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42E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>МИНИСТЕРСТВО ОБРАЗОВАНИЯ И НАУКИ РОССИЙСКОЙ ФЕДЕРАЦИИ</w:t>
      </w:r>
    </w:p>
    <w:p w:rsidR="0081142E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Филиал</w:t>
      </w: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>федерального государственного бюджетного образовательного учреждения высшего образования</w:t>
      </w:r>
    </w:p>
    <w:p w:rsidR="0081142E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>«Кузбасский государственный технический университет имени Т. Ф. Горбачева» в г. Белово</w:t>
      </w:r>
    </w:p>
    <w:p w:rsidR="0081142E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(филиал </w:t>
      </w: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КузГТУ</w:t>
      </w:r>
      <w:proofErr w:type="spellEnd"/>
      <w:r>
        <w:rPr>
          <w:rFonts w:ascii="Times New Roman" w:hAnsi="Times New Roman" w:cs="Times New Roman"/>
          <w:sz w:val="20"/>
          <w:szCs w:val="20"/>
          <w:lang w:val="ru-RU"/>
        </w:rPr>
        <w:t xml:space="preserve"> в г. Белово)</w:t>
      </w:r>
    </w:p>
    <w:p w:rsidR="0081142E" w:rsidRDefault="0081142E" w:rsidP="0081142E">
      <w:pPr>
        <w:spacing w:after="3" w:line="259" w:lineRule="auto"/>
        <w:ind w:left="3081" w:right="0" w:hanging="1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81142E" w:rsidRDefault="0081142E" w:rsidP="0081142E">
      <w:pPr>
        <w:spacing w:after="3" w:line="259" w:lineRule="auto"/>
        <w:ind w:left="3081" w:right="0" w:hanging="1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EC2940" w:rsidRDefault="00EC2940" w:rsidP="0081142E">
      <w:pPr>
        <w:spacing w:after="3" w:line="259" w:lineRule="auto"/>
        <w:ind w:left="3081" w:right="0" w:hanging="1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EC2940" w:rsidRDefault="00EC2940" w:rsidP="0081142E">
      <w:pPr>
        <w:spacing w:after="3" w:line="259" w:lineRule="auto"/>
        <w:ind w:left="3081" w:right="0" w:hanging="1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81142E" w:rsidRDefault="0081142E" w:rsidP="0081142E">
      <w:pPr>
        <w:spacing w:after="3" w:line="259" w:lineRule="auto"/>
        <w:ind w:left="3081" w:right="0" w:hanging="1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EC2940" w:rsidRDefault="00EC2940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C2940" w:rsidRDefault="00EC2940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C2940" w:rsidRDefault="00EC2940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C2940" w:rsidRDefault="00EC2940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C2940" w:rsidRDefault="00EC2940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C2940" w:rsidRDefault="00EC2940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14C06" w:rsidRPr="00E14C06" w:rsidRDefault="00310101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4C06">
        <w:rPr>
          <w:rFonts w:ascii="Times New Roman" w:hAnsi="Times New Roman" w:cs="Times New Roman"/>
          <w:sz w:val="28"/>
          <w:szCs w:val="28"/>
          <w:lang w:val="ru-RU"/>
        </w:rPr>
        <w:t xml:space="preserve">Методические указания </w:t>
      </w:r>
      <w:r w:rsidR="00E14C06" w:rsidRPr="00E14C06">
        <w:rPr>
          <w:rFonts w:ascii="Times New Roman" w:hAnsi="Times New Roman" w:cs="Times New Roman"/>
          <w:sz w:val="28"/>
          <w:szCs w:val="28"/>
          <w:lang w:val="ru-RU"/>
        </w:rPr>
        <w:t>по организации самостоятельной работы</w:t>
      </w:r>
      <w:r w:rsidRPr="00E14C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1142E" w:rsidRPr="00E14C06" w:rsidRDefault="00E14C06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14C06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="00310101" w:rsidRPr="00E14C06">
        <w:rPr>
          <w:rFonts w:ascii="Times New Roman" w:hAnsi="Times New Roman" w:cs="Times New Roman"/>
          <w:sz w:val="28"/>
          <w:szCs w:val="28"/>
          <w:lang w:val="ru-RU"/>
        </w:rPr>
        <w:t>студентов очной формы обучения</w:t>
      </w:r>
    </w:p>
    <w:p w:rsidR="0081142E" w:rsidRPr="00E14C06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42E" w:rsidRPr="00E14C06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42E" w:rsidRPr="00E14C06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E14C06">
        <w:rPr>
          <w:rFonts w:ascii="Times New Roman" w:hAnsi="Times New Roman" w:cs="Times New Roman"/>
          <w:b/>
          <w:caps/>
          <w:sz w:val="28"/>
          <w:szCs w:val="28"/>
          <w:lang w:val="ru-RU"/>
        </w:rPr>
        <w:t>Криминалистика</w:t>
      </w:r>
    </w:p>
    <w:p w:rsidR="0081142E" w:rsidRPr="00E14C06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142E" w:rsidRPr="0070372B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142E" w:rsidRPr="0070372B" w:rsidRDefault="0081142E" w:rsidP="0081142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0372B">
        <w:rPr>
          <w:rFonts w:ascii="Times New Roman" w:hAnsi="Times New Roman" w:cs="Times New Roman"/>
          <w:sz w:val="24"/>
          <w:szCs w:val="24"/>
          <w:lang w:val="ru-RU"/>
        </w:rPr>
        <w:t>Специальность «38.05.01 Экономическая безопасность»</w:t>
      </w:r>
    </w:p>
    <w:p w:rsidR="0081142E" w:rsidRPr="0070372B" w:rsidRDefault="0081142E" w:rsidP="0081142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0372B">
        <w:rPr>
          <w:rFonts w:ascii="Times New Roman" w:hAnsi="Times New Roman" w:cs="Times New Roman"/>
          <w:sz w:val="24"/>
          <w:szCs w:val="24"/>
          <w:lang w:val="ru-RU"/>
        </w:rPr>
        <w:t>Специализация «01 Экономико-правовое обеспечение экономической безопасности»</w:t>
      </w:r>
    </w:p>
    <w:p w:rsidR="0081142E" w:rsidRPr="0070372B" w:rsidRDefault="0081142E" w:rsidP="0081142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0372B">
        <w:rPr>
          <w:rFonts w:ascii="Times New Roman" w:hAnsi="Times New Roman" w:cs="Times New Roman"/>
          <w:sz w:val="24"/>
          <w:szCs w:val="24"/>
          <w:lang w:val="ru-RU"/>
        </w:rPr>
        <w:t>Присваиваемая квалификация</w:t>
      </w:r>
    </w:p>
    <w:p w:rsidR="0081142E" w:rsidRPr="0070372B" w:rsidRDefault="0081142E" w:rsidP="0081142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0372B">
        <w:rPr>
          <w:rFonts w:ascii="Times New Roman" w:hAnsi="Times New Roman" w:cs="Times New Roman"/>
          <w:sz w:val="24"/>
          <w:szCs w:val="24"/>
          <w:lang w:val="ru-RU"/>
        </w:rPr>
        <w:t>"Экономист"</w:t>
      </w:r>
    </w:p>
    <w:p w:rsidR="0081142E" w:rsidRPr="0070372B" w:rsidRDefault="0081142E" w:rsidP="0081142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142E" w:rsidRPr="0070372B" w:rsidRDefault="0081142E" w:rsidP="0081142E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142E" w:rsidRPr="0070372B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10101" w:rsidRPr="0070372B" w:rsidRDefault="00310101" w:rsidP="00310101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310101" w:rsidRPr="0070372B" w:rsidRDefault="00310101" w:rsidP="00310101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310101" w:rsidRPr="0070372B" w:rsidRDefault="00310101" w:rsidP="00310101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Составитель</w:t>
      </w:r>
    </w:p>
    <w:p w:rsidR="00310101" w:rsidRPr="0070372B" w:rsidRDefault="00310101" w:rsidP="00310101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Верчагина Ирина Юрьевна</w:t>
      </w:r>
    </w:p>
    <w:p w:rsid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151A1E" w:rsidRP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151A1E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Утверждены на заседании кафедры</w:t>
      </w:r>
    </w:p>
    <w:p w:rsidR="00151A1E" w:rsidRP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151A1E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Протокол № </w:t>
      </w:r>
      <w:r w:rsidR="00EC2940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5</w:t>
      </w:r>
      <w:r w:rsidRPr="00151A1E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от </w:t>
      </w:r>
      <w:r w:rsidR="00EC2940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21.05.</w:t>
      </w:r>
      <w:r w:rsidR="00D84F98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20</w:t>
      </w:r>
      <w:r w:rsidR="00EC2940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18 г.</w:t>
      </w:r>
    </w:p>
    <w:p w:rsid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151A1E" w:rsidRP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proofErr w:type="gramStart"/>
      <w:r w:rsidRPr="00151A1E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Рекомендованы к печати</w:t>
      </w:r>
      <w:proofErr w:type="gramEnd"/>
    </w:p>
    <w:p w:rsidR="00151A1E" w:rsidRP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151A1E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учебно-методическ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им</w:t>
      </w:r>
      <w:r w:rsidRPr="00151A1E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Советом</w:t>
      </w:r>
    </w:p>
    <w:p w:rsidR="00151A1E" w:rsidRP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филиала </w:t>
      </w:r>
      <w:proofErr w:type="spellStart"/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КузГТУ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в г.</w:t>
      </w:r>
      <w:r w:rsid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Белово</w:t>
      </w:r>
    </w:p>
    <w:p w:rsidR="00151A1E" w:rsidRP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151A1E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Протокол №  </w:t>
      </w:r>
      <w:r w:rsidR="00EC2940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6</w:t>
      </w:r>
      <w:r w:rsidRPr="00151A1E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от </w:t>
      </w:r>
      <w:r w:rsidR="00EC2940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22.05.</w:t>
      </w:r>
      <w:r w:rsidR="00D84F98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20</w:t>
      </w:r>
      <w:bookmarkStart w:id="0" w:name="_GoBack"/>
      <w:bookmarkEnd w:id="0"/>
      <w:r w:rsidR="00EC2940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18г.</w:t>
      </w:r>
    </w:p>
    <w:p w:rsid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151A1E" w:rsidRP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151A1E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Электронная копия хранится </w:t>
      </w:r>
      <w:proofErr w:type="gramStart"/>
      <w:r w:rsidRPr="00151A1E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</w:t>
      </w:r>
      <w:proofErr w:type="gramEnd"/>
    </w:p>
    <w:p w:rsid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библиотеке филиала </w:t>
      </w:r>
    </w:p>
    <w:p w:rsidR="00151A1E" w:rsidRDefault="00151A1E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КузГТУ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в г. Белово</w:t>
      </w:r>
    </w:p>
    <w:p w:rsidR="00310101" w:rsidRPr="0070372B" w:rsidRDefault="00310101" w:rsidP="00151A1E">
      <w:pPr>
        <w:spacing w:after="0" w:line="240" w:lineRule="auto"/>
        <w:ind w:left="0" w:right="0" w:firstLine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81142E" w:rsidRPr="0070372B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142E" w:rsidRPr="0070372B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142E" w:rsidRPr="0070372B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0372B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0372B">
        <w:rPr>
          <w:rFonts w:ascii="Times New Roman" w:hAnsi="Times New Roman" w:cs="Times New Roman"/>
          <w:sz w:val="24"/>
          <w:szCs w:val="24"/>
          <w:lang w:val="ru-RU"/>
        </w:rPr>
        <w:t>Белово 201</w:t>
      </w:r>
      <w:r w:rsidR="00E14C06">
        <w:rPr>
          <w:rFonts w:ascii="Times New Roman" w:hAnsi="Times New Roman" w:cs="Times New Roman"/>
          <w:sz w:val="24"/>
          <w:szCs w:val="24"/>
          <w:lang w:val="ru-RU"/>
        </w:rPr>
        <w:t>8</w:t>
      </w:r>
    </w:p>
    <w:p w:rsidR="0070372B" w:rsidRDefault="0070372B">
      <w:pPr>
        <w:spacing w:after="200" w:line="276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1142E" w:rsidRPr="0070372B" w:rsidRDefault="0081142E" w:rsidP="0081142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0372B" w:rsidRDefault="0070372B" w:rsidP="00151A1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right="0" w:firstLine="708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Верчагина Ирина Юрьевна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Криминалистика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: методические указания </w:t>
      </w:r>
      <w:r w:rsid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по организации самостоятельной работы для студентов очной формы обучения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[Электронный ресурс] </w:t>
      </w:r>
      <w:r w:rsid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для 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ст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у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дентов </w:t>
      </w:r>
      <w:r w:rsidR="00151A1E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пециальност</w:t>
      </w:r>
      <w:r w:rsidR="00151A1E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«38.05.01 Экономическая безопасность» </w:t>
      </w:r>
      <w:r w:rsidR="00151A1E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пециализация «01 Экономико-правовое обеспечение экономической безопасности»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, очной формы обучения / сост.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Ю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Ве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р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чагина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Белово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филиал </w:t>
      </w:r>
      <w:proofErr w:type="spellStart"/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КузГТУ</w:t>
      </w:r>
      <w:proofErr w:type="spellEnd"/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, 201</w:t>
      </w:r>
      <w:r w:rsidR="00703441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8</w:t>
      </w:r>
      <w:r w:rsidR="00310101" w:rsidRPr="0070372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. </w:t>
      </w:r>
    </w:p>
    <w:p w:rsidR="00E14C06" w:rsidRDefault="00E14C06" w:rsidP="00151A1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14C06" w:rsidRDefault="00E14C06">
      <w:pPr>
        <w:spacing w:after="200" w:line="276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310101" w:rsidRDefault="00310101">
      <w:pPr>
        <w:spacing w:after="200" w:line="276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/>
        </w:rPr>
        <w:br w:type="page"/>
      </w:r>
    </w:p>
    <w:p w:rsidR="00E14C06" w:rsidRPr="00E14C06" w:rsidRDefault="00E14C06" w:rsidP="001A0CBF">
      <w:pPr>
        <w:spacing w:after="0" w:line="240" w:lineRule="auto"/>
        <w:ind w:left="0" w:right="0"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lastRenderedPageBreak/>
        <w:t>1. Цели освоения дисциплины</w:t>
      </w:r>
    </w:p>
    <w:p w:rsidR="00E14C06" w:rsidRDefault="00E14C06" w:rsidP="001A0CBF">
      <w:pPr>
        <w:spacing w:after="0" w:line="240" w:lineRule="auto"/>
        <w:ind w:left="0" w:right="0" w:firstLine="709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E9014D" w:rsidRPr="00EC2940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Освоение дисциплины направлено на формирование: профессионально-специализированных компетенций:</w:t>
      </w:r>
    </w:p>
    <w:p w:rsidR="00E9014D" w:rsidRPr="00E9014D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ПСК-1.3 - владеть способность выявлять и использовать взаимосвязь и взаимозавис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мость экономических и правовых явлений в обществе</w:t>
      </w:r>
    </w:p>
    <w:p w:rsidR="00E9014D" w:rsidRPr="00E9014D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Знать: общие, частные теории и криминалистические учения, лежащие в основе деятел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ь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ности по выявлению и раскрытию преступлений; законы, механизмы и принципы отражения преступной деятельности; тенденции, направления и пути развития деятельности по выявлению и раскрытию преступлений.</w:t>
      </w:r>
    </w:p>
    <w:p w:rsidR="00E9014D" w:rsidRPr="00E9014D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Уметь: использовать криминалистические учеты и другие банки данных </w:t>
      </w:r>
      <w:proofErr w:type="spellStart"/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криминалист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чески</w:t>
      </w:r>
      <w:proofErr w:type="spellEnd"/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значимой информации; диагностировать следственные ситуации расследования; прогн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о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зировать следственные ситуации расследования и их развитие.</w:t>
      </w:r>
    </w:p>
    <w:p w:rsidR="00E14C06" w:rsidRPr="00E9014D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Владеть: стилем криминалистического мышления; системой средств обобщения сле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д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ственной, экспертной и судебной практики; осваивать новейшие технические средства, такт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</w:t>
      </w:r>
      <w:r w:rsidRP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ческие приемы и методики, разрабатываемые наукой криминалистикой.</w:t>
      </w:r>
    </w:p>
    <w:p w:rsidR="00E14C06" w:rsidRDefault="00E14C06" w:rsidP="001A0CBF">
      <w:pPr>
        <w:spacing w:after="0" w:line="240" w:lineRule="auto"/>
        <w:ind w:left="0" w:right="0" w:firstLine="709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E14C06" w:rsidRPr="00EC2940" w:rsidRDefault="00E14C06" w:rsidP="001A0CBF">
      <w:pPr>
        <w:spacing w:after="0" w:line="240" w:lineRule="auto"/>
        <w:ind w:left="0" w:right="0"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E9014D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2. Место дисциплины в структуре подготовки специалистов</w:t>
      </w:r>
    </w:p>
    <w:p w:rsidR="00E9014D" w:rsidRPr="00EC2940" w:rsidRDefault="00E9014D" w:rsidP="001A0CBF">
      <w:pPr>
        <w:spacing w:after="0" w:line="240" w:lineRule="auto"/>
        <w:ind w:left="0" w:right="0"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E9014D" w:rsidRPr="001A0CBF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Для освоения дисциплины необходимы компетенции (знания умения, навыки и (или) опыт профессиональной деятельности), сформированные в рамках изучения следующих дисц</w:t>
      </w: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</w:t>
      </w: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плин: «Административное право», «Гражданское право», «Основы права», «Экономическая безопасность».</w:t>
      </w:r>
    </w:p>
    <w:p w:rsidR="00E9014D" w:rsidRPr="001A0CBF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Для успешного изучения курса студенту необходимо знать основы права, администр</w:t>
      </w: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а</w:t>
      </w: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тивное право; гражданское право; основы экономической безопасности, психиатрию и общую психологию. Программа курса построена на принципе органического сочетания лекций и пра</w:t>
      </w: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</w:t>
      </w: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тических занятий. Технология обучения ориентирована на переход от знания к умениям и навыкам деятельности по выявлению и раскрытию преступлений с использованием новейших технологий. Обеспечение постоянного совершенствования знаний, умений, навыков.</w:t>
      </w:r>
    </w:p>
    <w:p w:rsidR="00E9014D" w:rsidRDefault="00E9014D" w:rsidP="001A0CBF">
      <w:pPr>
        <w:spacing w:after="0" w:line="240" w:lineRule="auto"/>
        <w:ind w:left="0" w:right="0" w:firstLine="709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E14C06" w:rsidRDefault="00E14C06" w:rsidP="001A0CBF">
      <w:pPr>
        <w:spacing w:after="0" w:line="240" w:lineRule="auto"/>
        <w:ind w:left="0" w:right="0"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E9014D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3. Компетенции обучающегося, формируемые в результате освоения дисциплины «</w:t>
      </w:r>
      <w:r w:rsidR="00E9014D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Криминалистика</w:t>
      </w:r>
      <w:r w:rsidRPr="00E9014D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»</w:t>
      </w:r>
    </w:p>
    <w:p w:rsidR="001A0CBF" w:rsidRPr="00EC2940" w:rsidRDefault="001A0CBF" w:rsidP="001A0CBF">
      <w:pPr>
        <w:spacing w:after="0" w:line="240" w:lineRule="auto"/>
        <w:ind w:left="0" w:right="0"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E9014D" w:rsidRPr="001A0CBF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В результате освоения дисциплины </w:t>
      </w:r>
      <w:proofErr w:type="gramStart"/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обучающийся</w:t>
      </w:r>
      <w:proofErr w:type="gramEnd"/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в общем по дисциплине должен </w:t>
      </w:r>
    </w:p>
    <w:p w:rsidR="001A0CBF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Знать:</w:t>
      </w:r>
    </w:p>
    <w:p w:rsidR="00E9014D" w:rsidRPr="001A0CBF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- 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общие, частные теории и криминалистические учения, лежащие в основе деятельности по выявлению и раскрытию преступлений; законы, механизмы и принципы отражения пр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е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ступной деятельности; тенденции, направления и пути развития деятельности по выявлению и раскрытию преступлений. </w:t>
      </w:r>
    </w:p>
    <w:p w:rsidR="001A0CBF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Уметь:</w:t>
      </w:r>
    </w:p>
    <w:p w:rsidR="00E9014D" w:rsidRPr="001A0CBF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- 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использовать криминалистические учеты и другие банки данных </w:t>
      </w:r>
      <w:proofErr w:type="spellStart"/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криминалистически</w:t>
      </w:r>
      <w:proofErr w:type="spellEnd"/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значимой информации; диагностировать следственные ситуации расследования; прогнозир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о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вать следственные ситуации расследования и их развитие.</w:t>
      </w:r>
    </w:p>
    <w:p w:rsidR="001A0CBF" w:rsidRDefault="00E9014D" w:rsidP="001A0CBF">
      <w:pPr>
        <w:spacing w:after="0" w:line="240" w:lineRule="auto"/>
        <w:ind w:left="709" w:right="0" w:firstLine="0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Владеть:</w:t>
      </w:r>
    </w:p>
    <w:p w:rsidR="00E9014D" w:rsidRPr="001A0CBF" w:rsidRDefault="001A0CBF" w:rsidP="001A0CBF">
      <w:pPr>
        <w:spacing w:after="0" w:line="240" w:lineRule="auto"/>
        <w:ind w:left="0" w:right="0" w:firstLine="708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- 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стилем криминалистического мышления; системой средств обобщения следственной, экспертной и судебной практики; осваивать новейшие технические средства, тактические пр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емы и методики, разрабатываемые наукой криминалистикой.</w:t>
      </w:r>
    </w:p>
    <w:p w:rsidR="001A0CBF" w:rsidRPr="00EC2940" w:rsidRDefault="001A0CBF" w:rsidP="001A0CBF">
      <w:pPr>
        <w:spacing w:after="0" w:line="240" w:lineRule="auto"/>
        <w:ind w:left="0" w:right="0" w:firstLine="709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1A0CBF" w:rsidRDefault="001A0CBF">
      <w:pPr>
        <w:spacing w:after="200" w:line="276" w:lineRule="auto"/>
        <w:ind w:left="0" w:right="0" w:firstLine="0"/>
        <w:jc w:val="left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br w:type="page"/>
      </w:r>
    </w:p>
    <w:p w:rsidR="00E14C06" w:rsidRPr="00EC2940" w:rsidRDefault="00E14C06" w:rsidP="001A0CBF">
      <w:pPr>
        <w:spacing w:after="0" w:line="240" w:lineRule="auto"/>
        <w:ind w:left="0" w:right="0"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E9014D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lastRenderedPageBreak/>
        <w:t>4. Программа курса</w:t>
      </w:r>
    </w:p>
    <w:p w:rsidR="00E9014D" w:rsidRPr="00EC2940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E9014D" w:rsidRPr="001A0CBF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EC2940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ab/>
      </w:r>
      <w:r w:rsidRPr="001A0CB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Раздел 1 Теория и методология науки криминалистики </w:t>
      </w:r>
    </w:p>
    <w:p w:rsidR="001A0CBF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C2940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Основные методологические идеи криминалистики. Предмет и объект криминалист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ки, ее функции и задачи</w:t>
      </w:r>
    </w:p>
    <w:p w:rsidR="00E9014D" w:rsidRPr="001A0CBF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2. 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Историография и тенденции развития криминалистики</w:t>
      </w:r>
    </w:p>
    <w:p w:rsidR="001A0CBF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E9014D" w:rsidRPr="001A0CBF" w:rsidRDefault="00E9014D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1A0CB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Раздел 2. Криминалистическая идентификация и диагностика</w:t>
      </w:r>
    </w:p>
    <w:p w:rsidR="001A0CBF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1. 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Криминалистическая идентификация и диагностика, их содержание и значение в ра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крытии и расследовании преступлений</w:t>
      </w:r>
    </w:p>
    <w:p w:rsidR="001A0CBF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2. 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Криминалистическая трасология</w:t>
      </w:r>
    </w:p>
    <w:p w:rsidR="001A0CBF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3. 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Криминалистическое документоведение</w:t>
      </w:r>
    </w:p>
    <w:p w:rsidR="00E9014D" w:rsidRPr="001A0CBF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4. 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Идентификация человека по признакам внешности (</w:t>
      </w:r>
      <w:proofErr w:type="spellStart"/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габитоскопия</w:t>
      </w:r>
      <w:proofErr w:type="spellEnd"/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)</w:t>
      </w:r>
    </w:p>
    <w:p w:rsidR="001A0CB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E9014D" w:rsidRPr="001A0CBF" w:rsidRDefault="00E9014D" w:rsidP="001A0CBF">
      <w:pPr>
        <w:spacing w:after="0" w:line="240" w:lineRule="auto"/>
        <w:ind w:left="0" w:right="0"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1A0CB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Раздел 3. Криминалистическая методика</w:t>
      </w:r>
    </w:p>
    <w:p w:rsidR="001A0CBF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1. 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Общие положения криминалистической методики расследования отдельных видов и групп преступлений</w:t>
      </w:r>
    </w:p>
    <w:p w:rsidR="00E9014D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2. 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Методические основы расследования преступлений в сфере экономической деятел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ь</w:t>
      </w:r>
      <w:r w:rsidR="00E9014D"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ности. Методика расследования преступлений, совершенных организованными преступными группами</w:t>
      </w:r>
    </w:p>
    <w:p w:rsidR="001A0CBF" w:rsidRPr="001A0CBF" w:rsidRDefault="001A0CBF" w:rsidP="001A0CBF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1A0CBF" w:rsidRPr="001A0CBF" w:rsidRDefault="001A0CBF" w:rsidP="001A0CBF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A0CBF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5. </w:t>
      </w:r>
      <w:r w:rsidRPr="001A0CBF">
        <w:rPr>
          <w:rFonts w:ascii="Times New Roman" w:hAnsi="Times New Roman" w:cs="Times New Roman"/>
          <w:b/>
          <w:sz w:val="24"/>
          <w:szCs w:val="24"/>
          <w:lang w:val="ru-RU"/>
        </w:rPr>
        <w:t>Са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мостоятельная работа студента </w:t>
      </w:r>
    </w:p>
    <w:tbl>
      <w:tblPr>
        <w:tblW w:w="10062" w:type="dxa"/>
        <w:tblInd w:w="8" w:type="dxa"/>
        <w:tblLayout w:type="fixed"/>
        <w:tblCellMar>
          <w:top w:w="73" w:type="dxa"/>
          <w:left w:w="0" w:type="dxa"/>
          <w:right w:w="56" w:type="dxa"/>
        </w:tblCellMar>
        <w:tblLook w:val="04A0" w:firstRow="1" w:lastRow="0" w:firstColumn="1" w:lastColumn="0" w:noHBand="0" w:noVBand="1"/>
      </w:tblPr>
      <w:tblGrid>
        <w:gridCol w:w="7935"/>
        <w:gridCol w:w="993"/>
        <w:gridCol w:w="136"/>
        <w:gridCol w:w="572"/>
        <w:gridCol w:w="426"/>
      </w:tblGrid>
      <w:tr w:rsidR="001A0CBF" w:rsidRPr="001A0CBF" w:rsidTr="00EC05B5">
        <w:trPr>
          <w:trHeight w:val="20"/>
        </w:trPr>
        <w:tc>
          <w:tcPr>
            <w:tcW w:w="7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СРС</w:t>
            </w:r>
          </w:p>
        </w:tc>
        <w:tc>
          <w:tcPr>
            <w:tcW w:w="21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Трудоемкость в ч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сах</w:t>
            </w:r>
          </w:p>
        </w:tc>
      </w:tr>
      <w:tr w:rsidR="00703441" w:rsidRPr="001A0CBF" w:rsidTr="00703441">
        <w:trPr>
          <w:trHeight w:val="20"/>
        </w:trPr>
        <w:tc>
          <w:tcPr>
            <w:tcW w:w="7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441" w:rsidRPr="001A0CBF" w:rsidRDefault="00703441" w:rsidP="00703441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ЗФ</w:t>
            </w:r>
          </w:p>
        </w:tc>
      </w:tr>
      <w:tr w:rsidR="001A0CBF" w:rsidRPr="00EC2940" w:rsidTr="00703441">
        <w:trPr>
          <w:trHeight w:val="26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1 Теория и методология науки криминалистики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441" w:rsidRPr="001A0CBF" w:rsidTr="00703441">
        <w:trPr>
          <w:trHeight w:val="582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темы: Понятие криминалистики, объект и предмет криминал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стики в генезисе развития знаний о науке. Методы криминалистики. Роль, место и значение науки криминалистики в системе юридических и иных наук. Функции и задачи криминалистики в системе правоохранной и прав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применительной деятельности. Система и структура науки. Взаимосвязь с другими правовыми дисциплинами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703441" w:rsidRPr="001A0CBF" w:rsidTr="00703441">
        <w:trPr>
          <w:trHeight w:val="514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темы: Исторические предпосылки возникновения и синтеза пе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вых криминалистических приемов, средств и методов, связанных с отпра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лением правосудия, следственной сыскной и экспертной практикой, и их отражение в правовых актах. Консолидация научных знаний, накопленных в России и за рубежом в XIX в. Появление термина “криминалистика”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1A0CBF" w:rsidRPr="00EC2940" w:rsidTr="00703441">
        <w:trPr>
          <w:trHeight w:val="26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2. Криминалистическая идентификация и диагностика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441" w:rsidRPr="001A0CBF" w:rsidTr="00D201DF">
        <w:trPr>
          <w:trHeight w:val="26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темы: Понятие и предмет криминалистической техники. Роль криминалистической техники в науке криминалистике. Система и структура криминалистической техники. Отрасли криминалистической техники.</w:t>
            </w:r>
          </w:p>
          <w:p w:rsidR="00703441" w:rsidRPr="001A0CBF" w:rsidRDefault="00703441" w:rsidP="001A0CB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Естественнонаучные основы криминалистической техники, ее средств и м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тодов. Классификация и характеристика методов поиска, фиксации и иссл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дования источников овеществленной информации.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703441" w:rsidRPr="001A0CBF" w:rsidTr="00D201DF">
        <w:trPr>
          <w:trHeight w:val="67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темы: Понятие, научные основы и значение в следственной и эк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пертной практике криминалистической идентификации. Объекты кримин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листической идентификации, их свойства и признаки. Субъекты кримин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листической идентификации.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703441" w:rsidRPr="001A0CBF" w:rsidTr="00D201DF">
        <w:trPr>
          <w:trHeight w:val="26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темы: Понятие и значение трасологии. Её принципы и основные теоретические положения. Классификация следов и механизм их образов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Следы рук и их классификация. Способы их обнаружения, фиксации и изъятия.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703441" w:rsidRPr="001A0CBF" w:rsidTr="00D201DF">
        <w:trPr>
          <w:trHeight w:val="181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Изучение темы: Понятие, содержание и задачи криминалистического док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ментоведения. Значение криминалистического исследования документов при расследовании преступлений. Криминалистическое исследование письма. Технико-криминалистическое исследование документов. Подгото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 материалов для почерковедческой и технико-криминалистической эк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пертизы документов.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703441" w:rsidRPr="001A0CBF" w:rsidTr="00D201DF">
        <w:trPr>
          <w:trHeight w:val="26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темы: Понятие и значение идентификации человека по признакам внешности. Классификация и характеристика признаков внешности челов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ка. Система описания признаков внешности по методу «словесного портр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Криминалистическая портретная экспертиза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1A0CBF" w:rsidRPr="001A0CBF" w:rsidTr="00703441">
        <w:trPr>
          <w:trHeight w:val="26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 Криминалистическая методика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441" w:rsidRPr="001A0CBF" w:rsidTr="00D201DF">
        <w:trPr>
          <w:trHeight w:val="31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темы: Типовая криминалистическая модель преступной деятел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ности по совершению преступлений в сфере экономики. Особенности пр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менения специальных познаний в процессуальных и не процессуальных формах.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441" w:rsidRPr="001A0CBF" w:rsidRDefault="00703441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1A0CBF" w:rsidRPr="001A0CBF" w:rsidTr="00703441">
        <w:trPr>
          <w:trHeight w:val="424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темы: Типичные исходные следственные ситуации при расслед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вании экономических преступлений. Общие и частные версии, подлежащие проверке. Особенности осмотра документов. Выявление признаков матер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ального и интеллектуального подлога. </w:t>
            </w:r>
            <w:proofErr w:type="gramStart"/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Возможности судебно-бухгалтерской, финансово-экономической, инженерно-экономической, те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нологической, товароведческой, почерковедческой экспертизы, технико-криминалистической экспертизы документов, компьютерно-технической экспертиз.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1A0CBF" w:rsidRPr="001A0CBF" w:rsidTr="00703441">
        <w:trPr>
          <w:trHeight w:val="26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Написание реферата: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0CBF" w:rsidRPr="001A0CBF" w:rsidTr="00703441">
        <w:trPr>
          <w:trHeight w:val="26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Написание контрольной работы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1A0CBF" w:rsidRPr="001A0CBF" w:rsidTr="00703441">
        <w:trPr>
          <w:trHeight w:val="26"/>
        </w:trPr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CBF" w:rsidRPr="001A0CBF" w:rsidRDefault="001A0CBF" w:rsidP="001A0CB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</w:tr>
    </w:tbl>
    <w:p w:rsidR="00E9014D" w:rsidRPr="001A0CBF" w:rsidRDefault="00E9014D" w:rsidP="001A0CBF">
      <w:pPr>
        <w:spacing w:after="0" w:line="240" w:lineRule="auto"/>
        <w:ind w:right="0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E14C06" w:rsidRPr="00E9014D" w:rsidRDefault="001A0CBF" w:rsidP="00E9014D">
      <w:pPr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6</w:t>
      </w:r>
      <w:r w:rsidR="00E14C06" w:rsidRPr="00E9014D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. Методические указания по о</w:t>
      </w:r>
      <w:r w:rsidR="00E9014D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рганизации самостоятельной рабо</w:t>
      </w:r>
      <w:r w:rsidR="00E14C06" w:rsidRPr="00E9014D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ты для студентов направления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Самостоятельная работа 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–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планируемая учебная, учебно-исследовательская, научно-исследователь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ская работа студентов, выполняе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мая во внеаудиторное (аудиторное) время по з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а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данию и при методическом руководстве преподавателя, но без его не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посредственного участия (при ча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стичном непосредственном участии преподавателя, оставляющем ведущую роль за р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а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ботой студентов).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Самостоятельная работа студентов является важным видом учебной и научной деятел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ь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ности студента. Самостоятельная работа студентов играет значительную роль в рейтинговой технологии обучения. Государственным стандартом предусматривается, как правило, знач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тельный объем времени из общей трудоемкости дисциплины на самос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тоятельную работу ст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у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дентов (да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лее СРС). В связи с этим, обучение в ВУЗе включает в себя две, практически один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а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ковые по объему и взаимовлиянию 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части – процесса обучения и про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цесса самообучения. П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о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этому СРС должна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стать эффективной и целенаправ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ленной работой студента.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Формы самостоятельной работы студентов по дисциплине «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Криминалистика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» разноо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б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разны. Они включают в себя: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1. изучение и систематизацию 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правовых источников по дисци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плине 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«Криминалистика» 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(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статистика правоохранительных органов, статистика и постановления органов судебной власти РФ и др.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),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lastRenderedPageBreak/>
        <w:t>2. изучение учебной, научной и методической литературы, материалов периодических изданий с привлечением электронных средств периодической и научной информации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по ди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циплине «Криминалистика»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;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3. подготовку докладов и рефератов;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4. участие в работе студенческих конференций, комплексных научных исследованиях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по соответствующим темам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Процесс организации самостоятельной работы студентов включает в себя следующие этапы:</w:t>
      </w:r>
    </w:p>
    <w:p w:rsidR="00E14C06" w:rsidRPr="00E14C06" w:rsidRDefault="00E9014D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- </w:t>
      </w:r>
      <w:proofErr w:type="gramStart"/>
      <w:r w:rsidR="00E14C06"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подготовительный</w:t>
      </w:r>
      <w:proofErr w:type="gramEnd"/>
      <w:r w:rsidR="00E14C06"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(определение целей, составление программы, подготовка методич</w:t>
      </w:r>
      <w:r w:rsidR="00E14C06"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е</w:t>
      </w:r>
      <w:r w:rsidR="00E14C06"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ского обеспечения);</w:t>
      </w:r>
    </w:p>
    <w:p w:rsidR="00E14C06" w:rsidRPr="00E14C06" w:rsidRDefault="00E9014D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- </w:t>
      </w:r>
      <w:r w:rsidR="00E14C06"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основной (реализация програ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ммы, использование приемов поис</w:t>
      </w:r>
      <w:r w:rsidR="00E14C06"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ка информации, усво</w:t>
      </w:r>
      <w:r w:rsidR="00E14C06"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е</w:t>
      </w:r>
      <w:r w:rsidR="00E14C06"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ния, переработки, п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рименения, передачи знаний, фик</w:t>
      </w:r>
      <w:r w:rsidR="00E14C06"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сирование результатов, самоорганизация процесса работы);</w:t>
      </w:r>
      <w:proofErr w:type="gramEnd"/>
    </w:p>
    <w:p w:rsidR="00E14C06" w:rsidRPr="00E14C06" w:rsidRDefault="00E9014D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-</w:t>
      </w:r>
      <w:r w:rsidR="00E14C06"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заключительный (оценка значимости и анализ результатов, их систематизация, оценка эффективности п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рограммы и приемов работы, выво</w:t>
      </w:r>
      <w:r w:rsidR="00E14C06"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ды о направлениях оптимизации труда).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Тематика самостоятельной работы студентов по дисциплине </w:t>
      </w:r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«Криминалистика» 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состоит из трех частей: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Часть первая – анализ </w:t>
      </w:r>
      <w:proofErr w:type="gramStart"/>
      <w:r w:rsidR="00E9014D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кейс-заданий</w:t>
      </w:r>
      <w:proofErr w:type="gramEnd"/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Часть вторая – подготовка реферата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Часть третья – ответ на тестовые задания</w:t>
      </w:r>
    </w:p>
    <w:p w:rsidR="00E14C06" w:rsidRPr="00E14C06" w:rsidRDefault="00E14C06" w:rsidP="00E9014D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Выполнение самостоятельной работы проверяется в соответствии с требованиями ре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й</w:t>
      </w:r>
      <w:r w:rsidRPr="00E14C06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тинговой системы.</w:t>
      </w:r>
    </w:p>
    <w:p w:rsidR="00E9014D" w:rsidRDefault="00E9014D" w:rsidP="00E9014D">
      <w:pPr>
        <w:spacing w:after="0" w:line="240" w:lineRule="auto"/>
        <w:ind w:left="0" w:right="0" w:firstLine="709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E14C06" w:rsidRDefault="00E14C06" w:rsidP="00E9014D">
      <w:pPr>
        <w:spacing w:after="0" w:line="240" w:lineRule="auto"/>
        <w:ind w:left="0" w:right="0"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E9014D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Тематика заданий для самостоятельной работы студентов</w:t>
      </w:r>
    </w:p>
    <w:p w:rsidR="001A0CBF" w:rsidRDefault="001A0CBF" w:rsidP="001A0CBF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1A0CBF" w:rsidRPr="00EC05B5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C05B5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№1 (3 часа)</w:t>
      </w:r>
    </w:p>
    <w:p w:rsidR="008F013A" w:rsidRDefault="001A0CBF" w:rsidP="00EC05B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Изучение темы: Понятие криминалистики, объект и предмет криминалистики в генезисе развития знаний о науке. Методы криминалистики. Роль, место и значение науки криминал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стики в системе юридических и иных наук. Функции и задачи криминалистики в системе пр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воохранной и правоприменительной деятельности. Система и структура науки. Взаимосвязь с</w:t>
      </w:r>
      <w:r w:rsidR="00EC05B5">
        <w:rPr>
          <w:rFonts w:ascii="Times New Roman" w:hAnsi="Times New Roman" w:cs="Times New Roman"/>
          <w:sz w:val="24"/>
          <w:szCs w:val="24"/>
          <w:lang w:val="ru-RU"/>
        </w:rPr>
        <w:t xml:space="preserve"> другими правовыми дисциплинами</w:t>
      </w:r>
    </w:p>
    <w:p w:rsidR="001A0CBF" w:rsidRPr="008F013A" w:rsidRDefault="008F013A" w:rsidP="008F013A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самостоятельного изучения и оформления заданий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предмет крим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иналистики с точки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зрения зако</w:t>
      </w:r>
      <w:r w:rsidRPr="008F013A">
        <w:rPr>
          <w:rFonts w:ascii="Times New Roman" w:hAnsi="Times New Roman" w:cs="Times New Roman"/>
          <w:sz w:val="24"/>
          <w:szCs w:val="24"/>
          <w:lang w:val="ru-RU"/>
        </w:rPr>
        <w:t>номерностей во</w:t>
      </w:r>
      <w:r w:rsidRPr="008F013A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8F013A">
        <w:rPr>
          <w:rFonts w:ascii="Times New Roman" w:hAnsi="Times New Roman" w:cs="Times New Roman"/>
          <w:sz w:val="24"/>
          <w:szCs w:val="24"/>
          <w:lang w:val="ru-RU"/>
        </w:rPr>
        <w:t>никновения следов преступления</w:t>
      </w:r>
      <w:proofErr w:type="gramEnd"/>
      <w:r w:rsidRPr="008F013A">
        <w:rPr>
          <w:rFonts w:ascii="Times New Roman" w:hAnsi="Times New Roman" w:cs="Times New Roman"/>
          <w:sz w:val="24"/>
          <w:szCs w:val="24"/>
          <w:lang w:val="ru-RU"/>
        </w:rPr>
        <w:t xml:space="preserve"> и с точки зрения работы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013A">
        <w:rPr>
          <w:rFonts w:ascii="Times New Roman" w:hAnsi="Times New Roman" w:cs="Times New Roman"/>
          <w:sz w:val="24"/>
          <w:szCs w:val="24"/>
          <w:lang w:val="ru-RU"/>
        </w:rPr>
        <w:t>с доказательствами? Офор</w:t>
      </w:r>
      <w:r>
        <w:rPr>
          <w:rFonts w:ascii="Times New Roman" w:hAnsi="Times New Roman" w:cs="Times New Roman"/>
          <w:sz w:val="24"/>
          <w:szCs w:val="24"/>
          <w:lang w:val="ru-RU"/>
        </w:rPr>
        <w:t>мите ответ в виде схемы</w:t>
      </w:r>
      <w:r w:rsidRPr="008F013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Перечислите цели криминалистики.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Определите общие и частные задачи криминалистики на современном этапе.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Покажите схематично связь криминалистики со смежными науками.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Раскройте систему криминалистики. Составьте структурно-логическую схему.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Систематизируйте общие положения криминалистической техники.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Раскройте систему следственной тактики.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 xml:space="preserve">Покажите структуру общих </w:t>
      </w:r>
      <w:proofErr w:type="gramStart"/>
      <w:r w:rsidRPr="008F013A">
        <w:rPr>
          <w:rFonts w:ascii="Times New Roman" w:hAnsi="Times New Roman" w:cs="Times New Roman"/>
          <w:sz w:val="24"/>
          <w:szCs w:val="24"/>
          <w:lang w:val="ru-RU"/>
        </w:rPr>
        <w:t>положений 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етодики расследования отдельных </w:t>
      </w:r>
      <w:r w:rsidRPr="008F013A">
        <w:rPr>
          <w:rFonts w:ascii="Times New Roman" w:hAnsi="Times New Roman" w:cs="Times New Roman"/>
          <w:sz w:val="24"/>
          <w:szCs w:val="24"/>
          <w:lang w:val="ru-RU"/>
        </w:rPr>
        <w:t>видов пр</w:t>
      </w:r>
      <w:r w:rsidRPr="008F013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F013A">
        <w:rPr>
          <w:rFonts w:ascii="Times New Roman" w:hAnsi="Times New Roman" w:cs="Times New Roman"/>
          <w:sz w:val="24"/>
          <w:szCs w:val="24"/>
          <w:lang w:val="ru-RU"/>
        </w:rPr>
        <w:t>ступлений</w:t>
      </w:r>
      <w:proofErr w:type="gramEnd"/>
      <w:r w:rsidRPr="008F013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Раскройте систему криминалистики как прикладной дисциплины.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В чем значение криминалистики в предупреждении преступлений?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Что понимается под методологией криминалистики?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Назовите методы познания, использ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уемые криминалистикой. Оформите </w:t>
      </w:r>
      <w:r w:rsidRPr="008F013A">
        <w:rPr>
          <w:rFonts w:ascii="Times New Roman" w:hAnsi="Times New Roman" w:cs="Times New Roman"/>
          <w:sz w:val="24"/>
          <w:szCs w:val="24"/>
          <w:lang w:val="ru-RU"/>
        </w:rPr>
        <w:t>в виде схемы.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Какие законы включает в себя диалектический метод познания?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Назовите общенаучные методы, применяемые в криминалистике.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 xml:space="preserve">Назовите </w:t>
      </w:r>
      <w:proofErr w:type="spellStart"/>
      <w:r w:rsidRPr="008F013A">
        <w:rPr>
          <w:rFonts w:ascii="Times New Roman" w:hAnsi="Times New Roman" w:cs="Times New Roman"/>
          <w:sz w:val="24"/>
          <w:szCs w:val="24"/>
          <w:lang w:val="ru-RU"/>
        </w:rPr>
        <w:t>частнонаучные</w:t>
      </w:r>
      <w:proofErr w:type="spellEnd"/>
      <w:r w:rsidRPr="008F013A">
        <w:rPr>
          <w:rFonts w:ascii="Times New Roman" w:hAnsi="Times New Roman" w:cs="Times New Roman"/>
          <w:sz w:val="24"/>
          <w:szCs w:val="24"/>
          <w:lang w:val="ru-RU"/>
        </w:rPr>
        <w:t xml:space="preserve"> методы, применяемые в криминалистике.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Перечислите специальные методы криминалистики.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Дайте определение критериев оценки методов.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lastRenderedPageBreak/>
        <w:t>Дайте понятие закона связи и преемственности.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Объясните закон обусловленности крим</w:t>
      </w:r>
      <w:r>
        <w:rPr>
          <w:rFonts w:ascii="Times New Roman" w:hAnsi="Times New Roman" w:cs="Times New Roman"/>
          <w:sz w:val="24"/>
          <w:szCs w:val="24"/>
          <w:lang w:val="ru-RU"/>
        </w:rPr>
        <w:t>иналистических рекомендаций по</w:t>
      </w:r>
      <w:r w:rsidRPr="008F013A">
        <w:rPr>
          <w:rFonts w:ascii="Times New Roman" w:hAnsi="Times New Roman" w:cs="Times New Roman"/>
          <w:sz w:val="24"/>
          <w:szCs w:val="24"/>
          <w:lang w:val="ru-RU"/>
        </w:rPr>
        <w:t>требностями практики.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Раскройте понятие «закон творческого приспособления».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Дайте определение криминалистической характеристики преступлений.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Назовите элементы криминалистической характеристики преступлений.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Что такое «криминальная» ситуация?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Что такое «криминалистическая» ситуация?</w:t>
      </w:r>
    </w:p>
    <w:p w:rsidR="001A0CBF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Перечислите составные элементы криминалистической ситуации.</w:t>
      </w:r>
    </w:p>
    <w:p w:rsidR="001A0CBF" w:rsidRDefault="001A0CBF" w:rsidP="001A0CB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1A0CBF" w:rsidRPr="00EC05B5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C05B5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№2 (3 часа)</w:t>
      </w:r>
    </w:p>
    <w:p w:rsidR="00EC05B5" w:rsidRPr="00EC05B5" w:rsidRDefault="001A0CBF" w:rsidP="00EC05B5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Изучение темы: Исторические предпосылки возникновения и синтеза первых кримин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листических приемов, средств и методов, связанных с отправлением правосудия, следственной сыскной и экспертной практикой, и их отражение в правовых актах. Консолидация научных знаний, накопленных в России и за рубежом в XIX в. Появление термина “криминалистика”</w:t>
      </w:r>
    </w:p>
    <w:p w:rsidR="00EC05B5" w:rsidRDefault="00EC05B5" w:rsidP="00EC05B5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самостоятельного изучения и оформления заданий</w:t>
      </w:r>
    </w:p>
    <w:p w:rsidR="004C5C9F" w:rsidRPr="004C5C9F" w:rsidRDefault="004C5C9F" w:rsidP="004C5C9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4C5C9F">
        <w:rPr>
          <w:rFonts w:ascii="Times New Roman" w:hAnsi="Times New Roman" w:cs="Times New Roman"/>
          <w:sz w:val="24"/>
          <w:szCs w:val="24"/>
          <w:lang w:val="ru-RU"/>
        </w:rPr>
        <w:t xml:space="preserve">Место криминалистики в системе научного знания. </w:t>
      </w:r>
    </w:p>
    <w:p w:rsidR="004C5C9F" w:rsidRPr="004C5C9F" w:rsidRDefault="004C5C9F" w:rsidP="004C5C9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4C5C9F">
        <w:rPr>
          <w:rFonts w:ascii="Times New Roman" w:hAnsi="Times New Roman" w:cs="Times New Roman"/>
          <w:sz w:val="24"/>
          <w:szCs w:val="24"/>
          <w:lang w:val="ru-RU"/>
        </w:rPr>
        <w:t xml:space="preserve">Криминалистика как наука: объект и предмет. </w:t>
      </w:r>
    </w:p>
    <w:p w:rsidR="004C5C9F" w:rsidRPr="004C5C9F" w:rsidRDefault="004C5C9F" w:rsidP="004C5C9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4C5C9F">
        <w:rPr>
          <w:rFonts w:ascii="Times New Roman" w:hAnsi="Times New Roman" w:cs="Times New Roman"/>
          <w:sz w:val="24"/>
          <w:szCs w:val="24"/>
          <w:lang w:val="ru-RU"/>
        </w:rPr>
        <w:t xml:space="preserve">Методы криминалистики, её задачи, принципы и законы развития. </w:t>
      </w:r>
    </w:p>
    <w:p w:rsidR="004C5C9F" w:rsidRPr="004C5C9F" w:rsidRDefault="004C5C9F" w:rsidP="004C5C9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4C5C9F">
        <w:rPr>
          <w:rFonts w:ascii="Times New Roman" w:hAnsi="Times New Roman" w:cs="Times New Roman"/>
          <w:sz w:val="24"/>
          <w:szCs w:val="24"/>
          <w:lang w:val="ru-RU"/>
        </w:rPr>
        <w:t>Система и задачи криминалистики. Значение криминалистики в раскрытии, расследов</w:t>
      </w:r>
      <w:r w:rsidRPr="004C5C9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5C9F">
        <w:rPr>
          <w:rFonts w:ascii="Times New Roman" w:hAnsi="Times New Roman" w:cs="Times New Roman"/>
          <w:sz w:val="24"/>
          <w:szCs w:val="24"/>
          <w:lang w:val="ru-RU"/>
        </w:rPr>
        <w:t xml:space="preserve">нии и предупреждении преступлений. </w:t>
      </w:r>
    </w:p>
    <w:p w:rsidR="004C5C9F" w:rsidRPr="004C5C9F" w:rsidRDefault="004C5C9F" w:rsidP="004C5C9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4C5C9F">
        <w:rPr>
          <w:rFonts w:ascii="Times New Roman" w:hAnsi="Times New Roman" w:cs="Times New Roman"/>
          <w:sz w:val="24"/>
          <w:szCs w:val="24"/>
          <w:lang w:val="ru-RU"/>
        </w:rPr>
        <w:t xml:space="preserve">История зарубежной и российской криминалистики. </w:t>
      </w:r>
    </w:p>
    <w:p w:rsidR="004C5C9F" w:rsidRDefault="004C5C9F" w:rsidP="004C5C9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4C5C9F">
        <w:rPr>
          <w:rFonts w:ascii="Times New Roman" w:hAnsi="Times New Roman" w:cs="Times New Roman"/>
          <w:sz w:val="24"/>
          <w:szCs w:val="24"/>
          <w:lang w:val="ru-RU"/>
        </w:rPr>
        <w:t>Место криминалистической методики в системе криминалистики. Связь криминалист</w:t>
      </w:r>
      <w:r w:rsidRPr="004C5C9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5C9F">
        <w:rPr>
          <w:rFonts w:ascii="Times New Roman" w:hAnsi="Times New Roman" w:cs="Times New Roman"/>
          <w:sz w:val="24"/>
          <w:szCs w:val="24"/>
          <w:lang w:val="ru-RU"/>
        </w:rPr>
        <w:t>ческой методики с другими науками.</w:t>
      </w:r>
    </w:p>
    <w:p w:rsidR="004C5C9F" w:rsidRPr="004C5C9F" w:rsidRDefault="004C5C9F" w:rsidP="004C5C9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Выскажите свое мнение об обоснованности определений предмета криминалистики, предложенных разными авторами:</w:t>
      </w:r>
    </w:p>
    <w:p w:rsidR="004C5C9F" w:rsidRDefault="004C5C9F" w:rsidP="004C5C9F">
      <w:pPr>
        <w:shd w:val="clear" w:color="auto" w:fill="FFFFFF"/>
        <w:spacing w:after="0" w:line="240" w:lineRule="auto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Криминалистика – это наука...</w:t>
      </w:r>
    </w:p>
    <w:p w:rsidR="004C5C9F" w:rsidRDefault="004C5C9F" w:rsidP="004C5C9F">
      <w:pPr>
        <w:shd w:val="clear" w:color="auto" w:fill="FFFFFF"/>
        <w:spacing w:after="0" w:line="240" w:lineRule="auto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«о раскрытии преступлений» (И.Ф. Пантелеев);</w:t>
      </w:r>
    </w:p>
    <w:p w:rsidR="004C5C9F" w:rsidRDefault="004C5C9F" w:rsidP="004C5C9F">
      <w:pPr>
        <w:shd w:val="clear" w:color="auto" w:fill="FFFFFF"/>
        <w:spacing w:after="0" w:line="240" w:lineRule="auto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«об организации планомерного расследования преступлений, эффективном собирании и исследовании доказательств в соответствии с уголовно-процессуальными нормами и о пред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преждении преступлении путем применения для вышеуказанных целей средств, приемов и 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тодов, разработанных на основе специальных наук и обобщения следственной практики» (А.Н. Васильев);</w:t>
      </w:r>
    </w:p>
    <w:p w:rsidR="004C5C9F" w:rsidRDefault="004C5C9F" w:rsidP="004C5C9F">
      <w:pPr>
        <w:shd w:val="clear" w:color="auto" w:fill="FFFFFF"/>
        <w:spacing w:after="0" w:line="240" w:lineRule="auto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«о закономерностях механизма преступления, возникновения информации о престу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лении и его участниках, собирания, исследования, оценки и использования доказательств и 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нованных на познании этих закономерностей специальных средств и методов судебного иссл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дования и предотвращения преступлений» (Р.С. Белкин);</w:t>
      </w:r>
    </w:p>
    <w:p w:rsidR="004C5C9F" w:rsidRDefault="004C5C9F" w:rsidP="004C5C9F">
      <w:pPr>
        <w:shd w:val="clear" w:color="auto" w:fill="FFFFFF"/>
        <w:spacing w:after="0" w:line="240" w:lineRule="auto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«о закономерностях движений уголовно-релевантной информации и основанных на них методах раскрытия, расследования и предупреждения преступлений» (В.Я.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Колдин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);</w:t>
      </w:r>
    </w:p>
    <w:p w:rsidR="004C5C9F" w:rsidRDefault="004C5C9F" w:rsidP="004C5C9F">
      <w:pPr>
        <w:shd w:val="clear" w:color="auto" w:fill="FFFFFF"/>
        <w:spacing w:after="0" w:line="240" w:lineRule="auto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дефиниция, данная на лекции.</w:t>
      </w:r>
    </w:p>
    <w:p w:rsidR="004C5C9F" w:rsidRDefault="004C5C9F" w:rsidP="004C5C9F">
      <w:pPr>
        <w:shd w:val="clear" w:color="auto" w:fill="FFFFFF"/>
        <w:spacing w:after="0" w:line="240" w:lineRule="auto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следует понимать под методологией криминалистики?</w:t>
      </w:r>
    </w:p>
    <w:p w:rsidR="004C5C9F" w:rsidRDefault="004C5C9F" w:rsidP="004C5C9F">
      <w:pPr>
        <w:shd w:val="clear" w:color="auto" w:fill="FFFFFF"/>
        <w:spacing w:after="0" w:line="240" w:lineRule="auto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Сравните:</w:t>
      </w:r>
    </w:p>
    <w:p w:rsidR="004C5C9F" w:rsidRDefault="004C5C9F" w:rsidP="004C5C9F">
      <w:pPr>
        <w:shd w:val="clear" w:color="auto" w:fill="FFFFFF"/>
        <w:spacing w:after="0" w:line="240" w:lineRule="auto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совокупность общенаучных,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-научных и специальных методов;</w:t>
      </w:r>
    </w:p>
    <w:p w:rsidR="004C5C9F" w:rsidRDefault="004C5C9F" w:rsidP="004C5C9F">
      <w:pPr>
        <w:shd w:val="clear" w:color="auto" w:fill="FFFFFF"/>
        <w:spacing w:after="0" w:line="240" w:lineRule="auto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система взглядов о соотношении теоретического и практического уровней познания, сочетании дедуктивного и индуктивного методов и об основном способе криминалистического исследования – от моделирования механизмов и способов совершения преступления к методам расследования;</w:t>
      </w:r>
    </w:p>
    <w:p w:rsidR="004C5C9F" w:rsidRDefault="004C5C9F" w:rsidP="004C5C9F">
      <w:pPr>
        <w:shd w:val="clear" w:color="auto" w:fill="FFFFFF"/>
        <w:spacing w:after="0" w:line="240" w:lineRule="auto"/>
        <w:ind w:left="0" w:right="0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определение, данное на лекции.</w:t>
      </w:r>
    </w:p>
    <w:p w:rsidR="001A0CBF" w:rsidRDefault="001A0CBF" w:rsidP="004C5C9F">
      <w:pPr>
        <w:spacing w:after="0" w:line="240" w:lineRule="auto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A0CBF" w:rsidRPr="004C5C9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5C9F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№3 (3 часа)</w:t>
      </w:r>
    </w:p>
    <w:p w:rsidR="001A0CBF" w:rsidRDefault="001A0CBF" w:rsidP="001A0CBF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Изучение темы: Понятие и предмет криминалистической техники. Роль криминалистической техники в науке криминалистике. Система и структура криминалистической техники. Отрасли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криминалистической техники. Естественнонаучные основы криминалистической техники, ее средств и методов. Классификация и характеристика методов поиска, фиксации и исследования источников овеществленной информации</w:t>
      </w:r>
    </w:p>
    <w:p w:rsidR="008F013A" w:rsidRDefault="008F013A" w:rsidP="008F013A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F013A" w:rsidRDefault="008F013A" w:rsidP="004C5C9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самостоятельного изучения и оформления заданий</w:t>
      </w:r>
    </w:p>
    <w:p w:rsidR="008F013A" w:rsidRPr="008F013A" w:rsidRDefault="008F013A" w:rsidP="008F013A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Дайте определение криминалистической версии.</w:t>
      </w:r>
    </w:p>
    <w:p w:rsidR="008F013A" w:rsidRPr="008F013A" w:rsidRDefault="008F013A" w:rsidP="008F013A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 xml:space="preserve">Дайте классификацию версий </w:t>
      </w:r>
      <w:proofErr w:type="gramStart"/>
      <w:r w:rsidRPr="008F013A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8F013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F013A" w:rsidRPr="008F013A" w:rsidRDefault="008F013A" w:rsidP="008F013A">
      <w:pPr>
        <w:spacing w:after="0" w:line="240" w:lineRule="auto"/>
        <w:ind w:left="708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объему понятий;</w:t>
      </w:r>
    </w:p>
    <w:p w:rsidR="008F013A" w:rsidRPr="008F013A" w:rsidRDefault="008F013A" w:rsidP="008F013A">
      <w:pPr>
        <w:spacing w:after="0" w:line="240" w:lineRule="auto"/>
        <w:ind w:left="708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сфере использования;</w:t>
      </w:r>
    </w:p>
    <w:p w:rsidR="008F013A" w:rsidRPr="008F013A" w:rsidRDefault="008F013A" w:rsidP="008F013A">
      <w:pPr>
        <w:spacing w:after="0" w:line="240" w:lineRule="auto"/>
        <w:ind w:left="708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субъекту;</w:t>
      </w:r>
    </w:p>
    <w:p w:rsidR="008F013A" w:rsidRPr="008F013A" w:rsidRDefault="008F013A" w:rsidP="008F013A">
      <w:pPr>
        <w:spacing w:after="0" w:line="240" w:lineRule="auto"/>
        <w:ind w:left="708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степени вероятности;</w:t>
      </w:r>
    </w:p>
    <w:p w:rsidR="008F013A" w:rsidRPr="008F013A" w:rsidRDefault="008F013A" w:rsidP="008F013A">
      <w:pPr>
        <w:spacing w:after="0" w:line="240" w:lineRule="auto"/>
        <w:ind w:left="708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времени построения;</w:t>
      </w:r>
    </w:p>
    <w:p w:rsidR="008F013A" w:rsidRPr="008F013A" w:rsidRDefault="008F013A" w:rsidP="008F013A">
      <w:pPr>
        <w:spacing w:after="0" w:line="240" w:lineRule="auto"/>
        <w:ind w:left="708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отношению к предмету доказывания.</w:t>
      </w:r>
    </w:p>
    <w:p w:rsidR="008F013A" w:rsidRPr="008F013A" w:rsidRDefault="008F013A" w:rsidP="008F013A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Изобразите схематично процесс построения и проверки версии</w:t>
      </w:r>
    </w:p>
    <w:p w:rsidR="008F013A" w:rsidRPr="008F013A" w:rsidRDefault="008F013A" w:rsidP="008F013A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Назовите логические основы и правила построения версии.</w:t>
      </w:r>
    </w:p>
    <w:p w:rsidR="008F013A" w:rsidRPr="008F013A" w:rsidRDefault="008F013A" w:rsidP="008F013A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Изобразите схематично процесс построения и проверки версии.</w:t>
      </w:r>
    </w:p>
    <w:p w:rsidR="008F013A" w:rsidRPr="008F013A" w:rsidRDefault="008F013A" w:rsidP="008F013A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Какие существуют правила проверки версий?</w:t>
      </w:r>
    </w:p>
    <w:p w:rsidR="008F013A" w:rsidRPr="008F013A" w:rsidRDefault="008F013A" w:rsidP="008F013A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Назовите виды криминалистических моделей и их основные черты.</w:t>
      </w:r>
    </w:p>
    <w:p w:rsidR="008F013A" w:rsidRDefault="008F013A" w:rsidP="008F013A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Назовите стадии (этапы) деятельности с</w:t>
      </w:r>
      <w:r>
        <w:rPr>
          <w:rFonts w:ascii="Times New Roman" w:hAnsi="Times New Roman" w:cs="Times New Roman"/>
          <w:sz w:val="24"/>
          <w:szCs w:val="24"/>
          <w:lang w:val="ru-RU"/>
        </w:rPr>
        <w:t>убъектов расследования с доказа</w:t>
      </w:r>
      <w:r w:rsidRPr="008F013A">
        <w:rPr>
          <w:rFonts w:ascii="Times New Roman" w:hAnsi="Times New Roman" w:cs="Times New Roman"/>
          <w:sz w:val="24"/>
          <w:szCs w:val="24"/>
          <w:lang w:val="ru-RU"/>
        </w:rPr>
        <w:t>тельства</w:t>
      </w:r>
      <w:r>
        <w:rPr>
          <w:rFonts w:ascii="Times New Roman" w:hAnsi="Times New Roman" w:cs="Times New Roman"/>
          <w:sz w:val="24"/>
          <w:szCs w:val="24"/>
          <w:lang w:val="ru-RU"/>
        </w:rPr>
        <w:t>ми.</w:t>
      </w:r>
    </w:p>
    <w:p w:rsidR="008F013A" w:rsidRDefault="008F013A" w:rsidP="008F013A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Что такое «кр</w:t>
      </w:r>
      <w:r>
        <w:rPr>
          <w:rFonts w:ascii="Times New Roman" w:hAnsi="Times New Roman" w:cs="Times New Roman"/>
          <w:sz w:val="24"/>
          <w:szCs w:val="24"/>
          <w:lang w:val="ru-RU"/>
        </w:rPr>
        <w:t>иминалистическая профилактика»?</w:t>
      </w:r>
    </w:p>
    <w:p w:rsidR="008F013A" w:rsidRDefault="008F013A" w:rsidP="008F013A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В чем заключается задача криминалистической профилактики?</w:t>
      </w:r>
    </w:p>
    <w:p w:rsidR="00C34440" w:rsidRP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Какие технико-криминалистические приемы Вам известны?</w:t>
      </w:r>
    </w:p>
    <w:p w:rsidR="00C34440" w:rsidRP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Назовите известные Вам основные фор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мы применения средств и приемов 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криминал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стической техники. Какие субъекты их применяют?</w:t>
      </w:r>
    </w:p>
    <w:p w:rsidR="00C34440" w:rsidRP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Перечислите предпосылки допустимости технических средств и приемов.</w:t>
      </w:r>
    </w:p>
    <w:p w:rsidR="00C34440" w:rsidRP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Перечислите требования, предъявляемые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оформлению материалов, получа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емых в р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зультате применения криминалистической техники.</w:t>
      </w:r>
    </w:p>
    <w:p w:rsidR="00C34440" w:rsidRP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Составьте фрагмент протокола следственн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ого действия с отражением факта 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использов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ния криминалистической техники.</w:t>
      </w:r>
    </w:p>
    <w:p w:rsid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Изобразите в виде схемы формы и услови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взаимодействия следственных и 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оперативно-розыскных органов.</w:t>
      </w:r>
    </w:p>
    <w:p w:rsidR="00C34440" w:rsidRP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Дайте определение криминалистической техники.</w:t>
      </w:r>
    </w:p>
    <w:p w:rsidR="00C34440" w:rsidRP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Изобразите в виде схемы отрасли криминалистической техники.</w:t>
      </w:r>
    </w:p>
    <w:p w:rsidR="00C34440" w:rsidRP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Перечислите задачи криминалистической техники.</w:t>
      </w:r>
    </w:p>
    <w:p w:rsid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Что изображено на снимке?</w:t>
      </w:r>
    </w:p>
    <w:p w:rsid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8BFC3A0" wp14:editId="5B298337">
            <wp:extent cx="1979875" cy="1661822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8581" cy="16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Перечислите средства криминалистическ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ой техники, предназначенные для 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экспертного исследования доказательств.</w:t>
      </w:r>
    </w:p>
    <w:p w:rsidR="00C34440" w:rsidRDefault="00C34440" w:rsidP="00C34440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</w:p>
    <w:p w:rsidR="001A0CBF" w:rsidRDefault="001A0CBF" w:rsidP="001A0CBF">
      <w:pPr>
        <w:spacing w:after="0" w:line="240" w:lineRule="auto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A0CBF" w:rsidRPr="004C5C9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5C9F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№4 (3 часа)</w:t>
      </w:r>
    </w:p>
    <w:p w:rsidR="001A0CB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Изучение темы: Понятие, научные основы и значение в следственной и экспертной пра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>тике криминалистической идентификации. Объекты криминалистической идентификации, их свойства и признаки. Субъекты криминалистической идентификации</w:t>
      </w:r>
    </w:p>
    <w:p w:rsidR="008F013A" w:rsidRDefault="008F013A" w:rsidP="008F013A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F013A" w:rsidRDefault="008F013A" w:rsidP="008F013A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самостоятельного изучения и оформления заданий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Дайте определение криминалистической идентификации.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Назовите предпосылки, определяющие возможность идентификации.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Назовите принципы идентификационного исследования.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Назовите виды идентификации.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Дайте характеристику идентификационных признаков.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Кто является субъектом криминалистической идентификации?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Перечислите стадии идентификационной экспертизы.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Составьте алгоритм идентификационного исследования.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Проведите идентификационное исследование любого объекта и оформите письменно свою работу. Результаты вклейте в «окно» отдельным блоком.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 выполнении работы обратите внимание на следующие этапы: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идентификация целого по частям;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раздельное исследование;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сравнительное исследование;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оценка совпадений и различий;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идентификационные выводы.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Как подразделяются объекты идентификации?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Под каким номером изображен идентифицируемый объект?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2</w:t>
      </w:r>
    </w:p>
    <w:p w:rsidR="008F013A" w:rsidRP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3B5F95F" wp14:editId="52CE0EA9">
            <wp:extent cx="2854325" cy="2119630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Дайте определение криминалистическог</w:t>
      </w:r>
      <w:r>
        <w:rPr>
          <w:rFonts w:ascii="Times New Roman" w:hAnsi="Times New Roman" w:cs="Times New Roman"/>
          <w:sz w:val="24"/>
          <w:szCs w:val="24"/>
          <w:lang w:val="ru-RU"/>
        </w:rPr>
        <w:t>о прогнозирования и перечислите его признаки.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Что такое «Криминалистическая диагностика»? Ее задачи.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Раскройте процесс и назовите объекты криминалистической диагности</w:t>
      </w:r>
      <w:r>
        <w:rPr>
          <w:rFonts w:ascii="Times New Roman" w:hAnsi="Times New Roman" w:cs="Times New Roman"/>
          <w:sz w:val="24"/>
          <w:szCs w:val="24"/>
          <w:lang w:val="ru-RU"/>
        </w:rPr>
        <w:t>ки.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 xml:space="preserve">Перечислите данные о личности при </w:t>
      </w:r>
      <w:r>
        <w:rPr>
          <w:rFonts w:ascii="Times New Roman" w:hAnsi="Times New Roman" w:cs="Times New Roman"/>
          <w:sz w:val="24"/>
          <w:szCs w:val="24"/>
          <w:lang w:val="ru-RU"/>
        </w:rPr>
        <w:t>ее криминалистическом изучении.</w:t>
      </w:r>
    </w:p>
    <w:p w:rsidR="008F013A" w:rsidRDefault="008F013A" w:rsidP="008F013A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F013A">
        <w:rPr>
          <w:rFonts w:ascii="Times New Roman" w:hAnsi="Times New Roman" w:cs="Times New Roman"/>
          <w:sz w:val="24"/>
          <w:szCs w:val="24"/>
          <w:lang w:val="ru-RU"/>
        </w:rPr>
        <w:t>Перечислите основные методы изучения личности.</w:t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Дайте определение криминалистической экспертизы.</w:t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Составьте структурную схему видов экспертиз.</w:t>
      </w:r>
    </w:p>
    <w:p w:rsidR="008F013A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Назовите вид, определите предмет исследо</w:t>
      </w:r>
      <w:r>
        <w:rPr>
          <w:rFonts w:ascii="Times New Roman" w:hAnsi="Times New Roman" w:cs="Times New Roman"/>
          <w:sz w:val="24"/>
          <w:szCs w:val="24"/>
          <w:lang w:val="ru-RU"/>
        </w:rPr>
        <w:t>вания известных криминалистиче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ских экспе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тиз.</w:t>
      </w:r>
    </w:p>
    <w:p w:rsidR="008F013A" w:rsidRDefault="008F013A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0CBF" w:rsidRPr="004C5C9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5C9F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№5 (3 часа)</w:t>
      </w:r>
    </w:p>
    <w:p w:rsidR="001A0CB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Изучение темы: Понятие и значение трасологии. Её принципы и основные теоретические положения. Классификация следов и механизм их образования. Следы рук и их классификация. Способы их обнаружения, фиксации и изъятия</w:t>
      </w:r>
    </w:p>
    <w:p w:rsidR="008F013A" w:rsidRDefault="008F013A" w:rsidP="008F013A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самостоятельного изучения и оформления заданий</w:t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Дайте определение понятия «трасология».</w:t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Дайте определение 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онятия «след» в криминалистике. 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Каковы научные основы и знач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ние трасологии?</w:t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Назовите основания классификации следов в трасологии.</w:t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Назовите группы следов, изучаемых в криминалистике.</w:t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Что понимается под механизмом образования следов?</w:t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 xml:space="preserve">Дайте понятие </w:t>
      </w:r>
      <w:proofErr w:type="spellStart"/>
      <w:r w:rsidRPr="00C34440">
        <w:rPr>
          <w:rFonts w:ascii="Times New Roman" w:hAnsi="Times New Roman" w:cs="Times New Roman"/>
          <w:sz w:val="24"/>
          <w:szCs w:val="24"/>
          <w:lang w:val="ru-RU"/>
        </w:rPr>
        <w:t>следообразующих</w:t>
      </w:r>
      <w:proofErr w:type="spellEnd"/>
      <w:r w:rsidRPr="00C34440">
        <w:rPr>
          <w:rFonts w:ascii="Times New Roman" w:hAnsi="Times New Roman" w:cs="Times New Roman"/>
          <w:sz w:val="24"/>
          <w:szCs w:val="24"/>
          <w:lang w:val="ru-RU"/>
        </w:rPr>
        <w:t xml:space="preserve"> объектов и приведите их классификацию.</w:t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Приведите классификацию следов в зав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исимости от состояния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следовос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принимающего</w:t>
      </w:r>
      <w:proofErr w:type="spellEnd"/>
      <w:r w:rsidRPr="00C34440">
        <w:rPr>
          <w:rFonts w:ascii="Times New Roman" w:hAnsi="Times New Roman" w:cs="Times New Roman"/>
          <w:sz w:val="24"/>
          <w:szCs w:val="24"/>
          <w:lang w:val="ru-RU"/>
        </w:rPr>
        <w:t xml:space="preserve"> объекта в момент </w:t>
      </w:r>
      <w:proofErr w:type="spellStart"/>
      <w:r w:rsidRPr="00C34440">
        <w:rPr>
          <w:rFonts w:ascii="Times New Roman" w:hAnsi="Times New Roman" w:cs="Times New Roman"/>
          <w:sz w:val="24"/>
          <w:szCs w:val="24"/>
          <w:lang w:val="ru-RU"/>
        </w:rPr>
        <w:t>следообразования</w:t>
      </w:r>
      <w:proofErr w:type="spellEnd"/>
      <w:r w:rsidRPr="00C344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201DF" w:rsidRDefault="00C34440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Каковы этапы работы со следами?</w:t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Перечислите извест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ные Вам группы следов человека. 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Перечислите криминалистические свойства следов кожной поверхности рук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и ног человека.</w:t>
      </w:r>
    </w:p>
    <w:p w:rsidR="00D201DF" w:rsidRDefault="00D201DF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401DB" w:rsidRPr="00D401DB" w:rsidRDefault="00D401DB" w:rsidP="00D401DB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1</w:t>
      </w:r>
    </w:p>
    <w:p w:rsidR="008F013A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Назовите элементы строения кожи человека:</w:t>
      </w:r>
    </w:p>
    <w:p w:rsid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14E598" wp14:editId="1CC2BE8E">
            <wp:extent cx="3466769" cy="1637969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480" t="32143" r="21161" b="18809"/>
                    <a:stretch/>
                  </pic:blipFill>
                  <pic:spPr bwMode="auto">
                    <a:xfrm>
                      <a:off x="0" y="0"/>
                      <a:ext cx="3466835" cy="16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 xml:space="preserve">Что такое дактилоскопия и </w:t>
      </w:r>
      <w:proofErr w:type="spellStart"/>
      <w:r w:rsidRPr="00C34440">
        <w:rPr>
          <w:rFonts w:ascii="Times New Roman" w:hAnsi="Times New Roman" w:cs="Times New Roman"/>
          <w:sz w:val="24"/>
          <w:szCs w:val="24"/>
          <w:lang w:val="ru-RU"/>
        </w:rPr>
        <w:t>пороскопия</w:t>
      </w:r>
      <w:proofErr w:type="spellEnd"/>
      <w:r w:rsidRPr="00C34440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Какие типы папиллярных узоров изображены? Нарисуйте схемы.</w:t>
      </w:r>
    </w:p>
    <w:p w:rsid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ECB57C0" wp14:editId="7DEC56F2">
            <wp:extent cx="1486535" cy="1597660"/>
            <wp:effectExtent l="0" t="0" r="0" b="254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DC63B9F" wp14:editId="0F5F80BD">
            <wp:extent cx="1280160" cy="1597660"/>
            <wp:effectExtent l="0" t="0" r="0" b="254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675FA61" wp14:editId="4261A60E">
            <wp:extent cx="1343660" cy="1597660"/>
            <wp:effectExtent l="0" t="0" r="8890" b="254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3BB7539" wp14:editId="303A5BFC">
            <wp:extent cx="1398905" cy="1597025"/>
            <wp:effectExtent l="0" t="0" r="0" b="317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Дайте характеристику следов папилляр</w:t>
      </w:r>
      <w:r>
        <w:rPr>
          <w:rFonts w:ascii="Times New Roman" w:hAnsi="Times New Roman" w:cs="Times New Roman"/>
          <w:sz w:val="24"/>
          <w:szCs w:val="24"/>
          <w:lang w:val="ru-RU"/>
        </w:rPr>
        <w:t>ных узоров и механизма их обра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зования.</w:t>
      </w:r>
    </w:p>
    <w:p w:rsidR="00C34440" w:rsidRP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Перечислите методы выявления и закрепления следов рук.</w:t>
      </w:r>
    </w:p>
    <w:p w:rsid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34440">
        <w:rPr>
          <w:rFonts w:ascii="Times New Roman" w:hAnsi="Times New Roman" w:cs="Times New Roman"/>
          <w:sz w:val="24"/>
          <w:szCs w:val="24"/>
          <w:lang w:val="ru-RU"/>
        </w:rPr>
        <w:t>Перечислите общие и частные признаки, отображающиеся в следе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</w:t>
      </w:r>
      <w:r w:rsidRPr="00C34440">
        <w:rPr>
          <w:rFonts w:ascii="Times New Roman" w:hAnsi="Times New Roman" w:cs="Times New Roman"/>
          <w:sz w:val="24"/>
          <w:szCs w:val="24"/>
          <w:lang w:val="ru-RU"/>
        </w:rPr>
        <w:t>пиллярных узоров в виде таблицы.</w:t>
      </w:r>
    </w:p>
    <w:p w:rsidR="00C34440" w:rsidRDefault="00C34440" w:rsidP="00C34440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7B13F78" wp14:editId="67A65610">
            <wp:extent cx="2130949" cy="2043486"/>
            <wp:effectExtent l="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4"/>
                    <a:srcRect l="19944" t="18334" r="36018" b="7619"/>
                    <a:stretch/>
                  </pic:blipFill>
                  <pic:spPr bwMode="auto">
                    <a:xfrm>
                      <a:off x="0" y="0"/>
                      <a:ext cx="2130806" cy="204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440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Составьте таблицу применения криминал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истических средств на различных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поверхностях для выявления и закрепления следов рук. Образцы приложите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к отчету.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lastRenderedPageBreak/>
        <w:t>Составьте фрагмент пр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отокола с описанием следов рук.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Какие вопросы могут быть р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шены дактилоскопической экспертизой?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Составьте проект постановления о наз</w:t>
      </w:r>
      <w:r>
        <w:rPr>
          <w:rFonts w:ascii="Times New Roman" w:hAnsi="Times New Roman" w:cs="Times New Roman"/>
          <w:sz w:val="24"/>
          <w:szCs w:val="24"/>
          <w:lang w:val="ru-RU"/>
        </w:rPr>
        <w:t>начении дактилоскопической экс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пертизы.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 xml:space="preserve">В чем заключается криминалистическое </w:t>
      </w:r>
      <w:r>
        <w:rPr>
          <w:rFonts w:ascii="Times New Roman" w:hAnsi="Times New Roman" w:cs="Times New Roman"/>
          <w:sz w:val="24"/>
          <w:szCs w:val="24"/>
          <w:lang w:val="ru-RU"/>
        </w:rPr>
        <w:t>значение следов ног и обуви че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ловека?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Назовите виды следов ног и обуви человека и механизм их образования.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Перечислите общие и частные призна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ки подошвы стопы ноги человека.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Оформите в в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де таблицы.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Назовите элементы стопы ноги человека: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8D4A12C" wp14:editId="28E1BBA9">
            <wp:extent cx="2830664" cy="149484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534" t="34483" r="22458" b="22299"/>
                    <a:stretch/>
                  </pic:blipFill>
                  <pic:spPr bwMode="auto">
                    <a:xfrm>
                      <a:off x="0" y="0"/>
                      <a:ext cx="2830687" cy="149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1DB" w:rsidRDefault="00A21CD5" w:rsidP="00A21CD5">
      <w:pPr>
        <w:spacing w:after="0" w:line="240" w:lineRule="auto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D401DB" w:rsidRPr="00D401DB" w:rsidRDefault="00D401DB" w:rsidP="00D401DB">
      <w:pPr>
        <w:spacing w:after="0" w:line="240" w:lineRule="auto"/>
        <w:ind w:left="0" w:right="0" w:firstLine="708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1</w:t>
      </w:r>
    </w:p>
    <w:p w:rsidR="00A21CD5" w:rsidRDefault="00A21CD5" w:rsidP="00D401DB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Измерьте след своей босой ноги и след обуви и оформите схему.</w:t>
      </w:r>
    </w:p>
    <w:p w:rsidR="00A21CD5" w:rsidRDefault="00A21CD5" w:rsidP="00A21CD5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Имея 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змеры своего следа, по формуле: </w:t>
      </w:r>
      <w:proofErr w:type="spellStart"/>
      <w:r w:rsidRPr="00A21CD5">
        <w:rPr>
          <w:rFonts w:ascii="Times New Roman" w:hAnsi="Times New Roman" w:cs="Times New Roman"/>
          <w:sz w:val="24"/>
          <w:szCs w:val="24"/>
          <w:lang w:val="ru-RU"/>
        </w:rPr>
        <w:t>Вч</w:t>
      </w:r>
      <w:proofErr w:type="spellEnd"/>
      <w:r w:rsidRPr="00A21CD5">
        <w:rPr>
          <w:rFonts w:ascii="Times New Roman" w:hAnsi="Times New Roman" w:cs="Times New Roman"/>
          <w:sz w:val="24"/>
          <w:szCs w:val="24"/>
          <w:lang w:val="ru-RU"/>
        </w:rPr>
        <w:t xml:space="preserve"> = 3,1 </w:t>
      </w:r>
      <w:proofErr w:type="spellStart"/>
      <w:r w:rsidRPr="00A21CD5">
        <w:rPr>
          <w:rFonts w:ascii="Times New Roman" w:hAnsi="Times New Roman" w:cs="Times New Roman"/>
          <w:sz w:val="24"/>
          <w:szCs w:val="24"/>
          <w:lang w:val="ru-RU"/>
        </w:rPr>
        <w:t>Дс</w:t>
      </w:r>
      <w:proofErr w:type="spellEnd"/>
      <w:r w:rsidRPr="00A21CD5">
        <w:rPr>
          <w:rFonts w:ascii="Times New Roman" w:hAnsi="Times New Roman" w:cs="Times New Roman"/>
          <w:sz w:val="24"/>
          <w:szCs w:val="24"/>
          <w:lang w:val="ru-RU"/>
        </w:rPr>
        <w:t xml:space="preserve"> + 4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Шс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+ 53,</w:t>
      </w:r>
    </w:p>
    <w:p w:rsidR="00A21CD5" w:rsidRDefault="00A21CD5" w:rsidP="00A21CD5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 xml:space="preserve">где: </w:t>
      </w:r>
      <w:proofErr w:type="spellStart"/>
      <w:r w:rsidRPr="00A21CD5">
        <w:rPr>
          <w:rFonts w:ascii="Times New Roman" w:hAnsi="Times New Roman" w:cs="Times New Roman"/>
          <w:sz w:val="24"/>
          <w:szCs w:val="24"/>
          <w:lang w:val="ru-RU"/>
        </w:rPr>
        <w:t>Вч</w:t>
      </w:r>
      <w:proofErr w:type="spellEnd"/>
      <w:r w:rsidRPr="00A21CD5">
        <w:rPr>
          <w:rFonts w:ascii="Times New Roman" w:hAnsi="Times New Roman" w:cs="Times New Roman"/>
          <w:sz w:val="24"/>
          <w:szCs w:val="24"/>
          <w:lang w:val="ru-RU"/>
        </w:rPr>
        <w:t xml:space="preserve"> – примерный рост человека; </w:t>
      </w:r>
      <w:proofErr w:type="spellStart"/>
      <w:r w:rsidRPr="00A21CD5">
        <w:rPr>
          <w:rFonts w:ascii="Times New Roman" w:hAnsi="Times New Roman" w:cs="Times New Roman"/>
          <w:sz w:val="24"/>
          <w:szCs w:val="24"/>
          <w:lang w:val="ru-RU"/>
        </w:rPr>
        <w:t>Дс</w:t>
      </w:r>
      <w:proofErr w:type="spellEnd"/>
      <w:r w:rsidRPr="00A21CD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длина следа;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Шс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– ширина следа,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вычислите свой примерный рост. Провер</w:t>
      </w:r>
      <w:r>
        <w:rPr>
          <w:rFonts w:ascii="Times New Roman" w:hAnsi="Times New Roman" w:cs="Times New Roman"/>
          <w:sz w:val="24"/>
          <w:szCs w:val="24"/>
          <w:lang w:val="ru-RU"/>
        </w:rPr>
        <w:t>ьте справедливость формулы. Результаты запишите.</w:t>
      </w:r>
    </w:p>
    <w:p w:rsidR="00A21CD5" w:rsidRDefault="00A21CD5" w:rsidP="00A21CD5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Перечислите общие и частные признаки подошвы обуви.</w:t>
      </w:r>
    </w:p>
    <w:p w:rsidR="00A21CD5" w:rsidRDefault="00A21CD5" w:rsidP="00A21CD5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На схеме дорожки следов укажите элемен</w:t>
      </w:r>
      <w:r>
        <w:rPr>
          <w:rFonts w:ascii="Times New Roman" w:hAnsi="Times New Roman" w:cs="Times New Roman"/>
          <w:sz w:val="24"/>
          <w:szCs w:val="24"/>
          <w:lang w:val="ru-RU"/>
        </w:rPr>
        <w:t>ты, которые необходимо зафикси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ровать в пр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токоле осмотра места происше</w:t>
      </w:r>
      <w:r>
        <w:rPr>
          <w:rFonts w:ascii="Times New Roman" w:hAnsi="Times New Roman" w:cs="Times New Roman"/>
          <w:sz w:val="24"/>
          <w:szCs w:val="24"/>
          <w:lang w:val="ru-RU"/>
        </w:rPr>
        <w:t>ствия. Изготовьте в масштабе ре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альную дорожку следов, прои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ведите замеры, полученные данные внесите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схему.</w:t>
      </w:r>
    </w:p>
    <w:p w:rsidR="00A21CD5" w:rsidRDefault="00A21CD5" w:rsidP="00A21CD5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B65AC2B" wp14:editId="082C27EC">
            <wp:extent cx="4564048" cy="141448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6392" cy="141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D5" w:rsidRDefault="00A21CD5" w:rsidP="00A21CD5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Перечислите способы закрепления следов ног. Оформите ответ в фо</w:t>
      </w:r>
      <w:r>
        <w:rPr>
          <w:rFonts w:ascii="Times New Roman" w:hAnsi="Times New Roman" w:cs="Times New Roman"/>
          <w:sz w:val="24"/>
          <w:szCs w:val="24"/>
          <w:lang w:val="ru-RU"/>
        </w:rPr>
        <w:t>рме таб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лицы.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Какие параметры следов необходимо отражать в протоколах? Составьте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фрагмент протокола и пр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ложите его к отчету.</w:t>
      </w:r>
    </w:p>
    <w:p w:rsidR="00A21CD5" w:rsidRDefault="00A21CD5" w:rsidP="00A21CD5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Какие вопросы ставятся эксперту при на</w:t>
      </w:r>
      <w:r>
        <w:rPr>
          <w:rFonts w:ascii="Times New Roman" w:hAnsi="Times New Roman" w:cs="Times New Roman"/>
          <w:sz w:val="24"/>
          <w:szCs w:val="24"/>
          <w:lang w:val="ru-RU"/>
        </w:rPr>
        <w:t>значении криминалистической экс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пертизы? С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ставьте проект постановления о назначении экспертизы.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21CD5" w:rsidRDefault="00A21CD5" w:rsidP="00A21CD5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Проведите идентификацию обуви по оставленному следу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21CD5" w:rsidRDefault="00A21CD5" w:rsidP="00A21CD5">
      <w:pPr>
        <w:spacing w:after="0" w:line="240" w:lineRule="auto"/>
        <w:ind w:left="0" w:right="0"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BBA27CE" wp14:editId="412199FD">
            <wp:extent cx="1446530" cy="1717040"/>
            <wp:effectExtent l="0" t="0" r="127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CD5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A43148D" wp14:editId="7EB9C147">
            <wp:extent cx="1375410" cy="2297430"/>
            <wp:effectExtent l="0" t="0" r="0" b="762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CD5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204E18C7" wp14:editId="39885C07">
            <wp:extent cx="1104900" cy="2374265"/>
            <wp:effectExtent l="0" t="0" r="0" b="6985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CD5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786E9EAA" wp14:editId="48CA1BBD">
            <wp:extent cx="1343025" cy="1771650"/>
            <wp:effectExtent l="0" t="0" r="952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440" w:rsidRDefault="00C34440" w:rsidP="00A21CD5">
      <w:pPr>
        <w:spacing w:after="0" w:line="240" w:lineRule="auto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 xml:space="preserve">Какое криминалистическое значение </w:t>
      </w:r>
      <w:r>
        <w:rPr>
          <w:rFonts w:ascii="Times New Roman" w:hAnsi="Times New Roman" w:cs="Times New Roman"/>
          <w:sz w:val="24"/>
          <w:szCs w:val="24"/>
          <w:lang w:val="ru-RU"/>
        </w:rPr>
        <w:t>имеют следы зубов человека? Пе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речислите виды следов зубов.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Какие общие и частные признаки зубов чело</w:t>
      </w:r>
      <w:r>
        <w:rPr>
          <w:rFonts w:ascii="Times New Roman" w:hAnsi="Times New Roman" w:cs="Times New Roman"/>
          <w:sz w:val="24"/>
          <w:szCs w:val="24"/>
          <w:lang w:val="ru-RU"/>
        </w:rPr>
        <w:t>века Вы знаете? Составьте таб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лицу признаков.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 xml:space="preserve">Как хранить объекты со следами зубов? 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акие вопросы можно поставить на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разрешение криминалистической экспертизы?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Что такое взлом?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Дайте классификацию запирающих устройств.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Назовите виды запир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ющих приспособлений.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Дайте классификацию замков по способу крепления.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Что понимается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 следами транспортных средств?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В чем состоит криминалистическое значение следов транспортных средств?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Дайте в виде таблицы классификацию следов тран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портных средств.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По каким признакам можно определ</w:t>
      </w:r>
      <w:r>
        <w:rPr>
          <w:rFonts w:ascii="Times New Roman" w:hAnsi="Times New Roman" w:cs="Times New Roman"/>
          <w:sz w:val="24"/>
          <w:szCs w:val="24"/>
          <w:lang w:val="ru-RU"/>
        </w:rPr>
        <w:t>ить направление движения транс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портного средства?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Какие следы могут возникать на месте ДТП?</w:t>
      </w:r>
    </w:p>
    <w:p w:rsidR="00A21CD5" w:rsidRP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Какие сведения указываются в протоколе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осмотра места происшествия при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ДТП?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 xml:space="preserve">Какие вопросы ставятся на разрешение </w:t>
      </w:r>
      <w:r>
        <w:rPr>
          <w:rFonts w:ascii="Times New Roman" w:hAnsi="Times New Roman" w:cs="Times New Roman"/>
          <w:sz w:val="24"/>
          <w:szCs w:val="24"/>
          <w:lang w:val="ru-RU"/>
        </w:rPr>
        <w:t>транспортно-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трасологической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экс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пертизы?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1A0CBF" w:rsidRPr="00B127D6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№6 (3 часа)</w:t>
      </w:r>
    </w:p>
    <w:p w:rsidR="001A0CB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Изучение темы: Понятие, содержание и задачи криминалистического документоведения. Значение криминалистического исследования документов при расследовании преступлений. Криминалистическое исследование письма. Технико-криминалистическое исследование док</w:t>
      </w: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>ментов. Подготовка материалов для почерковедческой и технико-криминалистической экспе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  <w:lang w:val="ru-RU"/>
        </w:rPr>
        <w:t>тизы документов</w:t>
      </w:r>
    </w:p>
    <w:p w:rsidR="00D401DB" w:rsidRDefault="00D401DB" w:rsidP="008F013A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F013A" w:rsidRDefault="008F013A" w:rsidP="008F013A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самостоятельного изучения и оформления заданий</w:t>
      </w:r>
    </w:p>
    <w:p w:rsidR="00A21CD5" w:rsidRP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Дайте криминалистическое понятие документа.</w:t>
      </w:r>
    </w:p>
    <w:p w:rsidR="00A21CD5" w:rsidRP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Какие Вы знаете способы защиты документов от подделок?</w:t>
      </w:r>
    </w:p>
    <w:p w:rsidR="00A21CD5" w:rsidRPr="00A21CD5" w:rsidRDefault="00A21CD5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Прив</w:t>
      </w:r>
      <w:r w:rsidR="00B127D6">
        <w:rPr>
          <w:rFonts w:ascii="Times New Roman" w:hAnsi="Times New Roman" w:cs="Times New Roman"/>
          <w:sz w:val="24"/>
          <w:szCs w:val="24"/>
          <w:lang w:val="ru-RU"/>
        </w:rPr>
        <w:t xml:space="preserve">едите классификацию документов.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Какую роль документы могут играть?</w:t>
      </w:r>
    </w:p>
    <w:p w:rsidR="00A21CD5" w:rsidRPr="00A21CD5" w:rsidRDefault="00A21CD5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Перечислите п</w:t>
      </w:r>
      <w:r w:rsidR="00B127D6">
        <w:rPr>
          <w:rFonts w:ascii="Times New Roman" w:hAnsi="Times New Roman" w:cs="Times New Roman"/>
          <w:sz w:val="24"/>
          <w:szCs w:val="24"/>
          <w:lang w:val="ru-RU"/>
        </w:rPr>
        <w:t xml:space="preserve">равила обращения с документами.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Назовите виды криминалистического исследования документов.</w:t>
      </w:r>
    </w:p>
    <w:p w:rsidR="00D401DB" w:rsidRDefault="00D401DB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401DB" w:rsidRPr="00D401DB" w:rsidRDefault="00D401DB" w:rsidP="00D401DB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1</w:t>
      </w:r>
    </w:p>
    <w:p w:rsidR="00A21CD5" w:rsidRPr="00A21CD5" w:rsidRDefault="00A21CD5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Перечислите идентификационные признаки, хара</w:t>
      </w:r>
      <w:r w:rsidR="00B127D6">
        <w:rPr>
          <w:rFonts w:ascii="Times New Roman" w:hAnsi="Times New Roman" w:cs="Times New Roman"/>
          <w:sz w:val="24"/>
          <w:szCs w:val="24"/>
          <w:lang w:val="ru-RU"/>
        </w:rPr>
        <w:t xml:space="preserve">ктеризующие письмо в целом.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Назов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те признаки письменной речи.</w:t>
      </w:r>
      <w:r w:rsidR="00B127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Назовите топографические признаки письма.</w:t>
      </w:r>
    </w:p>
    <w:p w:rsidR="00A21CD5" w:rsidRPr="00A21CD5" w:rsidRDefault="00A21CD5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Назовите особые привычки письма и свой</w:t>
      </w:r>
      <w:r w:rsidR="00B127D6">
        <w:rPr>
          <w:rFonts w:ascii="Times New Roman" w:hAnsi="Times New Roman" w:cs="Times New Roman"/>
          <w:sz w:val="24"/>
          <w:szCs w:val="24"/>
          <w:lang w:val="ru-RU"/>
        </w:rPr>
        <w:t>ства почерка, позволяющие отож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дествлять пишущее лицо.</w:t>
      </w:r>
      <w:r w:rsidR="00B127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Дайте в виде таблицы характеристику общих признаков почерка.</w:t>
      </w:r>
    </w:p>
    <w:p w:rsidR="00D401DB" w:rsidRDefault="00D401DB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401DB" w:rsidRPr="00D401DB" w:rsidRDefault="00D401DB" w:rsidP="00D401DB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2</w:t>
      </w:r>
    </w:p>
    <w:p w:rsidR="00A21CD5" w:rsidRDefault="00A21CD5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 xml:space="preserve">Покажите стрелкой и назовите частные </w:t>
      </w:r>
      <w:r w:rsidR="00B127D6">
        <w:rPr>
          <w:rFonts w:ascii="Times New Roman" w:hAnsi="Times New Roman" w:cs="Times New Roman"/>
          <w:sz w:val="24"/>
          <w:szCs w:val="24"/>
          <w:lang w:val="ru-RU"/>
        </w:rPr>
        <w:t xml:space="preserve">признаки почерка на приведенных </w:t>
      </w:r>
      <w:r w:rsidRPr="00A21CD5">
        <w:rPr>
          <w:rFonts w:ascii="Times New Roman" w:hAnsi="Times New Roman" w:cs="Times New Roman"/>
          <w:sz w:val="24"/>
          <w:szCs w:val="24"/>
          <w:lang w:val="ru-RU"/>
        </w:rPr>
        <w:t>образцах.</w:t>
      </w:r>
    </w:p>
    <w:p w:rsidR="00D201DF" w:rsidRDefault="00A21CD5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55969D6" wp14:editId="323E1BAC">
            <wp:extent cx="2210435" cy="2035175"/>
            <wp:effectExtent l="0" t="0" r="0" b="3175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1"/>
                    <a:srcRect l="23424" t="30953" r="39365" b="8096"/>
                    <a:stretch/>
                  </pic:blipFill>
                  <pic:spPr bwMode="auto">
                    <a:xfrm>
                      <a:off x="0" y="0"/>
                      <a:ext cx="2210435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CD5" w:rsidRP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Перечислите способы умышленного изменения почерка.</w:t>
      </w:r>
    </w:p>
    <w:p w:rsidR="00A21CD5" w:rsidRP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Назовите объекты технико-криминалистического исследования документов.</w:t>
      </w:r>
    </w:p>
    <w:p w:rsidR="008F013A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21CD5">
        <w:rPr>
          <w:rFonts w:ascii="Times New Roman" w:hAnsi="Times New Roman" w:cs="Times New Roman"/>
          <w:sz w:val="24"/>
          <w:szCs w:val="24"/>
          <w:lang w:val="ru-RU"/>
        </w:rPr>
        <w:t>Назовите виды частичной подделки документов.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3FF5871" wp14:editId="272C2B9E">
            <wp:extent cx="1455088" cy="1288111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5329" cy="128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CD5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A8E6AE2" wp14:editId="3F9FF620">
            <wp:extent cx="3912042" cy="1327868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8821" cy="133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127D6" w:rsidRDefault="00B127D6" w:rsidP="00A21CD5">
      <w:pPr>
        <w:spacing w:after="0" w:line="240" w:lineRule="auto"/>
        <w:ind w:left="0" w:right="0" w:firstLine="709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4E1147D3" wp14:editId="07FD463B">
            <wp:extent cx="1820848" cy="137557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3956" cy="137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7D6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3730E6A9" wp14:editId="28A18354">
            <wp:extent cx="2568271" cy="1375574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7351" cy="13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D6" w:rsidRDefault="00B127D6" w:rsidP="00A21CD5">
      <w:pPr>
        <w:spacing w:after="0" w:line="240" w:lineRule="auto"/>
        <w:ind w:left="0" w:right="0" w:firstLine="709"/>
        <w:rPr>
          <w:noProof/>
          <w:lang w:val="ru-RU" w:eastAsia="ru-RU"/>
        </w:rPr>
      </w:pPr>
    </w:p>
    <w:p w:rsidR="00D401DB" w:rsidRPr="00D401DB" w:rsidRDefault="00D401DB" w:rsidP="00D401DB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3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Опишите свой студенческий билет в качест</w:t>
      </w:r>
      <w:r>
        <w:rPr>
          <w:rFonts w:ascii="Times New Roman" w:hAnsi="Times New Roman" w:cs="Times New Roman"/>
          <w:sz w:val="24"/>
          <w:szCs w:val="24"/>
          <w:lang w:val="ru-RU"/>
        </w:rPr>
        <w:t>ве примера следственного осмот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t>ра документа по следующей схеме: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• наименование;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• основные реквизиты;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• размеры и форма;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• характеристика бумаги;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• способ выполнения текста;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• характеристика штрихов текста;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• характеристика штрихов подписи;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• оттиски печатей и штампов;</w:t>
      </w:r>
    </w:p>
    <w:p w:rsid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• особенности внешнего вида.</w:t>
      </w:r>
    </w:p>
    <w:p w:rsid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 xml:space="preserve">Какие вопросы ставятся при проведении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автороведческой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экспертизы? 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t>Какие вопросы ставятся при проведении почерковедческой экспертизы?</w:t>
      </w:r>
    </w:p>
    <w:p w:rsidR="00A21CD5" w:rsidRDefault="00A21CD5" w:rsidP="00A21CD5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1A0CB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0CBF" w:rsidRPr="00B127D6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№7 (3 часа)</w:t>
      </w:r>
    </w:p>
    <w:p w:rsidR="001A0CB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Изучение темы: Понятие и значение идентификации человека по признакам внешности. Классификация и характеристика признаков внешности человека. Система описания признаков внешности по методу «словесного портрета». Криминалистическая портретная экспертиза</w:t>
      </w:r>
    </w:p>
    <w:p w:rsidR="00B127D6" w:rsidRDefault="00B127D6" w:rsidP="008F013A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F013A" w:rsidRDefault="008F013A" w:rsidP="008F013A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самостоятельного изучения и оформления заданий</w:t>
      </w:r>
    </w:p>
    <w:p w:rsid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На каких свойствах базируется идентифика</w:t>
      </w:r>
      <w:r>
        <w:rPr>
          <w:rFonts w:ascii="Times New Roman" w:hAnsi="Times New Roman" w:cs="Times New Roman"/>
          <w:sz w:val="24"/>
          <w:szCs w:val="24"/>
          <w:lang w:val="ru-RU"/>
        </w:rPr>
        <w:t>ция человека по признакам внеш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t>ности?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Перечислите основные источники свед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ений о внешнем облике человека. 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t>Дайте опред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t>ление понятию «словесный портрет».</w:t>
      </w:r>
    </w:p>
    <w:p w:rsid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В чем заключается криминалистическое значение словесного портрета?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Перечислите основные объективные и су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бъективные факторы, влияющие на 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t>качество восприятия человека по признакам внешности.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Приведите основные группы признаков 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ля описания внешности по методу 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t>«словесного портрета».</w:t>
      </w:r>
    </w:p>
    <w:p w:rsid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По приложенной фотографии сделайте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описание по методу «словесного 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t>портрета». Р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t>зультаты приложите к отчету.</w:t>
      </w:r>
    </w:p>
    <w:p w:rsidR="00D401DB" w:rsidRDefault="00D401DB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401DB" w:rsidRPr="00D401DB" w:rsidRDefault="00D401DB" w:rsidP="00D401DB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1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Самостоятельно в часы самоподготовки составьте по методу словес</w:t>
      </w:r>
      <w:r w:rsidRPr="00B127D6">
        <w:rPr>
          <w:rFonts w:ascii="Times New Roman" w:hAnsi="Times New Roman" w:cs="Times New Roman"/>
          <w:sz w:val="24"/>
          <w:szCs w:val="24"/>
          <w:lang w:val="ru-RU"/>
        </w:rPr>
        <w:softHyphen/>
        <w:t>ного портрета полное описание внешности человека, указанного преподавателем: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- общефизические элементы и признаки: 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 xml:space="preserve">- анатомические элементы и признаки: 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 xml:space="preserve">- функциональные элементы и признаки: 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 xml:space="preserve">- сопутствующие элементы и признаки: 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 xml:space="preserve">- особые приметы: </w:t>
      </w:r>
    </w:p>
    <w:p w:rsid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127D6">
        <w:rPr>
          <w:rFonts w:ascii="Times New Roman" w:hAnsi="Times New Roman" w:cs="Times New Roman"/>
          <w:sz w:val="24"/>
          <w:szCs w:val="24"/>
          <w:lang w:val="ru-RU"/>
        </w:rPr>
        <w:t>Составьте розыскную ориентировку на описываемое лицо.</w:t>
      </w:r>
    </w:p>
    <w:p w:rsidR="00B127D6" w:rsidRPr="00B127D6" w:rsidRDefault="00B127D6" w:rsidP="00B127D6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1A0CBF" w:rsidRPr="004C5C9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5C9F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№8 (3 часа)</w:t>
      </w:r>
    </w:p>
    <w:p w:rsidR="001A0CB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Изучение темы: Типовая криминалистическая модель преступной деятельности по с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вершению преступлений в сфере экономики. Особенности применения специальных познаний в процессуальных и не процессуальных формах</w:t>
      </w:r>
    </w:p>
    <w:p w:rsidR="00D201DF" w:rsidRDefault="00D201DF" w:rsidP="00EC05B5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C05B5" w:rsidRDefault="008F013A" w:rsidP="00EC05B5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самостоятельного изучения и оформления заданий</w:t>
      </w:r>
    </w:p>
    <w:p w:rsidR="00EC05B5" w:rsidRPr="00EC05B5" w:rsidRDefault="00EC05B5" w:rsidP="00EC05B5">
      <w:pPr>
        <w:spacing w:after="0" w:line="240" w:lineRule="auto"/>
        <w:ind w:left="921" w:righ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Криминалистическая</w:t>
      </w:r>
      <w:r w:rsidRPr="00EC05B5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характеристика экономических преступлений</w:t>
      </w:r>
    </w:p>
    <w:p w:rsidR="00EC05B5" w:rsidRPr="00EC05B5" w:rsidRDefault="00EC05B5" w:rsidP="00EC05B5">
      <w:pPr>
        <w:spacing w:after="0" w:line="240" w:lineRule="auto"/>
        <w:ind w:left="921" w:righ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C05B5">
        <w:rPr>
          <w:rFonts w:ascii="Times New Roman" w:hAnsi="Times New Roman" w:cs="Times New Roman"/>
          <w:sz w:val="24"/>
          <w:szCs w:val="24"/>
          <w:lang w:val="ru-RU"/>
        </w:rPr>
        <w:t>Типовые характеристики преступлений в сфере экономики</w:t>
      </w:r>
    </w:p>
    <w:p w:rsidR="00EC05B5" w:rsidRPr="00EC05B5" w:rsidRDefault="00EC05B5" w:rsidP="00EC05B5">
      <w:pPr>
        <w:spacing w:after="0" w:line="240" w:lineRule="auto"/>
        <w:ind w:left="921" w:righ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C05B5">
        <w:rPr>
          <w:rFonts w:ascii="Times New Roman" w:hAnsi="Times New Roman" w:cs="Times New Roman"/>
          <w:sz w:val="24"/>
          <w:szCs w:val="24"/>
          <w:lang w:val="ru-RU"/>
        </w:rPr>
        <w:t>Криминалистическая характеристика преступника, совершающего преступления в сфере экономической деятельности</w:t>
      </w:r>
    </w:p>
    <w:p w:rsidR="00D201DF" w:rsidRDefault="00EC05B5" w:rsidP="00D201DF">
      <w:pPr>
        <w:spacing w:after="0" w:line="240" w:lineRule="auto"/>
        <w:ind w:left="921" w:righ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C05B5">
        <w:rPr>
          <w:rFonts w:ascii="Times New Roman" w:hAnsi="Times New Roman" w:cs="Times New Roman"/>
          <w:sz w:val="24"/>
          <w:szCs w:val="24"/>
          <w:lang w:val="ru-RU"/>
        </w:rPr>
        <w:t>Методики выявления, раскрытия и расследования экономических преступлений</w:t>
      </w:r>
    </w:p>
    <w:p w:rsid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1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gramStart"/>
      <w:r w:rsidRPr="00D201DF">
        <w:rPr>
          <w:rFonts w:ascii="Times New Roman" w:hAnsi="Times New Roman" w:cs="Times New Roman"/>
          <w:sz w:val="24"/>
          <w:szCs w:val="24"/>
          <w:lang w:val="ru-RU"/>
        </w:rPr>
        <w:t>Прочитайте диспозиции следующих статей УК РФ: ст.159 «Мошенничество»; ст. 160 «Присвоение и растрата»; ст. 172 «Незаконная банковская деятельность»; ст. 174 «Легализация (отмывание) денежных средств или иного имущества, приобретенных другими лицами пр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ступным путем»; ст. 174.1 «Легализация (отмывание) денежных средств или иного имущества, приобретенных лицом в результате совершения им преступления»; ст.195 «Неправомерные действия при банкротстве»;</w:t>
      </w:r>
      <w:proofErr w:type="gram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201DF">
        <w:rPr>
          <w:rFonts w:ascii="Times New Roman" w:hAnsi="Times New Roman" w:cs="Times New Roman"/>
          <w:sz w:val="24"/>
          <w:szCs w:val="24"/>
          <w:lang w:val="ru-RU"/>
        </w:rPr>
        <w:t>ст.196 «Преднамеренное банкротство»; ст.197 «Фиктивное бан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ротство»; ст.198 «Уклонение от уплаты налогов и (или) сборов с физического лица»; ст.199 «Уклонение от уплаты налогов и (или) сборов с организации»; ст.199.1 «Неисполнение обяза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ностей налогового агента»; ст.199.2 «Сокрытие денежных средств либо имущества организации или индивидуального предпринимателя, за счет которых должно производиться взыскание налогов и (или) сборов»</w:t>
      </w:r>
      <w:proofErr w:type="gramEnd"/>
    </w:p>
    <w:p w:rsid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2. Решите задачу: Перед эмиссией акций ОАО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Старбанк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» основная часть его </w:t>
      </w:r>
      <w:proofErr w:type="gramStart"/>
      <w:r w:rsidRPr="00D201DF">
        <w:rPr>
          <w:rFonts w:ascii="Times New Roman" w:hAnsi="Times New Roman" w:cs="Times New Roman"/>
          <w:sz w:val="24"/>
          <w:szCs w:val="24"/>
          <w:lang w:val="ru-RU"/>
        </w:rPr>
        <w:t>топ-менеджеров</w:t>
      </w:r>
      <w:proofErr w:type="gram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 берет в ОАО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Старбанке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>» крупные суммы кредитов на льготных условиях. На данные кредиты покупаются акции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Старбанка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». При этом именно </w:t>
      </w:r>
      <w:proofErr w:type="gramStart"/>
      <w:r w:rsidRPr="00D201DF">
        <w:rPr>
          <w:rFonts w:ascii="Times New Roman" w:hAnsi="Times New Roman" w:cs="Times New Roman"/>
          <w:sz w:val="24"/>
          <w:szCs w:val="24"/>
          <w:lang w:val="ru-RU"/>
        </w:rPr>
        <w:t>топ-менеджерами</w:t>
      </w:r>
      <w:proofErr w:type="gram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 приним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ется решение о некотором занижении первоначальной цены на акции банка для того, чтобы в 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покупке акций могли принять участие рядовые граждане. Через определенное время акции в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росли в цене в 3 раза. Руководители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Старбанка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>» частично продают свои пакеты акций, чтобы вернуть кредиты. В результате данных действий топ-менеджмент без вложений в банк сущ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ственно расширяет свои уже имеющиеся пакеты акций. 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Вопросы: 1. Законны ли действия </w:t>
      </w:r>
      <w:proofErr w:type="gramStart"/>
      <w:r w:rsidRPr="00D201DF">
        <w:rPr>
          <w:rFonts w:ascii="Times New Roman" w:hAnsi="Times New Roman" w:cs="Times New Roman"/>
          <w:sz w:val="24"/>
          <w:szCs w:val="24"/>
          <w:lang w:val="ru-RU"/>
        </w:rPr>
        <w:t>топ-менеджеров</w:t>
      </w:r>
      <w:proofErr w:type="gram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Старбанка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>»? 2. Если незаконны, то какая ответственность может быть установлена за эти действия? 3. Как считать ущерб для ба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ка, который нанесли его руководители?</w:t>
      </w:r>
    </w:p>
    <w:p w:rsid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2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1. Что такое корпоративное мошенничество?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2. Что такое хищения в сфере финансово-хозяйственной деятельности?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3. Чем отличается хищение от корпоративного мошенничества?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4. Какие основные формы хищений встречаются в российской практике?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5. В чем отличие присвоения от растраты?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6. Каковы основные способы совершения хищений?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7. Какие бухгалтерские документы содержат информацию о факте совершения хищ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ний?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8. Какова роль судебно-экономической экспертизы при расследовании хищений?</w:t>
      </w:r>
    </w:p>
    <w:p w:rsid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Выполните задание: Специализированные грузовые автомобили для строительства и о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служивания газопроводов в России производит только ОАО «Красноярский автомобильный з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вод». Строительство и обслуживание газопроводов в России осуществляет только ОАО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Газ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рон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>». Специализированный грузовой автомобиль по отпускным ценам ОАО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Краз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>» стоит 1 000 000 рублей. В то же время ОАО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Газтрон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>» покупает эти автомобили не у ОАО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Краз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», </w:t>
      </w:r>
      <w:proofErr w:type="gramStart"/>
      <w:r w:rsidRPr="00D201DF">
        <w:rPr>
          <w:rFonts w:ascii="Times New Roman" w:hAnsi="Times New Roman" w:cs="Times New Roman"/>
          <w:sz w:val="24"/>
          <w:szCs w:val="24"/>
          <w:lang w:val="ru-RU"/>
        </w:rPr>
        <w:t>а у ООО</w:t>
      </w:r>
      <w:proofErr w:type="gram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 «Три коня» за 2 500 000 рублей. 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Вопросы: 1. Законны ли действия ОАО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Газтрон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>»? 2. Кто может быть привлечен к о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ветственности в компании? 3. Как рассчитать ущерб, нанесенный компании?</w:t>
      </w:r>
    </w:p>
    <w:p w:rsid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3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Выполните задание: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В Российской Федерации осуществляет финансово-хозяйственную деятельность ОАО «Комбинат». Основным видом деятельности предприятия является производство продукции, имеющей высокий спрос на мировых рынках. Руководство предприятия негласно учреждает компанию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Trayding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Ltd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.» во внешнем 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оффшоре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 (Ирландия), через которую на бумаге строит движение своих товарных потоков. Оффшорная компания закупает всю продукцию предпри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тия по ценам, близким к себестоимости, а затем перепродает ее уже по мировым рыночным ц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нам конечным покупателям, которые еще с советских времен остаются неизменными. Таким образом «центр прибыли» сдвигается в «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Trayding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Ltd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>.» (за текущий год прибыль составила 10 млн. руб.), которая платит разовые взносы в бюджет Ирландии. ОАО «Комбинат», производя продукцию, работает с прибылью в 200 тыс. руб. (выручка за год составила 30 млн. руб., орг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низационные расходы 29,8 млн. руб.), с которой «честно» платит полагающийся налог на пр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быль. Законна ли примененная схема минимизации налога на прибыль? </w:t>
      </w:r>
      <w:proofErr w:type="gramStart"/>
      <w:r w:rsidRPr="00D201DF">
        <w:rPr>
          <w:rFonts w:ascii="Times New Roman" w:hAnsi="Times New Roman" w:cs="Times New Roman"/>
          <w:sz w:val="24"/>
          <w:szCs w:val="24"/>
          <w:lang w:val="ru-RU"/>
        </w:rPr>
        <w:t>Если не законна, то к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кой размер налога на прибыль ОАО «Комбинат» должен уплатить в бюджет?</w:t>
      </w:r>
      <w:proofErr w:type="gramEnd"/>
    </w:p>
    <w:p w:rsid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4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Ответьте на вопросы: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1. Что такое налоговые преступления?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2. Каковы основные способы совершения налоговых преступлений?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3. Какие проблемы возникают при квалификации налоговых преступлений?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4. Каков механизм расчета «крупного размера» неуплаты налогов?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5. Приведите определение преднамеренного банкротства?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6. Что понимается под незаконными действиями при банкротстве?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7. В чем отличие преднамеренного банкротства </w:t>
      </w:r>
      <w:proofErr w:type="gramStart"/>
      <w:r w:rsidRPr="00D201DF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 фиктивного?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lastRenderedPageBreak/>
        <w:t>8. Какие способы совершения преднамеренного банкротства вы знаете?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9. Какие изменения происходят в бухгалтерской отчетности при совершении преднам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ренного банкротства?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10. Какова роль финансово-аналитической экспертизы при расследовании преднамере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ного банкротства? </w:t>
      </w:r>
    </w:p>
    <w:p w:rsidR="00D201DF" w:rsidRPr="00EC05B5" w:rsidRDefault="00D201DF" w:rsidP="00D201DF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1A0CBF" w:rsidRDefault="001A0CBF" w:rsidP="00D401DB">
      <w:pPr>
        <w:spacing w:after="0" w:line="240" w:lineRule="auto"/>
        <w:ind w:left="0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A0CBF" w:rsidRPr="004C5C9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5C9F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№9 (3 часа)</w:t>
      </w:r>
    </w:p>
    <w:p w:rsidR="001A0CBF" w:rsidRDefault="001A0CB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Изучение темы: Типичные исходные следственные ситуации при расследовании экон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мических преступлений. Общие и частные версии, подлежащие проверке. Особенности осмотра документов. Выявление признаков материального и интеллектуального подлога. Возможности судебно-бухгалтерской, финансово-экономической, инженерно-экономической, технологич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ской, товароведческой, почерковедческой экспертизы, технико-криминалистической эксперт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>зы документов, компьютерно-технической экспертиз</w:t>
      </w:r>
    </w:p>
    <w:p w:rsidR="004C5C9F" w:rsidRDefault="004C5C9F" w:rsidP="001A0CBF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F013A" w:rsidRDefault="008F013A" w:rsidP="008F013A">
      <w:pPr>
        <w:spacing w:after="0" w:line="240" w:lineRule="auto"/>
        <w:ind w:left="0" w:right="0"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самостоятельного изучения и оформления заданий</w:t>
      </w:r>
    </w:p>
    <w:p w:rsid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1. В чем разница между понятиями «преступления в сфере экономики», «преступления в сфере экономической деятельности», «экономические преступления»?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2. Какие современные проблемы расследования экономических преступлений?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3. В чем выражается </w:t>
      </w:r>
      <w:proofErr w:type="spellStart"/>
      <w:r w:rsidRPr="00D201DF">
        <w:rPr>
          <w:rFonts w:ascii="Times New Roman" w:hAnsi="Times New Roman" w:cs="Times New Roman"/>
          <w:sz w:val="24"/>
          <w:szCs w:val="24"/>
          <w:lang w:val="ru-RU"/>
        </w:rPr>
        <w:t>бланкетность</w:t>
      </w:r>
      <w:proofErr w:type="spellEnd"/>
      <w:r w:rsidRPr="00D201DF">
        <w:rPr>
          <w:rFonts w:ascii="Times New Roman" w:hAnsi="Times New Roman" w:cs="Times New Roman"/>
          <w:sz w:val="24"/>
          <w:szCs w:val="24"/>
          <w:lang w:val="ru-RU"/>
        </w:rPr>
        <w:t xml:space="preserve"> диспозиций статей УК РФ, предусматривающих о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ветственность за совершение экономических преступлений?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4. В чем заключается специфика деятельности следственных подразделений правоохр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201DF">
        <w:rPr>
          <w:rFonts w:ascii="Times New Roman" w:hAnsi="Times New Roman" w:cs="Times New Roman"/>
          <w:sz w:val="24"/>
          <w:szCs w:val="24"/>
          <w:lang w:val="ru-RU"/>
        </w:rPr>
        <w:t>нительных органов при расследовании экономических преступлений?</w:t>
      </w:r>
    </w:p>
    <w:p w:rsidR="00D201DF" w:rsidRP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5. Какова структура курса «Методика расследования преступлений в сфере экономики» и ее взаимосвязь с курсами «Криминалистика», «Судебная бухгалтерия»?</w:t>
      </w:r>
    </w:p>
    <w:p w:rsidR="00D201DF" w:rsidRDefault="00D201DF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201DF">
        <w:rPr>
          <w:rFonts w:ascii="Times New Roman" w:hAnsi="Times New Roman" w:cs="Times New Roman"/>
          <w:sz w:val="24"/>
          <w:szCs w:val="24"/>
          <w:lang w:val="ru-RU"/>
        </w:rPr>
        <w:t>6. Каковы базовые понятия методики расследования экономических преступлений?</w:t>
      </w:r>
    </w:p>
    <w:p w:rsidR="00D401DB" w:rsidRDefault="00D401DB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401DB" w:rsidRPr="00D401DB" w:rsidRDefault="00D401DB" w:rsidP="00D401DB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1</w:t>
      </w:r>
    </w:p>
    <w:p w:rsidR="00D401DB" w:rsidRDefault="00D401DB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401DB">
        <w:rPr>
          <w:rFonts w:ascii="Times New Roman" w:hAnsi="Times New Roman" w:cs="Times New Roman"/>
          <w:sz w:val="24"/>
          <w:szCs w:val="24"/>
          <w:lang w:val="ru-RU"/>
        </w:rPr>
        <w:t>Задание: составьте план первоначального этапа расследования на основе нижеследу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щей информации (условие з</w:t>
      </w:r>
      <w:r>
        <w:rPr>
          <w:rFonts w:ascii="Times New Roman" w:hAnsi="Times New Roman" w:cs="Times New Roman"/>
          <w:sz w:val="24"/>
          <w:szCs w:val="24"/>
          <w:lang w:val="ru-RU"/>
        </w:rPr>
        <w:t>адания), которой Вы, как следо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ватель, располагаете на данный м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мент расследования. </w:t>
      </w:r>
    </w:p>
    <w:p w:rsidR="00D401DB" w:rsidRDefault="00D401DB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Федеральная корпорация «Росхлебопродукт» поручила одному из своих подразделений АООТ «В» закупить пшеницу урожая нового года в </w:t>
      </w:r>
      <w:proofErr w:type="gramStart"/>
      <w:r w:rsidRPr="00D401DB">
        <w:rPr>
          <w:rFonts w:ascii="Times New Roman" w:hAnsi="Times New Roman" w:cs="Times New Roman"/>
          <w:sz w:val="24"/>
          <w:szCs w:val="24"/>
          <w:lang w:val="ru-RU"/>
        </w:rPr>
        <w:t>федеральный</w:t>
      </w:r>
      <w:proofErr w:type="gramEnd"/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 и региональные фонды, пер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числив ему соот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ветственно 10 млрд. и 1.65 млрд. руб. из средств государственного бюджета, выделенных корпорации на эти цели. </w:t>
      </w:r>
    </w:p>
    <w:p w:rsidR="00D401DB" w:rsidRDefault="00D401DB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401DB">
        <w:rPr>
          <w:rFonts w:ascii="Times New Roman" w:hAnsi="Times New Roman" w:cs="Times New Roman"/>
          <w:sz w:val="24"/>
          <w:szCs w:val="24"/>
          <w:lang w:val="ru-RU"/>
        </w:rPr>
        <w:t>Закупка зерна должна была осуществляться филиалами АООТ «В», созданными на базе хлебоприемных и зерноперерабатывающих подразделений. Однако руководитель АООТ «В» Д. ре</w:t>
      </w:r>
      <w:r>
        <w:rPr>
          <w:rFonts w:ascii="Times New Roman" w:hAnsi="Times New Roman" w:cs="Times New Roman"/>
          <w:sz w:val="24"/>
          <w:szCs w:val="24"/>
          <w:lang w:val="ru-RU"/>
        </w:rPr>
        <w:t>шил произве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сти закупку зерна через иных посредников – сторонние коммерческие организ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ции, никакого отношения к закупке и переработке зерна не имеющие. Так, 1.65 млрд. руб. Д. перечислил ООО «</w:t>
      </w:r>
      <w:proofErr w:type="spellStart"/>
      <w:r w:rsidRPr="00D401DB">
        <w:rPr>
          <w:rFonts w:ascii="Times New Roman" w:hAnsi="Times New Roman" w:cs="Times New Roman"/>
          <w:sz w:val="24"/>
          <w:szCs w:val="24"/>
          <w:lang w:val="ru-RU"/>
        </w:rPr>
        <w:t>Ингасервис</w:t>
      </w:r>
      <w:proofErr w:type="spellEnd"/>
      <w:r w:rsidRPr="00D401DB">
        <w:rPr>
          <w:rFonts w:ascii="Times New Roman" w:hAnsi="Times New Roman" w:cs="Times New Roman"/>
          <w:sz w:val="24"/>
          <w:szCs w:val="24"/>
          <w:lang w:val="ru-RU"/>
        </w:rPr>
        <w:t>», расположенному в другом областном центре. Получив бю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жетные деньги, эт</w:t>
      </w:r>
      <w:proofErr w:type="gramStart"/>
      <w:r w:rsidRPr="00D401DB">
        <w:rPr>
          <w:rFonts w:ascii="Times New Roman" w:hAnsi="Times New Roman" w:cs="Times New Roman"/>
          <w:sz w:val="24"/>
          <w:szCs w:val="24"/>
          <w:lang w:val="ru-RU"/>
        </w:rPr>
        <w:t>о ООО</w:t>
      </w:r>
      <w:proofErr w:type="gramEnd"/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 закупило пшеницы всего около двух тысяч тонн на сумму 414,1 млн. руб., остальные же деньги исполь</w:t>
      </w:r>
      <w:r>
        <w:rPr>
          <w:rFonts w:ascii="Times New Roman" w:hAnsi="Times New Roman" w:cs="Times New Roman"/>
          <w:sz w:val="24"/>
          <w:szCs w:val="24"/>
          <w:lang w:val="ru-RU"/>
        </w:rPr>
        <w:t>зовало в соб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ственном обороте. </w:t>
      </w:r>
    </w:p>
    <w:p w:rsidR="00D401DB" w:rsidRDefault="00D401DB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401DB">
        <w:rPr>
          <w:rFonts w:ascii="Times New Roman" w:hAnsi="Times New Roman" w:cs="Times New Roman"/>
          <w:sz w:val="24"/>
          <w:szCs w:val="24"/>
          <w:lang w:val="ru-RU"/>
        </w:rPr>
        <w:t>Затем Д. перечислил 8,35 млрд. руб. в другой регион АОЗТ «</w:t>
      </w:r>
      <w:proofErr w:type="spellStart"/>
      <w:r w:rsidRPr="00D401DB">
        <w:rPr>
          <w:rFonts w:ascii="Times New Roman" w:hAnsi="Times New Roman" w:cs="Times New Roman"/>
          <w:sz w:val="24"/>
          <w:szCs w:val="24"/>
          <w:lang w:val="ru-RU"/>
        </w:rPr>
        <w:t>Стик</w:t>
      </w:r>
      <w:proofErr w:type="spellEnd"/>
      <w:r w:rsidRPr="00D401DB">
        <w:rPr>
          <w:rFonts w:ascii="Times New Roman" w:hAnsi="Times New Roman" w:cs="Times New Roman"/>
          <w:sz w:val="24"/>
          <w:szCs w:val="24"/>
          <w:lang w:val="ru-RU"/>
        </w:rPr>
        <w:t>», одним из руковод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телей которого был его сын. Организация «</w:t>
      </w:r>
      <w:proofErr w:type="spellStart"/>
      <w:r w:rsidRPr="00D401DB">
        <w:rPr>
          <w:rFonts w:ascii="Times New Roman" w:hAnsi="Times New Roman" w:cs="Times New Roman"/>
          <w:sz w:val="24"/>
          <w:szCs w:val="24"/>
          <w:lang w:val="ru-RU"/>
        </w:rPr>
        <w:t>Стик</w:t>
      </w:r>
      <w:proofErr w:type="spellEnd"/>
      <w:r w:rsidRPr="00D401DB">
        <w:rPr>
          <w:rFonts w:ascii="Times New Roman" w:hAnsi="Times New Roman" w:cs="Times New Roman"/>
          <w:sz w:val="24"/>
          <w:szCs w:val="24"/>
          <w:lang w:val="ru-RU"/>
        </w:rPr>
        <w:t>» закупила 510 т. пшеницы на сумму 156 млн. руб. Оставшиеся более 8 млрд. руб. были израсходованы по усмот</w:t>
      </w:r>
      <w:r>
        <w:rPr>
          <w:rFonts w:ascii="Times New Roman" w:hAnsi="Times New Roman" w:cs="Times New Roman"/>
          <w:sz w:val="24"/>
          <w:szCs w:val="24"/>
          <w:lang w:val="ru-RU"/>
        </w:rPr>
        <w:t>рению руководите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лей «</w:t>
      </w:r>
      <w:proofErr w:type="spellStart"/>
      <w:r w:rsidRPr="00D401DB">
        <w:rPr>
          <w:rFonts w:ascii="Times New Roman" w:hAnsi="Times New Roman" w:cs="Times New Roman"/>
          <w:sz w:val="24"/>
          <w:szCs w:val="24"/>
          <w:lang w:val="ru-RU"/>
        </w:rPr>
        <w:t>Ст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ка</w:t>
      </w:r>
      <w:proofErr w:type="spellEnd"/>
      <w:r w:rsidRPr="00D401DB">
        <w:rPr>
          <w:rFonts w:ascii="Times New Roman" w:hAnsi="Times New Roman" w:cs="Times New Roman"/>
          <w:sz w:val="24"/>
          <w:szCs w:val="24"/>
          <w:lang w:val="ru-RU"/>
        </w:rPr>
        <w:t>»: размещены в банках на депозитных счетах, истрачены на покупку валюты. Доход «</w:t>
      </w:r>
      <w:proofErr w:type="spellStart"/>
      <w:r w:rsidRPr="00D401DB">
        <w:rPr>
          <w:rFonts w:ascii="Times New Roman" w:hAnsi="Times New Roman" w:cs="Times New Roman"/>
          <w:sz w:val="24"/>
          <w:szCs w:val="24"/>
          <w:lang w:val="ru-RU"/>
        </w:rPr>
        <w:t>Стика</w:t>
      </w:r>
      <w:proofErr w:type="spellEnd"/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» от этих операций составил около 1,5 млрд. руб. </w:t>
      </w:r>
    </w:p>
    <w:p w:rsidR="00D401DB" w:rsidRDefault="00D401DB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401DB">
        <w:rPr>
          <w:rFonts w:ascii="Times New Roman" w:hAnsi="Times New Roman" w:cs="Times New Roman"/>
          <w:sz w:val="24"/>
          <w:szCs w:val="24"/>
          <w:lang w:val="ru-RU"/>
        </w:rPr>
        <w:t>Нецелевое использование денежных средств, выделенных из бюджета на закупку зерна, со стороны Д. состо</w:t>
      </w:r>
      <w:r>
        <w:rPr>
          <w:rFonts w:ascii="Times New Roman" w:hAnsi="Times New Roman" w:cs="Times New Roman"/>
          <w:sz w:val="24"/>
          <w:szCs w:val="24"/>
          <w:lang w:val="ru-RU"/>
        </w:rPr>
        <w:t>яло также в представл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ении коммерческих кредитов под процент ниже ба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ковского. Выделенные для закупки зерна в региональный фонд 1,65 млрд. руб. Д. перечислил Региональному негосударственному пенсионному фонду (РНПФ), который произвел закупку 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lastRenderedPageBreak/>
        <w:t>зерна лишь на 109,8 млн. руб. Остальные средства РНПФ растратил по своему усмотрению. Значительную часть денег (474 млн. руб.) была изъята наличными руководителем фонда; часть бюджетных средств была направлена различным коммерческим организациям на погашение кредиторской задолженности, а также на предоставление финансовой помощи «своим» дел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вым партнерам. Самая большая сумма (950 млн. руб.) была помещена на депозит в банк. Эти бюджетные деньги, вы</w:t>
      </w:r>
      <w:r>
        <w:rPr>
          <w:rFonts w:ascii="Times New Roman" w:hAnsi="Times New Roman" w:cs="Times New Roman"/>
          <w:sz w:val="24"/>
          <w:szCs w:val="24"/>
          <w:lang w:val="ru-RU"/>
        </w:rPr>
        <w:t>делен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ные на закупку зерна, явились источником дохода для РНПФ; а для банка – кредитным ресурсом, кото</w:t>
      </w:r>
      <w:r>
        <w:rPr>
          <w:rFonts w:ascii="Times New Roman" w:hAnsi="Times New Roman" w:cs="Times New Roman"/>
          <w:sz w:val="24"/>
          <w:szCs w:val="24"/>
          <w:lang w:val="ru-RU"/>
        </w:rPr>
        <w:t>рый принес ему значительный до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ход. </w:t>
      </w:r>
    </w:p>
    <w:p w:rsidR="00D401DB" w:rsidRDefault="00D401DB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401DB" w:rsidRPr="00D401DB" w:rsidRDefault="00D401DB" w:rsidP="00D401DB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2</w:t>
      </w:r>
    </w:p>
    <w:p w:rsidR="00D401DB" w:rsidRDefault="00D401DB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401DB">
        <w:rPr>
          <w:rFonts w:ascii="Times New Roman" w:hAnsi="Times New Roman" w:cs="Times New Roman"/>
          <w:sz w:val="24"/>
          <w:szCs w:val="24"/>
          <w:lang w:val="ru-RU"/>
        </w:rPr>
        <w:t>Задание: Ознакомьтесь с резюме уголовного дела, возбужденного в о</w:t>
      </w:r>
      <w:proofErr w:type="gramStart"/>
      <w:r w:rsidRPr="00D401DB">
        <w:rPr>
          <w:rFonts w:ascii="Times New Roman" w:hAnsi="Times New Roman" w:cs="Times New Roman"/>
          <w:sz w:val="24"/>
          <w:szCs w:val="24"/>
          <w:lang w:val="ru-RU"/>
        </w:rPr>
        <w:t>т-</w:t>
      </w:r>
      <w:proofErr w:type="gramEnd"/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 ношении ген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рального директора АОЗТ Маслозавод «Петровский» К. и главного бухгалтера этой организ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ции П. И ответьте на вопросы: 1) по какой статье уголовного закона было возбуждено уголо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ное дело; 2) какой способ преступления был ис</w:t>
      </w:r>
      <w:r>
        <w:rPr>
          <w:rFonts w:ascii="Times New Roman" w:hAnsi="Times New Roman" w:cs="Times New Roman"/>
          <w:sz w:val="24"/>
          <w:szCs w:val="24"/>
          <w:lang w:val="ru-RU"/>
        </w:rPr>
        <w:t>пользован субъектами преступле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ния; 3) каковы обстоятельства, которые д</w:t>
      </w:r>
      <w:r>
        <w:rPr>
          <w:rFonts w:ascii="Times New Roman" w:hAnsi="Times New Roman" w:cs="Times New Roman"/>
          <w:sz w:val="24"/>
          <w:szCs w:val="24"/>
          <w:lang w:val="ru-RU"/>
        </w:rPr>
        <w:t>олжны повлиять на степень и ха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рактер ответственности виновных; 4) какие обстоятельства, способствовали совершению данного пре</w:t>
      </w:r>
      <w:r>
        <w:rPr>
          <w:rFonts w:ascii="Times New Roman" w:hAnsi="Times New Roman" w:cs="Times New Roman"/>
          <w:sz w:val="24"/>
          <w:szCs w:val="24"/>
          <w:lang w:val="ru-RU"/>
        </w:rPr>
        <w:t>ступ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ления. </w:t>
      </w:r>
    </w:p>
    <w:p w:rsidR="00D401DB" w:rsidRDefault="00D401DB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По данным предварительного следствия </w:t>
      </w:r>
      <w:r>
        <w:rPr>
          <w:rFonts w:ascii="Times New Roman" w:hAnsi="Times New Roman" w:cs="Times New Roman"/>
          <w:sz w:val="24"/>
          <w:szCs w:val="24"/>
          <w:lang w:val="ru-RU"/>
        </w:rPr>
        <w:t>К. и П. В течение не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скольких лет вели совмес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ное домашнее хозяйство. На производстве П. Вопреки запрету принимать к исполнению и оформлению доку</w:t>
      </w:r>
      <w:r>
        <w:rPr>
          <w:rFonts w:ascii="Times New Roman" w:hAnsi="Times New Roman" w:cs="Times New Roman"/>
          <w:sz w:val="24"/>
          <w:szCs w:val="24"/>
          <w:lang w:val="ru-RU"/>
        </w:rPr>
        <w:t>мен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ты по операциям, противоречащим законодательству и нарушающим д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говорную и финансовую дисциплину, вступила в преступный сговор с директором АОЗТ Ма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лозавод «Петровский» К. с целью сокрытия прибыли АОЗТ от налогообложения. Во исполн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ние преступной дого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воренности, согласно распредел</w:t>
      </w:r>
      <w:r>
        <w:rPr>
          <w:rFonts w:ascii="Times New Roman" w:hAnsi="Times New Roman" w:cs="Times New Roman"/>
          <w:sz w:val="24"/>
          <w:szCs w:val="24"/>
          <w:lang w:val="ru-RU"/>
        </w:rPr>
        <w:t>ению ролей, П. Подписывала пла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тежные поручения на денежные средства, которые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затем обналичи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вались и </w:t>
      </w:r>
      <w:proofErr w:type="gramStart"/>
      <w:r w:rsidRPr="00D401DB">
        <w:rPr>
          <w:rFonts w:ascii="Times New Roman" w:hAnsi="Times New Roman" w:cs="Times New Roman"/>
          <w:sz w:val="24"/>
          <w:szCs w:val="24"/>
          <w:lang w:val="ru-RU"/>
        </w:rPr>
        <w:t>присваивались К. П. Созн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тельно игно</w:t>
      </w:r>
      <w:r>
        <w:rPr>
          <w:rFonts w:ascii="Times New Roman" w:hAnsi="Times New Roman" w:cs="Times New Roman"/>
          <w:sz w:val="24"/>
          <w:szCs w:val="24"/>
          <w:lang w:val="ru-RU"/>
        </w:rPr>
        <w:t>рировала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содержа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щиеся в нормативных актах требования к порядку ведения бу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sz w:val="24"/>
          <w:szCs w:val="24"/>
          <w:lang w:val="ru-RU"/>
        </w:rPr>
        <w:t>гал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терского учета и составлению бухгал</w:t>
      </w:r>
      <w:r>
        <w:rPr>
          <w:rFonts w:ascii="Times New Roman" w:hAnsi="Times New Roman" w:cs="Times New Roman"/>
          <w:sz w:val="24"/>
          <w:szCs w:val="24"/>
          <w:lang w:val="ru-RU"/>
        </w:rPr>
        <w:t>терской отчетности. Всю бухгал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терскую документацию вел другой бухгалтер, который о преступных действиях К. и П. Не знал. </w:t>
      </w:r>
      <w:proofErr w:type="gramStart"/>
      <w:r w:rsidRPr="00D401DB">
        <w:rPr>
          <w:rFonts w:ascii="Times New Roman" w:hAnsi="Times New Roman" w:cs="Times New Roman"/>
          <w:sz w:val="24"/>
          <w:szCs w:val="24"/>
          <w:lang w:val="ru-RU"/>
        </w:rPr>
        <w:t>Совершение престу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ления стало воз</w:t>
      </w:r>
      <w:r>
        <w:rPr>
          <w:rFonts w:ascii="Times New Roman" w:hAnsi="Times New Roman" w:cs="Times New Roman"/>
          <w:sz w:val="24"/>
          <w:szCs w:val="24"/>
          <w:lang w:val="ru-RU"/>
        </w:rPr>
        <w:t>мож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ным только с согласия П., которая </w:t>
      </w:r>
      <w:r>
        <w:rPr>
          <w:rFonts w:ascii="Times New Roman" w:hAnsi="Times New Roman" w:cs="Times New Roman"/>
          <w:sz w:val="24"/>
          <w:szCs w:val="24"/>
          <w:lang w:val="ru-RU"/>
        </w:rPr>
        <w:t>не только переложила свои функ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ции на рядовых сотрудников бухгалтерии, не только не контро</w:t>
      </w:r>
      <w:r>
        <w:rPr>
          <w:rFonts w:ascii="Times New Roman" w:hAnsi="Times New Roman" w:cs="Times New Roman"/>
          <w:sz w:val="24"/>
          <w:szCs w:val="24"/>
          <w:lang w:val="ru-RU"/>
        </w:rPr>
        <w:t>лиро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вала учетные данные, поступа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щие в ГНИ, 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сама принимала ак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тивное участие в запутывании бухгалтерского учета с ц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лью сокры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тия прибыли от налогообложения.</w:t>
      </w:r>
      <w:proofErr w:type="gramEnd"/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 Б. </w:t>
      </w:r>
    </w:p>
    <w:p w:rsidR="00D401DB" w:rsidRDefault="00D401DB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D401DB" w:rsidRPr="00D401DB" w:rsidRDefault="00D401DB" w:rsidP="00D401DB">
      <w:pPr>
        <w:spacing w:after="0" w:line="240" w:lineRule="auto"/>
        <w:ind w:left="0" w:right="0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Практическое задание 3</w:t>
      </w:r>
    </w:p>
    <w:p w:rsidR="00D401DB" w:rsidRPr="00D401DB" w:rsidRDefault="00D401DB" w:rsidP="00D201DF">
      <w:pPr>
        <w:spacing w:after="0" w:line="240" w:lineRule="auto"/>
        <w:ind w:left="0" w:righ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D401DB">
        <w:rPr>
          <w:rFonts w:ascii="Times New Roman" w:hAnsi="Times New Roman" w:cs="Times New Roman"/>
          <w:sz w:val="24"/>
          <w:szCs w:val="24"/>
          <w:lang w:val="ru-RU"/>
        </w:rPr>
        <w:t>Следователь столкнулся с необходимостью применить меру пресечения в виде заключ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ния под стражу в отношении лица, обвиняемого по ст. 160 «Присвоение или растрата» УК РФ, что требовало, исходя из ст. 108 УПК РФ, определить совершено ли деяние данным ли</w:t>
      </w:r>
      <w:r>
        <w:rPr>
          <w:rFonts w:ascii="Times New Roman" w:hAnsi="Times New Roman" w:cs="Times New Roman"/>
          <w:sz w:val="24"/>
          <w:szCs w:val="24"/>
          <w:lang w:val="ru-RU"/>
        </w:rPr>
        <w:t>цом в сфере пред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принимательской деятельности. Когда преступление, предусмотренное ст. 160 УК РФ сле</w:t>
      </w:r>
      <w:r>
        <w:rPr>
          <w:rFonts w:ascii="Times New Roman" w:hAnsi="Times New Roman" w:cs="Times New Roman"/>
          <w:sz w:val="24"/>
          <w:szCs w:val="24"/>
          <w:lang w:val="ru-RU"/>
        </w:rPr>
        <w:t>дует счи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тать совершенным в сфере предпринимательской деятельности? Чем должен р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ководствоваться следователь при решении указанного вопроса? 53 Задание 2. Следователь во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будил в отношении М., руководителя ООО «</w:t>
      </w:r>
      <w:proofErr w:type="spellStart"/>
      <w:r w:rsidRPr="00D401DB">
        <w:rPr>
          <w:rFonts w:ascii="Times New Roman" w:hAnsi="Times New Roman" w:cs="Times New Roman"/>
          <w:sz w:val="24"/>
          <w:szCs w:val="24"/>
          <w:lang w:val="ru-RU"/>
        </w:rPr>
        <w:t>Микс</w:t>
      </w:r>
      <w:proofErr w:type="spellEnd"/>
      <w:r w:rsidRPr="00D401DB">
        <w:rPr>
          <w:rFonts w:ascii="Times New Roman" w:hAnsi="Times New Roman" w:cs="Times New Roman"/>
          <w:sz w:val="24"/>
          <w:szCs w:val="24"/>
          <w:lang w:val="ru-RU"/>
        </w:rPr>
        <w:t>» уголовное дело о причинении имуществе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ного ущер</w:t>
      </w:r>
      <w:r>
        <w:rPr>
          <w:rFonts w:ascii="Times New Roman" w:hAnsi="Times New Roman" w:cs="Times New Roman"/>
          <w:sz w:val="24"/>
          <w:szCs w:val="24"/>
          <w:lang w:val="ru-RU"/>
        </w:rPr>
        <w:t>ба коммерче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ской организации «Феникс» путем обмана по п. «б» ч. 3 ст. 165 УК РФ (причинение особо крупного имущественного ущер</w:t>
      </w:r>
      <w:r>
        <w:rPr>
          <w:rFonts w:ascii="Times New Roman" w:hAnsi="Times New Roman" w:cs="Times New Roman"/>
          <w:sz w:val="24"/>
          <w:szCs w:val="24"/>
          <w:lang w:val="ru-RU"/>
        </w:rPr>
        <w:t>ба собственнику «Фе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никса» путем обмана при отсутствии признаков хищения). Правильно ли поступит следователь, если посчитает ук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занное пре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ступление, </w:t>
      </w:r>
      <w:proofErr w:type="gramStart"/>
      <w:r w:rsidRPr="00D401DB">
        <w:rPr>
          <w:rFonts w:ascii="Times New Roman" w:hAnsi="Times New Roman" w:cs="Times New Roman"/>
          <w:sz w:val="24"/>
          <w:szCs w:val="24"/>
          <w:lang w:val="ru-RU"/>
        </w:rPr>
        <w:t>совершенным</w:t>
      </w:r>
      <w:proofErr w:type="gramEnd"/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 в сфере предпринимательской деятельности? Задание 3. Следователь квалифицировал действия Н. как мо</w:t>
      </w:r>
      <w:r>
        <w:rPr>
          <w:rFonts w:ascii="Times New Roman" w:hAnsi="Times New Roman" w:cs="Times New Roman"/>
          <w:sz w:val="24"/>
          <w:szCs w:val="24"/>
          <w:lang w:val="ru-RU"/>
        </w:rPr>
        <w:t>шенниче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ские. Может ли следователь отнести преступление, предусмотренное ст. 159 «Мошенничество» УК РФ, к преступлениям в сфере предпринимательской деятельности? Если да, </w:t>
      </w:r>
      <w:proofErr w:type="gramStart"/>
      <w:r w:rsidRPr="00D401DB">
        <w:rPr>
          <w:rFonts w:ascii="Times New Roman" w:hAnsi="Times New Roman" w:cs="Times New Roman"/>
          <w:sz w:val="24"/>
          <w:szCs w:val="24"/>
          <w:lang w:val="ru-RU"/>
        </w:rPr>
        <w:t>то</w:t>
      </w:r>
      <w:proofErr w:type="gramEnd"/>
      <w:r w:rsidRPr="00D401DB">
        <w:rPr>
          <w:rFonts w:ascii="Times New Roman" w:hAnsi="Times New Roman" w:cs="Times New Roman"/>
          <w:sz w:val="24"/>
          <w:szCs w:val="24"/>
          <w:lang w:val="ru-RU"/>
        </w:rPr>
        <w:t xml:space="preserve"> в каких случаях? Какую меру пресечения не сможет избрать следователь в отношении Н., если оценит его действия, как совершен</w:t>
      </w:r>
      <w:r>
        <w:rPr>
          <w:rFonts w:ascii="Times New Roman" w:hAnsi="Times New Roman" w:cs="Times New Roman"/>
          <w:sz w:val="24"/>
          <w:szCs w:val="24"/>
          <w:lang w:val="ru-RU"/>
        </w:rPr>
        <w:t>ные в сфере предприниматель</w:t>
      </w:r>
      <w:r w:rsidRPr="00D401DB">
        <w:rPr>
          <w:rFonts w:ascii="Times New Roman" w:hAnsi="Times New Roman" w:cs="Times New Roman"/>
          <w:sz w:val="24"/>
          <w:szCs w:val="24"/>
          <w:lang w:val="ru-RU"/>
        </w:rPr>
        <w:t>ской деятельности?</w:t>
      </w:r>
    </w:p>
    <w:p w:rsidR="00D401DB" w:rsidRDefault="00D401DB">
      <w:pPr>
        <w:spacing w:after="200" w:line="276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/>
        </w:rPr>
        <w:br w:type="page"/>
      </w:r>
    </w:p>
    <w:p w:rsidR="009F5E9C" w:rsidRPr="009F5E9C" w:rsidRDefault="009F5E9C" w:rsidP="009F5E9C">
      <w:pPr>
        <w:spacing w:after="0"/>
        <w:ind w:left="562" w:righ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Примерная тематика рефератов/презентаций: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Теория отражения как методологическая основа формирования представлений о пре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мете криминалистики.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Развитие отечественной криминалистики.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 xml:space="preserve">Этапы развития криминалистических знаний в период с </w:t>
      </w:r>
      <w:proofErr w:type="gramStart"/>
      <w:r w:rsidRPr="009F5E9C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gramEnd"/>
      <w:r w:rsidRPr="009F5E9C">
        <w:rPr>
          <w:rFonts w:ascii="Times New Roman" w:hAnsi="Times New Roman" w:cs="Times New Roman"/>
          <w:sz w:val="24"/>
          <w:szCs w:val="24"/>
          <w:lang w:val="ru-RU"/>
        </w:rPr>
        <w:t>IX в. до настоящего времени.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Современное состояние отечественной и зарубежной криминалистики.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Криминалистические принципы выявления и расследования преступлений.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Значение следственной ситуации при производстве различных следственных действий.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Пути изменения конфликтной ситуации сложившейся на начальном этапе расследов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ния.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Принципы моделирования в криминалистике.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Этапы построения криминалистической модели.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Правила выдвижения и проверки версий.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Формы криминалистической идентификации и сферы ее применения.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Криминалистическая диагностика и ее использование в раскрытии и расследовании преступлений.</w:t>
      </w:r>
    </w:p>
    <w:p w:rsid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Тенденции развития криминалистической техники.</w:t>
      </w:r>
    </w:p>
    <w:p w:rsid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Правовые основы применения технико-криминалистических средств и методов.</w:t>
      </w:r>
    </w:p>
    <w:p w:rsidR="009F5E9C" w:rsidRPr="009F5E9C" w:rsidRDefault="009F5E9C" w:rsidP="009F5E9C">
      <w:pPr>
        <w:numPr>
          <w:ilvl w:val="0"/>
          <w:numId w:val="12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Применение фотографии при расследовании преступлений.</w:t>
      </w:r>
    </w:p>
    <w:p w:rsidR="009F5E9C" w:rsidRPr="009F5E9C" w:rsidRDefault="009F5E9C" w:rsidP="009F5E9C">
      <w:pPr>
        <w:numPr>
          <w:ilvl w:val="0"/>
          <w:numId w:val="13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Применение видеозаписи и киносъёмки при проведении следственных действий.</w:t>
      </w:r>
    </w:p>
    <w:p w:rsidR="009F5E9C" w:rsidRDefault="009F5E9C" w:rsidP="009F5E9C">
      <w:pPr>
        <w:numPr>
          <w:ilvl w:val="0"/>
          <w:numId w:val="13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Основные теоретические положения трасологии.</w:t>
      </w:r>
    </w:p>
    <w:p w:rsidR="009F5E9C" w:rsidRDefault="009F5E9C" w:rsidP="009F5E9C">
      <w:pPr>
        <w:numPr>
          <w:ilvl w:val="0"/>
          <w:numId w:val="13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Технико-криминалистические средства, предназначенные для обнаружения, фиксации, изъятия и упаковки обнаруженных объектов.</w:t>
      </w:r>
    </w:p>
    <w:p w:rsidR="009F5E9C" w:rsidRPr="009F5E9C" w:rsidRDefault="009F5E9C" w:rsidP="009F5E9C">
      <w:pPr>
        <w:numPr>
          <w:ilvl w:val="0"/>
          <w:numId w:val="13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Общие и частные признаки папиллярных узоров.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Физические и химические методы обнаружения следов рук на месте происшествия.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Криминалистическое исследование машинописных документов.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Исследование тайнописи.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Криминалистическое исследование разорванных и обгоревших документов.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Признаки и способы подделки документов.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Идентификационное значение отдельных признаков внешности человека.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Экспертиза с целью идентификации личности по фотоснимкам черт (признаков) вне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ности.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Метод восстановления (пластической реконструкции) лица по черепу, разработанный профессором М.М. Герасимовым, и его значение в оперативно-следственной практике.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Виды учетов криминалистической регистрации.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криминалистической регистрации.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Алфавитный и дактилоскопический учет. Их использование в раскрытии и расследов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нии преступлений.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История возникновения и развития криминалистической тактики.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. Моделирование при осмотре места происшествия.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Особенности организации и проведения осмотра места происшествия в производстве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ных помещениях.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Осмотр места происшествия в жилых помещениях.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Понятие, виды, задачи и основания производства обыска. Общие положения тактики обыска.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Этические и психологические основы обыска.</w:t>
      </w:r>
    </w:p>
    <w:p w:rsidR="009F5E9C" w:rsidRPr="009F5E9C" w:rsidRDefault="009F5E9C" w:rsidP="009F5E9C">
      <w:pPr>
        <w:numPr>
          <w:ilvl w:val="0"/>
          <w:numId w:val="14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Использование результатов экспертного исследования в расследовании и раскрытии преступлений.</w:t>
      </w:r>
    </w:p>
    <w:p w:rsidR="009F5E9C" w:rsidRPr="009F5E9C" w:rsidRDefault="009F5E9C" w:rsidP="009F5E9C">
      <w:pPr>
        <w:numPr>
          <w:ilvl w:val="0"/>
          <w:numId w:val="15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lastRenderedPageBreak/>
        <w:t>Оценка и использование заключения эксперта (криминалиста) в уголовном процессе.</w:t>
      </w:r>
    </w:p>
    <w:p w:rsidR="009F5E9C" w:rsidRPr="009F5E9C" w:rsidRDefault="009F5E9C" w:rsidP="009F5E9C">
      <w:pPr>
        <w:numPr>
          <w:ilvl w:val="0"/>
          <w:numId w:val="15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Значение криминалистической методики для раскрытия и расследования преступлений.</w:t>
      </w:r>
    </w:p>
    <w:p w:rsidR="009F5E9C" w:rsidRPr="009F5E9C" w:rsidRDefault="009F5E9C" w:rsidP="009F5E9C">
      <w:pPr>
        <w:numPr>
          <w:ilvl w:val="0"/>
          <w:numId w:val="15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Научные основы криминалистической методики расследования преступлений.</w:t>
      </w:r>
    </w:p>
    <w:p w:rsidR="009F5E9C" w:rsidRPr="009F5E9C" w:rsidRDefault="009F5E9C" w:rsidP="009F5E9C">
      <w:pPr>
        <w:tabs>
          <w:tab w:val="left" w:pos="851"/>
        </w:tabs>
        <w:spacing w:after="0"/>
        <w:ind w:right="0"/>
        <w:rPr>
          <w:rFonts w:ascii="Times New Roman" w:hAnsi="Times New Roman" w:cs="Times New Roman"/>
          <w:sz w:val="24"/>
          <w:szCs w:val="24"/>
          <w:lang w:val="ru-RU"/>
        </w:rPr>
      </w:pPr>
    </w:p>
    <w:p w:rsidR="009F5E9C" w:rsidRPr="009F5E9C" w:rsidRDefault="009F5E9C" w:rsidP="009F5E9C">
      <w:pPr>
        <w:spacing w:after="0"/>
        <w:ind w:left="10" w:righ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подготовки к зачету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Предмет, задачи и источники науки криминалистики.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Методы науки криминалистики.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Криминалистика в системе юридических наук.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Понятие, особенности, научные основы и задачи криминалистической идентификации.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Объекты криминалистической идентификации и их классификация.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идентификационных признаков, их классификация. Требования, предъявля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мые к идентификационным признакам.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Идентификационная совокупность и идентификационное поле.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Виды криминалистической идентификации. Возможности идентификации человека.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криминалистической техники как раздела криминалистики, ее структура.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криминалистической фотографии как отрасли криминалистической техники.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Особенности криминалистической фотографии. Преимущества видеозаписи перед с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дебно-следственной фотографией.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Структура криминалистической фотографии. Стадии фотографического процесса.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дактилоскопии. Значение следов рук человека при расследовании и раскрытии преступлений.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папиллярных узоров, их свойства и типы.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Поиск следов пальцев рук. Правила предосторожности, соблюдаемые при поиске сл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дов.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 xml:space="preserve">Способы обнаружения, фиксации и изъятия следов рук. Описание следов рук в </w:t>
      </w:r>
      <w:proofErr w:type="spellStart"/>
      <w:r w:rsidRPr="009F5E9C">
        <w:rPr>
          <w:rFonts w:ascii="Times New Roman" w:hAnsi="Times New Roman" w:cs="Times New Roman"/>
          <w:sz w:val="24"/>
          <w:szCs w:val="24"/>
          <w:lang w:val="ru-RU"/>
        </w:rPr>
        <w:t>прот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колеосмотра</w:t>
      </w:r>
      <w:proofErr w:type="spellEnd"/>
      <w:r w:rsidRPr="009F5E9C">
        <w:rPr>
          <w:rFonts w:ascii="Times New Roman" w:hAnsi="Times New Roman" w:cs="Times New Roman"/>
          <w:sz w:val="24"/>
          <w:szCs w:val="24"/>
          <w:lang w:val="ru-RU"/>
        </w:rPr>
        <w:t xml:space="preserve"> места происшествия.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 xml:space="preserve">Понятие, предмет и значение </w:t>
      </w:r>
      <w:proofErr w:type="spellStart"/>
      <w:r w:rsidRPr="009F5E9C">
        <w:rPr>
          <w:rFonts w:ascii="Times New Roman" w:hAnsi="Times New Roman" w:cs="Times New Roman"/>
          <w:sz w:val="24"/>
          <w:szCs w:val="24"/>
          <w:lang w:val="ru-RU"/>
        </w:rPr>
        <w:t>габитоскопии</w:t>
      </w:r>
      <w:proofErr w:type="spellEnd"/>
      <w:r w:rsidRPr="009F5E9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внешнего облика человека, его элементы и признаки. Броские приметы.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«словесный портрет», его криминалистическое значение. Порядок описания внешних признаков человека по методу «словесного портрета».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Виды идентификации человека по признакам внешности, с использованием метода «словесного портрета».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Понятие, задачи и содержание криминалистического документоведения.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письма, почерка и письменной речи.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Свойства почерка.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Признаки почерка.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Основные признаки письменной речи.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топографии письма. Топографические признаки письма.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Судебно-</w:t>
      </w:r>
      <w:proofErr w:type="spellStart"/>
      <w:r w:rsidRPr="009F5E9C">
        <w:rPr>
          <w:rFonts w:ascii="Times New Roman" w:hAnsi="Times New Roman" w:cs="Times New Roman"/>
          <w:sz w:val="24"/>
          <w:szCs w:val="24"/>
          <w:lang w:val="ru-RU"/>
        </w:rPr>
        <w:t>автороведческая</w:t>
      </w:r>
      <w:proofErr w:type="spellEnd"/>
      <w:r w:rsidRPr="009F5E9C">
        <w:rPr>
          <w:rFonts w:ascii="Times New Roman" w:hAnsi="Times New Roman" w:cs="Times New Roman"/>
          <w:sz w:val="24"/>
          <w:szCs w:val="24"/>
          <w:lang w:val="ru-RU"/>
        </w:rPr>
        <w:t xml:space="preserve"> экспертиза.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и задачи технико-криминалистического исследования документов.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документов, их классификация и правила обращения с ними.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Выявление признаков подделки документов.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Понятие, задачи, система и источники криминалистической тактики.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Взаимосвязь криминалистической тактики с другими разделами криминалистики и другими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F5E9C">
        <w:rPr>
          <w:rFonts w:ascii="Times New Roman" w:hAnsi="Times New Roman" w:cs="Times New Roman"/>
          <w:sz w:val="24"/>
          <w:szCs w:val="24"/>
          <w:lang w:val="ru-RU"/>
        </w:rPr>
        <w:t>науками. Тенденция развития криминалистической тактики.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Классификация криминалистических ситуаций.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и значение криминалистической версии при раскрытии преступления.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Классификация криминалистических версий. Требования, предъявляемые к ним.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Правила построения и проверки криминалистических версий.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Понятие «общественность» в криминалистике.</w:t>
      </w:r>
    </w:p>
    <w:p w:rsidR="009F5E9C" w:rsidRPr="009F5E9C" w:rsidRDefault="009F5E9C" w:rsidP="009F5E9C">
      <w:pPr>
        <w:numPr>
          <w:ilvl w:val="0"/>
          <w:numId w:val="16"/>
        </w:numPr>
        <w:tabs>
          <w:tab w:val="left" w:pos="851"/>
        </w:tabs>
        <w:spacing w:after="0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F5E9C">
        <w:rPr>
          <w:rFonts w:ascii="Times New Roman" w:hAnsi="Times New Roman" w:cs="Times New Roman"/>
          <w:sz w:val="24"/>
          <w:szCs w:val="24"/>
          <w:lang w:val="ru-RU"/>
        </w:rPr>
        <w:t>Значение участия общественности в предупреждении и пресечении преступлений.</w:t>
      </w:r>
    </w:p>
    <w:p w:rsidR="009F5E9C" w:rsidRPr="009F5E9C" w:rsidRDefault="009F5E9C" w:rsidP="009F5E9C">
      <w:pPr>
        <w:tabs>
          <w:tab w:val="left" w:pos="851"/>
        </w:tabs>
        <w:spacing w:after="0"/>
        <w:ind w:right="0"/>
        <w:rPr>
          <w:rFonts w:ascii="Times New Roman" w:hAnsi="Times New Roman" w:cs="Times New Roman"/>
          <w:sz w:val="24"/>
          <w:szCs w:val="24"/>
          <w:lang w:val="ru-RU"/>
        </w:rPr>
      </w:pPr>
    </w:p>
    <w:p w:rsidR="008A3578" w:rsidRPr="00151A1E" w:rsidRDefault="008A3578" w:rsidP="00151A1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</w:p>
    <w:p w:rsidR="004A677D" w:rsidRPr="004A677D" w:rsidRDefault="004A677D" w:rsidP="004A677D">
      <w:pPr>
        <w:shd w:val="clear" w:color="auto" w:fill="FFFFFF"/>
        <w:spacing w:after="0" w:line="240" w:lineRule="auto"/>
        <w:ind w:left="0" w:right="0" w:firstLine="709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F0A08" w:rsidRDefault="00FF0A08">
      <w:pPr>
        <w:spacing w:after="200" w:line="276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 w:val="20"/>
          <w:szCs w:val="20"/>
          <w:lang w:val="ru-RU"/>
        </w:rPr>
      </w:pPr>
    </w:p>
    <w:p w:rsidR="00FF0A08" w:rsidRDefault="00FF0A08">
      <w:pPr>
        <w:spacing w:after="200" w:line="276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ru-RU"/>
        </w:rPr>
        <w:br w:type="page"/>
      </w:r>
    </w:p>
    <w:p w:rsidR="00FF0A08" w:rsidRPr="00FF0A08" w:rsidRDefault="00FF0A08" w:rsidP="00FF0A08">
      <w:pPr>
        <w:spacing w:after="0"/>
        <w:ind w:left="0" w:right="0"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Перечень основной и дополнительной учебной литературы, необходимой для осво</w:t>
      </w:r>
      <w:r w:rsidRPr="00FF0A08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FF0A08">
        <w:rPr>
          <w:rFonts w:ascii="Times New Roman" w:hAnsi="Times New Roman" w:cs="Times New Roman"/>
          <w:b/>
          <w:sz w:val="24"/>
          <w:szCs w:val="24"/>
          <w:lang w:val="ru-RU"/>
        </w:rPr>
        <w:t>ния дисциплины "Криминалистика"</w:t>
      </w:r>
    </w:p>
    <w:p w:rsidR="00FF0A08" w:rsidRDefault="00FF0A08" w:rsidP="00FF0A08">
      <w:pPr>
        <w:spacing w:after="0"/>
        <w:ind w:left="562" w:righ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F0A08" w:rsidRPr="00FF0A08" w:rsidRDefault="00FF0A08" w:rsidP="00FF0A08">
      <w:pPr>
        <w:spacing w:after="0"/>
        <w:ind w:left="562" w:righ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b/>
          <w:sz w:val="24"/>
          <w:szCs w:val="24"/>
          <w:lang w:val="ru-RU"/>
        </w:rPr>
        <w:t>Основная литература</w:t>
      </w:r>
    </w:p>
    <w:p w:rsidR="00FF0A08" w:rsidRPr="00FF0A08" w:rsidRDefault="00FF0A08" w:rsidP="00FF0A08">
      <w:pPr>
        <w:numPr>
          <w:ilvl w:val="0"/>
          <w:numId w:val="1"/>
        </w:numPr>
        <w:tabs>
          <w:tab w:val="left" w:pos="317"/>
        </w:tabs>
        <w:spacing w:after="0" w:line="240" w:lineRule="auto"/>
        <w:ind w:left="0" w:right="0" w:firstLine="426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Криминалистика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: учебник для вузов / Л. Я.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Драпкин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[и др.]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отв. ред. Л. Я.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Драпкин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, 2014. — 845 с. — (Серия : Бакалавр. 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Ак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демический курс).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— </w:t>
      </w:r>
      <w:r w:rsidRPr="00FF0A08">
        <w:rPr>
          <w:rFonts w:ascii="Times New Roman" w:hAnsi="Times New Roman" w:cs="Times New Roman"/>
          <w:sz w:val="24"/>
          <w:szCs w:val="24"/>
        </w:rPr>
        <w:t>ISBN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978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-5-9916-3231-7. — Режим доступа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26" w:history="1"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www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proofErr w:type="spellStart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biblio</w:t>
        </w:r>
        <w:proofErr w:type="spellEnd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-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online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proofErr w:type="spellStart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ru</w:t>
        </w:r>
        <w:proofErr w:type="spellEnd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/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book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/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DB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61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D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254-8179-4841-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BADD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-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D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21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F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91904258</w:t>
        </w:r>
      </w:hyperlink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.</w:t>
      </w:r>
    </w:p>
    <w:p w:rsidR="00FF0A08" w:rsidRPr="00FF0A08" w:rsidRDefault="00FF0A08" w:rsidP="00FF0A08">
      <w:pPr>
        <w:numPr>
          <w:ilvl w:val="0"/>
          <w:numId w:val="1"/>
        </w:numPr>
        <w:tabs>
          <w:tab w:val="left" w:pos="317"/>
        </w:tabs>
        <w:spacing w:after="0" w:line="240" w:lineRule="auto"/>
        <w:ind w:left="0" w:right="0"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sz w:val="24"/>
          <w:szCs w:val="24"/>
          <w:lang w:val="ru-RU"/>
        </w:rPr>
        <w:t>Криминалистика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учебник для вузов / А. Г. Филиппов [и др.] ; под ред. А. Г. Филиппова. — 3-е изд.,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и доп.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М. : Издательство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, 2017.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466 с.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(Серия : Бакалавр. 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Пр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кладной курс).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F0A08">
        <w:rPr>
          <w:rFonts w:ascii="Times New Roman" w:hAnsi="Times New Roman" w:cs="Times New Roman"/>
          <w:sz w:val="24"/>
          <w:szCs w:val="24"/>
        </w:rPr>
        <w:t>ISBN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978-5-534-01638-3.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Реж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им доступа</w:t>
      </w:r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 xml:space="preserve">: </w:t>
      </w:r>
      <w:hyperlink r:id="rId27" w:history="1"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www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proofErr w:type="spellStart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biblio</w:t>
        </w:r>
        <w:proofErr w:type="spellEnd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-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online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proofErr w:type="spellStart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ru</w:t>
        </w:r>
        <w:proofErr w:type="spellEnd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/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book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/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C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13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A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4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E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2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E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-8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D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08-42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BA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-8418-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C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654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DE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8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C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9781</w:t>
        </w:r>
      </w:hyperlink>
      <w:r w:rsidRPr="00FF0A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F0A08" w:rsidRPr="00FF0A08" w:rsidRDefault="00FF0A08" w:rsidP="00FF0A08">
      <w:pPr>
        <w:numPr>
          <w:ilvl w:val="0"/>
          <w:numId w:val="1"/>
        </w:numPr>
        <w:tabs>
          <w:tab w:val="left" w:pos="317"/>
        </w:tabs>
        <w:spacing w:after="0" w:line="240" w:lineRule="auto"/>
        <w:ind w:left="0" w:right="0"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sz w:val="24"/>
          <w:szCs w:val="24"/>
          <w:lang w:val="ru-RU"/>
        </w:rPr>
        <w:t>Муромцев, С. А. Гражданское право древнего Рима. – Санкт-Петербург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Лань, 2013. – 726 </w:t>
      </w:r>
      <w:r w:rsidRPr="00FF0A08">
        <w:rPr>
          <w:rFonts w:ascii="Times New Roman" w:hAnsi="Times New Roman" w:cs="Times New Roman"/>
          <w:sz w:val="24"/>
          <w:szCs w:val="24"/>
        </w:rPr>
        <w:t>c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– Режим доступа: </w:t>
      </w:r>
      <w:hyperlink r:id="rId28" w:history="1">
        <w:r w:rsidRPr="00FF0A08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Pr="00FF0A0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FF0A08">
          <w:rPr>
            <w:rStyle w:val="a3"/>
            <w:rFonts w:ascii="Times New Roman" w:hAnsi="Times New Roman" w:cs="Times New Roman"/>
            <w:sz w:val="24"/>
            <w:szCs w:val="24"/>
          </w:rPr>
          <w:t>e</w:t>
        </w:r>
        <w:r w:rsidRPr="00FF0A0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FF0A08">
          <w:rPr>
            <w:rStyle w:val="a3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FF0A0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FF0A08">
          <w:rPr>
            <w:rStyle w:val="a3"/>
            <w:rFonts w:ascii="Times New Roman" w:hAnsi="Times New Roman" w:cs="Times New Roman"/>
            <w:sz w:val="24"/>
            <w:szCs w:val="24"/>
          </w:rPr>
          <w:t>com</w:t>
        </w:r>
        <w:r w:rsidRPr="00FF0A0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FF0A08">
          <w:rPr>
            <w:rStyle w:val="a3"/>
            <w:rFonts w:ascii="Times New Roman" w:hAnsi="Times New Roman" w:cs="Times New Roman"/>
            <w:sz w:val="24"/>
            <w:szCs w:val="24"/>
          </w:rPr>
          <w:t>book</w:t>
        </w:r>
        <w:r w:rsidRPr="00FF0A0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/36397</w:t>
        </w:r>
      </w:hyperlink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–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>. с экрана. (26.04.2017)</w:t>
      </w:r>
    </w:p>
    <w:p w:rsidR="00FF0A08" w:rsidRPr="00FF0A08" w:rsidRDefault="00FF0A08" w:rsidP="00FF0A08">
      <w:pPr>
        <w:spacing w:after="0"/>
        <w:ind w:left="562" w:righ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F0A08" w:rsidRPr="00FF0A08" w:rsidRDefault="00FF0A08" w:rsidP="00FF0A08">
      <w:pPr>
        <w:spacing w:after="0"/>
        <w:ind w:left="562" w:righ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b/>
          <w:sz w:val="24"/>
          <w:szCs w:val="24"/>
          <w:lang w:val="ru-RU"/>
        </w:rPr>
        <w:t>Дополнительная литература</w:t>
      </w:r>
    </w:p>
    <w:p w:rsidR="00FF0A08" w:rsidRPr="00FF0A08" w:rsidRDefault="00FF0A08" w:rsidP="00FF0A08">
      <w:pPr>
        <w:numPr>
          <w:ilvl w:val="0"/>
          <w:numId w:val="2"/>
        </w:numPr>
        <w:tabs>
          <w:tab w:val="left" w:pos="317"/>
        </w:tabs>
        <w:spacing w:after="0" w:line="240" w:lineRule="auto"/>
        <w:ind w:left="0" w:right="0" w:firstLine="426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Яблоков, Н. П. </w:t>
      </w:r>
      <w:r>
        <w:rPr>
          <w:rFonts w:ascii="Times New Roman" w:hAnsi="Times New Roman" w:cs="Times New Roman"/>
          <w:sz w:val="24"/>
          <w:szCs w:val="24"/>
          <w:lang w:val="ru-RU"/>
        </w:rPr>
        <w:t>Криминалистика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: учебник и практикум для прикладного бакалавриата / Н. П. Яблоков.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3-е изд.,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и доп. — М.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: Издательство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401DB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="00D401DB">
        <w:rPr>
          <w:rFonts w:ascii="Times New Roman" w:hAnsi="Times New Roman" w:cs="Times New Roman"/>
          <w:sz w:val="24"/>
          <w:szCs w:val="24"/>
          <w:lang w:val="ru-RU"/>
        </w:rPr>
        <w:t>, 2017. - 239 с. - (Серия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: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Б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калавр. 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Прикладной курс).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— </w:t>
      </w:r>
      <w:r w:rsidRPr="00FF0A08">
        <w:rPr>
          <w:rFonts w:ascii="Times New Roman" w:hAnsi="Times New Roman" w:cs="Times New Roman"/>
          <w:sz w:val="24"/>
          <w:szCs w:val="24"/>
        </w:rPr>
        <w:t>ISBN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978-5-534-00239-3.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Режим доступа: </w:t>
      </w:r>
      <w:hyperlink r:id="rId29" w:history="1"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www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proofErr w:type="spellStart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biblio</w:t>
        </w:r>
        <w:proofErr w:type="spellEnd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-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online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proofErr w:type="spellStart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ru</w:t>
        </w:r>
        <w:proofErr w:type="spellEnd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/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book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/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AEE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9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A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292-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112-42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0-8525-3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6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CD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955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F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634</w:t>
        </w:r>
      </w:hyperlink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.</w:t>
      </w:r>
    </w:p>
    <w:p w:rsidR="00FF0A08" w:rsidRPr="00FF0A08" w:rsidRDefault="00FF0A08" w:rsidP="00FF0A08">
      <w:pPr>
        <w:numPr>
          <w:ilvl w:val="0"/>
          <w:numId w:val="2"/>
        </w:numPr>
        <w:tabs>
          <w:tab w:val="left" w:pos="317"/>
        </w:tabs>
        <w:spacing w:after="0" w:line="240" w:lineRule="auto"/>
        <w:ind w:left="0" w:right="0" w:firstLine="426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Агафонов, В. В. Криминалистика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: конспект лекций / В. В. Агафонов, А. Г. Филиппов.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7-е изд.,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и доп.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 М.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: Издательство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, 2015.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184 с.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(Серия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Хочу все сдать).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F0A08">
        <w:rPr>
          <w:rFonts w:ascii="Times New Roman" w:hAnsi="Times New Roman" w:cs="Times New Roman"/>
          <w:sz w:val="24"/>
          <w:szCs w:val="24"/>
        </w:rPr>
        <w:t>ISBN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978-5-9916-2871-6.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Режим дос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тупа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30" w:history="1"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www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proofErr w:type="spellStart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biblio</w:t>
        </w:r>
        <w:proofErr w:type="spellEnd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-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online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proofErr w:type="spellStart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ru</w:t>
        </w:r>
        <w:proofErr w:type="spellEnd"/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/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book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/26348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A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47-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CD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54-43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F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3-8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A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71-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A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191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D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27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9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EE</w:t>
        </w:r>
        <w:r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2</w:t>
        </w:r>
      </w:hyperlink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.</w:t>
      </w:r>
    </w:p>
    <w:p w:rsidR="00FF0A08" w:rsidRPr="00FF0A08" w:rsidRDefault="00D401DB" w:rsidP="00FF0A08">
      <w:pPr>
        <w:numPr>
          <w:ilvl w:val="0"/>
          <w:numId w:val="2"/>
        </w:numPr>
        <w:tabs>
          <w:tab w:val="left" w:pos="317"/>
        </w:tabs>
        <w:spacing w:after="0" w:line="240" w:lineRule="auto"/>
        <w:ind w:left="0" w:right="0" w:firstLine="426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Криминалистика. Практикум</w:t>
      </w:r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>: учебное пособие для академического бакалавриата / А. Г. Филиппов [и др.]</w:t>
      </w:r>
      <w:proofErr w:type="gramStart"/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под ред. А. Г. Филиппова, В. В. Агафонова. — М.</w:t>
      </w:r>
      <w:proofErr w:type="gramStart"/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, 2017.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360 с.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(Серия : Бакалавр. </w:t>
      </w:r>
      <w:proofErr w:type="gramStart"/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— </w:t>
      </w:r>
      <w:r w:rsidR="00FF0A08" w:rsidRPr="00FF0A08">
        <w:rPr>
          <w:rFonts w:ascii="Times New Roman" w:hAnsi="Times New Roman" w:cs="Times New Roman"/>
          <w:sz w:val="24"/>
          <w:szCs w:val="24"/>
        </w:rPr>
        <w:t>ISBN</w:t>
      </w:r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978-5-9916-</w:t>
      </w:r>
      <w:r w:rsidR="00FF0A08">
        <w:rPr>
          <w:rFonts w:ascii="Times New Roman" w:hAnsi="Times New Roman" w:cs="Times New Roman"/>
          <w:sz w:val="24"/>
          <w:szCs w:val="24"/>
          <w:lang w:val="ru-RU"/>
        </w:rPr>
        <w:t>3858-6. — Режим доступа</w:t>
      </w:r>
      <w:r w:rsidR="00FF0A08"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31" w:history="1"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www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proofErr w:type="spellStart"/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biblio</w:t>
        </w:r>
        <w:proofErr w:type="spellEnd"/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-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online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.</w:t>
        </w:r>
        <w:proofErr w:type="spellStart"/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ru</w:t>
        </w:r>
        <w:proofErr w:type="spellEnd"/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/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book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/4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B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62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AF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3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A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-7754-4724-8660-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AB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3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F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14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A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160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</w:rPr>
          <w:t>E</w:t>
        </w:r>
        <w:r w:rsidR="00FF0A08" w:rsidRPr="00FF0A08">
          <w:rPr>
            <w:rStyle w:val="a3"/>
            <w:rFonts w:ascii="Times New Roman" w:hAnsi="Times New Roman" w:cs="Times New Roman"/>
            <w:color w:val="002060"/>
            <w:sz w:val="24"/>
            <w:szCs w:val="24"/>
            <w:lang w:val="ru-RU"/>
          </w:rPr>
          <w:t>3</w:t>
        </w:r>
      </w:hyperlink>
      <w:r w:rsidR="00FF0A08"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.</w:t>
      </w:r>
    </w:p>
    <w:p w:rsidR="00FF0A08" w:rsidRPr="00FF0A08" w:rsidRDefault="00FF0A08" w:rsidP="00FF0A08">
      <w:pPr>
        <w:spacing w:after="0"/>
        <w:ind w:left="0" w:right="0" w:firstLine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sz w:val="24"/>
          <w:szCs w:val="24"/>
          <w:lang w:val="ru-RU"/>
        </w:rPr>
        <w:t>4. Анисимов, А. П. Гражданское право России. Общая часть : учебник для академического бакалавриата / А. П. Анисимов, А. Я. Рыженков, С. А. Чаркин ; под общ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ед. А. Я.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Рыженкова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— 4-е изд.,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перераб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и доп.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М. : Издательство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Юрайт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, 2017.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394 с.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(Серия : Бакалавр. 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Акад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мический курс).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F0A08">
        <w:rPr>
          <w:rFonts w:ascii="Times New Roman" w:hAnsi="Times New Roman" w:cs="Times New Roman"/>
          <w:sz w:val="24"/>
          <w:szCs w:val="24"/>
        </w:rPr>
        <w:t>ISBN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978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-5-534-01095-4.</w:t>
      </w:r>
      <w:proofErr w:type="gramEnd"/>
      <w:r w:rsidR="00D401DB">
        <w:rPr>
          <w:rFonts w:ascii="Times New Roman" w:hAnsi="Times New Roman" w:cs="Times New Roman"/>
          <w:sz w:val="24"/>
          <w:szCs w:val="24"/>
          <w:lang w:val="ru-RU"/>
        </w:rPr>
        <w:t xml:space="preserve"> - Режим доступа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FF0A08">
        <w:rPr>
          <w:rFonts w:ascii="Times New Roman" w:hAnsi="Times New Roman" w:cs="Times New Roman"/>
          <w:color w:val="002060"/>
          <w:sz w:val="24"/>
          <w:szCs w:val="24"/>
        </w:rPr>
        <w:t>www</w:t>
      </w:r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.</w:t>
      </w:r>
      <w:proofErr w:type="spellStart"/>
      <w:r w:rsidRPr="00FF0A08">
        <w:rPr>
          <w:rFonts w:ascii="Times New Roman" w:hAnsi="Times New Roman" w:cs="Times New Roman"/>
          <w:color w:val="002060"/>
          <w:sz w:val="24"/>
          <w:szCs w:val="24"/>
        </w:rPr>
        <w:t>biblio</w:t>
      </w:r>
      <w:proofErr w:type="spellEnd"/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-</w:t>
      </w:r>
      <w:r w:rsidRPr="00FF0A08">
        <w:rPr>
          <w:rFonts w:ascii="Times New Roman" w:hAnsi="Times New Roman" w:cs="Times New Roman"/>
          <w:color w:val="002060"/>
          <w:sz w:val="24"/>
          <w:szCs w:val="24"/>
        </w:rPr>
        <w:t>online</w:t>
      </w:r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.</w:t>
      </w:r>
      <w:proofErr w:type="spellStart"/>
      <w:r w:rsidRPr="00FF0A08">
        <w:rPr>
          <w:rFonts w:ascii="Times New Roman" w:hAnsi="Times New Roman" w:cs="Times New Roman"/>
          <w:color w:val="002060"/>
          <w:sz w:val="24"/>
          <w:szCs w:val="24"/>
        </w:rPr>
        <w:t>ru</w:t>
      </w:r>
      <w:proofErr w:type="spellEnd"/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/</w:t>
      </w:r>
      <w:r w:rsidRPr="00FF0A08">
        <w:rPr>
          <w:rFonts w:ascii="Times New Roman" w:hAnsi="Times New Roman" w:cs="Times New Roman"/>
          <w:color w:val="002060"/>
          <w:sz w:val="24"/>
          <w:szCs w:val="24"/>
        </w:rPr>
        <w:t>book</w:t>
      </w:r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/496</w:t>
      </w:r>
      <w:r w:rsidRPr="00FF0A08">
        <w:rPr>
          <w:rFonts w:ascii="Times New Roman" w:hAnsi="Times New Roman" w:cs="Times New Roman"/>
          <w:color w:val="002060"/>
          <w:sz w:val="24"/>
          <w:szCs w:val="24"/>
        </w:rPr>
        <w:t>FE</w:t>
      </w:r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529-</w:t>
      </w:r>
      <w:r w:rsidRPr="00FF0A08">
        <w:rPr>
          <w:rFonts w:ascii="Times New Roman" w:hAnsi="Times New Roman" w:cs="Times New Roman"/>
          <w:color w:val="002060"/>
          <w:sz w:val="24"/>
          <w:szCs w:val="24"/>
        </w:rPr>
        <w:t>BE</w:t>
      </w:r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83-4</w:t>
      </w:r>
      <w:r w:rsidRPr="00FF0A08">
        <w:rPr>
          <w:rFonts w:ascii="Times New Roman" w:hAnsi="Times New Roman" w:cs="Times New Roman"/>
          <w:color w:val="002060"/>
          <w:sz w:val="24"/>
          <w:szCs w:val="24"/>
        </w:rPr>
        <w:t>A</w:t>
      </w:r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15-</w:t>
      </w:r>
      <w:r w:rsidRPr="00FF0A08">
        <w:rPr>
          <w:rFonts w:ascii="Times New Roman" w:hAnsi="Times New Roman" w:cs="Times New Roman"/>
          <w:color w:val="002060"/>
          <w:sz w:val="24"/>
          <w:szCs w:val="24"/>
        </w:rPr>
        <w:t>BCA</w:t>
      </w:r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1-1876</w:t>
      </w:r>
      <w:r w:rsidRPr="00FF0A08">
        <w:rPr>
          <w:rFonts w:ascii="Times New Roman" w:hAnsi="Times New Roman" w:cs="Times New Roman"/>
          <w:color w:val="002060"/>
          <w:sz w:val="24"/>
          <w:szCs w:val="24"/>
        </w:rPr>
        <w:t>FF</w:t>
      </w:r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4</w:t>
      </w:r>
      <w:r w:rsidRPr="00FF0A08">
        <w:rPr>
          <w:rFonts w:ascii="Times New Roman" w:hAnsi="Times New Roman" w:cs="Times New Roman"/>
          <w:color w:val="002060"/>
          <w:sz w:val="24"/>
          <w:szCs w:val="24"/>
        </w:rPr>
        <w:t>ABF</w:t>
      </w:r>
      <w:r w:rsidRPr="00FF0A08">
        <w:rPr>
          <w:rFonts w:ascii="Times New Roman" w:hAnsi="Times New Roman" w:cs="Times New Roman"/>
          <w:color w:val="002060"/>
          <w:sz w:val="24"/>
          <w:szCs w:val="24"/>
          <w:lang w:val="ru-RU"/>
        </w:rPr>
        <w:t>63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F0A08" w:rsidRPr="00FF0A08" w:rsidRDefault="00FF0A08" w:rsidP="00FF0A08">
      <w:pPr>
        <w:spacing w:after="0"/>
        <w:ind w:left="562" w:righ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F0A08" w:rsidRPr="00FF0A08" w:rsidRDefault="00FF0A08" w:rsidP="00FF0A08">
      <w:pPr>
        <w:spacing w:after="0"/>
        <w:ind w:left="562" w:right="0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b/>
          <w:sz w:val="24"/>
          <w:szCs w:val="24"/>
          <w:lang w:val="ru-RU"/>
        </w:rPr>
        <w:t>Методическая литература</w:t>
      </w:r>
    </w:p>
    <w:p w:rsidR="00FF0A08" w:rsidRDefault="00FF0A08" w:rsidP="00FF0A08">
      <w:pPr>
        <w:spacing w:after="0"/>
        <w:ind w:left="0" w:right="0" w:firstLine="56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Степанцова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>, Е. В. Гражданское право [Электронный ресурс] : методические указания к практическим занятиям и самостоятельной работе для студентов направления подготовки 120700.62 «Землеустройство и кадастры» профиля 120703.62 «Городской кадастр» очной фо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мы обучения / Е. В.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Степанцова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>; ФГБОУ ВПО «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Кузбас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гос.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>. ун-т им. Т. Ф. Горбачева», Каф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>оциологии, полит. отношений и права. – Кемерово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КузГТУ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, 2012. – 24с. – Режим доступа: </w:t>
      </w:r>
      <w:hyperlink r:id="rId32" w:history="1">
        <w:r w:rsidRPr="00FF0A0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http://library.kuzstu.ru/meto.php?n=5195</w:t>
        </w:r>
      </w:hyperlink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–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>. с экрана. (24.12.2016)</w:t>
      </w:r>
    </w:p>
    <w:p w:rsidR="00FF0A08" w:rsidRPr="00FF0A08" w:rsidRDefault="00FF0A08" w:rsidP="00FF0A08">
      <w:pPr>
        <w:spacing w:after="0"/>
        <w:ind w:left="0" w:right="0" w:firstLine="56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Съедина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>, Н. В. Судебная экономическая экспертиза [Электронный ресурс] : методич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ские указания к практическим занятиям и самостоятельной работе для студентов специальности 38.05.01 (080101) «Экономическая безопасность», очной формы обучения / Н. В.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Съедина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>; ФГБОУ ВПО «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Кузбас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гос.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>. ун-т им. Т. Ф. Горбачева», Каф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>оциологии, полит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. отнош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ний и права. – Кемерово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: Издательство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КузГТУ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, 2015. – 28с. – Режим доступа: </w:t>
      </w:r>
      <w:hyperlink r:id="rId33" w:history="1">
        <w:r w:rsidRPr="00FF0A0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http://library.kuzstu.ru/meto.php?n=3648</w:t>
        </w:r>
      </w:hyperlink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. –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Загл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>. с экрана. (24.12.2016)</w:t>
      </w:r>
    </w:p>
    <w:p w:rsidR="00FF0A08" w:rsidRPr="00FF0A08" w:rsidRDefault="00FF0A08" w:rsidP="00FF0A08">
      <w:pPr>
        <w:spacing w:after="0"/>
        <w:ind w:left="567" w:righ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FF0A08" w:rsidRPr="00FF0A08" w:rsidRDefault="00FF0A08" w:rsidP="00FF0A08">
      <w:pPr>
        <w:spacing w:after="0"/>
        <w:ind w:left="562" w:righ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b/>
          <w:sz w:val="24"/>
          <w:szCs w:val="24"/>
          <w:lang w:val="ru-RU"/>
        </w:rPr>
        <w:t>Перечень ресурсов информационно-телекоммуникационной сети «Интернет»</w:t>
      </w:r>
    </w:p>
    <w:p w:rsidR="00FF0A08" w:rsidRPr="00FF0A08" w:rsidRDefault="00FF0A08" w:rsidP="00FF0A08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Официальный сайт Кузбасского государственного технического университета имени 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Т.Ф. Горбачева. Режим доступа: </w:t>
      </w:r>
      <w:hyperlink r:id="rId34" w:history="1">
        <w:r w:rsidRPr="00FF0A08">
          <w:rPr>
            <w:rStyle w:val="a3"/>
            <w:rFonts w:ascii="Times New Roman" w:hAnsi="Times New Roman" w:cs="Times New Roman"/>
            <w:sz w:val="24"/>
            <w:szCs w:val="24"/>
          </w:rPr>
          <w:t>www</w:t>
        </w:r>
        <w:r w:rsidRPr="00FF0A0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FF0A08">
          <w:rPr>
            <w:rStyle w:val="a3"/>
            <w:rFonts w:ascii="Times New Roman" w:hAnsi="Times New Roman" w:cs="Times New Roman"/>
            <w:sz w:val="24"/>
            <w:szCs w:val="24"/>
          </w:rPr>
          <w:t>kuzstu</w:t>
        </w:r>
        <w:proofErr w:type="spellEnd"/>
        <w:r w:rsidRPr="00FF0A0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FF0A08">
          <w:rPr>
            <w:rStyle w:val="a3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Pr="00FF0A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F0A08" w:rsidRDefault="00FF0A08" w:rsidP="00FF0A08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Официальный сайт филиала 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КузГТУ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в г. Белово </w:t>
      </w:r>
      <w:hyperlink r:id="rId35" w:history="1">
        <w:r w:rsidRPr="00FF0A0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http://belovokyzgty.ru</w:t>
        </w:r>
      </w:hyperlink>
    </w:p>
    <w:p w:rsidR="00FF0A08" w:rsidRDefault="00FF0A08" w:rsidP="00FF0A08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sz w:val="24"/>
          <w:szCs w:val="24"/>
          <w:lang w:val="ru-RU"/>
        </w:rPr>
        <w:t>Справочно-правовая система «Кон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сультант Плюс». - Режим доступа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36" w:history="1">
        <w:r w:rsidRPr="00B147DA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www.consultant.ru</w:t>
        </w:r>
      </w:hyperlink>
      <w:r w:rsidRPr="00FF0A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F0A08" w:rsidRDefault="00FF0A08" w:rsidP="00FF0A08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sz w:val="24"/>
          <w:szCs w:val="24"/>
          <w:lang w:val="ru-RU"/>
        </w:rPr>
        <w:t>Студенческие конкурсы, он-</w:t>
      </w:r>
      <w:proofErr w:type="spellStart"/>
      <w:r w:rsidRPr="00FF0A08">
        <w:rPr>
          <w:rFonts w:ascii="Times New Roman" w:hAnsi="Times New Roman" w:cs="Times New Roman"/>
          <w:sz w:val="24"/>
          <w:szCs w:val="24"/>
          <w:lang w:val="ru-RU"/>
        </w:rPr>
        <w:t>лайн</w:t>
      </w:r>
      <w:proofErr w:type="spell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игры, дистанционное тестирование студенту и преп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>давателю. Режим доступа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37" w:history="1">
        <w:r w:rsidRPr="00B147DA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www.edu.consultant.ru</w:t>
        </w:r>
      </w:hyperlink>
      <w:r w:rsidRPr="00FF0A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F0A08" w:rsidRDefault="00FF0A08" w:rsidP="00FF0A08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sz w:val="24"/>
          <w:szCs w:val="24"/>
          <w:lang w:val="ru-RU"/>
        </w:rPr>
        <w:t>Книги серии «Классика российского прав</w:t>
      </w:r>
      <w:r w:rsidR="00D401DB">
        <w:rPr>
          <w:rFonts w:ascii="Times New Roman" w:hAnsi="Times New Roman" w:cs="Times New Roman"/>
          <w:sz w:val="24"/>
          <w:szCs w:val="24"/>
          <w:lang w:val="ru-RU"/>
        </w:rPr>
        <w:t>а». - Режим доступа</w:t>
      </w: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38" w:history="1">
        <w:r w:rsidRPr="00B147DA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www.civil.consultant.ru</w:t>
        </w:r>
      </w:hyperlink>
      <w:r w:rsidRPr="00FF0A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F0A08" w:rsidRDefault="00FF0A08" w:rsidP="00FF0A08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Информационно-правовой портал «Гарант» </w:t>
      </w:r>
      <w:hyperlink r:id="rId39" w:history="1">
        <w:r w:rsidRPr="00B147DA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www.garant.ru</w:t>
        </w:r>
      </w:hyperlink>
      <w:r w:rsidRPr="00FF0A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F0A08" w:rsidRDefault="00FF0A08" w:rsidP="00FF0A08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Официальный сайт Российской газеты </w:t>
      </w:r>
      <w:hyperlink r:id="rId40" w:history="1">
        <w:r w:rsidRPr="00B147DA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www.rg.ru</w:t>
        </w:r>
      </w:hyperlink>
      <w:r w:rsidRPr="00FF0A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51A1E" w:rsidRDefault="00FF0A08" w:rsidP="00FF0A08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right="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FF0A08">
        <w:rPr>
          <w:rFonts w:ascii="Times New Roman" w:hAnsi="Times New Roman" w:cs="Times New Roman"/>
          <w:sz w:val="24"/>
          <w:szCs w:val="24"/>
          <w:lang w:val="ru-RU"/>
        </w:rPr>
        <w:t>Официальный портал поиска нормативной информации по законодательной базе РФ «Государственная система правовой информации» - Режим доступа</w:t>
      </w:r>
      <w:proofErr w:type="gramStart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F0A08">
        <w:rPr>
          <w:rFonts w:ascii="Times New Roman" w:hAnsi="Times New Roman" w:cs="Times New Roman"/>
          <w:sz w:val="24"/>
          <w:szCs w:val="24"/>
          <w:lang w:val="ru-RU"/>
        </w:rPr>
        <w:t xml:space="preserve"> http://pravo.gov.ru.</w:t>
      </w:r>
    </w:p>
    <w:p w:rsidR="00151A1E" w:rsidRDefault="00151A1E">
      <w:pPr>
        <w:spacing w:after="200" w:line="276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P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1A1E">
        <w:rPr>
          <w:rFonts w:ascii="Times New Roman" w:hAnsi="Times New Roman" w:cs="Times New Roman"/>
          <w:sz w:val="24"/>
          <w:szCs w:val="24"/>
          <w:lang w:val="ru-RU"/>
        </w:rPr>
        <w:t>Составитель</w:t>
      </w:r>
    </w:p>
    <w:p w:rsidR="00151A1E" w:rsidRP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Ирина Юрьевна Верчагина</w:t>
      </w: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КРИМИНАЛИСТИКА</w:t>
      </w: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P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указания </w:t>
      </w:r>
      <w:r w:rsidR="00E14C06">
        <w:rPr>
          <w:rFonts w:ascii="Times New Roman" w:hAnsi="Times New Roman" w:cs="Times New Roman"/>
          <w:b/>
          <w:sz w:val="24"/>
          <w:szCs w:val="24"/>
          <w:lang w:val="ru-RU"/>
        </w:rPr>
        <w:t>по организации самостоятельной работы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151A1E" w:rsidRDefault="00151A1E" w:rsidP="00151A1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для студентов очной формы обучения</w:t>
      </w:r>
    </w:p>
    <w:p w:rsidR="00151A1E" w:rsidRDefault="00151A1E" w:rsidP="00151A1E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специальности «38.05.01 Экономическая безопасность» специализация «01 Экономико-правовое обеспечение экономической безопасности»</w:t>
      </w: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51A1E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F0A08" w:rsidRPr="00FF0A08" w:rsidRDefault="00151A1E" w:rsidP="00151A1E">
      <w:pPr>
        <w:widowControl w:val="0"/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567" w:righ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1A1E">
        <w:rPr>
          <w:rFonts w:ascii="Times New Roman" w:hAnsi="Times New Roman" w:cs="Times New Roman"/>
          <w:sz w:val="24"/>
          <w:szCs w:val="24"/>
          <w:lang w:val="ru-RU"/>
        </w:rPr>
        <w:t>Печатается в авторской редакции</w:t>
      </w:r>
    </w:p>
    <w:p w:rsidR="0070372B" w:rsidRPr="00FF0A08" w:rsidRDefault="0070372B">
      <w:pPr>
        <w:spacing w:after="200" w:line="276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sectPr w:rsidR="0070372B" w:rsidRPr="00FF0A08" w:rsidSect="00C3444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0543AB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372D24"/>
    <w:multiLevelType w:val="hybridMultilevel"/>
    <w:tmpl w:val="9DBA92C2"/>
    <w:lvl w:ilvl="0" w:tplc="C9E28B7A">
      <w:start w:val="1"/>
      <w:numFmt w:val="decimal"/>
      <w:lvlText w:val="%1."/>
      <w:lvlJc w:val="left"/>
      <w:pPr>
        <w:ind w:left="117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899" w:hanging="360"/>
      </w:pPr>
    </w:lvl>
    <w:lvl w:ilvl="2" w:tplc="0419001B">
      <w:start w:val="1"/>
      <w:numFmt w:val="lowerRoman"/>
      <w:lvlText w:val="%3."/>
      <w:lvlJc w:val="right"/>
      <w:pPr>
        <w:ind w:left="2619" w:hanging="180"/>
      </w:pPr>
    </w:lvl>
    <w:lvl w:ilvl="3" w:tplc="0419000F">
      <w:start w:val="1"/>
      <w:numFmt w:val="decimal"/>
      <w:lvlText w:val="%4."/>
      <w:lvlJc w:val="left"/>
      <w:pPr>
        <w:ind w:left="3339" w:hanging="360"/>
      </w:pPr>
    </w:lvl>
    <w:lvl w:ilvl="4" w:tplc="04190019">
      <w:start w:val="1"/>
      <w:numFmt w:val="lowerLetter"/>
      <w:lvlText w:val="%5."/>
      <w:lvlJc w:val="left"/>
      <w:pPr>
        <w:ind w:left="4059" w:hanging="360"/>
      </w:pPr>
    </w:lvl>
    <w:lvl w:ilvl="5" w:tplc="0419001B">
      <w:start w:val="1"/>
      <w:numFmt w:val="lowerRoman"/>
      <w:lvlText w:val="%6."/>
      <w:lvlJc w:val="right"/>
      <w:pPr>
        <w:ind w:left="4779" w:hanging="180"/>
      </w:pPr>
    </w:lvl>
    <w:lvl w:ilvl="6" w:tplc="0419000F">
      <w:start w:val="1"/>
      <w:numFmt w:val="decimal"/>
      <w:lvlText w:val="%7."/>
      <w:lvlJc w:val="left"/>
      <w:pPr>
        <w:ind w:left="5499" w:hanging="360"/>
      </w:pPr>
    </w:lvl>
    <w:lvl w:ilvl="7" w:tplc="04190019">
      <w:start w:val="1"/>
      <w:numFmt w:val="lowerLetter"/>
      <w:lvlText w:val="%8."/>
      <w:lvlJc w:val="left"/>
      <w:pPr>
        <w:ind w:left="6219" w:hanging="360"/>
      </w:pPr>
    </w:lvl>
    <w:lvl w:ilvl="8" w:tplc="0419001B">
      <w:start w:val="1"/>
      <w:numFmt w:val="lowerRoman"/>
      <w:lvlText w:val="%9."/>
      <w:lvlJc w:val="right"/>
      <w:pPr>
        <w:ind w:left="6939" w:hanging="180"/>
      </w:pPr>
    </w:lvl>
  </w:abstractNum>
  <w:abstractNum w:abstractNumId="2">
    <w:nsid w:val="15301466"/>
    <w:multiLevelType w:val="hybridMultilevel"/>
    <w:tmpl w:val="7828F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5F7C7F52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18"/>
        <w:szCs w:val="18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53845"/>
    <w:multiLevelType w:val="hybridMultilevel"/>
    <w:tmpl w:val="C3645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B2125"/>
    <w:multiLevelType w:val="hybridMultilevel"/>
    <w:tmpl w:val="833C15A8"/>
    <w:lvl w:ilvl="0" w:tplc="3AE6F5DC">
      <w:start w:val="1"/>
      <w:numFmt w:val="decimal"/>
      <w:lvlText w:val="%1."/>
      <w:lvlJc w:val="left"/>
      <w:pPr>
        <w:ind w:left="552" w:firstLine="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9EF6D2A8">
      <w:start w:val="1"/>
      <w:numFmt w:val="lowerLetter"/>
      <w:lvlText w:val="%2"/>
      <w:lvlJc w:val="left"/>
      <w:pPr>
        <w:ind w:left="16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F80A47BA">
      <w:start w:val="1"/>
      <w:numFmt w:val="lowerRoman"/>
      <w:lvlText w:val="%3"/>
      <w:lvlJc w:val="left"/>
      <w:pPr>
        <w:ind w:left="23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1C2ABF34">
      <w:start w:val="1"/>
      <w:numFmt w:val="decimal"/>
      <w:lvlText w:val="%4"/>
      <w:lvlJc w:val="left"/>
      <w:pPr>
        <w:ind w:left="30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C46C0460">
      <w:start w:val="1"/>
      <w:numFmt w:val="lowerLetter"/>
      <w:lvlText w:val="%5"/>
      <w:lvlJc w:val="left"/>
      <w:pPr>
        <w:ind w:left="38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32EE45CE">
      <w:start w:val="1"/>
      <w:numFmt w:val="lowerRoman"/>
      <w:lvlText w:val="%6"/>
      <w:lvlJc w:val="left"/>
      <w:pPr>
        <w:ind w:left="45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443C0866">
      <w:start w:val="1"/>
      <w:numFmt w:val="decimal"/>
      <w:lvlText w:val="%7"/>
      <w:lvlJc w:val="left"/>
      <w:pPr>
        <w:ind w:left="52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A81E30EA">
      <w:start w:val="1"/>
      <w:numFmt w:val="lowerLetter"/>
      <w:lvlText w:val="%8"/>
      <w:lvlJc w:val="left"/>
      <w:pPr>
        <w:ind w:left="59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DBDE787A">
      <w:start w:val="1"/>
      <w:numFmt w:val="lowerRoman"/>
      <w:lvlText w:val="%9"/>
      <w:lvlJc w:val="left"/>
      <w:pPr>
        <w:ind w:left="66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220F4540"/>
    <w:multiLevelType w:val="hybridMultilevel"/>
    <w:tmpl w:val="E996E1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CB2756F"/>
    <w:multiLevelType w:val="hybridMultilevel"/>
    <w:tmpl w:val="0164D530"/>
    <w:lvl w:ilvl="0" w:tplc="51EE7C5A">
      <w:start w:val="20"/>
      <w:numFmt w:val="decimal"/>
      <w:lvlText w:val="%1."/>
      <w:lvlJc w:val="left"/>
      <w:pPr>
        <w:ind w:left="552" w:firstLine="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9D6CE072">
      <w:start w:val="1"/>
      <w:numFmt w:val="lowerLetter"/>
      <w:lvlText w:val="%2"/>
      <w:lvlJc w:val="left"/>
      <w:pPr>
        <w:ind w:left="16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067C23A4">
      <w:start w:val="1"/>
      <w:numFmt w:val="lowerRoman"/>
      <w:lvlText w:val="%3"/>
      <w:lvlJc w:val="left"/>
      <w:pPr>
        <w:ind w:left="23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8D8CC104">
      <w:start w:val="1"/>
      <w:numFmt w:val="decimal"/>
      <w:lvlText w:val="%4"/>
      <w:lvlJc w:val="left"/>
      <w:pPr>
        <w:ind w:left="30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452ACA42">
      <w:start w:val="1"/>
      <w:numFmt w:val="lowerLetter"/>
      <w:lvlText w:val="%5"/>
      <w:lvlJc w:val="left"/>
      <w:pPr>
        <w:ind w:left="38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D1B8412A">
      <w:start w:val="1"/>
      <w:numFmt w:val="lowerRoman"/>
      <w:lvlText w:val="%6"/>
      <w:lvlJc w:val="left"/>
      <w:pPr>
        <w:ind w:left="45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61209E90">
      <w:start w:val="1"/>
      <w:numFmt w:val="decimal"/>
      <w:lvlText w:val="%7"/>
      <w:lvlJc w:val="left"/>
      <w:pPr>
        <w:ind w:left="52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AB3A6180">
      <w:start w:val="1"/>
      <w:numFmt w:val="lowerLetter"/>
      <w:lvlText w:val="%8"/>
      <w:lvlJc w:val="left"/>
      <w:pPr>
        <w:ind w:left="59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FABCAEF2">
      <w:start w:val="1"/>
      <w:numFmt w:val="lowerRoman"/>
      <w:lvlText w:val="%9"/>
      <w:lvlJc w:val="left"/>
      <w:pPr>
        <w:ind w:left="66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38D16C78"/>
    <w:multiLevelType w:val="hybridMultilevel"/>
    <w:tmpl w:val="0FDE0282"/>
    <w:lvl w:ilvl="0" w:tplc="971A3C3E">
      <w:start w:val="16"/>
      <w:numFmt w:val="decimal"/>
      <w:lvlText w:val="%1."/>
      <w:lvlJc w:val="left"/>
      <w:pPr>
        <w:ind w:left="861" w:firstLine="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A0E4F95E">
      <w:start w:val="1"/>
      <w:numFmt w:val="lowerLetter"/>
      <w:lvlText w:val="%2"/>
      <w:lvlJc w:val="left"/>
      <w:pPr>
        <w:ind w:left="16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52FCF4CA">
      <w:start w:val="1"/>
      <w:numFmt w:val="lowerRoman"/>
      <w:lvlText w:val="%3"/>
      <w:lvlJc w:val="left"/>
      <w:pPr>
        <w:ind w:left="23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9F4487FE">
      <w:start w:val="1"/>
      <w:numFmt w:val="decimal"/>
      <w:lvlText w:val="%4"/>
      <w:lvlJc w:val="left"/>
      <w:pPr>
        <w:ind w:left="30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8A28B572">
      <w:start w:val="1"/>
      <w:numFmt w:val="lowerLetter"/>
      <w:lvlText w:val="%5"/>
      <w:lvlJc w:val="left"/>
      <w:pPr>
        <w:ind w:left="38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5EAC890A">
      <w:start w:val="1"/>
      <w:numFmt w:val="lowerRoman"/>
      <w:lvlText w:val="%6"/>
      <w:lvlJc w:val="left"/>
      <w:pPr>
        <w:ind w:left="45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A04D280">
      <w:start w:val="1"/>
      <w:numFmt w:val="decimal"/>
      <w:lvlText w:val="%7"/>
      <w:lvlJc w:val="left"/>
      <w:pPr>
        <w:ind w:left="52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F643CB6">
      <w:start w:val="1"/>
      <w:numFmt w:val="lowerLetter"/>
      <w:lvlText w:val="%8"/>
      <w:lvlJc w:val="left"/>
      <w:pPr>
        <w:ind w:left="59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A032457E">
      <w:start w:val="1"/>
      <w:numFmt w:val="lowerRoman"/>
      <w:lvlText w:val="%9"/>
      <w:lvlJc w:val="left"/>
      <w:pPr>
        <w:ind w:left="66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3A1B5E02"/>
    <w:multiLevelType w:val="hybridMultilevel"/>
    <w:tmpl w:val="41B2CA00"/>
    <w:lvl w:ilvl="0" w:tplc="7A8EFBCA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9">
    <w:nsid w:val="3AF466AB"/>
    <w:multiLevelType w:val="hybridMultilevel"/>
    <w:tmpl w:val="56404882"/>
    <w:lvl w:ilvl="0" w:tplc="226C02A2">
      <w:start w:val="1"/>
      <w:numFmt w:val="decimal"/>
      <w:lvlText w:val="%1."/>
      <w:lvlJc w:val="left"/>
      <w:pPr>
        <w:ind w:left="117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899" w:hanging="360"/>
      </w:pPr>
    </w:lvl>
    <w:lvl w:ilvl="2" w:tplc="0419001B">
      <w:start w:val="1"/>
      <w:numFmt w:val="lowerRoman"/>
      <w:lvlText w:val="%3."/>
      <w:lvlJc w:val="right"/>
      <w:pPr>
        <w:ind w:left="2619" w:hanging="180"/>
      </w:pPr>
    </w:lvl>
    <w:lvl w:ilvl="3" w:tplc="0419000F">
      <w:start w:val="1"/>
      <w:numFmt w:val="decimal"/>
      <w:lvlText w:val="%4."/>
      <w:lvlJc w:val="left"/>
      <w:pPr>
        <w:ind w:left="3339" w:hanging="360"/>
      </w:pPr>
    </w:lvl>
    <w:lvl w:ilvl="4" w:tplc="04190019">
      <w:start w:val="1"/>
      <w:numFmt w:val="lowerLetter"/>
      <w:lvlText w:val="%5."/>
      <w:lvlJc w:val="left"/>
      <w:pPr>
        <w:ind w:left="4059" w:hanging="360"/>
      </w:pPr>
    </w:lvl>
    <w:lvl w:ilvl="5" w:tplc="0419001B">
      <w:start w:val="1"/>
      <w:numFmt w:val="lowerRoman"/>
      <w:lvlText w:val="%6."/>
      <w:lvlJc w:val="right"/>
      <w:pPr>
        <w:ind w:left="4779" w:hanging="180"/>
      </w:pPr>
    </w:lvl>
    <w:lvl w:ilvl="6" w:tplc="0419000F">
      <w:start w:val="1"/>
      <w:numFmt w:val="decimal"/>
      <w:lvlText w:val="%7."/>
      <w:lvlJc w:val="left"/>
      <w:pPr>
        <w:ind w:left="5499" w:hanging="360"/>
      </w:pPr>
    </w:lvl>
    <w:lvl w:ilvl="7" w:tplc="04190019">
      <w:start w:val="1"/>
      <w:numFmt w:val="lowerLetter"/>
      <w:lvlText w:val="%8."/>
      <w:lvlJc w:val="left"/>
      <w:pPr>
        <w:ind w:left="6219" w:hanging="360"/>
      </w:pPr>
    </w:lvl>
    <w:lvl w:ilvl="8" w:tplc="0419001B">
      <w:start w:val="1"/>
      <w:numFmt w:val="lowerRoman"/>
      <w:lvlText w:val="%9."/>
      <w:lvlJc w:val="right"/>
      <w:pPr>
        <w:ind w:left="6939" w:hanging="180"/>
      </w:pPr>
    </w:lvl>
  </w:abstractNum>
  <w:abstractNum w:abstractNumId="10">
    <w:nsid w:val="4B182A2A"/>
    <w:multiLevelType w:val="multilevel"/>
    <w:tmpl w:val="AD620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7E44D7"/>
    <w:multiLevelType w:val="hybridMultilevel"/>
    <w:tmpl w:val="4672DE68"/>
    <w:lvl w:ilvl="0" w:tplc="EF063DC0">
      <w:start w:val="1"/>
      <w:numFmt w:val="decimal"/>
      <w:lvlText w:val="%1."/>
      <w:lvlJc w:val="left"/>
      <w:pPr>
        <w:ind w:left="552" w:firstLine="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A2089930">
      <w:start w:val="1"/>
      <w:numFmt w:val="lowerLetter"/>
      <w:lvlText w:val="%2"/>
      <w:lvlJc w:val="left"/>
      <w:pPr>
        <w:ind w:left="163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2C20346C">
      <w:start w:val="1"/>
      <w:numFmt w:val="lowerRoman"/>
      <w:lvlText w:val="%3"/>
      <w:lvlJc w:val="left"/>
      <w:pPr>
        <w:ind w:left="235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9D54416A">
      <w:start w:val="1"/>
      <w:numFmt w:val="decimal"/>
      <w:lvlText w:val="%4"/>
      <w:lvlJc w:val="left"/>
      <w:pPr>
        <w:ind w:left="307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DCE61226">
      <w:start w:val="1"/>
      <w:numFmt w:val="lowerLetter"/>
      <w:lvlText w:val="%5"/>
      <w:lvlJc w:val="left"/>
      <w:pPr>
        <w:ind w:left="379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7B40DC62">
      <w:start w:val="1"/>
      <w:numFmt w:val="lowerRoman"/>
      <w:lvlText w:val="%6"/>
      <w:lvlJc w:val="left"/>
      <w:pPr>
        <w:ind w:left="451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2ADC86DE">
      <w:start w:val="1"/>
      <w:numFmt w:val="decimal"/>
      <w:lvlText w:val="%7"/>
      <w:lvlJc w:val="left"/>
      <w:pPr>
        <w:ind w:left="523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6568B1A8">
      <w:start w:val="1"/>
      <w:numFmt w:val="lowerLetter"/>
      <w:lvlText w:val="%8"/>
      <w:lvlJc w:val="left"/>
      <w:pPr>
        <w:ind w:left="595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307A1E8C">
      <w:start w:val="1"/>
      <w:numFmt w:val="lowerRoman"/>
      <w:lvlText w:val="%9"/>
      <w:lvlJc w:val="left"/>
      <w:pPr>
        <w:ind w:left="667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5CD80B9A"/>
    <w:multiLevelType w:val="multilevel"/>
    <w:tmpl w:val="87D6C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DA5793"/>
    <w:multiLevelType w:val="hybridMultilevel"/>
    <w:tmpl w:val="C5EC6CE0"/>
    <w:lvl w:ilvl="0" w:tplc="3BE29B74">
      <w:start w:val="1"/>
      <w:numFmt w:val="bullet"/>
      <w:lvlText w:val="-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2AD6C1AC">
      <w:start w:val="1"/>
      <w:numFmt w:val="bullet"/>
      <w:lvlText w:val="o"/>
      <w:lvlJc w:val="left"/>
      <w:pPr>
        <w:ind w:left="16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7CF6826A">
      <w:start w:val="1"/>
      <w:numFmt w:val="bullet"/>
      <w:lvlText w:val="▪"/>
      <w:lvlJc w:val="left"/>
      <w:pPr>
        <w:ind w:left="23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8A58E838">
      <w:start w:val="1"/>
      <w:numFmt w:val="bullet"/>
      <w:lvlText w:val="•"/>
      <w:lvlJc w:val="left"/>
      <w:pPr>
        <w:ind w:left="30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2B467AD0">
      <w:start w:val="1"/>
      <w:numFmt w:val="bullet"/>
      <w:lvlText w:val="o"/>
      <w:lvlJc w:val="left"/>
      <w:pPr>
        <w:ind w:left="38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25187F70">
      <w:start w:val="1"/>
      <w:numFmt w:val="bullet"/>
      <w:lvlText w:val="▪"/>
      <w:lvlJc w:val="left"/>
      <w:pPr>
        <w:ind w:left="45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74B23DD8">
      <w:start w:val="1"/>
      <w:numFmt w:val="bullet"/>
      <w:lvlText w:val="•"/>
      <w:lvlJc w:val="left"/>
      <w:pPr>
        <w:ind w:left="52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E2E4C820">
      <w:start w:val="1"/>
      <w:numFmt w:val="bullet"/>
      <w:lvlText w:val="o"/>
      <w:lvlJc w:val="left"/>
      <w:pPr>
        <w:ind w:left="59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F06C18C0">
      <w:start w:val="1"/>
      <w:numFmt w:val="bullet"/>
      <w:lvlText w:val="▪"/>
      <w:lvlJc w:val="left"/>
      <w:pPr>
        <w:ind w:left="66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5FD1193B"/>
    <w:multiLevelType w:val="hybridMultilevel"/>
    <w:tmpl w:val="DA70B31A"/>
    <w:lvl w:ilvl="0" w:tplc="5F9C7F20">
      <w:start w:val="1"/>
      <w:numFmt w:val="decimal"/>
      <w:lvlText w:val="%1."/>
      <w:lvlJc w:val="left"/>
      <w:pPr>
        <w:ind w:left="0" w:firstLine="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E58EF648">
      <w:start w:val="1"/>
      <w:numFmt w:val="lowerLetter"/>
      <w:lvlText w:val="%2"/>
      <w:lvlJc w:val="left"/>
      <w:pPr>
        <w:ind w:left="16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B23E6A26">
      <w:start w:val="1"/>
      <w:numFmt w:val="lowerRoman"/>
      <w:lvlText w:val="%3"/>
      <w:lvlJc w:val="left"/>
      <w:pPr>
        <w:ind w:left="23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A240E2FC">
      <w:start w:val="1"/>
      <w:numFmt w:val="decimal"/>
      <w:lvlText w:val="%4"/>
      <w:lvlJc w:val="left"/>
      <w:pPr>
        <w:ind w:left="30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881C0790">
      <w:start w:val="1"/>
      <w:numFmt w:val="lowerLetter"/>
      <w:lvlText w:val="%5"/>
      <w:lvlJc w:val="left"/>
      <w:pPr>
        <w:ind w:left="38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953A6C8C">
      <w:start w:val="1"/>
      <w:numFmt w:val="lowerRoman"/>
      <w:lvlText w:val="%6"/>
      <w:lvlJc w:val="left"/>
      <w:pPr>
        <w:ind w:left="45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BD84F0EA">
      <w:start w:val="1"/>
      <w:numFmt w:val="decimal"/>
      <w:lvlText w:val="%7"/>
      <w:lvlJc w:val="left"/>
      <w:pPr>
        <w:ind w:left="52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0F81B30">
      <w:start w:val="1"/>
      <w:numFmt w:val="lowerLetter"/>
      <w:lvlText w:val="%8"/>
      <w:lvlJc w:val="left"/>
      <w:pPr>
        <w:ind w:left="59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5FB8729E">
      <w:start w:val="1"/>
      <w:numFmt w:val="lowerRoman"/>
      <w:lvlText w:val="%9"/>
      <w:lvlJc w:val="left"/>
      <w:pPr>
        <w:ind w:left="66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74A05E1E"/>
    <w:multiLevelType w:val="hybridMultilevel"/>
    <w:tmpl w:val="FAB0C7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B7C190C"/>
    <w:multiLevelType w:val="multilevel"/>
    <w:tmpl w:val="5F26BE7C"/>
    <w:lvl w:ilvl="0">
      <w:start w:val="2"/>
      <w:numFmt w:val="decimal"/>
      <w:lvlText w:val="%1"/>
      <w:lvlJc w:val="left"/>
      <w:pPr>
        <w:ind w:left="276" w:firstLine="0"/>
      </w:pPr>
      <w:rPr>
        <w:rFonts w:ascii="Arial" w:eastAsia="Calibri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552" w:firstLine="0"/>
      </w:pPr>
      <w:rPr>
        <w:rFonts w:ascii="Arial" w:eastAsia="Calibri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7D6C705E"/>
    <w:multiLevelType w:val="hybridMultilevel"/>
    <w:tmpl w:val="4B103CC0"/>
    <w:lvl w:ilvl="0" w:tplc="F40C17F2">
      <w:start w:val="40"/>
      <w:numFmt w:val="decimal"/>
      <w:lvlText w:val="%1."/>
      <w:lvlJc w:val="left"/>
      <w:pPr>
        <w:ind w:left="86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E69CA410">
      <w:start w:val="1"/>
      <w:numFmt w:val="lowerLetter"/>
      <w:lvlText w:val="%2"/>
      <w:lvlJc w:val="left"/>
      <w:pPr>
        <w:ind w:left="16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A76E8F82">
      <w:start w:val="1"/>
      <w:numFmt w:val="lowerRoman"/>
      <w:lvlText w:val="%3"/>
      <w:lvlJc w:val="left"/>
      <w:pPr>
        <w:ind w:left="23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A26A218">
      <w:start w:val="1"/>
      <w:numFmt w:val="decimal"/>
      <w:lvlText w:val="%4"/>
      <w:lvlJc w:val="left"/>
      <w:pPr>
        <w:ind w:left="30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590911A">
      <w:start w:val="1"/>
      <w:numFmt w:val="lowerLetter"/>
      <w:lvlText w:val="%5"/>
      <w:lvlJc w:val="left"/>
      <w:pPr>
        <w:ind w:left="38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F9586FCC">
      <w:start w:val="1"/>
      <w:numFmt w:val="lowerRoman"/>
      <w:lvlText w:val="%6"/>
      <w:lvlJc w:val="left"/>
      <w:pPr>
        <w:ind w:left="45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3DC4DFE0">
      <w:start w:val="1"/>
      <w:numFmt w:val="decimal"/>
      <w:lvlText w:val="%7"/>
      <w:lvlJc w:val="left"/>
      <w:pPr>
        <w:ind w:left="52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2CB225D6">
      <w:start w:val="1"/>
      <w:numFmt w:val="lowerLetter"/>
      <w:lvlText w:val="%8"/>
      <w:lvlJc w:val="left"/>
      <w:pPr>
        <w:ind w:left="59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097E69DA">
      <w:start w:val="1"/>
      <w:numFmt w:val="lowerRoman"/>
      <w:lvlText w:val="%9"/>
      <w:lvlJc w:val="left"/>
      <w:pPr>
        <w:ind w:left="66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  <w:lvlOverride w:ilvl="0">
      <w:lvl w:ilvl="0">
        <w:numFmt w:val="bullet"/>
        <w:lvlText w:val="—"/>
        <w:legacy w:legacy="1" w:legacySpace="0" w:legacyIndent="37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1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4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C5A"/>
    <w:rsid w:val="000225E7"/>
    <w:rsid w:val="000A77E5"/>
    <w:rsid w:val="00151A1E"/>
    <w:rsid w:val="001A0CBF"/>
    <w:rsid w:val="001C60FF"/>
    <w:rsid w:val="00310101"/>
    <w:rsid w:val="004A677D"/>
    <w:rsid w:val="004C5C9F"/>
    <w:rsid w:val="004D6BC7"/>
    <w:rsid w:val="00541C5A"/>
    <w:rsid w:val="00703441"/>
    <w:rsid w:val="0070372B"/>
    <w:rsid w:val="0081142E"/>
    <w:rsid w:val="008A3578"/>
    <w:rsid w:val="008F013A"/>
    <w:rsid w:val="009F5E9C"/>
    <w:rsid w:val="00A21CD5"/>
    <w:rsid w:val="00B11129"/>
    <w:rsid w:val="00B127D6"/>
    <w:rsid w:val="00C27AC6"/>
    <w:rsid w:val="00C34440"/>
    <w:rsid w:val="00D1065C"/>
    <w:rsid w:val="00D201DF"/>
    <w:rsid w:val="00D401DB"/>
    <w:rsid w:val="00D84F98"/>
    <w:rsid w:val="00E14C06"/>
    <w:rsid w:val="00E9014D"/>
    <w:rsid w:val="00EC05B5"/>
    <w:rsid w:val="00EC2940"/>
    <w:rsid w:val="00FF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42E"/>
    <w:pPr>
      <w:spacing w:after="4" w:line="264" w:lineRule="auto"/>
      <w:ind w:left="1188" w:right="1189" w:firstLine="557"/>
      <w:jc w:val="both"/>
    </w:pPr>
    <w:rPr>
      <w:rFonts w:ascii="Calibri" w:eastAsia="Calibri" w:hAnsi="Calibri" w:cs="Calibri"/>
      <w:color w:val="000000"/>
      <w:sz w:val="1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7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27AC6"/>
    <w:pPr>
      <w:spacing w:before="100" w:beforeAutospacing="1" w:after="100" w:afterAutospacing="1" w:line="240" w:lineRule="auto"/>
      <w:ind w:left="0" w:right="0" w:firstLine="0"/>
      <w:jc w:val="left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ru-RU" w:eastAsia="ru-RU"/>
    </w:rPr>
  </w:style>
  <w:style w:type="paragraph" w:styleId="4">
    <w:name w:val="heading 4"/>
    <w:basedOn w:val="a"/>
    <w:link w:val="40"/>
    <w:uiPriority w:val="9"/>
    <w:qFormat/>
    <w:rsid w:val="00C27AC6"/>
    <w:pPr>
      <w:spacing w:before="100" w:beforeAutospacing="1" w:after="100" w:afterAutospacing="1" w:line="240" w:lineRule="auto"/>
      <w:ind w:left="0" w:right="0" w:firstLine="0"/>
      <w:jc w:val="left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ru-RU" w:eastAsia="ru-RU"/>
    </w:rPr>
  </w:style>
  <w:style w:type="paragraph" w:styleId="5">
    <w:name w:val="heading 5"/>
    <w:basedOn w:val="a"/>
    <w:link w:val="50"/>
    <w:uiPriority w:val="9"/>
    <w:qFormat/>
    <w:rsid w:val="00C27AC6"/>
    <w:pPr>
      <w:spacing w:before="100" w:beforeAutospacing="1" w:after="100" w:afterAutospacing="1" w:line="240" w:lineRule="auto"/>
      <w:ind w:left="0" w:right="0" w:firstLine="0"/>
      <w:jc w:val="left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F0A0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27A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27A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27A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C27AC6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C27A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0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013A"/>
    <w:rPr>
      <w:rFonts w:ascii="Tahoma" w:eastAsia="Calibri" w:hAnsi="Tahoma" w:cs="Tahoma"/>
      <w:color w:val="000000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127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42E"/>
    <w:pPr>
      <w:spacing w:after="4" w:line="264" w:lineRule="auto"/>
      <w:ind w:left="1188" w:right="1189" w:firstLine="557"/>
      <w:jc w:val="both"/>
    </w:pPr>
    <w:rPr>
      <w:rFonts w:ascii="Calibri" w:eastAsia="Calibri" w:hAnsi="Calibri" w:cs="Calibri"/>
      <w:color w:val="000000"/>
      <w:sz w:val="1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7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27AC6"/>
    <w:pPr>
      <w:spacing w:before="100" w:beforeAutospacing="1" w:after="100" w:afterAutospacing="1" w:line="240" w:lineRule="auto"/>
      <w:ind w:left="0" w:right="0" w:firstLine="0"/>
      <w:jc w:val="left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ru-RU" w:eastAsia="ru-RU"/>
    </w:rPr>
  </w:style>
  <w:style w:type="paragraph" w:styleId="4">
    <w:name w:val="heading 4"/>
    <w:basedOn w:val="a"/>
    <w:link w:val="40"/>
    <w:uiPriority w:val="9"/>
    <w:qFormat/>
    <w:rsid w:val="00C27AC6"/>
    <w:pPr>
      <w:spacing w:before="100" w:beforeAutospacing="1" w:after="100" w:afterAutospacing="1" w:line="240" w:lineRule="auto"/>
      <w:ind w:left="0" w:right="0" w:firstLine="0"/>
      <w:jc w:val="left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ru-RU" w:eastAsia="ru-RU"/>
    </w:rPr>
  </w:style>
  <w:style w:type="paragraph" w:styleId="5">
    <w:name w:val="heading 5"/>
    <w:basedOn w:val="a"/>
    <w:link w:val="50"/>
    <w:uiPriority w:val="9"/>
    <w:qFormat/>
    <w:rsid w:val="00C27AC6"/>
    <w:pPr>
      <w:spacing w:before="100" w:beforeAutospacing="1" w:after="100" w:afterAutospacing="1" w:line="240" w:lineRule="auto"/>
      <w:ind w:left="0" w:right="0" w:firstLine="0"/>
      <w:jc w:val="left"/>
      <w:outlineLvl w:val="4"/>
    </w:pPr>
    <w:rPr>
      <w:rFonts w:ascii="Times New Roman" w:eastAsia="Times New Roman" w:hAnsi="Times New Roman" w:cs="Times New Roman"/>
      <w:b/>
      <w:bCs/>
      <w:color w:val="auto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F0A0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27A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27A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27A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C27AC6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C27AC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0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013A"/>
    <w:rPr>
      <w:rFonts w:ascii="Tahoma" w:eastAsia="Calibri" w:hAnsi="Tahoma" w:cs="Tahoma"/>
      <w:color w:val="000000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127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biblio-online.ru/book/DB61D254-8179-4841-BADD-D21F91904258" TargetMode="External"/><Relationship Id="rId39" Type="http://schemas.openxmlformats.org/officeDocument/2006/relationships/hyperlink" Target="http://www.garant.ru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://www.kuzstu.ru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biblio-online.ru/book/AEE9A292-B112-42B0-8525-3B6CD955F63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library.kuzstu.ru/meto.php?n=5195" TargetMode="External"/><Relationship Id="rId37" Type="http://schemas.openxmlformats.org/officeDocument/2006/relationships/hyperlink" Target="http://www.edu.consultant.ru" TargetMode="External"/><Relationship Id="rId40" Type="http://schemas.openxmlformats.org/officeDocument/2006/relationships/hyperlink" Target="http://www.rg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e.lanbook.com/book/36397" TargetMode="External"/><Relationship Id="rId36" Type="http://schemas.openxmlformats.org/officeDocument/2006/relationships/hyperlink" Target="http://www.consultant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biblio-online.ru/book/4B62AF3A-7754-4724-8660-AB3F14A160E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biblio-online.ru/book/C13A4E2E-8D08-42BA-8418-C654DE8C9781" TargetMode="External"/><Relationship Id="rId30" Type="http://schemas.openxmlformats.org/officeDocument/2006/relationships/hyperlink" Target="http://www.biblio-online.ru/book/26348A47-CD54-43F3-8A71-A191D27B9EE2" TargetMode="External"/><Relationship Id="rId35" Type="http://schemas.openxmlformats.org/officeDocument/2006/relationships/hyperlink" Target="http://belovokyzgty.ru/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library.kuzstu.ru/meto.php?n=3648" TargetMode="External"/><Relationship Id="rId38" Type="http://schemas.openxmlformats.org/officeDocument/2006/relationships/hyperlink" Target="http://www.civil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A4246-E8C0-40E9-BF9B-820B0090E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7231</Words>
  <Characters>41221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4</cp:revision>
  <dcterms:created xsi:type="dcterms:W3CDTF">2018-05-21T15:31:00Z</dcterms:created>
  <dcterms:modified xsi:type="dcterms:W3CDTF">2020-01-30T01:11:00Z</dcterms:modified>
</cp:coreProperties>
</file>