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D7" w:rsidRDefault="005E36D7" w:rsidP="005E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«Физическая культура»</w:t>
      </w:r>
    </w:p>
    <w:p w:rsidR="005E36D7" w:rsidRDefault="005E36D7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:rsidR="00343455" w:rsidRPr="005E36D7" w:rsidRDefault="00343455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6D7">
        <w:rPr>
          <w:rFonts w:ascii="Times New Roman" w:hAnsi="Times New Roman" w:cs="Times New Roman"/>
          <w:sz w:val="24"/>
          <w:szCs w:val="24"/>
        </w:rPr>
        <w:t>- 03 - планировать и реализовывать собственное профессиональное и личнос</w:t>
      </w:r>
      <w:r w:rsidRPr="005E36D7">
        <w:rPr>
          <w:rFonts w:ascii="Times New Roman" w:hAnsi="Times New Roman" w:cs="Times New Roman"/>
          <w:sz w:val="24"/>
          <w:szCs w:val="24"/>
        </w:rPr>
        <w:t>т</w:t>
      </w:r>
      <w:r w:rsidRPr="005E36D7">
        <w:rPr>
          <w:rFonts w:ascii="Times New Roman" w:hAnsi="Times New Roman" w:cs="Times New Roman"/>
          <w:sz w:val="24"/>
          <w:szCs w:val="24"/>
        </w:rPr>
        <w:t>ное развитие (3)</w:t>
      </w:r>
    </w:p>
    <w:p w:rsidR="00110E38" w:rsidRPr="005E36D7" w:rsidRDefault="00110E38" w:rsidP="00110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1. Какие из данных упражнений являются базовыми упражнениями для развития мышц рук и плечевого пояса</w:t>
      </w:r>
    </w:p>
    <w:p w:rsidR="00110E38" w:rsidRPr="005E36D7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1) поднимание ног и таза лежа на спине</w:t>
      </w:r>
    </w:p>
    <w:p w:rsidR="00110E38" w:rsidRPr="005E36D7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2) повороты и наклоны туловища</w:t>
      </w:r>
    </w:p>
    <w:p w:rsidR="00110E38" w:rsidRPr="005E36D7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3) отжимания</w:t>
      </w:r>
    </w:p>
    <w:p w:rsidR="003A74D4" w:rsidRPr="005E36D7" w:rsidRDefault="00110E38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4D4" w:rsidRPr="005E36D7" w:rsidRDefault="003A74D4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2. Выполнение индивидуальной программы должно быть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1) систематическим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2) не систематическим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3) по желанию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3A74D4" w:rsidRPr="005E36D7" w:rsidRDefault="003A74D4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4D4" w:rsidRPr="005E36D7" w:rsidRDefault="003A74D4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E36D7">
        <w:rPr>
          <w:rFonts w:ascii="Times New Roman" w:hAnsi="Times New Roman"/>
          <w:bCs/>
          <w:sz w:val="24"/>
          <w:szCs w:val="24"/>
        </w:rPr>
        <w:t>При правильном питании нужно есть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1) не менее 3 раз в день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2) 1 раз в день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3) 2 раза в день</w:t>
      </w:r>
    </w:p>
    <w:p w:rsidR="003A74D4" w:rsidRPr="005E36D7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4. Составная часть общей культуры общества, которая характеризует уровень развития общества в целом и человека в отдельности с точки зрения активного формирования ф</w:t>
      </w:r>
      <w:r w:rsidRPr="005E36D7">
        <w:rPr>
          <w:rFonts w:ascii="Times New Roman" w:hAnsi="Times New Roman" w:cs="Times New Roman"/>
          <w:sz w:val="24"/>
          <w:szCs w:val="24"/>
        </w:rPr>
        <w:t>и</w:t>
      </w:r>
      <w:r w:rsidRPr="005E36D7">
        <w:rPr>
          <w:rFonts w:ascii="Times New Roman" w:hAnsi="Times New Roman" w:cs="Times New Roman"/>
          <w:sz w:val="24"/>
          <w:szCs w:val="24"/>
        </w:rPr>
        <w:t>зического совершенства – это …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 Физическая культура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5.Исторически обусловленный идеал всесторонне физически развитого и подготовленного человека, оптимально приспособленного к требованиям жизни – это …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 Физическое совершенство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6. 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физич</w:t>
      </w:r>
      <w:r w:rsidRPr="005E36D7">
        <w:rPr>
          <w:rFonts w:ascii="Times New Roman" w:hAnsi="Times New Roman" w:cs="Times New Roman"/>
          <w:sz w:val="24"/>
          <w:szCs w:val="24"/>
        </w:rPr>
        <w:t>е</w:t>
      </w:r>
      <w:r w:rsidRPr="005E36D7">
        <w:rPr>
          <w:rFonts w:ascii="Times New Roman" w:hAnsi="Times New Roman" w:cs="Times New Roman"/>
          <w:sz w:val="24"/>
          <w:szCs w:val="24"/>
        </w:rPr>
        <w:t>ских качеств и способностей – это …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 Физическое развитие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7. Процесс, направленный на развитие физических, способностей, двигательных умений и навыков, необходимых в конкретной профессиональной или спортивной деятельности ч</w:t>
      </w:r>
      <w:r w:rsidRPr="005E36D7">
        <w:rPr>
          <w:rFonts w:ascii="Times New Roman" w:hAnsi="Times New Roman" w:cs="Times New Roman"/>
          <w:sz w:val="24"/>
          <w:szCs w:val="24"/>
        </w:rPr>
        <w:t>е</w:t>
      </w:r>
      <w:r w:rsidRPr="005E36D7">
        <w:rPr>
          <w:rFonts w:ascii="Times New Roman" w:hAnsi="Times New Roman" w:cs="Times New Roman"/>
          <w:sz w:val="24"/>
          <w:szCs w:val="24"/>
        </w:rPr>
        <w:t>ловека – это …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 физическая подготовка</w:t>
      </w:r>
    </w:p>
    <w:p w:rsidR="005E36D7" w:rsidRPr="005E36D7" w:rsidRDefault="005E36D7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A3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38" w:rsidRDefault="00343455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- 04 - работать в коллективе и команде, эффективно взаимодействовать с кол</w:t>
      </w:r>
      <w:r w:rsidR="00D67427">
        <w:rPr>
          <w:rFonts w:ascii="Times New Roman" w:hAnsi="Times New Roman" w:cs="Times New Roman"/>
          <w:sz w:val="24"/>
          <w:szCs w:val="24"/>
        </w:rPr>
        <w:t>легами, руководством, клиентами</w:t>
      </w:r>
      <w:bookmarkStart w:id="0" w:name="_GoBack"/>
      <w:bookmarkEnd w:id="0"/>
    </w:p>
    <w:p w:rsidR="00110E38" w:rsidRPr="003A74D4" w:rsidRDefault="00110E38" w:rsidP="0070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74D4">
        <w:rPr>
          <w:rFonts w:ascii="Times New Roman" w:hAnsi="Times New Roman" w:cs="Times New Roman"/>
          <w:sz w:val="24"/>
          <w:szCs w:val="24"/>
        </w:rPr>
        <w:t>Какое название носит схема расстановки игроков, создающая наилучшие условия при атаке или защите</w:t>
      </w:r>
    </w:p>
    <w:p w:rsidR="00110E38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A74D4">
        <w:rPr>
          <w:rFonts w:ascii="Times New Roman" w:hAnsi="Times New Roman" w:cs="Times New Roman"/>
          <w:sz w:val="24"/>
          <w:szCs w:val="24"/>
        </w:rPr>
        <w:t>система правил</w:t>
      </w:r>
    </w:p>
    <w:p w:rsidR="00110E38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A74D4">
        <w:rPr>
          <w:rFonts w:ascii="Times New Roman" w:hAnsi="Times New Roman" w:cs="Times New Roman"/>
          <w:sz w:val="24"/>
          <w:szCs w:val="24"/>
        </w:rPr>
        <w:t>система игры</w:t>
      </w:r>
    </w:p>
    <w:p w:rsidR="00110E38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A74D4">
        <w:rPr>
          <w:rFonts w:ascii="Times New Roman" w:hAnsi="Times New Roman" w:cs="Times New Roman"/>
          <w:sz w:val="24"/>
          <w:szCs w:val="24"/>
        </w:rPr>
        <w:t>система занятия</w:t>
      </w:r>
    </w:p>
    <w:p w:rsidR="00703C03" w:rsidRDefault="00110E38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703C03" w:rsidRPr="00703C03" w:rsidRDefault="00703C03" w:rsidP="0070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C03">
        <w:rPr>
          <w:rFonts w:ascii="Times New Roman" w:hAnsi="Times New Roman" w:cs="Times New Roman"/>
          <w:sz w:val="24"/>
          <w:szCs w:val="24"/>
        </w:rPr>
        <w:t>2. Оптимальный объем двигательной активности студентов должен составлять:</w:t>
      </w:r>
    </w:p>
    <w:p w:rsidR="00703C03" w:rsidRPr="00703C03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03">
        <w:rPr>
          <w:rFonts w:ascii="Times New Roman" w:hAnsi="Times New Roman" w:cs="Times New Roman"/>
          <w:sz w:val="24"/>
          <w:szCs w:val="24"/>
        </w:rPr>
        <w:lastRenderedPageBreak/>
        <w:t>1) 1 час в неделю;</w:t>
      </w:r>
    </w:p>
    <w:p w:rsidR="00703C03" w:rsidRPr="00703C03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03">
        <w:rPr>
          <w:rFonts w:ascii="Times New Roman" w:hAnsi="Times New Roman" w:cs="Times New Roman"/>
          <w:sz w:val="24"/>
          <w:szCs w:val="24"/>
        </w:rPr>
        <w:t>2) 2-3 часа в неделю;</w:t>
      </w:r>
    </w:p>
    <w:p w:rsidR="00703C03" w:rsidRPr="00703C03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03">
        <w:rPr>
          <w:rFonts w:ascii="Times New Roman" w:hAnsi="Times New Roman" w:cs="Times New Roman"/>
          <w:sz w:val="24"/>
          <w:szCs w:val="24"/>
        </w:rPr>
        <w:t>3) 6-8 часов в неделю.</w:t>
      </w:r>
    </w:p>
    <w:p w:rsidR="00703C03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40E5">
        <w:rPr>
          <w:rFonts w:ascii="Times New Roman" w:hAnsi="Times New Roman" w:cs="Times New Roman"/>
          <w:sz w:val="24"/>
          <w:szCs w:val="24"/>
        </w:rPr>
        <w:t>. Педагогический процесс, направленный на обучение двигательным действиям, развитие физических качеств человека, овладение физ</w:t>
      </w:r>
      <w:r w:rsidRPr="007540E5">
        <w:rPr>
          <w:rFonts w:ascii="Times New Roman" w:hAnsi="Times New Roman" w:cs="Times New Roman"/>
          <w:sz w:val="24"/>
          <w:szCs w:val="24"/>
        </w:rPr>
        <w:softHyphen/>
        <w:t>культурными знаниями и формирование п</w:t>
      </w:r>
      <w:r w:rsidRPr="007540E5">
        <w:rPr>
          <w:rFonts w:ascii="Times New Roman" w:hAnsi="Times New Roman" w:cs="Times New Roman"/>
          <w:sz w:val="24"/>
          <w:szCs w:val="24"/>
        </w:rPr>
        <w:t>о</w:t>
      </w:r>
      <w:r w:rsidRPr="007540E5">
        <w:rPr>
          <w:rFonts w:ascii="Times New Roman" w:hAnsi="Times New Roman" w:cs="Times New Roman"/>
          <w:sz w:val="24"/>
          <w:szCs w:val="24"/>
        </w:rPr>
        <w:t xml:space="preserve">требности в </w:t>
      </w:r>
      <w:r w:rsidRPr="005E36D7">
        <w:rPr>
          <w:rFonts w:ascii="Times New Roman" w:hAnsi="Times New Roman" w:cs="Times New Roman"/>
          <w:sz w:val="24"/>
          <w:szCs w:val="24"/>
        </w:rPr>
        <w:t>физкуль</w:t>
      </w:r>
      <w:r w:rsidRPr="005E36D7">
        <w:rPr>
          <w:rFonts w:ascii="Times New Roman" w:hAnsi="Times New Roman" w:cs="Times New Roman"/>
          <w:sz w:val="24"/>
          <w:szCs w:val="24"/>
        </w:rPr>
        <w:softHyphen/>
        <w:t>турных занятиях – это …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физическое воспитание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 xml:space="preserve">4. Часть физической культуры, </w:t>
      </w:r>
      <w:proofErr w:type="gramStart"/>
      <w:r w:rsidRPr="005E36D7">
        <w:rPr>
          <w:rFonts w:ascii="Times New Roman" w:hAnsi="Times New Roman" w:cs="Times New Roman"/>
          <w:sz w:val="24"/>
          <w:szCs w:val="24"/>
        </w:rPr>
        <w:t>сложившийся</w:t>
      </w:r>
      <w:proofErr w:type="gramEnd"/>
      <w:r w:rsidRPr="005E36D7">
        <w:rPr>
          <w:rFonts w:ascii="Times New Roman" w:hAnsi="Times New Roman" w:cs="Times New Roman"/>
          <w:sz w:val="24"/>
          <w:szCs w:val="24"/>
        </w:rPr>
        <w:t xml:space="preserve"> в форме специальной практики подготовки человека к соревновательной деятельности с целью достижения наивысших результатов – это …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спорт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5.</w:t>
      </w:r>
      <w:r w:rsidRPr="005E36D7">
        <w:rPr>
          <w:rFonts w:ascii="Times New Roman" w:hAnsi="Times New Roman" w:cs="Times New Roman"/>
          <w:bCs/>
          <w:sz w:val="24"/>
          <w:szCs w:val="24"/>
        </w:rPr>
        <w:t xml:space="preserve"> Занятия, проводимые специалистами (организованно), так и самим занимающимся (с</w:t>
      </w:r>
      <w:r w:rsidRPr="005E36D7">
        <w:rPr>
          <w:rFonts w:ascii="Times New Roman" w:hAnsi="Times New Roman" w:cs="Times New Roman"/>
          <w:bCs/>
          <w:sz w:val="24"/>
          <w:szCs w:val="24"/>
        </w:rPr>
        <w:t>а</w:t>
      </w:r>
      <w:r w:rsidRPr="005E36D7">
        <w:rPr>
          <w:rFonts w:ascii="Times New Roman" w:hAnsi="Times New Roman" w:cs="Times New Roman"/>
          <w:bCs/>
          <w:sz w:val="24"/>
          <w:szCs w:val="24"/>
        </w:rPr>
        <w:t>мостоятельно) с целью активного отдыха, укрепления и восстановления здоровья, сохр</w:t>
      </w:r>
      <w:r w:rsidRPr="005E36D7">
        <w:rPr>
          <w:rFonts w:ascii="Times New Roman" w:hAnsi="Times New Roman" w:cs="Times New Roman"/>
          <w:bCs/>
          <w:sz w:val="24"/>
          <w:szCs w:val="24"/>
        </w:rPr>
        <w:t>а</w:t>
      </w:r>
      <w:r w:rsidRPr="005E36D7">
        <w:rPr>
          <w:rFonts w:ascii="Times New Roman" w:hAnsi="Times New Roman" w:cs="Times New Roman"/>
          <w:bCs/>
          <w:sz w:val="24"/>
          <w:szCs w:val="24"/>
        </w:rPr>
        <w:t>нения или повышения работоспособности, развития физических качеств, совершенствов</w:t>
      </w:r>
      <w:r w:rsidRPr="005E36D7">
        <w:rPr>
          <w:rFonts w:ascii="Times New Roman" w:hAnsi="Times New Roman" w:cs="Times New Roman"/>
          <w:bCs/>
          <w:sz w:val="24"/>
          <w:szCs w:val="24"/>
        </w:rPr>
        <w:t>а</w:t>
      </w:r>
      <w:r w:rsidRPr="005E36D7">
        <w:rPr>
          <w:rFonts w:ascii="Times New Roman" w:hAnsi="Times New Roman" w:cs="Times New Roman"/>
          <w:bCs/>
          <w:sz w:val="24"/>
          <w:szCs w:val="24"/>
        </w:rPr>
        <w:t>ния двигательных навыков - … занятия.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 xml:space="preserve">Правильный ответ: </w:t>
      </w:r>
      <w:proofErr w:type="gramStart"/>
      <w:r w:rsidRPr="005E36D7">
        <w:rPr>
          <w:rFonts w:ascii="Times New Roman" w:hAnsi="Times New Roman" w:cs="Times New Roman"/>
          <w:sz w:val="24"/>
          <w:szCs w:val="24"/>
        </w:rPr>
        <w:t>неурочные</w:t>
      </w:r>
      <w:proofErr w:type="gramEnd"/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6. Движения или действия, используемые для формирования и совершенствования двиг</w:t>
      </w:r>
      <w:r w:rsidRPr="005E36D7">
        <w:rPr>
          <w:rFonts w:ascii="Times New Roman" w:hAnsi="Times New Roman" w:cs="Times New Roman"/>
          <w:sz w:val="24"/>
          <w:szCs w:val="24"/>
        </w:rPr>
        <w:t>а</w:t>
      </w:r>
      <w:r w:rsidRPr="005E36D7">
        <w:rPr>
          <w:rFonts w:ascii="Times New Roman" w:hAnsi="Times New Roman" w:cs="Times New Roman"/>
          <w:sz w:val="24"/>
          <w:szCs w:val="24"/>
        </w:rPr>
        <w:t>тельных умений и навыков, развития физических качеств – это...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физические упражнения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7. Учебно-тренировочное занятие физической культурой и спортом включает в себя сл</w:t>
      </w:r>
      <w:r w:rsidRPr="005E36D7">
        <w:rPr>
          <w:rFonts w:ascii="Times New Roman" w:hAnsi="Times New Roman" w:cs="Times New Roman"/>
          <w:sz w:val="24"/>
          <w:szCs w:val="24"/>
        </w:rPr>
        <w:t>е</w:t>
      </w:r>
      <w:r w:rsidRPr="005E36D7">
        <w:rPr>
          <w:rFonts w:ascii="Times New Roman" w:hAnsi="Times New Roman" w:cs="Times New Roman"/>
          <w:sz w:val="24"/>
          <w:szCs w:val="24"/>
        </w:rPr>
        <w:t>дующие составные части …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 xml:space="preserve">Правильный ответ: </w:t>
      </w:r>
      <w:proofErr w:type="gramStart"/>
      <w:r w:rsidRPr="005E36D7">
        <w:rPr>
          <w:rFonts w:ascii="Times New Roman" w:hAnsi="Times New Roman" w:cs="Times New Roman"/>
          <w:sz w:val="24"/>
          <w:szCs w:val="24"/>
        </w:rPr>
        <w:t>подготовительная</w:t>
      </w:r>
      <w:proofErr w:type="gramEnd"/>
      <w:r w:rsidRPr="005E36D7">
        <w:rPr>
          <w:rFonts w:ascii="Times New Roman" w:hAnsi="Times New Roman" w:cs="Times New Roman"/>
          <w:sz w:val="24"/>
          <w:szCs w:val="24"/>
        </w:rPr>
        <w:t>, основная, заключительная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8. Какую задачу выполняет заключительная часть занятия физической культурой и спо</w:t>
      </w:r>
      <w:r w:rsidRPr="005E36D7">
        <w:rPr>
          <w:rFonts w:ascii="Times New Roman" w:hAnsi="Times New Roman" w:cs="Times New Roman"/>
          <w:sz w:val="24"/>
          <w:szCs w:val="24"/>
        </w:rPr>
        <w:t>р</w:t>
      </w:r>
      <w:r w:rsidRPr="005E36D7">
        <w:rPr>
          <w:rFonts w:ascii="Times New Roman" w:hAnsi="Times New Roman" w:cs="Times New Roman"/>
          <w:sz w:val="24"/>
          <w:szCs w:val="24"/>
        </w:rPr>
        <w:t>том …</w:t>
      </w:r>
    </w:p>
    <w:p w:rsidR="005E36D7" w:rsidRPr="005E36D7" w:rsidRDefault="005E36D7" w:rsidP="005E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D7">
        <w:rPr>
          <w:rFonts w:ascii="Times New Roman" w:hAnsi="Times New Roman" w:cs="Times New Roman"/>
          <w:sz w:val="24"/>
          <w:szCs w:val="24"/>
        </w:rPr>
        <w:t>Правильный ответ: плавный переход в состояние физического покоя</w:t>
      </w:r>
    </w:p>
    <w:p w:rsidR="00F371A3" w:rsidRPr="005E36D7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FE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</w:t>
      </w:r>
      <w:r w:rsidRPr="00FE39A9">
        <w:rPr>
          <w:rFonts w:ascii="Times New Roman" w:hAnsi="Times New Roman" w:cs="Times New Roman"/>
          <w:sz w:val="24"/>
          <w:szCs w:val="24"/>
        </w:rPr>
        <w:t>поведения (4)</w:t>
      </w:r>
    </w:p>
    <w:p w:rsidR="005E418C" w:rsidRPr="003A74D4" w:rsidRDefault="005E418C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D4">
        <w:rPr>
          <w:rFonts w:ascii="Times New Roman" w:hAnsi="Times New Roman" w:cs="Times New Roman"/>
          <w:sz w:val="24"/>
          <w:szCs w:val="24"/>
        </w:rPr>
        <w:t xml:space="preserve">1. Какая страна является родиной Олимпийских игр? </w:t>
      </w:r>
    </w:p>
    <w:p w:rsidR="005E418C" w:rsidRPr="003A74D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4D4">
        <w:rPr>
          <w:rFonts w:ascii="Times New Roman" w:hAnsi="Times New Roman" w:cs="Times New Roman"/>
          <w:sz w:val="24"/>
          <w:szCs w:val="24"/>
        </w:rPr>
        <w:t>1) Древний Рим</w:t>
      </w:r>
    </w:p>
    <w:p w:rsidR="005E418C" w:rsidRPr="003A74D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4D4">
        <w:rPr>
          <w:rFonts w:ascii="Times New Roman" w:hAnsi="Times New Roman" w:cs="Times New Roman"/>
          <w:sz w:val="24"/>
          <w:szCs w:val="24"/>
        </w:rPr>
        <w:t>2) Греция</w:t>
      </w:r>
    </w:p>
    <w:p w:rsidR="005E418C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4D4">
        <w:rPr>
          <w:rFonts w:ascii="Times New Roman" w:hAnsi="Times New Roman" w:cs="Times New Roman"/>
          <w:sz w:val="24"/>
          <w:szCs w:val="24"/>
        </w:rPr>
        <w:t>3) Китай</w:t>
      </w:r>
    </w:p>
    <w:p w:rsidR="005E418C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5E418C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18C" w:rsidRPr="003A74D4" w:rsidRDefault="005E418C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A74D4">
        <w:rPr>
          <w:rFonts w:ascii="Times New Roman" w:hAnsi="Times New Roman" w:cs="Times New Roman"/>
          <w:sz w:val="24"/>
          <w:szCs w:val="24"/>
        </w:rPr>
        <w:t xml:space="preserve">В Древней Греции “Марафон” – это … </w:t>
      </w:r>
    </w:p>
    <w:p w:rsidR="005E418C" w:rsidRPr="003A74D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4D4">
        <w:rPr>
          <w:rFonts w:ascii="Times New Roman" w:hAnsi="Times New Roman" w:cs="Times New Roman"/>
          <w:sz w:val="24"/>
          <w:szCs w:val="24"/>
        </w:rPr>
        <w:t>1) бег на дистанцию 42,195 м.</w:t>
      </w:r>
    </w:p>
    <w:p w:rsidR="005E418C" w:rsidRPr="003A74D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4D4">
        <w:rPr>
          <w:rFonts w:ascii="Times New Roman" w:hAnsi="Times New Roman" w:cs="Times New Roman"/>
          <w:sz w:val="24"/>
          <w:szCs w:val="24"/>
        </w:rPr>
        <w:t>2) имя греческого атлета</w:t>
      </w:r>
    </w:p>
    <w:p w:rsidR="005E418C" w:rsidRPr="003A74D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4D4">
        <w:rPr>
          <w:rFonts w:ascii="Times New Roman" w:hAnsi="Times New Roman" w:cs="Times New Roman"/>
          <w:sz w:val="24"/>
          <w:szCs w:val="24"/>
        </w:rPr>
        <w:t>3) географическое место, где произошло сражение во время греко-персидской во</w:t>
      </w:r>
      <w:r w:rsidRPr="003A74D4">
        <w:rPr>
          <w:rFonts w:ascii="Times New Roman" w:hAnsi="Times New Roman" w:cs="Times New Roman"/>
          <w:sz w:val="24"/>
          <w:szCs w:val="24"/>
        </w:rPr>
        <w:t>й</w:t>
      </w:r>
      <w:r w:rsidRPr="003A74D4">
        <w:rPr>
          <w:rFonts w:ascii="Times New Roman" w:hAnsi="Times New Roman" w:cs="Times New Roman"/>
          <w:sz w:val="24"/>
          <w:szCs w:val="24"/>
        </w:rPr>
        <w:t>ны</w:t>
      </w:r>
    </w:p>
    <w:p w:rsidR="00110E38" w:rsidRDefault="005E418C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110E38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38" w:rsidRPr="003A74D4" w:rsidRDefault="00110E38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A74D4">
        <w:rPr>
          <w:rFonts w:ascii="Times New Roman" w:hAnsi="Times New Roman" w:cs="Times New Roman"/>
          <w:sz w:val="24"/>
          <w:szCs w:val="24"/>
        </w:rPr>
        <w:t>На развитие чего направлены физические упражнения</w:t>
      </w:r>
    </w:p>
    <w:p w:rsidR="00110E38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A74D4" w:rsidRPr="003A74D4">
        <w:rPr>
          <w:rFonts w:ascii="Times New Roman" w:hAnsi="Times New Roman" w:cs="Times New Roman"/>
          <w:sz w:val="24"/>
          <w:szCs w:val="24"/>
        </w:rPr>
        <w:t>крепких отношений</w:t>
      </w:r>
    </w:p>
    <w:p w:rsidR="00110E38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74D4" w:rsidRPr="003A74D4">
        <w:rPr>
          <w:rFonts w:ascii="Times New Roman" w:hAnsi="Times New Roman" w:cs="Times New Roman"/>
          <w:sz w:val="24"/>
          <w:szCs w:val="24"/>
        </w:rPr>
        <w:t>душевного состояния</w:t>
      </w:r>
    </w:p>
    <w:p w:rsidR="00110E38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A74D4" w:rsidRPr="003A74D4">
        <w:rPr>
          <w:rFonts w:ascii="Times New Roman" w:hAnsi="Times New Roman" w:cs="Times New Roman"/>
          <w:sz w:val="24"/>
          <w:szCs w:val="24"/>
        </w:rPr>
        <w:t>силы</w:t>
      </w:r>
    </w:p>
    <w:p w:rsidR="003A74D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Правильный ответ: 3</w:t>
      </w:r>
    </w:p>
    <w:p w:rsidR="003A74D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4D4" w:rsidRPr="003A74D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A74D4">
        <w:rPr>
          <w:rFonts w:ascii="Times New Roman" w:hAnsi="Times New Roman" w:cs="Times New Roman"/>
          <w:sz w:val="24"/>
          <w:szCs w:val="24"/>
        </w:rPr>
        <w:t>Процесс сохранения и развития психических и физиологических качеств челов</w:t>
      </w:r>
      <w:r w:rsidRPr="003A74D4">
        <w:rPr>
          <w:rFonts w:ascii="Times New Roman" w:hAnsi="Times New Roman" w:cs="Times New Roman"/>
          <w:sz w:val="24"/>
          <w:szCs w:val="24"/>
        </w:rPr>
        <w:t>е</w:t>
      </w:r>
      <w:r w:rsidRPr="003A74D4">
        <w:rPr>
          <w:rFonts w:ascii="Times New Roman" w:hAnsi="Times New Roman" w:cs="Times New Roman"/>
          <w:sz w:val="24"/>
          <w:szCs w:val="24"/>
        </w:rPr>
        <w:t>ка, оптимальной работоспособности и социальной активности при максимальной продо</w:t>
      </w:r>
      <w:r w:rsidRPr="003A74D4">
        <w:rPr>
          <w:rFonts w:ascii="Times New Roman" w:hAnsi="Times New Roman" w:cs="Times New Roman"/>
          <w:sz w:val="24"/>
          <w:szCs w:val="24"/>
        </w:rPr>
        <w:t>л</w:t>
      </w:r>
      <w:r w:rsidRPr="003A74D4">
        <w:rPr>
          <w:rFonts w:ascii="Times New Roman" w:hAnsi="Times New Roman" w:cs="Times New Roman"/>
          <w:sz w:val="24"/>
          <w:szCs w:val="24"/>
        </w:rPr>
        <w:t>жительности жизни</w:t>
      </w:r>
    </w:p>
    <w:p w:rsidR="003A74D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A74D4">
        <w:rPr>
          <w:rFonts w:ascii="Times New Roman" w:hAnsi="Times New Roman" w:cs="Times New Roman"/>
          <w:sz w:val="24"/>
          <w:szCs w:val="24"/>
        </w:rPr>
        <w:t>здоровье человека</w:t>
      </w:r>
    </w:p>
    <w:p w:rsidR="003A74D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A74D4">
        <w:rPr>
          <w:rFonts w:ascii="Times New Roman" w:hAnsi="Times New Roman" w:cs="Times New Roman"/>
          <w:sz w:val="24"/>
          <w:szCs w:val="24"/>
        </w:rPr>
        <w:t>нагрузки человека</w:t>
      </w:r>
    </w:p>
    <w:p w:rsidR="003A74D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A74D4">
        <w:rPr>
          <w:rFonts w:ascii="Times New Roman" w:hAnsi="Times New Roman" w:cs="Times New Roman"/>
          <w:sz w:val="24"/>
          <w:szCs w:val="24"/>
        </w:rPr>
        <w:t>состояние человека</w:t>
      </w:r>
    </w:p>
    <w:p w:rsidR="003A74D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371A3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FE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- 07 - содействовать сохранению окружающей среды, ресурсосбережению, эффекти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но действовать в чрезвычайных </w:t>
      </w:r>
      <w:r w:rsidRPr="00FE39A9">
        <w:rPr>
          <w:rFonts w:ascii="Times New Roman" w:hAnsi="Times New Roman" w:cs="Times New Roman"/>
          <w:sz w:val="24"/>
          <w:szCs w:val="24"/>
        </w:rPr>
        <w:t>ситуациях (7)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5760A8" w:rsidRPr="005760A8" w:rsidRDefault="005760A8" w:rsidP="0057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18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1. </w:t>
      </w:r>
      <w:r w:rsidRPr="005760A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Как дозируются о</w:t>
      </w:r>
      <w:r w:rsidRPr="0013418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бщеразвивающие упражнения (ОРУ)</w:t>
      </w:r>
      <w:r w:rsidRPr="005760A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?</w:t>
      </w:r>
    </w:p>
    <w:p w:rsidR="005760A8" w:rsidRPr="005760A8" w:rsidRDefault="005760A8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576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упражнения выполняются до появления болевых ощущений;</w:t>
      </w:r>
    </w:p>
    <w:p w:rsidR="005760A8" w:rsidRPr="005760A8" w:rsidRDefault="005760A8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76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упражнения выполняются до появления пота;</w:t>
      </w:r>
    </w:p>
    <w:p w:rsidR="005760A8" w:rsidRPr="005760A8" w:rsidRDefault="005760A8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76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как можно больше движений за минимальный промежуток времени;</w:t>
      </w:r>
    </w:p>
    <w:p w:rsidR="005760A8" w:rsidRPr="005760A8" w:rsidRDefault="005760A8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576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выполняют 10 – 15 циклов движений.</w:t>
      </w:r>
    </w:p>
    <w:p w:rsidR="005760A8" w:rsidRDefault="005760A8" w:rsidP="00576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AD109D" w:rsidRDefault="00AD109D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EF5F92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EF5F9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EF5F92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5760A8" w:rsidRPr="005760A8" w:rsidRDefault="005760A8" w:rsidP="005760A8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760A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Первая помощь при ра</w:t>
      </w:r>
      <w:r w:rsidRPr="005760A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</w:t>
      </w:r>
      <w:r w:rsidRPr="005760A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тяжении…</w:t>
      </w:r>
    </w:p>
    <w:p w:rsidR="005760A8" w:rsidRPr="005760A8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Согреть и быстро ра</w:t>
      </w: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</w:t>
      </w: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тереть, выполнить ма</w:t>
      </w: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</w:t>
      </w: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сажные приемы для </w:t>
      </w:r>
    </w:p>
    <w:p w:rsidR="005760A8" w:rsidRPr="005760A8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расслабления</w:t>
      </w:r>
    </w:p>
    <w:p w:rsidR="005760A8" w:rsidRPr="005760A8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5760A8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 xml:space="preserve">Покой, приподнятое положение поврежденной области, холод, тугая </w:t>
      </w:r>
    </w:p>
    <w:p w:rsidR="005760A8" w:rsidRPr="005760A8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5760A8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повязка, фиксация</w:t>
      </w:r>
    </w:p>
    <w:p w:rsidR="005760A8" w:rsidRPr="005760A8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Наложить шину на п</w:t>
      </w: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врежденный сегмент, т</w:t>
      </w: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у</w:t>
      </w: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го перевязать, согреть</w:t>
      </w:r>
    </w:p>
    <w:p w:rsidR="005760A8" w:rsidRPr="005760A8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5760A8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Фиксация, введение обезболивающих средств, наложение холода</w:t>
      </w:r>
    </w:p>
    <w:p w:rsidR="005760A8" w:rsidRPr="005760A8" w:rsidRDefault="005760A8" w:rsidP="0057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18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2. </w:t>
      </w:r>
      <w:r w:rsidRPr="005760A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Техникой физических упражнений принято называть…</w:t>
      </w:r>
    </w:p>
    <w:p w:rsidR="005760A8" w:rsidRPr="005760A8" w:rsidRDefault="0013418C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="005760A8" w:rsidRPr="00576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рациональную организацию двигательных действий;</w:t>
      </w:r>
    </w:p>
    <w:p w:rsidR="005760A8" w:rsidRPr="005760A8" w:rsidRDefault="0013418C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5760A8" w:rsidRPr="00576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способ целесообразного и эффективного решения двигательной задачи;</w:t>
      </w:r>
    </w:p>
    <w:p w:rsidR="005760A8" w:rsidRPr="005760A8" w:rsidRDefault="0013418C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="005760A8" w:rsidRPr="00576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способ организации движений при выполнении физических упражнений;</w:t>
      </w:r>
    </w:p>
    <w:p w:rsidR="005760A8" w:rsidRDefault="0013418C" w:rsidP="005760A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="005760A8" w:rsidRPr="00576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состав и последовательность движений при выполнении упражнений.</w:t>
      </w:r>
    </w:p>
    <w:p w:rsidR="0013418C" w:rsidRDefault="0013418C" w:rsidP="0013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13418C" w:rsidRPr="005760A8" w:rsidRDefault="0013418C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3418C" w:rsidRPr="0013418C" w:rsidRDefault="0013418C" w:rsidP="0013418C">
      <w:pPr>
        <w:pStyle w:val="3"/>
        <w:spacing w:before="0" w:beforeAutospacing="0" w:after="0" w:afterAutospacing="0"/>
        <w:rPr>
          <w:b w:val="0"/>
          <w:bCs w:val="0"/>
          <w:color w:val="181818"/>
          <w:sz w:val="24"/>
          <w:szCs w:val="24"/>
        </w:rPr>
      </w:pPr>
      <w:r w:rsidRPr="0013418C">
        <w:rPr>
          <w:b w:val="0"/>
          <w:bCs w:val="0"/>
          <w:color w:val="181818"/>
          <w:sz w:val="24"/>
          <w:szCs w:val="24"/>
        </w:rPr>
        <w:t>3. Процесс неоднократного воспроизведения двигательных действий, которые организ</w:t>
      </w:r>
      <w:r w:rsidRPr="0013418C">
        <w:rPr>
          <w:b w:val="0"/>
          <w:bCs w:val="0"/>
          <w:color w:val="181818"/>
          <w:sz w:val="24"/>
          <w:szCs w:val="24"/>
        </w:rPr>
        <w:t>у</w:t>
      </w:r>
      <w:r w:rsidRPr="0013418C">
        <w:rPr>
          <w:b w:val="0"/>
          <w:bCs w:val="0"/>
          <w:color w:val="181818"/>
          <w:sz w:val="24"/>
          <w:szCs w:val="24"/>
        </w:rPr>
        <w:t>ются в соответствии с дидактическими принципами обучения – это: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2) 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спорт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движение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4) 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гимнастика</w:t>
      </w:r>
    </w:p>
    <w:p w:rsidR="0013418C" w:rsidRPr="0013418C" w:rsidRDefault="0013418C" w:rsidP="00134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Правильный ответ: 1</w:t>
      </w:r>
    </w:p>
    <w:p w:rsidR="00EF5F92" w:rsidRPr="0013418C" w:rsidRDefault="00EF5F92" w:rsidP="00134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418C" w:rsidRPr="0013418C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Термин рекреация означает: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постепенное приспособление организма к нагрузкам;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состояние расслабленности, возникающее у человека после чрезмерного физич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ского, эмоционального и/или умственного напряжения;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отдых, восстановление сил человека, израсходованных в процессе труда, трен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ровочных занятий и соревнований;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психотерапию, применяемую индивидом к самому себе.</w:t>
      </w:r>
    </w:p>
    <w:p w:rsidR="0013418C" w:rsidRDefault="0013418C" w:rsidP="0013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13418C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418C" w:rsidRPr="0013418C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Основными видами физической рекреации являются: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туризм, пешие и лыжные прогулки, купание;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аэробика и шейпинг;</w:t>
      </w:r>
    </w:p>
    <w:p w:rsidR="0013418C" w:rsidRP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 атлетическая гимнастика и </w:t>
      </w:r>
      <w:proofErr w:type="spellStart"/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стретчинг</w:t>
      </w:r>
      <w:proofErr w:type="spellEnd"/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3418C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 </w:t>
      </w:r>
      <w:proofErr w:type="spellStart"/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велоаэробика</w:t>
      </w:r>
      <w:proofErr w:type="spellEnd"/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легкая атлетика, гимнастические упражнения.</w:t>
      </w:r>
    </w:p>
    <w:p w:rsidR="0013418C" w:rsidRDefault="0013418C" w:rsidP="0013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13418C" w:rsidRPr="0013418C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418C" w:rsidRPr="0013418C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Какие физические упражнения, наиболее эффективны для повышения умственной р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ботоспособности и профилактики переутомления в течение учебного (трудового) дня:</w:t>
      </w:r>
    </w:p>
    <w:p w:rsidR="0013418C" w:rsidRPr="0013418C" w:rsidRDefault="00F74BB3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</w:t>
      </w:r>
      <w:r w:rsidR="0013418C"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простые и легкие кратковременные физические упражнения разной направле</w:t>
      </w:r>
      <w:r w:rsidR="0013418C"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="0013418C"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ности;</w:t>
      </w:r>
    </w:p>
    <w:p w:rsidR="0013418C" w:rsidRPr="0013418C" w:rsidRDefault="00F74BB3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13418C"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быстрая длительная ходьба на свежем воздухе.</w:t>
      </w:r>
    </w:p>
    <w:p w:rsidR="0013418C" w:rsidRDefault="00F74BB3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="0013418C"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упражнения на развитие силы мышц спины.</w:t>
      </w:r>
    </w:p>
    <w:p w:rsidR="00F74BB3" w:rsidRDefault="00F74BB3" w:rsidP="00F74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1,2</w:t>
      </w:r>
    </w:p>
    <w:p w:rsidR="00F74BB3" w:rsidRPr="0013418C" w:rsidRDefault="00F74BB3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418C" w:rsidRPr="0013418C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При организации режима труда и отдыха необходимо учитывать:</w:t>
      </w:r>
    </w:p>
    <w:p w:rsidR="0013418C" w:rsidRPr="0013418C" w:rsidRDefault="00F74BB3" w:rsidP="00F74BB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="0013418C"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уровень развития физических качеств;</w:t>
      </w:r>
    </w:p>
    <w:p w:rsidR="0013418C" w:rsidRPr="0013418C" w:rsidRDefault="00F74BB3" w:rsidP="00F74BB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13418C"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эффективность деятельности;</w:t>
      </w:r>
    </w:p>
    <w:p w:rsidR="0013418C" w:rsidRPr="0013418C" w:rsidRDefault="00F74BB3" w:rsidP="00F74BB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="0013418C" w:rsidRPr="001341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часы повышенной индивидуальной работоспособности.</w:t>
      </w:r>
    </w:p>
    <w:p w:rsidR="00F74BB3" w:rsidRDefault="00F74BB3" w:rsidP="00F74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13418C" w:rsidRPr="0013418C" w:rsidRDefault="0013418C" w:rsidP="00134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43455" w:rsidRDefault="00343455" w:rsidP="00FE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- 08 - использовать средства физической культуры для сохранения и укрепления зд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ровья в процессе профессиональной деятельности и поддержания необходимого уровня физической </w:t>
      </w:r>
      <w:r w:rsidRPr="00FE39A9">
        <w:rPr>
          <w:rFonts w:ascii="Times New Roman" w:hAnsi="Times New Roman" w:cs="Times New Roman"/>
          <w:sz w:val="24"/>
          <w:szCs w:val="24"/>
        </w:rPr>
        <w:t>подготовленности (12)</w:t>
      </w:r>
    </w:p>
    <w:p w:rsidR="00CA0E48" w:rsidRPr="0013418C" w:rsidRDefault="00EF5F92" w:rsidP="00EF5F92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 xml:space="preserve">1. </w:t>
      </w:r>
      <w:r w:rsidR="00CA0E48" w:rsidRPr="0013418C">
        <w:rPr>
          <w:rFonts w:eastAsiaTheme="minorHAnsi"/>
          <w:bCs/>
          <w:lang w:eastAsia="en-US"/>
        </w:rPr>
        <w:t>Эффект физических упражнений определяется, прежде всего:</w:t>
      </w:r>
    </w:p>
    <w:p w:rsidR="00CA0E48" w:rsidRPr="0013418C" w:rsidRDefault="00EF5F92" w:rsidP="0058330A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1) их содержанием</w:t>
      </w:r>
    </w:p>
    <w:p w:rsidR="00CA0E48" w:rsidRPr="0013418C" w:rsidRDefault="00EF5F92" w:rsidP="0058330A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2)</w:t>
      </w:r>
      <w:r w:rsidR="00CA0E48" w:rsidRPr="0013418C">
        <w:rPr>
          <w:rFonts w:eastAsiaTheme="minorHAnsi"/>
          <w:lang w:eastAsia="en-US"/>
        </w:rPr>
        <w:t xml:space="preserve"> </w:t>
      </w:r>
      <w:r w:rsidRPr="0013418C">
        <w:rPr>
          <w:rFonts w:eastAsiaTheme="minorHAnsi"/>
          <w:lang w:eastAsia="en-US"/>
        </w:rPr>
        <w:t>их формой</w:t>
      </w:r>
    </w:p>
    <w:p w:rsidR="00CA0E48" w:rsidRPr="0013418C" w:rsidRDefault="00EF5F92" w:rsidP="0058330A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3)</w:t>
      </w:r>
      <w:r w:rsidR="00CA0E48" w:rsidRPr="0013418C">
        <w:rPr>
          <w:rFonts w:eastAsiaTheme="minorHAnsi"/>
          <w:lang w:eastAsia="en-US"/>
        </w:rPr>
        <w:t xml:space="preserve"> </w:t>
      </w:r>
      <w:r w:rsidRPr="0013418C">
        <w:rPr>
          <w:rFonts w:eastAsiaTheme="minorHAnsi"/>
          <w:lang w:eastAsia="en-US"/>
        </w:rPr>
        <w:t>скоростью их выполнения</w:t>
      </w:r>
    </w:p>
    <w:p w:rsidR="00EF5F92" w:rsidRDefault="00EF5F92" w:rsidP="00EF5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EF5F92" w:rsidRPr="0013418C" w:rsidRDefault="00EF5F92" w:rsidP="0058330A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</w:p>
    <w:p w:rsidR="00CA0E48" w:rsidRPr="0013418C" w:rsidRDefault="00EF5F92" w:rsidP="00EF5F92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2</w:t>
      </w:r>
      <w:r w:rsidR="00CA0E48" w:rsidRPr="0013418C">
        <w:rPr>
          <w:rFonts w:eastAsiaTheme="minorHAnsi"/>
          <w:lang w:eastAsia="en-US"/>
        </w:rPr>
        <w:t>.</w:t>
      </w:r>
      <w:r w:rsidRPr="0013418C">
        <w:rPr>
          <w:rFonts w:eastAsiaTheme="minorHAnsi"/>
          <w:lang w:eastAsia="en-US"/>
        </w:rPr>
        <w:t xml:space="preserve"> </w:t>
      </w:r>
      <w:r w:rsidR="00CA0E48" w:rsidRPr="0013418C">
        <w:rPr>
          <w:rFonts w:eastAsiaTheme="minorHAnsi"/>
          <w:lang w:eastAsia="en-US"/>
        </w:rPr>
        <w:t>В переводе с греческого «гимнастика» означает:</w:t>
      </w:r>
    </w:p>
    <w:p w:rsidR="00CA0E48" w:rsidRPr="0013418C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 xml:space="preserve">1) </w:t>
      </w:r>
      <w:r w:rsidR="00CA0E48" w:rsidRPr="0013418C">
        <w:rPr>
          <w:rFonts w:eastAsiaTheme="minorHAnsi"/>
          <w:lang w:eastAsia="en-US"/>
        </w:rPr>
        <w:t>гибкий;</w:t>
      </w:r>
    </w:p>
    <w:p w:rsidR="00CA0E48" w:rsidRPr="0013418C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2)</w:t>
      </w:r>
      <w:r w:rsidR="00CA0E48" w:rsidRPr="0013418C">
        <w:rPr>
          <w:rFonts w:eastAsiaTheme="minorHAnsi"/>
          <w:lang w:eastAsia="en-US"/>
        </w:rPr>
        <w:t xml:space="preserve"> упражняю;</w:t>
      </w:r>
    </w:p>
    <w:p w:rsidR="00CA0E48" w:rsidRPr="0013418C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3)</w:t>
      </w:r>
      <w:r w:rsidR="00CA0E48" w:rsidRPr="0013418C">
        <w:rPr>
          <w:rFonts w:eastAsiaTheme="minorHAnsi"/>
          <w:lang w:eastAsia="en-US"/>
        </w:rPr>
        <w:t xml:space="preserve"> преодолевающий.</w:t>
      </w:r>
    </w:p>
    <w:p w:rsidR="00EF5F92" w:rsidRPr="0013418C" w:rsidRDefault="00EF5F92" w:rsidP="00EF5F9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EF5F92" w:rsidRPr="0013418C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</w:p>
    <w:p w:rsidR="00CA0E48" w:rsidRPr="0013418C" w:rsidRDefault="00EF5F92" w:rsidP="00EF5F92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3</w:t>
      </w:r>
      <w:r w:rsidR="00CA0E48" w:rsidRPr="0013418C">
        <w:rPr>
          <w:rFonts w:eastAsiaTheme="minorHAnsi"/>
          <w:lang w:eastAsia="en-US"/>
        </w:rPr>
        <w:t>.</w:t>
      </w:r>
      <w:r w:rsidRPr="0013418C">
        <w:rPr>
          <w:rFonts w:eastAsiaTheme="minorHAnsi"/>
          <w:lang w:eastAsia="en-US"/>
        </w:rPr>
        <w:t xml:space="preserve"> </w:t>
      </w:r>
      <w:r w:rsidR="00CA0E48" w:rsidRPr="0013418C">
        <w:rPr>
          <w:rFonts w:eastAsiaTheme="minorHAnsi"/>
          <w:lang w:eastAsia="en-US"/>
        </w:rPr>
        <w:t>Бег на дальние дистанции относится к:</w:t>
      </w:r>
    </w:p>
    <w:p w:rsidR="00CA0E48" w:rsidRPr="0013418C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1) легкой атлетике</w:t>
      </w:r>
    </w:p>
    <w:p w:rsidR="00CA0E48" w:rsidRPr="0013418C" w:rsidRDefault="00EF5F92" w:rsidP="00EF5F92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2) спортивным играм</w:t>
      </w:r>
    </w:p>
    <w:p w:rsidR="00CA0E48" w:rsidRPr="0013418C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13418C">
        <w:rPr>
          <w:rFonts w:eastAsiaTheme="minorHAnsi"/>
          <w:lang w:eastAsia="en-US"/>
        </w:rPr>
        <w:t>3) бобслею</w:t>
      </w:r>
    </w:p>
    <w:p w:rsidR="00EF5F92" w:rsidRDefault="00EF5F92" w:rsidP="00EF5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CA0E48" w:rsidRDefault="00CA0E48" w:rsidP="00F74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BB3" w:rsidRPr="00F74BB3" w:rsidRDefault="00F74BB3" w:rsidP="00F74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4. Под аэробной нагрузкой (аэробикой) понимается…: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1) систематическое выполнение тех физических упражнений, которые охватывают работой большую группу мышц и являются продолжительными; обеспечиваются энерг</w:t>
      </w:r>
      <w:r w:rsidRPr="00F74BB3">
        <w:rPr>
          <w:rFonts w:ascii="Times New Roman" w:hAnsi="Times New Roman" w:cs="Times New Roman"/>
          <w:sz w:val="24"/>
          <w:szCs w:val="24"/>
        </w:rPr>
        <w:t>и</w:t>
      </w:r>
      <w:r w:rsidRPr="00F74BB3">
        <w:rPr>
          <w:rFonts w:ascii="Times New Roman" w:hAnsi="Times New Roman" w:cs="Times New Roman"/>
          <w:sz w:val="24"/>
          <w:szCs w:val="24"/>
        </w:rPr>
        <w:t>ей за счёт аэробных процессов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2) участие в работе больших мышечных групп; возможность продолжительного выполнения упражнения; ритмический характер мышечной деятельности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3) циклические упражнения, которые способствуют благоприятным функционал</w:t>
      </w:r>
      <w:r w:rsidRPr="00F74BB3">
        <w:rPr>
          <w:rFonts w:ascii="Times New Roman" w:hAnsi="Times New Roman" w:cs="Times New Roman"/>
          <w:sz w:val="24"/>
          <w:szCs w:val="24"/>
        </w:rPr>
        <w:t>ь</w:t>
      </w:r>
      <w:r w:rsidRPr="00F74BB3">
        <w:rPr>
          <w:rFonts w:ascii="Times New Roman" w:hAnsi="Times New Roman" w:cs="Times New Roman"/>
          <w:sz w:val="24"/>
          <w:szCs w:val="24"/>
        </w:rPr>
        <w:t>ным изменениям в организме</w:t>
      </w:r>
    </w:p>
    <w:p w:rsidR="00F74BB3" w:rsidRDefault="00F74BB3" w:rsidP="00F74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5760A8" w:rsidRDefault="005760A8" w:rsidP="00F74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BB3" w:rsidRPr="00F74BB3" w:rsidRDefault="00F74BB3" w:rsidP="00F74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74BB3">
        <w:rPr>
          <w:rFonts w:ascii="Times New Roman" w:hAnsi="Times New Roman" w:cs="Times New Roman"/>
          <w:sz w:val="24"/>
          <w:szCs w:val="24"/>
        </w:rPr>
        <w:t>Комплекс упражнений, в которых дыхательные движения сочетаются с движением т</w:t>
      </w:r>
      <w:r w:rsidRPr="00F74BB3">
        <w:rPr>
          <w:rFonts w:ascii="Times New Roman" w:hAnsi="Times New Roman" w:cs="Times New Roman"/>
          <w:sz w:val="24"/>
          <w:szCs w:val="24"/>
        </w:rPr>
        <w:t>е</w:t>
      </w:r>
      <w:r w:rsidRPr="00F74BB3">
        <w:rPr>
          <w:rFonts w:ascii="Times New Roman" w:hAnsi="Times New Roman" w:cs="Times New Roman"/>
          <w:sz w:val="24"/>
          <w:szCs w:val="24"/>
        </w:rPr>
        <w:t>ла, опорно-двигательного аппарата это…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1) фитнес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2) атлетическая гимнастика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3) атлетическое единоборство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4) аэробика</w:t>
      </w:r>
    </w:p>
    <w:p w:rsidR="00F74BB3" w:rsidRDefault="00F74BB3" w:rsidP="00F74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F74BB3" w:rsidRPr="00F74BB3" w:rsidRDefault="00F74BB3" w:rsidP="00F74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BB3" w:rsidRPr="00F74BB3" w:rsidRDefault="00F74BB3" w:rsidP="00F74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6. Эффект физических упражнений определяется прежде всего …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lastRenderedPageBreak/>
        <w:t>1) темпом движения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2) их формой</w:t>
      </w:r>
    </w:p>
    <w:p w:rsidR="00F74BB3" w:rsidRPr="00F74BB3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3) длительностью их выполнения</w:t>
      </w:r>
    </w:p>
    <w:p w:rsidR="00F74BB3" w:rsidRPr="00F74BB3" w:rsidRDefault="00F74BB3" w:rsidP="0037448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4) их содержанием</w:t>
      </w:r>
    </w:p>
    <w:p w:rsidR="00F74BB3" w:rsidRDefault="00F74BB3" w:rsidP="00374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F74BB3" w:rsidRDefault="00F74BB3" w:rsidP="00374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BB3" w:rsidRPr="0037448E" w:rsidRDefault="00F74BB3" w:rsidP="003744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7448E">
        <w:rPr>
          <w:rFonts w:ascii="Times New Roman" w:hAnsi="Times New Roman" w:cs="Times New Roman"/>
          <w:sz w:val="24"/>
          <w:szCs w:val="24"/>
        </w:rPr>
        <w:t>Термин «</w:t>
      </w:r>
      <w:proofErr w:type="spellStart"/>
      <w:r w:rsidRPr="0037448E">
        <w:rPr>
          <w:rFonts w:ascii="Times New Roman" w:hAnsi="Times New Roman" w:cs="Times New Roman"/>
          <w:sz w:val="24"/>
          <w:szCs w:val="24"/>
        </w:rPr>
        <w:t>гидроаэробика</w:t>
      </w:r>
      <w:proofErr w:type="spellEnd"/>
      <w:r w:rsidRPr="0037448E">
        <w:rPr>
          <w:rFonts w:ascii="Times New Roman" w:hAnsi="Times New Roman" w:cs="Times New Roman"/>
          <w:sz w:val="24"/>
          <w:szCs w:val="24"/>
        </w:rPr>
        <w:t>» означает:</w:t>
      </w:r>
    </w:p>
    <w:p w:rsidR="00F74BB3" w:rsidRPr="00F74BB3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1</w:t>
      </w:r>
      <w:r w:rsidRPr="00F74BB3">
        <w:rPr>
          <w:rFonts w:ascii="Times New Roman" w:hAnsi="Times New Roman" w:cs="Times New Roman"/>
          <w:sz w:val="24"/>
          <w:szCs w:val="24"/>
        </w:rPr>
        <w:t>) гимнастическое упражнение в воде</w:t>
      </w:r>
    </w:p>
    <w:p w:rsidR="00F74BB3" w:rsidRPr="00F74BB3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2</w:t>
      </w:r>
      <w:r w:rsidRPr="00F74BB3">
        <w:rPr>
          <w:rFonts w:ascii="Times New Roman" w:hAnsi="Times New Roman" w:cs="Times New Roman"/>
          <w:sz w:val="24"/>
          <w:szCs w:val="24"/>
        </w:rPr>
        <w:t>) гидромассаж в движении</w:t>
      </w:r>
    </w:p>
    <w:p w:rsidR="00F74BB3" w:rsidRPr="0037448E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3</w:t>
      </w:r>
      <w:r w:rsidRPr="00F74BB3">
        <w:rPr>
          <w:rFonts w:ascii="Times New Roman" w:hAnsi="Times New Roman" w:cs="Times New Roman"/>
          <w:sz w:val="24"/>
          <w:szCs w:val="24"/>
        </w:rPr>
        <w:t>) подводящие упражнения для не умеющих плавать</w:t>
      </w:r>
    </w:p>
    <w:p w:rsidR="00F74BB3" w:rsidRDefault="00F74BB3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74BB3" w:rsidRDefault="00F74BB3" w:rsidP="003744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BB3" w:rsidRPr="0037448E" w:rsidRDefault="00F74BB3" w:rsidP="003744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7448E">
        <w:rPr>
          <w:rFonts w:ascii="Times New Roman" w:hAnsi="Times New Roman" w:cs="Times New Roman"/>
          <w:sz w:val="24"/>
          <w:szCs w:val="24"/>
        </w:rPr>
        <w:t>Осанка – это …</w:t>
      </w:r>
    </w:p>
    <w:p w:rsidR="00F74BB3" w:rsidRPr="00F74BB3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1</w:t>
      </w:r>
      <w:r w:rsidRPr="00F74BB3">
        <w:rPr>
          <w:rFonts w:ascii="Times New Roman" w:hAnsi="Times New Roman" w:cs="Times New Roman"/>
          <w:sz w:val="24"/>
          <w:szCs w:val="24"/>
        </w:rPr>
        <w:t>) правильное положение тела в пространстве</w:t>
      </w:r>
    </w:p>
    <w:p w:rsidR="00F74BB3" w:rsidRPr="00F74BB3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2</w:t>
      </w:r>
      <w:r w:rsidRPr="00F74BB3">
        <w:rPr>
          <w:rFonts w:ascii="Times New Roman" w:hAnsi="Times New Roman" w:cs="Times New Roman"/>
          <w:sz w:val="24"/>
          <w:szCs w:val="24"/>
        </w:rPr>
        <w:t>) отсутствие нарушений осанки и сколиоза</w:t>
      </w:r>
    </w:p>
    <w:p w:rsidR="00F74BB3" w:rsidRPr="00F74BB3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3</w:t>
      </w:r>
      <w:r w:rsidRPr="00F74BB3">
        <w:rPr>
          <w:rFonts w:ascii="Times New Roman" w:hAnsi="Times New Roman" w:cs="Times New Roman"/>
          <w:sz w:val="24"/>
          <w:szCs w:val="24"/>
        </w:rPr>
        <w:t>) правильное распределение центра тяжести тела</w:t>
      </w:r>
    </w:p>
    <w:p w:rsidR="00F74BB3" w:rsidRPr="0037448E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4</w:t>
      </w:r>
      <w:r w:rsidRPr="00F74BB3">
        <w:rPr>
          <w:rFonts w:ascii="Times New Roman" w:hAnsi="Times New Roman" w:cs="Times New Roman"/>
          <w:sz w:val="24"/>
          <w:szCs w:val="24"/>
        </w:rPr>
        <w:t>) привычное положение тела в пространстве</w:t>
      </w:r>
    </w:p>
    <w:p w:rsidR="00F74BB3" w:rsidRPr="00F74BB3" w:rsidRDefault="00F74BB3" w:rsidP="003744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BB3">
        <w:rPr>
          <w:rFonts w:ascii="Times New Roman" w:hAnsi="Times New Roman" w:cs="Times New Roman"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7448E" w:rsidRDefault="0037448E" w:rsidP="0037448E">
      <w:pPr>
        <w:pStyle w:val="3"/>
        <w:spacing w:before="0" w:beforeAutospacing="0" w:after="0" w:afterAutospacing="0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37448E" w:rsidRPr="0037448E" w:rsidRDefault="00F74BB3" w:rsidP="0037448E">
      <w:pPr>
        <w:pStyle w:val="3"/>
        <w:spacing w:before="0" w:beforeAutospacing="0" w:after="0" w:afterAutospacing="0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37448E">
        <w:rPr>
          <w:rFonts w:eastAsiaTheme="minorHAnsi"/>
          <w:b w:val="0"/>
          <w:bCs w:val="0"/>
          <w:sz w:val="24"/>
          <w:szCs w:val="24"/>
          <w:lang w:eastAsia="en-US"/>
        </w:rPr>
        <w:t xml:space="preserve">9. </w:t>
      </w:r>
      <w:r w:rsidR="0037448E" w:rsidRPr="0037448E">
        <w:rPr>
          <w:rFonts w:eastAsiaTheme="minorHAnsi"/>
          <w:b w:val="0"/>
          <w:bCs w:val="0"/>
          <w:sz w:val="24"/>
          <w:szCs w:val="24"/>
          <w:lang w:eastAsia="en-US"/>
        </w:rPr>
        <w:t>Индивидуальные особенности учащихся влияют на результативность физических упражнений?</w:t>
      </w:r>
    </w:p>
    <w:p w:rsidR="0037448E" w:rsidRPr="0037448E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1) да</w:t>
      </w:r>
    </w:p>
    <w:p w:rsidR="0037448E" w:rsidRPr="0037448E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2) нет</w:t>
      </w:r>
    </w:p>
    <w:p w:rsidR="0037448E" w:rsidRDefault="0037448E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74BB3" w:rsidRDefault="00F74BB3" w:rsidP="00374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48E" w:rsidRPr="0037448E" w:rsidRDefault="00F74BB3" w:rsidP="0037448E">
      <w:pPr>
        <w:pStyle w:val="3"/>
        <w:spacing w:before="0" w:beforeAutospacing="0" w:after="0" w:afterAutospacing="0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37448E">
        <w:rPr>
          <w:rFonts w:eastAsiaTheme="minorHAnsi"/>
          <w:b w:val="0"/>
          <w:bCs w:val="0"/>
          <w:sz w:val="24"/>
          <w:szCs w:val="24"/>
          <w:lang w:eastAsia="en-US"/>
        </w:rPr>
        <w:t>10.</w:t>
      </w:r>
      <w:r w:rsidR="0037448E" w:rsidRPr="0037448E">
        <w:rPr>
          <w:rFonts w:eastAsiaTheme="minorHAnsi"/>
          <w:b w:val="0"/>
          <w:bCs w:val="0"/>
          <w:sz w:val="24"/>
          <w:szCs w:val="24"/>
          <w:lang w:eastAsia="en-US"/>
        </w:rPr>
        <w:t xml:space="preserve"> К комплексным закаливающим процедурам относится</w:t>
      </w:r>
    </w:p>
    <w:p w:rsidR="0037448E" w:rsidRPr="0037448E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1) обливание</w:t>
      </w:r>
    </w:p>
    <w:p w:rsidR="0037448E" w:rsidRPr="0037448E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2) занятия физкультурой в закрытом помещении</w:t>
      </w:r>
    </w:p>
    <w:p w:rsidR="0037448E" w:rsidRPr="0037448E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48E">
        <w:rPr>
          <w:rFonts w:ascii="Times New Roman" w:hAnsi="Times New Roman" w:cs="Times New Roman"/>
          <w:sz w:val="24"/>
          <w:szCs w:val="24"/>
        </w:rPr>
        <w:t>3) занятия физкультурой на свежем воздухе</w:t>
      </w:r>
    </w:p>
    <w:p w:rsidR="0037448E" w:rsidRDefault="0037448E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37448E" w:rsidRPr="0037448E" w:rsidRDefault="0037448E" w:rsidP="0037448E">
      <w:pPr>
        <w:pStyle w:val="3"/>
        <w:spacing w:before="0" w:beforeAutospacing="0" w:after="0" w:afterAutospacing="0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37448E" w:rsidRPr="0037448E" w:rsidRDefault="00F74BB3" w:rsidP="0037448E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 xml:space="preserve">11. </w:t>
      </w:r>
      <w:r w:rsidR="0037448E" w:rsidRPr="0037448E">
        <w:rPr>
          <w:rFonts w:eastAsiaTheme="minorHAnsi"/>
          <w:lang w:eastAsia="en-US"/>
        </w:rPr>
        <w:t>В процессе физического воспитания решаются следующие задачи:</w:t>
      </w:r>
    </w:p>
    <w:p w:rsidR="0037448E" w:rsidRPr="0037448E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>1) воспитательные;</w:t>
      </w:r>
    </w:p>
    <w:p w:rsidR="0037448E" w:rsidRPr="0037448E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>2) образовательные;</w:t>
      </w:r>
    </w:p>
    <w:p w:rsidR="0037448E" w:rsidRPr="0037448E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>3) оздоровительные;</w:t>
      </w:r>
    </w:p>
    <w:p w:rsidR="0037448E" w:rsidRPr="0037448E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>4) все перечисленные задачи.</w:t>
      </w:r>
    </w:p>
    <w:p w:rsidR="0037448E" w:rsidRDefault="0037448E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F74BB3" w:rsidRDefault="00F74BB3" w:rsidP="00374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48E" w:rsidRPr="0037448E" w:rsidRDefault="00F74BB3" w:rsidP="0037448E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 xml:space="preserve">12. </w:t>
      </w:r>
      <w:r w:rsidR="0037448E" w:rsidRPr="0037448E">
        <w:rPr>
          <w:rFonts w:eastAsiaTheme="minorHAnsi"/>
          <w:lang w:eastAsia="en-US"/>
        </w:rPr>
        <w:t>Укажите конечную цель спорта:</w:t>
      </w:r>
    </w:p>
    <w:p w:rsidR="0037448E" w:rsidRPr="0037448E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>1) физическое совершенствование человека;</w:t>
      </w:r>
    </w:p>
    <w:p w:rsidR="0037448E" w:rsidRPr="0037448E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>2) совершенствование двигательных умений и навыков занимающихся;</w:t>
      </w:r>
    </w:p>
    <w:p w:rsidR="0037448E" w:rsidRPr="0037448E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>3) выявление, сравнение и сопоставление человеческих возможностей;</w:t>
      </w:r>
    </w:p>
    <w:p w:rsidR="0037448E" w:rsidRPr="0037448E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37448E">
        <w:rPr>
          <w:rFonts w:eastAsiaTheme="minorHAnsi"/>
          <w:lang w:eastAsia="en-US"/>
        </w:rPr>
        <w:t>4) развитие физических (двигательных) способностей в соответствии с индивид</w:t>
      </w:r>
      <w:r w:rsidRPr="0037448E">
        <w:rPr>
          <w:rFonts w:eastAsiaTheme="minorHAnsi"/>
          <w:lang w:eastAsia="en-US"/>
        </w:rPr>
        <w:t>у</w:t>
      </w:r>
      <w:r w:rsidRPr="0037448E">
        <w:rPr>
          <w:rFonts w:eastAsiaTheme="minorHAnsi"/>
          <w:lang w:eastAsia="en-US"/>
        </w:rPr>
        <w:t>альными возможностями занимающихся.</w:t>
      </w:r>
    </w:p>
    <w:p w:rsidR="0037448E" w:rsidRDefault="0037448E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37448E" w:rsidRDefault="0037448E" w:rsidP="0037448E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F74BB3" w:rsidRPr="00F74BB3" w:rsidRDefault="00F74BB3" w:rsidP="00F74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0A8" w:rsidRPr="00F05BA9" w:rsidRDefault="005760A8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60A8" w:rsidRPr="00F0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4CD"/>
    <w:multiLevelType w:val="multilevel"/>
    <w:tmpl w:val="48A69A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82BA8"/>
    <w:multiLevelType w:val="multilevel"/>
    <w:tmpl w:val="055A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9C9"/>
    <w:multiLevelType w:val="hybridMultilevel"/>
    <w:tmpl w:val="D6AE72C0"/>
    <w:lvl w:ilvl="0" w:tplc="F1306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9F5AE0"/>
    <w:multiLevelType w:val="multilevel"/>
    <w:tmpl w:val="1C0656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77FF7"/>
    <w:multiLevelType w:val="hybridMultilevel"/>
    <w:tmpl w:val="26F622A4"/>
    <w:lvl w:ilvl="0" w:tplc="52146454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752933"/>
    <w:multiLevelType w:val="hybridMultilevel"/>
    <w:tmpl w:val="56DE002C"/>
    <w:lvl w:ilvl="0" w:tplc="9D6804F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7E1A27"/>
    <w:multiLevelType w:val="hybridMultilevel"/>
    <w:tmpl w:val="02E2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A60A2"/>
    <w:multiLevelType w:val="multilevel"/>
    <w:tmpl w:val="E45E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0B36"/>
    <w:multiLevelType w:val="multilevel"/>
    <w:tmpl w:val="79E6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E297B"/>
    <w:multiLevelType w:val="hybridMultilevel"/>
    <w:tmpl w:val="021AFF06"/>
    <w:lvl w:ilvl="0" w:tplc="EB36F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207F01"/>
    <w:multiLevelType w:val="hybridMultilevel"/>
    <w:tmpl w:val="B4FE23C6"/>
    <w:lvl w:ilvl="0" w:tplc="6CA0C3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7487E09"/>
    <w:multiLevelType w:val="multilevel"/>
    <w:tmpl w:val="C5EA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14E7D"/>
    <w:multiLevelType w:val="multilevel"/>
    <w:tmpl w:val="CBF0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40E51"/>
    <w:multiLevelType w:val="hybridMultilevel"/>
    <w:tmpl w:val="210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F409C"/>
    <w:multiLevelType w:val="hybridMultilevel"/>
    <w:tmpl w:val="86B2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56206"/>
    <w:multiLevelType w:val="hybridMultilevel"/>
    <w:tmpl w:val="F70E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8783D"/>
    <w:multiLevelType w:val="hybridMultilevel"/>
    <w:tmpl w:val="984ABE16"/>
    <w:lvl w:ilvl="0" w:tplc="3522B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8735E"/>
    <w:multiLevelType w:val="hybridMultilevel"/>
    <w:tmpl w:val="B7386A6A"/>
    <w:lvl w:ilvl="0" w:tplc="822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4"/>
  </w:num>
  <w:num w:numId="5">
    <w:abstractNumId w:val="5"/>
  </w:num>
  <w:num w:numId="6">
    <w:abstractNumId w:val="10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46"/>
    <w:rsid w:val="00110E38"/>
    <w:rsid w:val="0013418C"/>
    <w:rsid w:val="0014156E"/>
    <w:rsid w:val="00293A28"/>
    <w:rsid w:val="002D7251"/>
    <w:rsid w:val="0033662D"/>
    <w:rsid w:val="00343455"/>
    <w:rsid w:val="00362544"/>
    <w:rsid w:val="0037448E"/>
    <w:rsid w:val="003A74D4"/>
    <w:rsid w:val="005760A8"/>
    <w:rsid w:val="0058330A"/>
    <w:rsid w:val="005A313B"/>
    <w:rsid w:val="005E36D7"/>
    <w:rsid w:val="005E418C"/>
    <w:rsid w:val="00691E80"/>
    <w:rsid w:val="006B261D"/>
    <w:rsid w:val="00703C03"/>
    <w:rsid w:val="00737269"/>
    <w:rsid w:val="007C5B0E"/>
    <w:rsid w:val="00814DC3"/>
    <w:rsid w:val="00A94EE4"/>
    <w:rsid w:val="00AD109D"/>
    <w:rsid w:val="00AE1ECF"/>
    <w:rsid w:val="00CA0E48"/>
    <w:rsid w:val="00CD359E"/>
    <w:rsid w:val="00D67427"/>
    <w:rsid w:val="00D81887"/>
    <w:rsid w:val="00D82946"/>
    <w:rsid w:val="00DA59B9"/>
    <w:rsid w:val="00EF5F92"/>
    <w:rsid w:val="00F05BA9"/>
    <w:rsid w:val="00F371A3"/>
    <w:rsid w:val="00F421FC"/>
    <w:rsid w:val="00F74BB3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E48"/>
    <w:rPr>
      <w:b/>
      <w:bCs/>
    </w:rPr>
  </w:style>
  <w:style w:type="paragraph" w:customStyle="1" w:styleId="c2">
    <w:name w:val="c2"/>
    <w:basedOn w:val="a"/>
    <w:rsid w:val="00C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0E48"/>
  </w:style>
  <w:style w:type="paragraph" w:customStyle="1" w:styleId="c3">
    <w:name w:val="c3"/>
    <w:basedOn w:val="a"/>
    <w:rsid w:val="002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_"/>
    <w:basedOn w:val="a0"/>
    <w:rsid w:val="00EF5F92"/>
  </w:style>
  <w:style w:type="character" w:customStyle="1" w:styleId="fc1">
    <w:name w:val="fc1"/>
    <w:basedOn w:val="a0"/>
    <w:rsid w:val="00EF5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E48"/>
    <w:rPr>
      <w:b/>
      <w:bCs/>
    </w:rPr>
  </w:style>
  <w:style w:type="paragraph" w:customStyle="1" w:styleId="c2">
    <w:name w:val="c2"/>
    <w:basedOn w:val="a"/>
    <w:rsid w:val="00C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0E48"/>
  </w:style>
  <w:style w:type="paragraph" w:customStyle="1" w:styleId="c3">
    <w:name w:val="c3"/>
    <w:basedOn w:val="a"/>
    <w:rsid w:val="002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_"/>
    <w:basedOn w:val="a0"/>
    <w:rsid w:val="00EF5F92"/>
  </w:style>
  <w:style w:type="character" w:customStyle="1" w:styleId="fc1">
    <w:name w:val="fc1"/>
    <w:basedOn w:val="a0"/>
    <w:rsid w:val="00EF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104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7666079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07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43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70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26355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4611853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1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7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1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571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55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7376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8296365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276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3186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2069905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38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464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1707090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5038989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28724691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331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4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6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4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2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39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5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6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8018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6054233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8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52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85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885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20807846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74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149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4439676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862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27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2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33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635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211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6194142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68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73026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4637402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62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7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266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061964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46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562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7437692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2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00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352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84269512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921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08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9310890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840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51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0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7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2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6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81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124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742288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79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0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36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314191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0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14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211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0454559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3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8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9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140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21890167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74260462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10417242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2049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7498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7669928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2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0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5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967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87105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6612254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viy77</dc:creator>
  <cp:lastModifiedBy>user</cp:lastModifiedBy>
  <cp:revision>3</cp:revision>
  <dcterms:created xsi:type="dcterms:W3CDTF">2023-12-05T11:23:00Z</dcterms:created>
  <dcterms:modified xsi:type="dcterms:W3CDTF">2023-12-06T06:47:00Z</dcterms:modified>
</cp:coreProperties>
</file>