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B" w:rsidRPr="001C43C2" w:rsidRDefault="001C43C2">
      <w:pPr>
        <w:rPr>
          <w:rFonts w:ascii="Times New Roman" w:hAnsi="Times New Roman" w:cs="Times New Roman"/>
          <w:sz w:val="28"/>
          <w:szCs w:val="28"/>
        </w:rPr>
      </w:pPr>
      <w:r w:rsidRPr="001C43C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 w:rsidRPr="001C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D4" w:rsidRPr="001C43C2">
        <w:rPr>
          <w:rFonts w:ascii="Times New Roman" w:hAnsi="Times New Roman" w:cs="Times New Roman"/>
          <w:b/>
          <w:sz w:val="28"/>
          <w:szCs w:val="28"/>
        </w:rPr>
        <w:t>МДК.07.01</w:t>
      </w:r>
      <w:r w:rsidR="00A225D4" w:rsidRPr="001C43C2">
        <w:rPr>
          <w:rFonts w:ascii="Times New Roman" w:hAnsi="Times New Roman" w:cs="Times New Roman"/>
          <w:sz w:val="28"/>
          <w:szCs w:val="28"/>
        </w:rPr>
        <w:t xml:space="preserve"> </w:t>
      </w:r>
      <w:r w:rsidR="00BE4AAC" w:rsidRPr="001C43C2">
        <w:rPr>
          <w:rFonts w:ascii="Times New Roman" w:hAnsi="Times New Roman" w:cs="Times New Roman"/>
          <w:sz w:val="28"/>
          <w:szCs w:val="28"/>
        </w:rPr>
        <w:t>У</w:t>
      </w:r>
      <w:r w:rsidR="00BE4AAC" w:rsidRPr="001C43C2">
        <w:rPr>
          <w:rFonts w:ascii="Times New Roman" w:hAnsi="Times New Roman" w:cs="Times New Roman"/>
          <w:b/>
          <w:sz w:val="28"/>
          <w:szCs w:val="28"/>
        </w:rPr>
        <w:t xml:space="preserve">правление и автоматизация </w:t>
      </w:r>
      <w:r>
        <w:rPr>
          <w:rFonts w:ascii="Times New Roman" w:hAnsi="Times New Roman" w:cs="Times New Roman"/>
          <w:b/>
          <w:sz w:val="28"/>
          <w:szCs w:val="28"/>
        </w:rPr>
        <w:t>баз данных</w:t>
      </w:r>
    </w:p>
    <w:p w:rsidR="00F26F2B" w:rsidRPr="00066AE4" w:rsidRDefault="00F26F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8964"/>
      </w:tblGrid>
      <w:tr w:rsidR="00CD1AEF" w:rsidRPr="002A67F8" w:rsidTr="00E15589">
        <w:tc>
          <w:tcPr>
            <w:tcW w:w="1101" w:type="dxa"/>
            <w:vMerge w:val="restart"/>
          </w:tcPr>
          <w:p w:rsidR="00CD1AEF" w:rsidRPr="00E51EAB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ПК-7.1</w:t>
            </w:r>
          </w:p>
        </w:tc>
        <w:tc>
          <w:tcPr>
            <w:tcW w:w="8964" w:type="dxa"/>
          </w:tcPr>
          <w:p w:rsidR="00CD1AEF" w:rsidRDefault="00CD1AEF" w:rsidP="003D54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ошибка, относящаяся к целочисленному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>Ошибка арифметического переполнения при преобразо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типу данных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0D295C" w:rsidRDefault="00CD1AEF" w:rsidP="003D54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из способов можно решить возникшую проблему?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A447B2" w:rsidRDefault="00CD1AEF" w:rsidP="003D54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изменить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данных столбца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</w:t>
            </w:r>
            <w:proofErr w:type="spellEnd"/>
            <w:r w:rsidRPr="00891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большей точностью</w:t>
            </w:r>
            <w:r w:rsidR="00F61EBD" w:rsidRPr="00F61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1EBD" w:rsidRP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61E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bigint</w:t>
            </w:r>
            <w:proofErr w:type="spellEnd"/>
            <w:r w:rsidR="00F61EBD" w:rsidRP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4C519F" w:rsidRDefault="00CD1AEF" w:rsidP="003D54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изменить тип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данных 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столбца на 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numeric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большей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4C519F" w:rsidRDefault="00CD1AEF" w:rsidP="003D54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записывать в соответствующий столбец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подходящей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4C519F" w:rsidRDefault="00CD1AEF" w:rsidP="00A304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3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интерфейс</w:t>
            </w:r>
            <w:r w:rsidR="00A3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внесения чисел в соответствующий столбец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8E7F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ошибка, относящаяся к целочисленному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3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Ошибка арифметического переполнения при преобразовании </w:t>
            </w:r>
            <w:proofErr w:type="spellStart"/>
            <w:r w:rsidRPr="002343AF">
              <w:rPr>
                <w:rFonts w:ascii="Times New Roman" w:eastAsia="Calibri" w:hAnsi="Times New Roman" w:cs="Times New Roman"/>
                <w:sz w:val="24"/>
                <w:szCs w:val="24"/>
              </w:rPr>
              <w:t>numeric</w:t>
            </w:r>
            <w:proofErr w:type="spellEnd"/>
            <w:r w:rsidRPr="0023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типу данных </w:t>
            </w:r>
            <w:proofErr w:type="spellStart"/>
            <w:r w:rsidRPr="002343AF">
              <w:rPr>
                <w:rFonts w:ascii="Times New Roman" w:eastAsia="Calibri" w:hAnsi="Times New Roman" w:cs="Times New Roman"/>
                <w:sz w:val="24"/>
                <w:szCs w:val="24"/>
              </w:rPr>
              <w:t>numeric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0D295C" w:rsidRDefault="00CD1AEF" w:rsidP="008E7F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из способов можно решить возникшую проблему?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A447B2" w:rsidRDefault="00CD1AEF" w:rsidP="0023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изменить тип данных столбца на </w:t>
            </w:r>
            <w:r w:rsidRPr="004F3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varchar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4C519F" w:rsidRDefault="00CD1AEF" w:rsidP="0023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изменить тип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данных 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столбца на 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numeric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большей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4C519F" w:rsidRDefault="00CD1AEF" w:rsidP="0023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записывать в соответствующий столбец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подходящей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2A67F8" w:rsidRDefault="00CD1AEF" w:rsidP="00234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3046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графический интерфейс для внесения чисел в соответствующий столбец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Pr="00B02147" w:rsidRDefault="00CD1AEF" w:rsidP="00CB3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ошибка, относящаяся к строковому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</w:rPr>
              <w:t>Произойдет усечение строковых или двоичных данных в столбце "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</w:rPr>
              <w:t>" таблицы "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26C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dbo</w:t>
            </w:r>
            <w:proofErr w:type="spellEnd"/>
            <w:r w:rsidRPr="00C26C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 w:rsidRPr="00C26C6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CD1AEF" w:rsidRPr="000D295C" w:rsidRDefault="00CD1AEF" w:rsidP="00CB3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CB31D9" w:rsidRDefault="00CD1AEF" w:rsidP="00CB3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изменить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данных столбца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varchar</w:t>
            </w:r>
            <w:r w:rsidRPr="00CB3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большей длины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A447B2" w:rsidRDefault="00CD1AEF" w:rsidP="00CB3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изменить тип данных столбца на </w:t>
            </w:r>
            <w:r w:rsidRPr="001839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numeric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4C519F" w:rsidRDefault="00CD1AEF" w:rsidP="00CB3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записывать в соответствующий столбец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строки подходящей длины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C26C62" w:rsidRDefault="00CD1AEF" w:rsidP="00DA29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A29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графический интерфейс для внесения строковых значений в соответствующий столбец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CD3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ошибка, относящаяся к целочисленному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>Ошибка арифметического переполнения при преобразо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типу данных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C2496B" w:rsidRDefault="00CD1AEF" w:rsidP="00CD3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Эту проблему можно решить,</w:t>
            </w:r>
            <w:r w:rsidR="00DA2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например,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изменив тип данных столбца</w:t>
            </w:r>
            <w:r w:rsidR="00DA25D6">
              <w:rPr>
                <w:rFonts w:ascii="Times New Roman" w:eastAsia="Calibri" w:hAnsi="Times New Roman" w:cs="Times New Roman"/>
                <w:sz w:val="24"/>
                <w:szCs w:val="24"/>
              </w:rPr>
              <w:t>. Для этого следует воспользоваться командой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0D295C" w:rsidRDefault="00CD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ALTER</w:t>
            </w:r>
          </w:p>
          <w:p w:rsidR="00CD1AEF" w:rsidRPr="00C2496B" w:rsidRDefault="00CD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</w:p>
          <w:p w:rsidR="00CD1AEF" w:rsidRPr="00C2496B" w:rsidRDefault="00CD1A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</w:t>
            </w:r>
          </w:p>
          <w:p w:rsidR="00CD1AEF" w:rsidRPr="00C2496B" w:rsidRDefault="00CD1AEF" w:rsidP="00C24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B021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создании таблицы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ошибка: «</w:t>
            </w:r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или масштаб столбца "dbo.customers.id" не совпадает с длиной или масштабом ссылающегося </w:t>
            </w:r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столбца "</w:t>
            </w:r>
            <w:proofErr w:type="spellStart"/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purchases.customer_id</w:t>
            </w:r>
            <w:proofErr w:type="spellEnd"/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" во внешнем ключе "</w:t>
            </w:r>
            <w:proofErr w:type="spellStart"/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FK_purchases_customers</w:t>
            </w:r>
            <w:proofErr w:type="spellEnd"/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". Столбцы, участвующие в связи по внешнему ключу, должны иметь одинаковую длину и масштаб.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AEF" w:rsidRPr="000D295C" w:rsidRDefault="00CD1AEF" w:rsidP="00B021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D81C7A" w:rsidRDefault="00C27DEB" w:rsidP="00D81C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D1AEF" w:rsidRPr="00D8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Установить тип данных столбца </w:t>
            </w:r>
            <w:proofErr w:type="spellStart"/>
            <w:r w:rsidR="00CD1AEF" w:rsidRPr="00D8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purchases.customer_i</w:t>
            </w:r>
            <w:proofErr w:type="spellEnd"/>
            <w:r w:rsidR="00CD1AEF" w:rsidRPr="00D81C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CD1AEF" w:rsidRPr="00D8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соответствующим типу данных столбца dbo.customers.id.</w:t>
            </w:r>
          </w:p>
          <w:p w:rsidR="00CD1AEF" w:rsidRDefault="00C27DEB" w:rsidP="00D81C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1AEF" w:rsidRPr="006F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столбец </w:t>
            </w:r>
            <w:r w:rsidR="00CD1AEF"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dbo.customers.id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внешним ключом, а </w:t>
            </w:r>
            <w:proofErr w:type="spellStart"/>
            <w:r w:rsidR="00CD1AEF"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purchases.customer_id</w:t>
            </w:r>
            <w:proofErr w:type="spellEnd"/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первичным ключом.</w:t>
            </w:r>
          </w:p>
          <w:p w:rsidR="00CD1AEF" w:rsidRDefault="00C27DEB" w:rsidP="00D81C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. Сделать оба столбца (</w:t>
            </w:r>
            <w:r w:rsidR="00CD1AEF"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dbo.customers.id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1AEF"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purchases.customer_id</w:t>
            </w:r>
            <w:proofErr w:type="spellEnd"/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) внешними ключами.</w:t>
            </w:r>
          </w:p>
          <w:p w:rsidR="00C27DEB" w:rsidRPr="00C27DEB" w:rsidRDefault="00C27DEB" w:rsidP="00D81C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81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Установить тип данных столбца dbo.customers.id, соответствующим типу данных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столбца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purchases.customer_id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465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6541E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"</w:t>
            </w:r>
            <w:proofErr w:type="spellStart"/>
            <w:r w:rsidRPr="0046541E">
              <w:rPr>
                <w:rFonts w:ascii="Times New Roman" w:eastAsia="Calibri" w:hAnsi="Times New Roman" w:cs="Times New Roman"/>
                <w:sz w:val="24"/>
                <w:szCs w:val="24"/>
              </w:rPr>
              <w:t>PK_items</w:t>
            </w:r>
            <w:proofErr w:type="spellEnd"/>
            <w:r w:rsidRPr="0046541E">
              <w:rPr>
                <w:rFonts w:ascii="Times New Roman" w:eastAsia="Calibri" w:hAnsi="Times New Roman" w:cs="Times New Roman"/>
                <w:sz w:val="24"/>
                <w:szCs w:val="24"/>
              </w:rPr>
              <w:t>" ограничения PRIMARY KEY. Не удается вставить повторяющийся ключ в объект "</w:t>
            </w:r>
            <w:proofErr w:type="spellStart"/>
            <w:r w:rsidRPr="0046541E">
              <w:rPr>
                <w:rFonts w:ascii="Times New Roman" w:eastAsia="Calibri" w:hAnsi="Times New Roman" w:cs="Times New Roman"/>
                <w:sz w:val="24"/>
                <w:szCs w:val="24"/>
              </w:rPr>
              <w:t>dbo.items</w:t>
            </w:r>
            <w:proofErr w:type="spellEnd"/>
            <w:r w:rsidRPr="0046541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0D295C" w:rsidRDefault="00CD1AEF" w:rsidP="004654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621D45" w:rsidRDefault="00CD1AEF" w:rsidP="00621D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Записывать в ключевой столбец только те значения, которых </w:t>
            </w:r>
            <w:r w:rsidR="003E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еще </w:t>
            </w:r>
            <w:r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 в данном столбце.</w:t>
            </w:r>
          </w:p>
          <w:p w:rsidR="00CD1AEF" w:rsidRPr="00621D45" w:rsidRDefault="00CD1AEF" w:rsidP="00621D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Использовать для генерации значений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записываемых в ключевой столбец,</w:t>
            </w:r>
            <w:r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созданную предварительно последовательность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это позволяет семантика данных, которые хран</w:t>
            </w:r>
            <w:r w:rsidR="00D9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="00D9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столбце</w:t>
            </w:r>
            <w:r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621D45" w:rsidRDefault="00CD1AEF" w:rsidP="00621D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ключевого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UNIQUE</w:t>
            </w:r>
            <w:r w:rsidRPr="006D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621D45" w:rsidRDefault="00CD1AEF" w:rsidP="00621D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ключевого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45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405C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D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выдается следующая ошибка, относящаяся к </w:t>
            </w:r>
            <w:r w:rsidR="003E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одному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 w:rsidR="003E6E2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05C96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"</w:t>
            </w:r>
            <w:proofErr w:type="spellStart"/>
            <w:r w:rsidRPr="00405C96">
              <w:rPr>
                <w:rFonts w:ascii="Times New Roman" w:eastAsia="Calibri" w:hAnsi="Times New Roman" w:cs="Times New Roman"/>
                <w:sz w:val="24"/>
                <w:szCs w:val="24"/>
              </w:rPr>
              <w:t>AK_name</w:t>
            </w:r>
            <w:proofErr w:type="spellEnd"/>
            <w:r w:rsidRPr="00405C96">
              <w:rPr>
                <w:rFonts w:ascii="Times New Roman" w:eastAsia="Calibri" w:hAnsi="Times New Roman" w:cs="Times New Roman"/>
                <w:sz w:val="24"/>
                <w:szCs w:val="24"/>
              </w:rPr>
              <w:t>" ограничения UNIQUE KEY. Не удается вставить повторяющийся ключ в объект "</w:t>
            </w:r>
            <w:proofErr w:type="spellStart"/>
            <w:r w:rsidRPr="00405C96">
              <w:rPr>
                <w:rFonts w:ascii="Times New Roman" w:eastAsia="Calibri" w:hAnsi="Times New Roman" w:cs="Times New Roman"/>
                <w:sz w:val="24"/>
                <w:szCs w:val="24"/>
              </w:rPr>
              <w:t>dbo.items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".»</w:t>
            </w:r>
          </w:p>
          <w:p w:rsidR="00CD1AEF" w:rsidRPr="000D295C" w:rsidRDefault="00CD1AEF" w:rsidP="003A32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7DEB" w:rsidRDefault="00C27DEB" w:rsidP="00C2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UNIQUE</w:t>
            </w:r>
            <w:r w:rsidRPr="00D7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45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621D45" w:rsidRDefault="00C27DEB" w:rsidP="003A32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Записывать в столбец только те значения, которых</w:t>
            </w:r>
            <w:r w:rsidR="003E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еще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нет в данном столбце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621D45" w:rsidRDefault="00C27DEB" w:rsidP="003A32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Использовать для генерации значений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записываемых в столбец,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созданную предварительно последовательность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это позволяет семантика данных, которые хран</w:t>
            </w:r>
            <w:r w:rsidR="00D9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ятся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="00D9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данном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столбце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C11C83" w:rsidRDefault="00CD1AEF" w:rsidP="00BB0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Увеличить точность типа данных столбца.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следующее предупреждение, относящееся к целочисленному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Out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range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value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column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row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0D295C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из способов можно решить возникшую проблему?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изменить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данных столбца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большей точностью</w:t>
            </w:r>
            <w:r w:rsidR="009C48C8" w:rsidRPr="009C4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48C8" w:rsidRPr="00326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C48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bigint</w:t>
            </w:r>
            <w:proofErr w:type="spellEnd"/>
            <w:r w:rsidR="009C48C8" w:rsidRPr="00326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27DEB" w:rsidRPr="00326608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использовать графический интерфейс для внесения чисел в соответствующий столбец.</w:t>
            </w:r>
          </w:p>
          <w:p w:rsidR="00CD1AEF" w:rsidRPr="004C519F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изменить тип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данных 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столбца на </w:t>
            </w:r>
            <w:r w:rsidR="003266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decimal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большей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C27DEB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записывать в соответствующий столбец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числ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подходящей точностью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Pr="00B02147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следующее предупреждение, относящ</w:t>
            </w:r>
            <w:r w:rsidR="00071049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к строковому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truncated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column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>row</w:t>
            </w:r>
            <w:proofErr w:type="spellEnd"/>
            <w:r w:rsidRPr="00EB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02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0D295C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A447B2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1AEF" w:rsidRPr="00183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изменить тип данных столбца на </w:t>
            </w:r>
            <w:r w:rsidR="000710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decimal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4C519F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записывать в соответствующий столбец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r w:rsidR="00CD1AEF"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строки подходящей длины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Default="00C27DEB" w:rsidP="000710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710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графический интерфейс для внесения строковых значений в соответствующий столбец</w:t>
            </w:r>
            <w:r w:rsidR="00A447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7DEB" w:rsidRPr="00C27DEB" w:rsidRDefault="00C27DEB" w:rsidP="000710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C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изменить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данных столбца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varchar</w:t>
            </w:r>
            <w:r w:rsidRPr="00CB3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большей длины.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7250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следующее предупреждение, относящееся к целочисленному столбцу таблицы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Out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range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value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column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>row</w:t>
            </w:r>
            <w:proofErr w:type="spellEnd"/>
            <w:r w:rsidRPr="00AE5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22130" w:rsidRPr="00C2496B" w:rsidRDefault="00D22130" w:rsidP="00D221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Эту проблему можно решить, например, изменив тип данных столбца. Для этого следует воспользоваться командой:</w:t>
            </w:r>
          </w:p>
          <w:p w:rsidR="00CD1AEF" w:rsidRDefault="00C27DEB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1AEF"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</w:p>
          <w:p w:rsidR="00C27DEB" w:rsidRPr="000D295C" w:rsidRDefault="00C27DEB" w:rsidP="00C2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D29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ALTER</w:t>
            </w:r>
          </w:p>
          <w:p w:rsidR="00CD1AEF" w:rsidRPr="00C2496B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</w:t>
            </w:r>
          </w:p>
          <w:p w:rsidR="00CD1AEF" w:rsidRPr="00C2496B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3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Дублирующаяся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'1</w:t>
            </w:r>
            <w:r w:rsidRPr="008F0A65">
              <w:rPr>
                <w:rFonts w:ascii="Times New Roman" w:eastAsia="Calibri" w:hAnsi="Times New Roman" w:cs="Times New Roman"/>
                <w:sz w:val="24"/>
                <w:szCs w:val="24"/>
              </w:rPr>
              <w:t>' по ключу 'PRIMARY'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7DEB" w:rsidRPr="00621D45" w:rsidRDefault="00C27DEB" w:rsidP="00C2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ключевого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UNIQUE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621D45" w:rsidRDefault="00C27DEB" w:rsidP="008F0A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Записывать в ключевой столбец только те значения, которых </w:t>
            </w:r>
            <w:r w:rsidR="00006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еще 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 в данном столбце.</w:t>
            </w:r>
          </w:p>
          <w:p w:rsidR="00CD1AEF" w:rsidRPr="00621D45" w:rsidRDefault="00C27DEB" w:rsidP="008F0A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Использовать для генерации значений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записываемых в ключевой столбец,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созданную предварительно последовательность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это позволяет семантика данных, которые </w:t>
            </w:r>
            <w:r w:rsidR="00006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хранятся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006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данном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столбце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DD39A4" w:rsidRDefault="00CD1AEF" w:rsidP="008F0A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PRIMARY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ключевого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45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2A67F8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Pr="009F79B3" w:rsidRDefault="00CD1AEF" w:rsidP="008028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D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внесении данных в таблицу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3D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команды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INSERT</w:t>
            </w:r>
            <w:r w:rsidRPr="004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</w:t>
            </w:r>
            <w:r w:rsidRPr="002A67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>Дублирующаяся</w:t>
            </w:r>
            <w:proofErr w:type="spellEnd"/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'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Ritter</w:t>
            </w:r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>' по ключу '</w:t>
            </w:r>
            <w:proofErr w:type="spellStart"/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802890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F7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Default="00CD1AEF" w:rsidP="009F7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из способов можно решить возникшую проблему?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2D30" w:rsidRDefault="00DA2D30" w:rsidP="00DA2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UNIQUE</w:t>
            </w:r>
            <w:r w:rsidRPr="00D7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столбца на ограничение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  <w:r w:rsidRPr="0045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62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2D30" w:rsidRPr="000D295C" w:rsidRDefault="00DA2D30" w:rsidP="00DA2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Увеличить точность типа данных столбца.</w:t>
            </w:r>
          </w:p>
          <w:p w:rsidR="00CD1AEF" w:rsidRPr="00621D45" w:rsidRDefault="00DA2D30" w:rsidP="009F7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Записывать в столбец только те значения, которых нет в данном столбце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Pr="00DA2D30" w:rsidRDefault="00DA2D30" w:rsidP="009F7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Использовать для генерации значений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записываемых в столбец,</w:t>
            </w:r>
            <w:r w:rsidR="00CD1AEF" w:rsidRPr="0062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созданную предварительно последовательность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это позволяет семантика данных, которые </w:t>
            </w:r>
            <w:r w:rsidR="009E0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хранятся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9E0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данном </w:t>
            </w:r>
            <w:r w:rsidR="00CD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столбце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1AEF" w:rsidRPr="00E51EAB" w:rsidTr="00E15589">
        <w:tc>
          <w:tcPr>
            <w:tcW w:w="1101" w:type="dxa"/>
            <w:vMerge/>
          </w:tcPr>
          <w:p w:rsidR="00CD1AEF" w:rsidRPr="002A67F8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вызове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хранимой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ошибка: «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Incorrect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arguments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PROCEDURE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expected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Pr="00722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Default="00D13C86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причиной возникшей проблемы?</w:t>
            </w:r>
          </w:p>
          <w:p w:rsidR="00CD1AEF" w:rsidRDefault="00CD1AEF" w:rsidP="006D36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B5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Процедура, принимающая на вход один параметр, была вызвана без параметров.</w:t>
            </w:r>
          </w:p>
          <w:p w:rsidR="00CD1AEF" w:rsidRDefault="00CD1AEF" w:rsidP="006D36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Процедура, не принимающая входные параметры, была вызвана с одним параметром.</w:t>
            </w:r>
          </w:p>
          <w:p w:rsidR="00CD1AEF" w:rsidRDefault="00CD1AEF" w:rsidP="006D36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 базе данных нет ни одной процедуры с таким именем.</w:t>
            </w:r>
          </w:p>
          <w:p w:rsidR="00CD1AEF" w:rsidRPr="006E0F41" w:rsidRDefault="00CD1AEF" w:rsidP="006D36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 базе данных есть одна процедура с таким именем, но при вызове процедуры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имя было указано неверно.</w:t>
            </w:r>
          </w:p>
        </w:tc>
      </w:tr>
      <w:tr w:rsidR="00CD1AEF" w:rsidRPr="00E51EAB" w:rsidTr="00E15589">
        <w:tc>
          <w:tcPr>
            <w:tcW w:w="1101" w:type="dxa"/>
            <w:vMerge/>
          </w:tcPr>
          <w:p w:rsidR="00CD1AEF" w:rsidRPr="00E51EAB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927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вызове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хранимой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ошибка: «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или функция "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" ожидает параметр "@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", который не был указан.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AEF" w:rsidRPr="000D295C" w:rsidRDefault="00CD1AEF" w:rsidP="000B57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из способов можно решить возникшую проблему?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</w:t>
            </w:r>
            <w:r w:rsidRPr="000D2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1AEF" w:rsidRPr="009272E8" w:rsidRDefault="00CD1AEF" w:rsidP="00927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При вызове процедуры указывать все необходимые параметры, описанные в интерфейсе процедуры при ее создании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1AEF" w:rsidRDefault="00CD1AEF" w:rsidP="00927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Изменить интерфейс процедуры, удалив из не</w:t>
            </w:r>
            <w:r w:rsidR="00701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параметр, если о</w:t>
            </w:r>
            <w:r w:rsidR="00701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 был внесен туда </w:t>
            </w:r>
            <w:r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ошибке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504A" w:rsidRPr="009272E8" w:rsidRDefault="0093504A" w:rsidP="00927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Добавить в интерфейс процедуры параметр 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Pr="0093504A" w:rsidRDefault="0093504A" w:rsidP="00927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D1AEF"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Изменить интерфейс процедуры, удалив из не</w:t>
            </w:r>
            <w:r w:rsidR="00E35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="00CD1AEF" w:rsidRPr="00927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параметр, если тело процедуры было изменено после ее создания, и этот параметр больше не требуется для работы процедуры</w:t>
            </w:r>
            <w:r w:rsidR="00A4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1AEF" w:rsidRPr="00E51EAB" w:rsidTr="00E15589">
        <w:tc>
          <w:tcPr>
            <w:tcW w:w="1101" w:type="dxa"/>
            <w:vMerge/>
          </w:tcPr>
          <w:p w:rsidR="00CD1AEF" w:rsidRPr="00E51EAB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Pr="00577F8D" w:rsidRDefault="00CD1AEF" w:rsidP="00577F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удалении данных из таблицы</w:t>
            </w: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 следующая ошибка:</w:t>
            </w: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инструкции DELETE с ограничением REFERENCE "</w:t>
            </w:r>
            <w:proofErr w:type="spellStart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FK_purchases_items</w:t>
            </w:r>
            <w:proofErr w:type="spellEnd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". Конфликт произошел в базе данных "</w:t>
            </w:r>
            <w:proofErr w:type="spellStart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shop</w:t>
            </w:r>
            <w:proofErr w:type="spellEnd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", таблица "</w:t>
            </w:r>
            <w:proofErr w:type="spellStart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dbo.purchases</w:t>
            </w:r>
            <w:proofErr w:type="spellEnd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column</w:t>
            </w:r>
            <w:proofErr w:type="spellEnd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item_id</w:t>
            </w:r>
            <w:proofErr w:type="spellEnd"/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'.</w:t>
            </w:r>
          </w:p>
          <w:p w:rsidR="00CD1AEF" w:rsidRPr="00C714F0" w:rsidRDefault="00CD1AEF" w:rsidP="00577F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F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данной инструкции было прервано.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Default="00D13C86" w:rsidP="00577F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причиной возникшей проблемы?</w:t>
            </w:r>
          </w:p>
          <w:p w:rsidR="00CD1AEF" w:rsidRDefault="0093504A" w:rsidP="00577F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. Удаляется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которой есть повторяющееся значение первичного ключа.</w:t>
            </w:r>
          </w:p>
          <w:p w:rsidR="0093504A" w:rsidRPr="00577F8D" w:rsidRDefault="0093504A" w:rsidP="009350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77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Удал</w:t>
            </w:r>
            <w:r w:rsidR="006D6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яется строка</w:t>
            </w:r>
            <w:r w:rsidRPr="00577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 которую ссылается внешний ключ другой таблицы.</w:t>
            </w:r>
          </w:p>
          <w:p w:rsidR="00CD1AEF" w:rsidRDefault="00CD1AEF" w:rsidP="00577F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Удал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которая ссылается на первичный ключ другой таблицы.</w:t>
            </w:r>
          </w:p>
          <w:p w:rsidR="00CD1AEF" w:rsidRPr="00577F8D" w:rsidRDefault="00CD1AEF" w:rsidP="006D6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Удал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таблицы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, у которой нет связей с другими таблицами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AEF" w:rsidRPr="00C714F0" w:rsidTr="00E15589">
        <w:tc>
          <w:tcPr>
            <w:tcW w:w="1101" w:type="dxa"/>
            <w:vMerge/>
          </w:tcPr>
          <w:p w:rsidR="00CD1AEF" w:rsidRPr="00E51EAB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Default="00CD1AE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удалении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CF5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следующая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</w:t>
            </w:r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«Cannot delete or update a parent row: a foreign key constraint fails (`</w:t>
            </w:r>
            <w:proofErr w:type="spellStart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shop`</w:t>
            </w:r>
            <w:proofErr w:type="gramStart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.`</w:t>
            </w:r>
            <w:proofErr w:type="gramEnd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purchases</w:t>
            </w:r>
            <w:proofErr w:type="spellEnd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`, CONSTRAINT `purchases_ibfk_2` FOREIGN KEY (`</w:t>
            </w:r>
            <w:proofErr w:type="spellStart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item_id</w:t>
            </w:r>
            <w:proofErr w:type="spellEnd"/>
            <w:r w:rsidRPr="00C71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`) REFERENCES `items` (`id`))»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CD1AEF" w:rsidRDefault="00D13C86" w:rsidP="00C714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причиной возникшей проблемы?</w:t>
            </w:r>
          </w:p>
          <w:p w:rsidR="00CD1AEF" w:rsidRDefault="0093504A" w:rsidP="00C714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. Удаляется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которой есть повторяющееся значение первичного ключа.</w:t>
            </w:r>
          </w:p>
          <w:p w:rsidR="00CD1AEF" w:rsidRDefault="0093504A" w:rsidP="00C714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. Удаляется строка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ссылается на первичный ключ другой таблицы.</w:t>
            </w:r>
          </w:p>
          <w:p w:rsidR="00CD1AEF" w:rsidRDefault="0093504A" w:rsidP="00C714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D6129">
              <w:rPr>
                <w:rFonts w:ascii="Times New Roman" w:eastAsia="Calibri" w:hAnsi="Times New Roman" w:cs="Times New Roman"/>
                <w:sz w:val="24"/>
                <w:szCs w:val="24"/>
              </w:rPr>
              <w:t>Удаляется строка из таблицы, у которой нет связей с другими таблицами.</w:t>
            </w:r>
          </w:p>
          <w:p w:rsidR="0093504A" w:rsidRPr="0093504A" w:rsidRDefault="0093504A" w:rsidP="006D6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7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Удал</w:t>
            </w:r>
            <w:r w:rsidR="006D6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яется</w:t>
            </w:r>
            <w:r w:rsidRPr="00577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строк</w:t>
            </w:r>
            <w:r w:rsidR="006D6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77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на которую ссылается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ключ другой таблицы.</w:t>
            </w:r>
          </w:p>
        </w:tc>
      </w:tr>
      <w:tr w:rsidR="00CD1AEF" w:rsidRPr="00C714F0" w:rsidTr="00E15589">
        <w:tc>
          <w:tcPr>
            <w:tcW w:w="1101" w:type="dxa"/>
            <w:vMerge/>
          </w:tcPr>
          <w:p w:rsidR="00CD1AEF" w:rsidRPr="00C714F0" w:rsidRDefault="00CD1AEF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D1AEF" w:rsidRPr="008A64B2" w:rsidRDefault="00CD1AEF" w:rsidP="008A64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При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удалении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команды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DROP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выдается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следующая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 удалить или обновить родительскую строку: проверка ограничений внешнего ключа не выполняется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A64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AEF" w:rsidRDefault="00D13C86" w:rsidP="008A64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причиной возникшей проблемы?</w:t>
            </w:r>
          </w:p>
          <w:p w:rsidR="00CD1AEF" w:rsidRDefault="0093504A" w:rsidP="008A64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. Удаляется таблица, внешний ключ в которой ссылается на другую таблицу.</w:t>
            </w:r>
          </w:p>
          <w:p w:rsidR="00CD1AEF" w:rsidRDefault="0093504A" w:rsidP="008A64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1AEF">
              <w:rPr>
                <w:rFonts w:ascii="Times New Roman" w:eastAsia="Calibri" w:hAnsi="Times New Roman" w:cs="Times New Roman"/>
                <w:sz w:val="24"/>
                <w:szCs w:val="24"/>
              </w:rPr>
              <w:t>. Удаляется таблица, в которой нет внешних ключей.</w:t>
            </w:r>
          </w:p>
          <w:p w:rsidR="0093504A" w:rsidRPr="008A64B2" w:rsidRDefault="0093504A" w:rsidP="009350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A6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Удаляется таблица, на которую ссылается внешний ключ другой таблицы.</w:t>
            </w:r>
          </w:p>
          <w:p w:rsidR="00CD1AEF" w:rsidRPr="008A64B2" w:rsidRDefault="00CD1AEF" w:rsidP="008A64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Удаляется таблица, для которой не был указан первичный ключ.</w:t>
            </w:r>
          </w:p>
        </w:tc>
      </w:tr>
      <w:tr w:rsidR="00C0048C" w:rsidRPr="00DA0D7D" w:rsidTr="00E15589">
        <w:tc>
          <w:tcPr>
            <w:tcW w:w="1101" w:type="dxa"/>
            <w:vMerge w:val="restart"/>
          </w:tcPr>
          <w:p w:rsidR="00C0048C" w:rsidRPr="00DA0D7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ПК-7.2</w:t>
            </w:r>
          </w:p>
        </w:tc>
        <w:tc>
          <w:tcPr>
            <w:tcW w:w="8964" w:type="dxa"/>
          </w:tcPr>
          <w:p w:rsidR="00FE1904" w:rsidRDefault="003A6819" w:rsidP="003A68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343D8" w:rsidRPr="0063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3D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анализа</w:t>
            </w:r>
            <w:r w:rsidR="0031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выполнения</w:t>
            </w:r>
            <w:r w:rsidR="0063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запросов к базе данных выяснилось, что </w:t>
            </w:r>
            <w:r w:rsidR="0031142C">
              <w:rPr>
                <w:rFonts w:ascii="Times New Roman" w:eastAsia="Calibri" w:hAnsi="Times New Roman" w:cs="Times New Roman"/>
                <w:sz w:val="24"/>
                <w:szCs w:val="24"/>
              </w:rPr>
              <w:t>часто поиск в</w:t>
            </w:r>
            <w:r w:rsidR="009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42C">
              <w:rPr>
                <w:rFonts w:ascii="Times New Roman" w:eastAsia="Calibri" w:hAnsi="Times New Roman" w:cs="Times New Roman"/>
                <w:sz w:val="24"/>
                <w:szCs w:val="24"/>
              </w:rPr>
              <w:t>запросах</w:t>
            </w:r>
            <w:r w:rsidR="009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требующих существенного времени для </w:t>
            </w:r>
            <w:r w:rsidR="00703D1F">
              <w:rPr>
                <w:rFonts w:ascii="Times New Roman" w:eastAsia="Calibri" w:hAnsi="Times New Roman" w:cs="Times New Roman"/>
                <w:sz w:val="24"/>
                <w:szCs w:val="24"/>
              </w:rPr>
              <w:t>своего</w:t>
            </w:r>
            <w:r w:rsidR="009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выполнения,</w:t>
            </w:r>
            <w:r w:rsidR="0031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по опреде</w:t>
            </w:r>
            <w:r w:rsidR="009D5CD4">
              <w:rPr>
                <w:rFonts w:ascii="Times New Roman" w:eastAsia="Calibri" w:hAnsi="Times New Roman" w:cs="Times New Roman"/>
                <w:sz w:val="24"/>
                <w:szCs w:val="24"/>
              </w:rPr>
              <w:t>ленному столбцу таблицы</w:t>
            </w:r>
            <w:r w:rsidR="00703D1F">
              <w:rPr>
                <w:rFonts w:ascii="Times New Roman" w:eastAsia="Calibri" w:hAnsi="Times New Roman" w:cs="Times New Roman"/>
                <w:sz w:val="24"/>
                <w:szCs w:val="24"/>
              </w:rPr>
              <w:t>. Что можно сделать для ускорения выполнения этих запросов?</w:t>
            </w:r>
          </w:p>
          <w:p w:rsidR="00703D1F" w:rsidRDefault="00703D1F" w:rsidP="003A68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Назначить этот столбец первичным ключом таблицы.</w:t>
            </w:r>
          </w:p>
          <w:p w:rsidR="00703D1F" w:rsidRDefault="00703D1F" w:rsidP="003A68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Запретить использование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7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этом столбце.</w:t>
            </w:r>
          </w:p>
          <w:p w:rsidR="00703D1F" w:rsidRPr="00703D1F" w:rsidRDefault="00703D1F" w:rsidP="003A68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Создать индекс для этого столбца.</w:t>
            </w:r>
          </w:p>
          <w:p w:rsidR="0031142C" w:rsidRPr="0031142C" w:rsidRDefault="00703D1F" w:rsidP="003A68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Создать и использовать хранимые процедуры для этих запросов.</w:t>
            </w:r>
          </w:p>
        </w:tc>
      </w:tr>
      <w:tr w:rsidR="00C0048C" w:rsidRPr="00DA0D7D" w:rsidTr="00E15589">
        <w:tc>
          <w:tcPr>
            <w:tcW w:w="1101" w:type="dxa"/>
            <w:vMerge/>
          </w:tcPr>
          <w:p w:rsidR="00C0048C" w:rsidRPr="00DA0D7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3A6819" w:rsidP="00DA0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3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администратор баз данных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управлением</w:t>
            </w:r>
            <w:r w:rsidR="006D3C6C"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="006D3C6C"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6D3C6C"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6D3C6C"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6D3C6C"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3D8">
              <w:rPr>
                <w:rFonts w:ascii="Times New Roman" w:eastAsia="Calibri" w:hAnsi="Times New Roman" w:cs="Times New Roman"/>
                <w:sz w:val="24"/>
                <w:szCs w:val="24"/>
              </w:rPr>
              <w:t>вы заметили, что</w:t>
            </w:r>
            <w:r w:rsidR="00D7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3A0">
              <w:rPr>
                <w:rFonts w:ascii="Times New Roman" w:eastAsia="Calibri" w:hAnsi="Times New Roman" w:cs="Times New Roman"/>
                <w:sz w:val="24"/>
                <w:szCs w:val="24"/>
              </w:rPr>
              <w:t>часто</w:t>
            </w:r>
            <w:r w:rsidR="00D7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выдаете одинаковые разрешения</w:t>
            </w:r>
            <w:r w:rsidR="0086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различным пользователям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</w:rPr>
              <w:t>. Какой подход к выдаче разрешений в этой ситуации следует использовать?</w:t>
            </w:r>
          </w:p>
          <w:p w:rsidR="00D77FC8" w:rsidRDefault="00BB1745" w:rsidP="00DA0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назначать предопределенную роль </w:t>
            </w:r>
            <w:proofErr w:type="spellStart"/>
            <w:r w:rsidR="006D3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="006D3C6C" w:rsidRPr="006D3C6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owner </w:t>
            </w:r>
            <w:r w:rsidR="006D3C6C">
              <w:rPr>
                <w:rFonts w:ascii="Times New Roman" w:eastAsia="Calibri" w:hAnsi="Times New Roman" w:cs="Times New Roman"/>
                <w:sz w:val="24"/>
                <w:szCs w:val="24"/>
              </w:rPr>
              <w:t>каждому такому пользователю.</w:t>
            </w:r>
          </w:p>
          <w:p w:rsidR="00BB1745" w:rsidRPr="00BB1745" w:rsidRDefault="00BB1745" w:rsidP="00BB1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создать роль, которой выдать все необходимые разрешения, а затем назначать эту роль каждому такому пользователю.</w:t>
            </w:r>
          </w:p>
          <w:p w:rsidR="006D3C6C" w:rsidRDefault="006D3C6C" w:rsidP="00DA0D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773A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отдельную роль для каждого такого пользователя, которой выдавать при создании все необходимые разрешения.</w:t>
            </w:r>
          </w:p>
          <w:p w:rsidR="009773A0" w:rsidRPr="00BB1745" w:rsidRDefault="009773A0" w:rsidP="00BB17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выдавать все необходимые разрешения каждому пользователю, поскольку механизм ролей</w:t>
            </w:r>
            <w:r w:rsidR="00BB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 устаревшим и поддерживается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лишь для обратной совместимости с предыдущими версиями 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BB1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048C" w:rsidRPr="00ED07B2" w:rsidTr="00E15589">
        <w:tc>
          <w:tcPr>
            <w:tcW w:w="1101" w:type="dxa"/>
            <w:vMerge/>
          </w:tcPr>
          <w:p w:rsidR="00C0048C" w:rsidRPr="00DA0D7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3A6819" w:rsidP="003C5A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6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порядок действий </w:t>
            </w:r>
            <w:r w:rsidR="00FC570F">
              <w:rPr>
                <w:rFonts w:ascii="Times New Roman" w:eastAsia="Calibri" w:hAnsi="Times New Roman" w:cs="Times New Roman"/>
                <w:sz w:val="24"/>
                <w:szCs w:val="24"/>
              </w:rPr>
              <w:t>при восстановлении базы данных</w:t>
            </w:r>
            <w:r w:rsidR="00FC570F" w:rsidRPr="00FC57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D07B2" w:rsidRPr="00ED07B2" w:rsidRDefault="00ED07B2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базы данных (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Recovery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C570F" w:rsidRDefault="00ED07B2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FC570F"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восстановление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ED07B2" w:rsidRPr="00ED07B2" w:rsidRDefault="00ED07B2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полной резервной копии базы данных.</w:t>
            </w:r>
          </w:p>
          <w:p w:rsidR="00ED07B2" w:rsidRPr="00ED07B2" w:rsidRDefault="00ED07B2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разностной резервной копии базы данных.</w:t>
            </w:r>
          </w:p>
          <w:p w:rsidR="00ED07B2" w:rsidRPr="00ED07B2" w:rsidRDefault="00ED07B2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7B2" w:rsidRPr="005E65F1" w:rsidRDefault="005E65F1" w:rsidP="00ED07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ответ: 1-в, 2-г, 3-б, 4-а</w:t>
            </w:r>
          </w:p>
        </w:tc>
      </w:tr>
      <w:tr w:rsidR="00C0048C" w:rsidRPr="00DA0D7D" w:rsidTr="00E15589">
        <w:tc>
          <w:tcPr>
            <w:tcW w:w="1101" w:type="dxa"/>
            <w:vMerge/>
          </w:tcPr>
          <w:p w:rsidR="00C0048C" w:rsidRPr="00ED07B2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3A6819" w:rsidP="003874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442">
              <w:rPr>
                <w:rFonts w:ascii="Times New Roman" w:eastAsia="Calibri" w:hAnsi="Times New Roman" w:cs="Times New Roman"/>
                <w:sz w:val="24"/>
                <w:szCs w:val="24"/>
              </w:rPr>
              <w:t>Какая серверная роль СУБД</w:t>
            </w:r>
            <w:r w:rsidR="00387442"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387442"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387442"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387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подразумевает наличие полных прав на сервер?</w:t>
            </w:r>
          </w:p>
          <w:p w:rsidR="00387442" w:rsidRPr="00387442" w:rsidRDefault="00387442" w:rsidP="003874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dbcreator</w:t>
            </w:r>
            <w:proofErr w:type="spellEnd"/>
          </w:p>
          <w:p w:rsidR="00387442" w:rsidRPr="00387442" w:rsidRDefault="00387442" w:rsidP="003874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serveradmin</w:t>
            </w:r>
            <w:proofErr w:type="spellEnd"/>
          </w:p>
          <w:p w:rsidR="00387442" w:rsidRPr="002244DF" w:rsidRDefault="00387442" w:rsidP="003874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sysadmin</w:t>
            </w:r>
          </w:p>
          <w:p w:rsidR="00387442" w:rsidRPr="00387442" w:rsidRDefault="00387442" w:rsidP="003874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setupadmin</w:t>
            </w:r>
            <w:proofErr w:type="spellEnd"/>
          </w:p>
        </w:tc>
      </w:tr>
      <w:tr w:rsidR="00C0048C" w:rsidRPr="00170F0A" w:rsidTr="00E15589">
        <w:tc>
          <w:tcPr>
            <w:tcW w:w="1101" w:type="dxa"/>
            <w:vMerge/>
          </w:tcPr>
          <w:p w:rsidR="00C0048C" w:rsidRPr="00DA0D7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28658B" w:rsidRPr="00170F0A" w:rsidRDefault="00C0048C" w:rsidP="00286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Вам необходимо создать базу данных</w:t>
            </w:r>
            <w:r w:rsidR="00DA6A47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управлением СУБД 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DA6A47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компьютере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A6A47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котором </w:t>
            </w:r>
            <w:r w:rsidR="00936F86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утилита SQL </w:t>
            </w:r>
            <w:proofErr w:type="spellStart"/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Server</w:t>
            </w:r>
            <w:proofErr w:type="spellEnd"/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 w:rsidR="0047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возможность ее установить</w:t>
            </w:r>
            <w:r w:rsidR="002E7D0F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70F0A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Какой из способов, если это возможно, позволит это осуществить</w:t>
            </w:r>
            <w:r w:rsidR="00DA6A47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28658B"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2E7D0F" w:rsidRPr="00170F0A" w:rsidRDefault="00CF65B6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A6A47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спользова</w:t>
            </w:r>
            <w:r w:rsidR="00170F0A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командн</w:t>
            </w:r>
            <w:r w:rsidR="00170F0A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строк</w:t>
            </w:r>
            <w:r w:rsidR="00170F0A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sqlcmd</w:t>
            </w:r>
            <w:proofErr w:type="spellEnd"/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="000E1C07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</w:t>
            </w:r>
            <w:r w:rsidR="00170F0A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CREATE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DATABASE</w:t>
            </w:r>
            <w:r w:rsidR="002E7D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65B6" w:rsidRPr="00170F0A" w:rsidRDefault="00CF65B6" w:rsidP="00CF6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2. Такой возможности нет.</w:t>
            </w:r>
          </w:p>
          <w:p w:rsidR="002E7D0F" w:rsidRPr="00170F0A" w:rsidRDefault="002E7D0F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7E2ED1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одключ</w:t>
            </w:r>
            <w:r w:rsidR="00170F0A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СУБД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установлена утилита SQL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Server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E7D0F" w:rsidRPr="00471E0F" w:rsidRDefault="00DA6A47" w:rsidP="00471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Подключение к СУБД 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</w:t>
            </w:r>
            <w:r w:rsidR="0047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подходящее ПО сторонних разработчиков, например</w:t>
            </w:r>
            <w:r w:rsidR="002A5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7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1E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dbForge</w:t>
            </w:r>
            <w:proofErr w:type="spellEnd"/>
            <w:r w:rsidR="00471E0F" w:rsidRPr="0047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71E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="00471E0F"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048C" w:rsidRPr="00CB0ADF" w:rsidTr="00E15589">
        <w:tc>
          <w:tcPr>
            <w:tcW w:w="1101" w:type="dxa"/>
            <w:vMerge/>
          </w:tcPr>
          <w:p w:rsidR="00C0048C" w:rsidRPr="00170F0A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9C57F6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выдать права пользователю 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8E37A5"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вставку строк в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57F6" w:rsidRDefault="00B56139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9C57F6"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DENY INSERT ON items TO </w:t>
            </w:r>
            <w:proofErr w:type="spellStart"/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8E37A5"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="009C57F6"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7F6" w:rsidRDefault="00B56139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C57F6"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REVOKE INSERT ON items TO </w:t>
            </w:r>
            <w:proofErr w:type="spellStart"/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8E37A5"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="009C57F6"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B56139" w:rsidRPr="009C57F6" w:rsidRDefault="00B56139" w:rsidP="00B561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5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GRANT INSERT ON </w:t>
            </w:r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items TO </w:t>
            </w:r>
            <w:proofErr w:type="spellStart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9C57F6" w:rsidRPr="009C57F6" w:rsidRDefault="009C57F6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8E37A5"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0048C" w:rsidRPr="00CB0ADF" w:rsidTr="00E15589">
        <w:tc>
          <w:tcPr>
            <w:tcW w:w="1101" w:type="dxa"/>
            <w:vMerge/>
          </w:tcPr>
          <w:p w:rsidR="00C0048C" w:rsidRPr="009C57F6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9C57F6" w:rsidRDefault="008872CF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C57F6"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запретить пользователю </w:t>
            </w:r>
            <w:r w:rsidR="0002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027D9A"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02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 w:rsidR="00027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вставку строк в таблицу 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инструкцией</w:t>
            </w:r>
            <w:r w:rsidR="009C57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57F6" w:rsidRPr="009C57F6" w:rsidRDefault="009C57F6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GRANT INSERT ON items TO </w:t>
            </w:r>
            <w:proofErr w:type="spellStart"/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1A3D07"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7F6" w:rsidRPr="001A3D07" w:rsidRDefault="009C57F6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DENY INSERT ON items </w:t>
            </w:r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 </w:t>
            </w:r>
            <w:proofErr w:type="spellStart"/>
            <w:r w:rsidR="001A3D07"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9C57F6" w:rsidRDefault="009C57F6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DENY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1A3D07"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C0048C" w:rsidRPr="009C57F6" w:rsidRDefault="009C57F6" w:rsidP="009C57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1A3D07"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0048C" w:rsidRPr="00CB0ADF" w:rsidTr="00E15589">
        <w:tc>
          <w:tcPr>
            <w:tcW w:w="1101" w:type="dxa"/>
            <w:vMerge/>
          </w:tcPr>
          <w:p w:rsidR="00C0048C" w:rsidRPr="009C57F6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C0048C" w:rsidRDefault="002F5C5E" w:rsidP="009524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создать</w:t>
            </w:r>
            <w:r w:rsidR="00366488" w:rsidRP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>имя для входа</w:t>
            </w:r>
            <w:r w:rsid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E75CC9"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E75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login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9524AC"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9524AC"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95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9524AC" w:rsidRPr="000555BB" w:rsidRDefault="009524AC" w:rsidP="003664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366488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CREATE LOGIN </w:t>
            </w:r>
            <w:proofErr w:type="spellStart"/>
            <w:r w:rsidR="00E75CC9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="00366488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 PASSWORD = </w:t>
            </w:r>
            <w:r w:rsidR="00471530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="00366488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any_password</w:t>
            </w:r>
            <w:proofErr w:type="spellEnd"/>
            <w:r w:rsidR="00471530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</w:t>
            </w:r>
            <w:r w:rsidR="00572A9D"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366488" w:rsidRDefault="00366488" w:rsidP="00E75C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CREATE USER </w:t>
            </w:r>
            <w:proofErr w:type="spellStart"/>
            <w:r w:rsidR="00E75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="00E75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LOGIN </w:t>
            </w:r>
            <w:proofErr w:type="spellStart"/>
            <w:r w:rsidR="00E75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E015B" w:rsidRPr="008E015B" w:rsidRDefault="008E015B" w:rsidP="00E75C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530"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LOGIN </w:t>
            </w:r>
            <w:proofErr w:type="spellStart"/>
            <w:r w:rsid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530"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PASSWORD = </w:t>
            </w:r>
            <w:r w:rsid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 w:rsid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r w:rsidR="00471530"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E015B" w:rsidRPr="00572A9D" w:rsidRDefault="008E015B" w:rsidP="009477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572A9D"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LOGIN </w:t>
            </w:r>
            <w:proofErr w:type="spellStart"/>
            <w:r w:rsid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="00572A9D"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 w:rsid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="00572A9D"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0048C" w:rsidRPr="00CB0ADF" w:rsidTr="00E15589">
        <w:tc>
          <w:tcPr>
            <w:tcW w:w="1101" w:type="dxa"/>
            <w:vMerge/>
          </w:tcPr>
          <w:p w:rsidR="00C0048C" w:rsidRPr="00572A9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0555BB" w:rsidRDefault="000555BB" w:rsidP="000555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создать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9477A4">
              <w:rPr>
                <w:rFonts w:ascii="Times New Roman" w:eastAsia="Calibri" w:hAnsi="Times New Roman" w:cs="Times New Roman"/>
                <w:sz w:val="24"/>
                <w:szCs w:val="24"/>
              </w:rPr>
              <w:t>го пользователя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7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базы данных </w:t>
            </w:r>
            <w:r w:rsid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9477A4"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0555BB" w:rsidRDefault="000555BB" w:rsidP="000555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1. CREATE LOGIN </w:t>
            </w:r>
            <w:proofErr w:type="spellStart"/>
            <w:r w:rsid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9477A4" w:rsidRP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="009477A4" w:rsidRP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PASSWORD = 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0555BB" w:rsidRPr="000555BB" w:rsidRDefault="000555BB" w:rsidP="000555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CREATE USER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FOR LOGIN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0555BB" w:rsidRPr="008E015B" w:rsidRDefault="000555BB" w:rsidP="000555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7724"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USER </w:t>
            </w:r>
            <w:proofErr w:type="spellStart"/>
            <w:r w:rsid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="00FE7724"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 w:rsid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="00FE7724"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C0048C" w:rsidRPr="00572A9D" w:rsidRDefault="000555BB" w:rsidP="006410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 w:rsidR="00641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0048C" w:rsidRPr="00CB0ADF" w:rsidTr="00E15589">
        <w:tc>
          <w:tcPr>
            <w:tcW w:w="1101" w:type="dxa"/>
            <w:vMerge/>
          </w:tcPr>
          <w:p w:rsidR="00C0048C" w:rsidRPr="00572A9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E107B3" w:rsidRDefault="00124767" w:rsidP="00E10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107B3"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изменить пароль </w:t>
            </w:r>
            <w:r w:rsidR="00C86D68">
              <w:rPr>
                <w:rFonts w:ascii="Times New Roman" w:eastAsia="Calibri" w:hAnsi="Times New Roman" w:cs="Times New Roman"/>
                <w:sz w:val="24"/>
                <w:szCs w:val="24"/>
              </w:rPr>
              <w:t>для имени входа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="00E107B3"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login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E107B3"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E107B3"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E1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E107B3" w:rsidRPr="00C86D68" w:rsidRDefault="00B56139" w:rsidP="00E10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107B3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DROP LOGIN </w:t>
            </w:r>
            <w:proofErr w:type="spellStart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C0048C" w:rsidRDefault="00B56139" w:rsidP="00C86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E107B3"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 PASSWORD = '</w:t>
            </w:r>
            <w:proofErr w:type="spellStart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'  FOR LOGIN = </w:t>
            </w:r>
            <w:proofErr w:type="spellStart"/>
            <w:r w:rsidR="00C86D68"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="003956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B56139" w:rsidRDefault="00B56139" w:rsidP="00B561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CREATE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PASSWORD = 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B56139" w:rsidRPr="00B56139" w:rsidRDefault="00B56139" w:rsidP="00C86D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ALTER LOGIN </w:t>
            </w:r>
            <w:proofErr w:type="spellStart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any_password</w:t>
            </w:r>
            <w:proofErr w:type="spellEnd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';</w:t>
            </w:r>
          </w:p>
        </w:tc>
      </w:tr>
      <w:tr w:rsidR="00C0048C" w:rsidRPr="00DB336A" w:rsidTr="00E15589">
        <w:tc>
          <w:tcPr>
            <w:tcW w:w="1101" w:type="dxa"/>
            <w:vMerge/>
          </w:tcPr>
          <w:p w:rsidR="00C0048C" w:rsidRPr="00572A9D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DB336A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 операторы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DDL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назначение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B336A" w:rsidRPr="004404C4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CREATE</w:t>
            </w:r>
          </w:p>
          <w:p w:rsidR="00DB336A" w:rsidRPr="004404C4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ALTER</w:t>
            </w:r>
          </w:p>
          <w:p w:rsidR="00DB336A" w:rsidRPr="004404C4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DROP</w:t>
            </w:r>
          </w:p>
          <w:p w:rsidR="004404C4" w:rsidRP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404C4" w:rsidRP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удаляет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  <w:p w:rsidR="004404C4" w:rsidRP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создаёт объект базы данных</w:t>
            </w:r>
          </w:p>
          <w:p w:rsid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изменяет объект</w:t>
            </w:r>
          </w:p>
          <w:p w:rsid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4C4" w:rsidRPr="004404C4" w:rsidRDefault="004404C4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 w:rsidR="00ED0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2-в, 3-а</w:t>
            </w:r>
          </w:p>
        </w:tc>
      </w:tr>
      <w:tr w:rsidR="00C0048C" w:rsidRPr="00DB336A" w:rsidTr="00E15589">
        <w:tc>
          <w:tcPr>
            <w:tcW w:w="1101" w:type="dxa"/>
            <w:vMerge/>
          </w:tcPr>
          <w:p w:rsidR="00C0048C" w:rsidRPr="00DB336A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 операторы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DML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назначение:</w:t>
            </w:r>
          </w:p>
          <w:p w:rsidR="00DB336A" w:rsidRPr="00F61EBD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SELECT</w:t>
            </w:r>
          </w:p>
          <w:p w:rsidR="00DB336A" w:rsidRPr="00F61EBD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INSERT</w:t>
            </w:r>
          </w:p>
          <w:p w:rsidR="00DB336A" w:rsidRPr="00F61EBD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UPDATE</w:t>
            </w:r>
          </w:p>
          <w:p w:rsidR="00DB336A" w:rsidRPr="00F61EBD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DELETE</w:t>
            </w:r>
          </w:p>
          <w:p w:rsidR="00DF0E92" w:rsidRPr="00F61EBD" w:rsidRDefault="00DF0E92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578E1" w:rsidRPr="00F61EBD" w:rsidRDefault="008578E1" w:rsidP="0085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даляет</w:t>
            </w: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  <w:p w:rsidR="00DF0E92" w:rsidRPr="00DB336A" w:rsidRDefault="008578E1" w:rsidP="00DF0E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DF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E92"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данные, 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овлетворяющие заданным условиям</w:t>
            </w:r>
          </w:p>
          <w:p w:rsidR="00DF0E92" w:rsidRPr="00DB336A" w:rsidRDefault="008578E1" w:rsidP="00DF0E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DF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изменяет существующие данные</w:t>
            </w:r>
          </w:p>
          <w:p w:rsidR="008578E1" w:rsidRPr="00DB336A" w:rsidRDefault="008578E1" w:rsidP="008578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обавляет новые данные</w:t>
            </w:r>
          </w:p>
          <w:p w:rsidR="00DF0E92" w:rsidRDefault="00DF0E92" w:rsidP="00DF0E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E92" w:rsidRPr="00DB336A" w:rsidRDefault="008578E1" w:rsidP="00435E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</w:t>
            </w:r>
            <w:r w:rsidR="00435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3-</w:t>
            </w:r>
            <w:r w:rsidR="00435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ED0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4-а</w:t>
            </w:r>
          </w:p>
        </w:tc>
      </w:tr>
      <w:tr w:rsidR="00C0048C" w:rsidRPr="00DB336A" w:rsidTr="00E15589">
        <w:tc>
          <w:tcPr>
            <w:tcW w:w="1101" w:type="dxa"/>
            <w:vMerge/>
          </w:tcPr>
          <w:p w:rsidR="00C0048C" w:rsidRPr="00DB336A" w:rsidRDefault="00C0048C" w:rsidP="00934C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048C" w:rsidRDefault="004404C4" w:rsidP="00934C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 операторы </w:t>
            </w:r>
            <w:r w:rsidR="00DB33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DCL</w:t>
            </w:r>
            <w:r w:rsid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назначение:</w:t>
            </w:r>
          </w:p>
          <w:p w:rsidR="00DB336A" w:rsidRPr="00DB336A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GRANT</w:t>
            </w:r>
          </w:p>
          <w:p w:rsidR="00DB336A" w:rsidRPr="00DB336A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REVOKE</w:t>
            </w:r>
          </w:p>
          <w:p w:rsidR="00DB336A" w:rsidRDefault="00DB336A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DENY</w:t>
            </w:r>
          </w:p>
          <w:p w:rsidR="00435EBB" w:rsidRDefault="00435EBB" w:rsidP="00DB33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C4D" w:rsidRPr="00DB336A" w:rsidRDefault="007C7C4D" w:rsidP="007C7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отз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ывает ранее выданные разрешения</w:t>
            </w:r>
          </w:p>
          <w:p w:rsidR="00435EBB" w:rsidRPr="00DB336A" w:rsidRDefault="007C7C4D" w:rsidP="00435E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435EBB"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пользователю (группе) разрешения на определённые операции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объектом</w:t>
            </w:r>
          </w:p>
          <w:p w:rsidR="00435EBB" w:rsidRDefault="007C7C4D" w:rsidP="00435E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435EBB"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задаёт запрет, имеющий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иоритет над разрешением</w:t>
            </w:r>
          </w:p>
          <w:p w:rsidR="00435EBB" w:rsidRDefault="00435EBB" w:rsidP="00435E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BB" w:rsidRPr="00DB336A" w:rsidRDefault="00435EBB" w:rsidP="00435E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 w:rsidR="00ED0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2-а</w:t>
            </w:r>
            <w:r w:rsidR="007C7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3-в</w:t>
            </w:r>
          </w:p>
        </w:tc>
      </w:tr>
      <w:tr w:rsidR="00C0048C" w:rsidRPr="00DA0D7D" w:rsidTr="00E15589">
        <w:tc>
          <w:tcPr>
            <w:tcW w:w="1101" w:type="dxa"/>
            <w:vMerge w:val="restart"/>
          </w:tcPr>
          <w:p w:rsidR="00C0048C" w:rsidRPr="00DA0D7D" w:rsidRDefault="00C0048C" w:rsidP="00C004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4" w:type="dxa"/>
          </w:tcPr>
          <w:p w:rsidR="00647272" w:rsidRPr="00647272" w:rsidRDefault="00C0048C" w:rsidP="003F5B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принято решение использовать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работ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данных под управлением СУБД 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>. Как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>им требованиям должны удовлетворять операционные системы, устанавливаемые на компьютеры организации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F5BA0" w:rsidRPr="0024572F" w:rsidRDefault="003A6819" w:rsidP="003F5B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>На компьютеры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установить 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операционные системы семейства 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="00647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однако 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сервера баз данных потребуется установка </w:t>
            </w:r>
            <w:r w:rsidR="002457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Linux</w:t>
            </w:r>
            <w:r w:rsidR="0024572F" w:rsidRPr="0024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5BA0" w:rsidRPr="004F1C2B" w:rsidRDefault="003A6819" w:rsidP="003F5B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F5BA0" w:rsidRPr="004F1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4572F" w:rsidRPr="004F1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Можно использовать как операционные системы семейства </w:t>
            </w:r>
            <w:r w:rsidR="0024572F" w:rsidRPr="004F1C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="0024572F" w:rsidRPr="004F1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так и </w:t>
            </w:r>
            <w:r w:rsidR="0024572F" w:rsidRPr="004F1C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Linux</w:t>
            </w:r>
            <w:r w:rsidR="004F1C2B" w:rsidRPr="004F1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4572F" w:rsidRPr="0024572F" w:rsidRDefault="0024572F" w:rsidP="003F5B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 сервере баз данных, а также на всех компьютерах, </w:t>
            </w:r>
            <w:r w:rsidR="004F1C2B">
              <w:rPr>
                <w:rFonts w:ascii="Times New Roman" w:eastAsia="Calibri" w:hAnsi="Times New Roman" w:cs="Times New Roman"/>
                <w:sz w:val="24"/>
                <w:szCs w:val="24"/>
              </w:rPr>
              <w:t>с которых предполагается подключение к серверу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 данных, потребуется 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Linux</w:t>
            </w:r>
            <w:r w:rsidRPr="0024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5BA0" w:rsidRPr="00AA32F1" w:rsidRDefault="003F5BA0" w:rsidP="00245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F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сервере баз данных, а также на всех компьютерах, с которых предполагается </w:t>
            </w:r>
            <w:r w:rsidR="004F1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подключение к серверу баз данных, потребуется установка </w:t>
            </w:r>
            <w:r w:rsidR="004F1C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="004F1C2B" w:rsidRPr="00245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1E4B" w:rsidRPr="00DA0D7D" w:rsidTr="00E15589">
        <w:tc>
          <w:tcPr>
            <w:tcW w:w="1101" w:type="dxa"/>
            <w:vMerge/>
          </w:tcPr>
          <w:p w:rsidR="00821E4B" w:rsidRPr="00066AE4" w:rsidRDefault="00821E4B" w:rsidP="00C004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 небольшой организации возникла необходимость установить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однако отдельного компьютера для этих целей данная организация не может себе позволить. Возможно ли установить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компьютер одного из сотрудников?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Возможно, однако сотрудник сможет работать за этим компьютером только при условии, что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время его работы придется отключать.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поскольку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работать только на отдельно выделенном компьютере.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Возможно лишь при условии, что на компьютере будет установлено две операционные системы: одна – для работы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вторая – для работы сотрудника.</w:t>
            </w:r>
          </w:p>
          <w:p w:rsidR="00CD412D" w:rsidRPr="00D52AF2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Да, возможно.</w:t>
            </w:r>
          </w:p>
        </w:tc>
      </w:tr>
      <w:tr w:rsidR="00C0048C" w:rsidRPr="00DA0D7D" w:rsidTr="00E15589">
        <w:tc>
          <w:tcPr>
            <w:tcW w:w="1101" w:type="dxa"/>
            <w:vMerge/>
          </w:tcPr>
          <w:p w:rsidR="00C0048C" w:rsidRPr="00066AE4" w:rsidRDefault="00C0048C" w:rsidP="00C004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небольшой организации возникла необходимость установить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однако отдельного компьютера для этих целей организация не может себе позволить. Возможно ли установить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компьютер одного из сотрудников?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Возможно, однако сотрудник сможет работать за компьютером только при условии, что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время его работы придется отключать.</w:t>
            </w:r>
          </w:p>
          <w:p w:rsidR="00966B64" w:rsidRPr="00DA0D7D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Да, возможно.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поскольку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работать только на отдельно выделенном компьютере.</w:t>
            </w:r>
          </w:p>
          <w:p w:rsidR="00C82EF8" w:rsidRPr="00B1732C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Возможно лишь при условии, что на компьютере будет установлено две операционные системы: одна – для работы СУБД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вторая – для работы сотрудника.</w:t>
            </w:r>
          </w:p>
        </w:tc>
      </w:tr>
      <w:tr w:rsidR="006D5DD7" w:rsidRPr="00DA0D7D" w:rsidTr="00E15589">
        <w:tc>
          <w:tcPr>
            <w:tcW w:w="1101" w:type="dxa"/>
            <w:vMerge/>
          </w:tcPr>
          <w:p w:rsidR="006D5DD7" w:rsidRPr="00066AE4" w:rsidRDefault="006D5DD7" w:rsidP="00C004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C02FBD" w:rsidRPr="00694362" w:rsidRDefault="006005AB" w:rsidP="00C02F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0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 на различных 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</w:rPr>
              <w:t>серверах</w:t>
            </w:r>
            <w:r w:rsidR="00C0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находятся базы данных под управлением 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СУБД 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EE2EC3"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="00EE2EC3"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EE2EC3">
              <w:rPr>
                <w:rFonts w:ascii="Times New Roman" w:eastAsia="Calibri" w:hAnsi="Times New Roman" w:cs="Times New Roman"/>
                <w:sz w:val="24"/>
                <w:szCs w:val="24"/>
              </w:rPr>
              <w:t>. Можно ли администратору баз данных в этом случае осуществлять свои функции со своего рабочего компьютера?</w:t>
            </w:r>
            <w:r w:rsidR="00FC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BA7"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="00FC3BA7" w:rsidRPr="006943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2EC3" w:rsidRPr="00FC3BA7" w:rsidRDefault="00EE2EC3" w:rsidP="00EE2E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Мож</w:t>
            </w:r>
            <w:r w:rsid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на каждом таком сервере установлена утилита SQL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Server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а администратор баз данных имеет возможность подключения к любому из них с помощью Удаленного рабочего стола 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E2EC3" w:rsidRPr="00FC3BA7" w:rsidRDefault="00EE2EC3" w:rsidP="00EE2E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Мож</w:t>
            </w:r>
            <w:r w:rsid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на компьютере </w:t>
            </w:r>
            <w:r w:rsid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администратора баз данных 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установлена утилита SQL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Server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E2EC3" w:rsidRDefault="00FC3BA7" w:rsidP="00FC3B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Не</w:t>
            </w:r>
            <w:r w:rsidR="00286A1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94362">
              <w:rPr>
                <w:rFonts w:ascii="Times New Roman" w:eastAsia="Calibri" w:hAnsi="Times New Roman" w:cs="Times New Roman"/>
                <w:sz w:val="24"/>
                <w:szCs w:val="24"/>
              </w:rPr>
              <w:t>нельзя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6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поскольку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администрирование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DA0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="00286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только с того компьютера, на котором </w:t>
            </w:r>
            <w:r w:rsidR="00EA4259">
              <w:rPr>
                <w:rFonts w:ascii="Times New Roman" w:eastAsia="Calibri" w:hAnsi="Times New Roman" w:cs="Times New Roman"/>
                <w:sz w:val="24"/>
                <w:szCs w:val="24"/>
              </w:rPr>
              <w:t>она установлена</w:t>
            </w:r>
            <w:r w:rsidR="00286A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6A16" w:rsidRPr="00E863EB" w:rsidRDefault="00694362" w:rsidP="00694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Можно</w:t>
            </w:r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на компьютере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администратора баз данных</w:t>
            </w:r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установлено необходимое программное обеспечение от сторонних разработчиков, например, </w:t>
            </w:r>
            <w:proofErr w:type="spellStart"/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dbForge</w:t>
            </w:r>
            <w:proofErr w:type="spellEnd"/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="00286A16"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DA0D7D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694362" w:rsidRPr="00694362" w:rsidRDefault="00694362" w:rsidP="00694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 на различных серверах находятся базы данных под управлением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Можно ли администратору баз данных в этом случае осуществлять свои функции со своего рабочего компьютера?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 w:rsidRPr="006943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94362" w:rsidRDefault="00694362" w:rsidP="00694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на каждом таком сервере установ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лено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веб-приложение</w:t>
            </w:r>
            <w:r w:rsidRP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phpmyadmin</w:t>
            </w:r>
            <w:proofErr w:type="spellEnd"/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а администратор баз данных имеет возможность подключения к любому из них с помощью Удаленного рабочего стола 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CE3" w:rsidRDefault="00527CE3" w:rsidP="00527C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Нет, нельзя, поскольку администрирование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только с того компьютера, на котором она установлена.</w:t>
            </w:r>
          </w:p>
          <w:p w:rsidR="00694362" w:rsidRPr="00FC3BA7" w:rsidRDefault="00527CE3" w:rsidP="00694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94362"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Мож</w:t>
            </w:r>
            <w:r w:rsid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="00694362"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на компьютере </w:t>
            </w:r>
            <w:r w:rsidR="00694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администратора баз данных </w:t>
            </w:r>
            <w:r w:rsidR="00694362"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</w:t>
            </w:r>
            <w:r w:rsidR="00EA4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веб-приложение </w:t>
            </w:r>
            <w:proofErr w:type="spellStart"/>
            <w:r w:rsidR="00EA4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phpmyadmin</w:t>
            </w:r>
            <w:proofErr w:type="spellEnd"/>
            <w:r w:rsidR="00694362" w:rsidRPr="00FC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694362" w:rsidRDefault="00694362" w:rsidP="00694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Можно</w:t>
            </w:r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на компьютере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администратора баз данных</w:t>
            </w:r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установлено необходимое программное обеспечение от сторонних разработчиков, например, </w:t>
            </w:r>
            <w:proofErr w:type="spellStart"/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dbForge</w:t>
            </w:r>
            <w:proofErr w:type="spellEnd"/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Pr="00E8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DA0D7D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Какая операционная система должна быть установлена на компьютере, для того чтобы на него можно было установить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Linux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любая из перечисленных.</w:t>
            </w:r>
          </w:p>
        </w:tc>
      </w:tr>
      <w:tr w:rsidR="00966B64" w:rsidRPr="00DA0D7D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Default="00AB052C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операционная система должна быть установлена на компьютерах, с которых планируется подключение к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MySQL</w:t>
            </w: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B0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любая из перечисленных.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Linux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</w:p>
          <w:p w:rsidR="00AB052C" w:rsidRPr="00AB052C" w:rsidRDefault="00AB052C" w:rsidP="00AB05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0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</w:p>
        </w:tc>
      </w:tr>
      <w:tr w:rsidR="00966B64" w:rsidRPr="00DA0D7D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Default="00EF45E9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Какая из архитектур подразумевает наибольшую загрузку сервера баз данных?</w:t>
            </w:r>
          </w:p>
          <w:p w:rsidR="00660978" w:rsidRDefault="00660978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B558B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файлового сервера.</w:t>
            </w:r>
          </w:p>
          <w:p w:rsidR="00EF45E9" w:rsidRPr="00640CFE" w:rsidRDefault="00660978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F45E9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640CFE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двухуровневая архитектура «клиент-сервер» </w:t>
            </w:r>
            <w:r w:rsidR="00EF45E9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640CFE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F45E9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тонким</w:t>
            </w:r>
            <w:r w:rsidR="00640CFE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F45E9" w:rsidRP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клиентом</w:t>
            </w:r>
            <w:r w:rsidR="0064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F45E9" w:rsidRDefault="00660978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. двухуровневая архитектура «клиент-сервер» с</w:t>
            </w:r>
            <w:r w:rsidR="00EF4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45E9">
              <w:rPr>
                <w:rFonts w:ascii="Times New Roman" w:eastAsia="Calibri" w:hAnsi="Times New Roman" w:cs="Times New Roman"/>
                <w:sz w:val="24"/>
                <w:szCs w:val="24"/>
              </w:rPr>
              <w:t>толстым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F4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клиентом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5E9" w:rsidRPr="00202CCF" w:rsidRDefault="00660978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. трехуровневая архитектура</w:t>
            </w:r>
            <w:r w:rsidR="00EF4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«клиент-сервер»</w:t>
            </w:r>
            <w:r w:rsidR="00640C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DA0D7D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</w:tcPr>
          <w:p w:rsidR="00966B64" w:rsidRDefault="00855E2F" w:rsidP="00855E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Трехуровневая архитектура «клиент-сервер» подразумевает наличие трех уровней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5E2F" w:rsidRPr="00855E2F" w:rsidRDefault="00855E2F" w:rsidP="00855E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сервер баз данных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55E2F" w:rsidRDefault="00855E2F" w:rsidP="00855E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файловый сервер.</w:t>
            </w:r>
          </w:p>
          <w:p w:rsidR="00855E2F" w:rsidRPr="00855E2F" w:rsidRDefault="00855E2F" w:rsidP="00855E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сервер приложений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55E2F" w:rsidRPr="008C3FFC" w:rsidRDefault="00855E2F" w:rsidP="00855E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клиент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CB0ADF" w:rsidTr="00E15589">
        <w:tc>
          <w:tcPr>
            <w:tcW w:w="1101" w:type="dxa"/>
            <w:vMerge w:val="restart"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ПК-7.6</w:t>
            </w:r>
          </w:p>
        </w:tc>
        <w:tc>
          <w:tcPr>
            <w:tcW w:w="8964" w:type="dxa"/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На рисунке модель данных предметной области «Онлайн обучение» представлена в виде ER-диаграммы.</w:t>
            </w:r>
          </w:p>
          <w:p w:rsidR="00966B64" w:rsidRPr="00C11C83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84216" wp14:editId="2B8BEF81">
                  <wp:extent cx="5554980" cy="10439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udent_fu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3. phone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4. email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address</w:t>
            </w:r>
          </w:p>
        </w:tc>
      </w:tr>
      <w:tr w:rsidR="00966B64" w:rsidRPr="00066AE4" w:rsidTr="00E15589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На рисунке модель данных предметной области «Онлайн обучение»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FF378" wp14:editId="0BDC00A3">
                  <wp:extent cx="55549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_fu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предложенной диаграммы можно сделать вывод о том, что: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м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огут быть студенты, которые не записаны ни на один курс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каждый студент должен быть записан хотя бы на один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каждый студент может быть записан на один и только один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каждый курс должно быть записано несколько студентов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 рисунке модель данных предметной области «Онлайн обучение» представлена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12FFB" wp14:editId="386A5D97">
                  <wp:extent cx="5554980" cy="10439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_fu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будет осуществлять поиск в таблице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student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целиком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так и по фамилии, имени или отчеству по отдельности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нельзя будет осуществлять поиск в таблице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student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поскольку оно не указано в качестве ключевого или уникального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нельзя будет осуществлять поиск в таблице </w:t>
            </w:r>
            <w:proofErr w:type="spellStart"/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</w:t>
            </w:r>
            <w:proofErr w:type="spellEnd"/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отдельно по фамилии, имени или отчеству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 по фамилии, имени или отчеству, если проиндексировать поле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рисунке модель данных предметной области «Онлайн обучение»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5468A" wp14:editId="70C0106B">
                  <wp:extent cx="5554980" cy="1043940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_fu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можно будет зарегистрировать нескольких студентов на один телефонный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можно будет зарегистрировать нескольких студентов на одну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можно будет зарегистрировать нескольких студентов, проживающих по одному адресу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нельзя будет зарегистрировать студента, если в базе уже есть студент с таким же номером телефона или электронной почтой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2D57B" wp14:editId="060485DC">
                  <wp:extent cx="3677163" cy="1133633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связь «многие-ко-многим» следует представить с помощью дополнительной таблицы с новыми связями: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008E8" wp14:editId="0EB2B122">
                  <wp:extent cx="4065067" cy="80606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067" cy="80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421AC6" wp14:editId="1B0A0B54">
                  <wp:extent cx="4165739" cy="833148"/>
                  <wp:effectExtent l="19050" t="19050" r="25400" b="2413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_fu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739" cy="8331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1507B" wp14:editId="0F597D04">
                  <wp:extent cx="4081401" cy="8274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401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DBF84" wp14:editId="4B492C94">
                  <wp:extent cx="4076861" cy="82789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p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861" cy="82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6. 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00CE5" wp14:editId="213B92F2">
                  <wp:extent cx="3677163" cy="1133633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диаграмме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1. на один компьютер можно установить несколько различных приложений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2. одно и то же приложение может быть установлено на разных компьютерах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на любом компьютере должно быть установлено хотя бы одно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любое приложение должно быть установлено хотя бы на одном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7. 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11B05" wp14:editId="44F63EC5">
                  <wp:extent cx="3677163" cy="1133633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Каким образом эта связь будет представлена в реляционной базе данных?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либо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2.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создать дополнительную таблицу, среди столбцов которой будут два столбца, например,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ссылающиеся на столбцы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соответствующих таблиц.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4. первичный ключ одной из таблиц необходимо также объявить внешним ключом, 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ссылающимся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первичный ключ другой таблицы.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8. 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2EEFF" wp14:editId="782787E5">
                  <wp:extent cx="5470965" cy="8089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_mistak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96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названия атрибутов и их типы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реляционной базы данных: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installation_date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1-г, 2-в, 3-б, 4-а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5658A" wp14:editId="416510A9">
                  <wp:extent cx="5346697" cy="802005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697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в соответствии с приведенной диаграммой будут обнаружены следующие ошибки: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1. неверные ограничения ссылочной целостности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2. имя внешнего ключа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должно заканчиваться символами «_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3. первичный ключ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стоять на первом месте в схеме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для отношения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указан первичный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CFFB4" wp14:editId="082A9434">
                  <wp:extent cx="5309139" cy="80200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13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Сопоставьте термины реляционной модели данных и объекты диаграммы: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отношение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атрибут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потенциальный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первичный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inventory_number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computer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Правильный ответ: 1-б, 2-г, 3-а, 4-в</w:t>
            </w:r>
          </w:p>
        </w:tc>
      </w:tr>
      <w:tr w:rsidR="00966B64" w:rsidRPr="00CB0ADF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На рисунке модель данных предметной области «Абитуриент»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45360" wp14:editId="437F6477">
                  <wp:extent cx="5554980" cy="9988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udent_full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9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id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exams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id </w:t>
            </w: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+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name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id </w:t>
            </w: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+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exams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686F82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На рисунке модель данных предметной области «Абитуриент»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DF3DD" wp14:editId="28C11577">
                  <wp:extent cx="5554980" cy="9988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_full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9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предложенной диаграммы можно сделать вывод о том, что: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огут быть абитуриенты, не подавшие еще ни одного заявления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каждый абитуриент должен подать хотя бы одно заявление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каждый абитуриент может подать ровно одно заявление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каждое направление подготовки должно быть подано хотя бы одно заявление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На рисунке модель данных предметной области «Абитуриент»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14835" wp14:editId="391BC1CA">
                  <wp:extent cx="5554980" cy="9988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_full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9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applicant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целиком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так и по фамилии, имени или отчеству по отдельности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applicant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поскольку оно не указано в качестве ключевого или уникального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applicant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 по фамилии, имени 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отчеству, если проиндексировать поле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applicant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отдельно по фамилии, имени или отчеству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рисунке модель данных предметной области «Абитуриент»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E6467C" wp14:editId="352AF6AA">
                  <wp:extent cx="5554980" cy="9988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_full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9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можно будет зарегистрировать нескольких абитуриентов, проживающих по одному адресу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можно будет зарегистрировать нескольких абитуриентов на один телефонный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можно будет зарегистрировать нескольких абитуриентов с одним СНИЛС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нельзя будет зарегистрировать абитуриента, если в базе уже есть абитуриент с таким же номером телефона или СНИЛС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6B64" w:rsidRPr="00577F8D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«Автобусные рейсы»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595B9" wp14:editId="248DBC5D">
                  <wp:extent cx="3677163" cy="1077253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0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связь «многие-ко-многим» следует представить с помощью дополнительной таблицы с новыми связями: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013AC" wp14:editId="087FB02A">
                  <wp:extent cx="4065067" cy="729994"/>
                  <wp:effectExtent l="19050" t="19050" r="12065" b="133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067" cy="7299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5E658" wp14:editId="02B28275">
                  <wp:extent cx="4165739" cy="7321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_full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739" cy="73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376BB" wp14:editId="582EAE90">
                  <wp:extent cx="4081401" cy="73035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401" cy="7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BB7DC" wp14:editId="1AF93BD4">
                  <wp:extent cx="4076861" cy="737990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p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861" cy="73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На рисунке модель данных предметной области «Автобусные рейсы»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903BD" wp14:editId="4B914DB0">
                  <wp:extent cx="3677163" cy="1077253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0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диаграмме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любой автобус должен выходить хотя бы на один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2. один автобус может обслуживать несколько различных маршрутов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3. на один маршрут может выходить несколько различных автобусов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любой маршрут должен обслуживаться хотя бы одним автобусом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7. На рисунке модель данных предметной области «Учет ПО»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E4596" wp14:editId="5BA04D81">
                  <wp:extent cx="3677163" cy="1077253"/>
                  <wp:effectExtent l="0" t="0" r="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10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Каким образом эта связь будет представлена в реляционной базе данных?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либо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2.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первичный ключ одной из таблиц необходимо также объявить внешним ключом, ссылающимся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первичный ключ другой таблицы.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создать дополнительную таблицу, среди столбцов которой будут два столбца, например,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ссылающиеся на столбцы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соответствующих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8. На рисунке модель данных предметной области «Автобусные рейсы»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A28AD" wp14:editId="79875461">
                  <wp:extent cx="5470965" cy="74504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_mistak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965" cy="74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названия атрибутов и их типы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реляционной базы данных: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departure_date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686F8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1-г, 2-б, 3-а, 4-в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«Автобусные рейсы»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BCFDC8" wp14:editId="0860B4E8">
                  <wp:extent cx="5346697" cy="727151"/>
                  <wp:effectExtent l="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697" cy="7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в соответствии с приведенной диаграммой будут обнаружены следующие ошибки: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неверное ограничение ссылочной целостности между отношениями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2. неверное ограничение ссылочной целостности между отношениями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для отношения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указан первичный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4. первичный ключ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стоять на первом месте в схеме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«Автобусные рейсы»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8D432" wp14:editId="4AC12036">
                  <wp:extent cx="5309139" cy="721081"/>
                  <wp:effectExtent l="0" t="0" r="635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139" cy="7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Сопоставьте термины реляционной модели данных и объекты диаграммы: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отношение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внешний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потенциальный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первичный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reg_number</w:t>
            </w:r>
            <w:proofErr w:type="spellEnd"/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ED07B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B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1-г, 2-а, 3-б, 4-в</w:t>
            </w:r>
          </w:p>
        </w:tc>
      </w:tr>
      <w:tr w:rsidR="00966B64" w:rsidRPr="00CB0ADF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На рисунке модель данных предметной области «Гостиница»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D8B3C" wp14:editId="32D37D60">
                  <wp:extent cx="5554980" cy="943147"/>
                  <wp:effectExtent l="0" t="0" r="762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udent_full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3. phone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4. email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 passport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На рисунке модель данных предметной области «Гостиница»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7D9A06" wp14:editId="4B8AC354">
                  <wp:extent cx="5554980" cy="943147"/>
                  <wp:effectExtent l="0" t="0" r="762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_full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предложенной диаграммы можно сделать вывод о том, что: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м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огут быть гости, которые не заселены ни в один гостиничный номер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в каждый номер может быть заселен ровно один гость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каждый гость должен быть заселен хотя бы в один номер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643091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в каждом номере должен быть заселен хотя бы один гость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На рисунке модель данных предметной области «Гостиница»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43DC4" wp14:editId="77725048">
                  <wp:extent cx="5554980" cy="943147"/>
                  <wp:effectExtent l="0" t="0" r="762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_full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то: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целиком по полю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passport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паспорта: серия, номер), так и по серии или номеру в отдельности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отдельно по серии или номеру паспорта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полю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passport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паспорта: серия, номер), поскольку оно не указано в качестве ключевого или уникального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643091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 по серии паспорта или номеру, если проиндексировать поле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passport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паспорта: серия, номер)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рисунке модель данных предметной области «Гостиница»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ED051" wp14:editId="570A9E7F">
                  <wp:extent cx="5554980" cy="943147"/>
                  <wp:effectExtent l="0" t="0" r="762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_full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нельзя будет зарегистрировать для проживания гостя, если в базе уже есть гость с таким же номером телефона или паспортом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можно будет зарегистрировать для проживания нескольких гостей с одним номером телефона при условии, что каждый из них будет регистрироваться по своему паспорту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можно будет зарегистрировать двух гостей с одинаковыми фамилией, именем и отчеством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нельзя будет зарегистрировать для проживания гостя, если в базе уже есть гость с таким же адресом электронной почты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6F5DB4" wp14:editId="446AADFD">
                  <wp:extent cx="2974574" cy="1133633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574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связь «многие-ко-многим» следует представить с помощью дополнительной таблицы с новыми связями: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19674" wp14:editId="1115CE4A">
                  <wp:extent cx="3524821" cy="806064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21" cy="80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7A0D0" wp14:editId="3000FA52">
                  <wp:extent cx="3691707" cy="833148"/>
                  <wp:effectExtent l="0" t="0" r="4445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_full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707" cy="83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FDC74" wp14:editId="1A091E9E">
                  <wp:extent cx="3594692" cy="827405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3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692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84A05" wp14:editId="6C6C8B9D">
                  <wp:extent cx="3654153" cy="827894"/>
                  <wp:effectExtent l="19050" t="19050" r="22860" b="1079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p4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153" cy="8278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6. 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4F229" wp14:editId="593AC691">
                  <wp:extent cx="2974574" cy="1133633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574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диаграмме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каждый гость должен сделать хотя бы по одному заказу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2. один гость может заказать несколько различных блюд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. на одно и то же блюдо могут поступить заказы от различных гостей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643091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любое блюдо должно быть заказано хотя бы один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7. 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E080F1" wp14:editId="45BF7657">
                  <wp:extent cx="2974574" cy="1133633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574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Каким образом эта связь будет представлена в реляционной базе данных?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первичный ключ одной из таблиц необходимо также объявить внешним ключом, ссылающимся на первичный ключ другой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создать дополнительную таблицу, среди столбцов которой будут два столбца, например,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ссылающиеся на столбцы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соответствующих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3C5AA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3.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либо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3C5AA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4.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8. 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BCACF" wp14:editId="741053EB">
                  <wp:extent cx="4757136" cy="808990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_mistak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136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названия атрибутов и их типы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реляционной базы данных: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menu_item_id</w:t>
            </w:r>
            <w:proofErr w:type="spellEnd"/>
          </w:p>
          <w:p w:rsidR="00966B64" w:rsidRPr="00B02147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ordered</w:t>
            </w:r>
            <w:r w:rsidRPr="00B0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spellEnd"/>
          </w:p>
          <w:p w:rsidR="00966B64" w:rsidRPr="00B02147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B02147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B0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</w:t>
            </w:r>
          </w:p>
          <w:p w:rsidR="00966B64" w:rsidRPr="00B02147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F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686F8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1-а, 2-в, 3-г, 4-б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04DB7" wp14:editId="3C623C53">
                  <wp:extent cx="4650281" cy="8020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281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в соответствии с приведенной диаграммой будут обнаружены следующие ошибки: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1. первичный ключ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стоять на первом месте в схеме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2. неверные ограничения ссылочной целостности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3. имя внешнего ключа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должно заканчиваться символами «_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для отношения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order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указан первичный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«Ресторан»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103A3" wp14:editId="64E542A1">
                  <wp:extent cx="4756720" cy="802005"/>
                  <wp:effectExtent l="0" t="0" r="635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72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Сопоставьте термины реляционной модели данных и объекты диаграммы: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отношение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атрибут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потенциальный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первичный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phone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order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price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1-б, 2-в, 3-а, 4-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</w:p>
        </w:tc>
      </w:tr>
      <w:tr w:rsidR="00966B64" w:rsidRPr="00CB0ADF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На рисунке модель данных предметной области «Кинотеатр»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A0017" wp14:editId="2E2257E2">
                  <wp:extent cx="5554980" cy="85978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udent_full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8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auditorium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id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chairs</w:t>
            </w: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number</w:t>
            </w:r>
            <w:proofErr w:type="spellEnd"/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screen_size</w:t>
            </w:r>
            <w:proofErr w:type="spellEnd"/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686F82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На рисунке модель данных предметной области «Кинотеатр»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257A8" wp14:editId="6739D113">
                  <wp:extent cx="5554980" cy="859788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_full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8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предложенной диаграммы можно сделать вывод о том, что: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могут быть фильмы, не участвующие в кинопоказе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каждый фильм должен участвовать в кинопоказе хотя бы один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в одном кинозале должен проходить показ хотя бы одного 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в каждом кинозале должен проходить показ каждого фильма хотя бы по одному разу.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На рисунке модель данных предметной области «Кинотеатр»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6A849" wp14:editId="7042BEF3">
                  <wp:extent cx="5554980" cy="85978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_full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8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создать реляционную базу данных строго в соответствии с предложенной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диаграммой, 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movie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целиком по всем актерам (по полю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actors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), так и по фамилии отдельного 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movie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полю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actors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, поскольку оно не указано в качестве ключевого или уникального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movie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фамилии актера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movie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фамилии актера, если проиндексировать поле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actors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На рисунке модель данных предметной области «Кинотеатр»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46697" wp14:editId="7D00817F">
                  <wp:extent cx="5554980" cy="85978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_full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8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в кинотеатре может присутствовать несколько кинозалов с одинаковым названием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2. в кинотеатре может идти прокат разных фильмов с одинаковым названием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3. в разных кинозалах может быть одинаковое 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4. в разных фильмах могут быть задействована одни и те же актеры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4F2C1" wp14:editId="7C919546">
                  <wp:extent cx="2979083" cy="1133633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08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связь «многие-ко-многим» следует представить с помощью дополнительной таблицы с новыми связями: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8A359" wp14:editId="643F9686">
                  <wp:extent cx="3292460" cy="806064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60" cy="80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E82FF" wp14:editId="6E745530">
                  <wp:extent cx="3357840" cy="833148"/>
                  <wp:effectExtent l="0" t="0" r="0" b="508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_full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40" cy="83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509A5" wp14:editId="767FFED7">
                  <wp:extent cx="3385995" cy="827405"/>
                  <wp:effectExtent l="19050" t="19050" r="24130" b="1079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3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995" cy="8274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080B5" wp14:editId="3C366A4F">
                  <wp:extent cx="3336664" cy="827894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p4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664" cy="82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6. 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92847" wp14:editId="24AADB86">
                  <wp:extent cx="2979083" cy="1133633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08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диаграмме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ответа):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1. один клиент может забронировать несколько туров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. в один и тот же тур можно отправить нескольких клиентов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в базе данных могут находиться только те клиенты, которые забронировали хотя бы один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643091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любой тур должен быть забронирован хотя бы одним клиентом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7. 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47234" wp14:editId="2A8E1C85">
                  <wp:extent cx="2979083" cy="1133633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083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Каким образом эта связь будет представлена в реляционной базе данных?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либо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создать дополнительную таблицу, среди столбцов которой будут два столбца, например,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ссылающиеся на столбцы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соответствующих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первичный ключ одной из таблиц необходимо также объявить внешним ключом, ссылающимся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первичный ключ другой таблицы.</w:t>
            </w:r>
          </w:p>
          <w:p w:rsidR="00966B64" w:rsidRPr="00767C26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4.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8. 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8D5D0" wp14:editId="075F4895">
                  <wp:extent cx="4553635" cy="8089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_mistake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63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названия атрибутов и их типы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реляционной базы данных: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is_paid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proofErr w:type="spellEnd"/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1-в, 2-а, 3-г, 4-б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0428F" wp14:editId="06B65E44">
                  <wp:extent cx="4526469" cy="802005"/>
                  <wp:effectExtent l="0" t="0" r="762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4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в соответствии с приведенной диаграммой будут обнаружены следующие ошибки: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имя внешнего ключа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должно заканчиваться символами «_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первичный ключ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стоять на первом месте в схеме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для отношения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указан первичный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643091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. неверные ограничения ссылочной целостности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«Турфирма»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B02FD" wp14:editId="61BE64CC">
                  <wp:extent cx="4502166" cy="80200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66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Сопоставьте термины реляционной модели данных и объекты диаграммы: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отношение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атрибут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потенциальный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первичный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</w:t>
            </w:r>
            <w:proofErr w:type="spellEnd"/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1-в, 2-б, 3-а, 4-г</w:t>
            </w:r>
          </w:p>
        </w:tc>
      </w:tr>
      <w:tr w:rsidR="00966B64" w:rsidRPr="00CB0ADF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1. На рисунке модель данных предметной области «Магазин»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DCB7C" wp14:editId="57E44B08">
                  <wp:extent cx="5554980" cy="943298"/>
                  <wp:effectExtent l="0" t="0" r="762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udent_ful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из атрибутов в соответствующей реляционной базе данных предлагается использовать или потенциально возможно использовать в качестве первичного ключа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3. phone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card_number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rate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2. На рисунке модель данных предметной области «Магазин»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F5CD4" wp14:editId="0A391293">
                  <wp:extent cx="5554980" cy="943298"/>
                  <wp:effectExtent l="0" t="0" r="762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_ful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предложенной диаграммы можно сделать вывод о том, что: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каждый продукт должен быть куплен хотя бы одним покупателем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каждый покупатель должен купить все продукты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66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каждый покупатель должен осуществить хотя бы одну покупку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не может быть продуктов, которые никем не были куплены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686F82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На рисунке модель данных предметной области «Магазин»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A580F" wp14:editId="38611C4E">
                  <wp:extent cx="5554980" cy="943298"/>
                  <wp:effectExtent l="0" t="0" r="762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_ful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целиком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так и по фамилии, имени или отчеству по отдельности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нельзя будет осуществлять поиск в таблице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customer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полю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отчество), поскольку оно не указано в качестве ключевого или уникального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нельзя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отдельно по фамилии, имени или отчеству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можно будет осуществлять поиск в таблице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customer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 по фамилии, имени или отчеству, если проиндексировать поле </w:t>
            </w:r>
            <w:proofErr w:type="spellStart"/>
            <w:r w:rsidRPr="00066A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(фамилия, имя, отчество)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. На рисунке модель данных предметной области «Магазин»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7A28C" wp14:editId="6E738FE6">
                  <wp:extent cx="5554980" cy="943298"/>
                  <wp:effectExtent l="0" t="0" r="762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ent_ful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9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Если создать реляционную базу данных строго в соответствии с предложенной диаграммой, то 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можно будет внести в базу данных несколько покупателей с одинаковой фамилией, именем и отчеством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нельзя будет зарегистрировать покупателя, если в базе уже есть другой покупатель с таким же номером телефона или номером дисконтной карты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3. можно будет внести в базу данных несколько покупателей с одним телефонным номером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4. можно будет зарегистрировать нескольких покупателей на одну дисконтную карту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«Учебная сессия»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646FDA" wp14:editId="4223E8F8">
                  <wp:extent cx="3274938" cy="1133633"/>
                  <wp:effectExtent l="0" t="0" r="190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938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связь «многие-ко-многим» следует представить с помощью дополнительной таблицы с новыми связями: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D45B6" wp14:editId="70584C3A">
                  <wp:extent cx="3472790" cy="806064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1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790" cy="80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149AE" wp14:editId="43244E62">
                  <wp:extent cx="3660152" cy="833148"/>
                  <wp:effectExtent l="0" t="0" r="0" b="508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_full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152" cy="83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FEBF4" wp14:editId="436BCE20">
                  <wp:extent cx="3580787" cy="827405"/>
                  <wp:effectExtent l="0" t="0" r="63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3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787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F7D57" wp14:editId="480832AB">
                  <wp:extent cx="3629995" cy="827894"/>
                  <wp:effectExtent l="19050" t="19050" r="8890" b="1079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p4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995" cy="8278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6. На рисунке модель данных предметной области «Учебная сессия»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CAF92" wp14:editId="193871FF">
                  <wp:extent cx="3274938" cy="1133633"/>
                  <wp:effectExtent l="0" t="0" r="190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938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диаграмме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(укажите несколько верных вариантов ответа):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1. один студент может сдавать несколько различных экзаменов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каждый студент должен сдавать минимум один экзамен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3. один и тот же экзамен могут сдавать несколько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не может существовать экзаменов, которые не сдает ни один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7. На рисунке модель данных предметной области «Учебная сессия»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7A0427" wp14:editId="54FE0EB4">
                  <wp:extent cx="3274938" cy="1133633"/>
                  <wp:effectExtent l="0" t="0" r="190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_start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938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Каким образом эта связь будет представлена в реляционной базе данных?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либо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.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столбец, ссылающийся на столбец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. первичный ключ одной из таблиц необходимо также объявить внешним ключом, ссылающимся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первичный ключ другой таблицы.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создать дополнительную таблицу, среди столбцов которой будут два столбца, например,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ссылающиеся на столбцы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соответствующих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8. На рисунке модель данных предметной области «Учебная сессия»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6F49F" wp14:editId="21633A73">
                  <wp:extent cx="4723678" cy="808990"/>
                  <wp:effectExtent l="0" t="0" r="127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_mistake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678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названия атрибутов и их типы в таблице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реляционной базы данных: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id</w:t>
            </w: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68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exam_id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rate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numeric(5,2)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1-в, 2-г, 3-б, 4-а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модель данных предметной области «Учебная сессия» представлена 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61A93" wp14:editId="28F68093">
                  <wp:extent cx="4722916" cy="802005"/>
                  <wp:effectExtent l="0" t="0" r="190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916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При создании реляционной базы данных в соответствии с приведенной диаграммой будут обнаружены следующие ошибки: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1. первичный ключ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стоять на первом месте в схеме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4" w:rsidRPr="003C5AA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неверные ограничения ссылочной целостности между отношениями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для отношения 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указан первичный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B64" w:rsidRPr="003C5AA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4. первичный ключ отношения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всегда иметь имя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64" w:rsidRPr="00066AE4" w:rsidTr="002A67F8">
        <w:tc>
          <w:tcPr>
            <w:tcW w:w="1101" w:type="dxa"/>
            <w:vMerge/>
          </w:tcPr>
          <w:p w:rsidR="00966B64" w:rsidRPr="00066AE4" w:rsidRDefault="00966B64" w:rsidP="00966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рисунке модель данных предметной области «Учебная сессия» представлена </w:t>
            </w:r>
            <w:r w:rsidRPr="00066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виде ER-диаграммы.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F54F5" wp14:editId="485AEE68">
                  <wp:extent cx="4970984" cy="802005"/>
                  <wp:effectExtent l="0" t="0" r="127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_mistake1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984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Сопоставьте термины реляционной модели данных и объекты диаграммы: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1. отношение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2. атрибут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3. потенциальный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4. первичный ключ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6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  <w:p w:rsidR="00966B64" w:rsidRPr="00066AE4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64" w:rsidRPr="00686F82" w:rsidRDefault="00966B64" w:rsidP="00966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E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1-в, 2-а, 3-г, 4-б</w:t>
            </w:r>
          </w:p>
        </w:tc>
      </w:tr>
    </w:tbl>
    <w:p w:rsidR="00F26F2B" w:rsidRPr="00066AE4" w:rsidRDefault="00F26F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F2B" w:rsidRPr="00066AE4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8BC"/>
    <w:multiLevelType w:val="multilevel"/>
    <w:tmpl w:val="9E826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38738F"/>
    <w:multiLevelType w:val="hybridMultilevel"/>
    <w:tmpl w:val="21DA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3499"/>
    <w:multiLevelType w:val="hybridMultilevel"/>
    <w:tmpl w:val="EE189F84"/>
    <w:lvl w:ilvl="0" w:tplc="E9088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2D90"/>
    <w:multiLevelType w:val="hybridMultilevel"/>
    <w:tmpl w:val="DC84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A65"/>
    <w:multiLevelType w:val="multilevel"/>
    <w:tmpl w:val="91D03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E85B47"/>
    <w:multiLevelType w:val="hybridMultilevel"/>
    <w:tmpl w:val="73F6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7E12"/>
    <w:multiLevelType w:val="hybridMultilevel"/>
    <w:tmpl w:val="F1FE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1F41"/>
    <w:multiLevelType w:val="hybridMultilevel"/>
    <w:tmpl w:val="64C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3367"/>
    <w:multiLevelType w:val="hybridMultilevel"/>
    <w:tmpl w:val="910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1BA8"/>
    <w:multiLevelType w:val="hybridMultilevel"/>
    <w:tmpl w:val="20C8F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D3977"/>
    <w:multiLevelType w:val="hybridMultilevel"/>
    <w:tmpl w:val="64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3DDC"/>
    <w:multiLevelType w:val="hybridMultilevel"/>
    <w:tmpl w:val="A4524B40"/>
    <w:lvl w:ilvl="0" w:tplc="533C8A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156D0"/>
    <w:multiLevelType w:val="hybridMultilevel"/>
    <w:tmpl w:val="431C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047C"/>
    <w:multiLevelType w:val="hybridMultilevel"/>
    <w:tmpl w:val="9B3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B"/>
    <w:rsid w:val="00003B24"/>
    <w:rsid w:val="00006ECD"/>
    <w:rsid w:val="000223D1"/>
    <w:rsid w:val="000252A8"/>
    <w:rsid w:val="00027D9A"/>
    <w:rsid w:val="000555BB"/>
    <w:rsid w:val="000571CD"/>
    <w:rsid w:val="00063649"/>
    <w:rsid w:val="000661DA"/>
    <w:rsid w:val="00066555"/>
    <w:rsid w:val="00066AE4"/>
    <w:rsid w:val="00071049"/>
    <w:rsid w:val="00071853"/>
    <w:rsid w:val="00073AB4"/>
    <w:rsid w:val="000A1D1A"/>
    <w:rsid w:val="000A3057"/>
    <w:rsid w:val="000B558B"/>
    <w:rsid w:val="000B579B"/>
    <w:rsid w:val="000C3E15"/>
    <w:rsid w:val="000C56AF"/>
    <w:rsid w:val="000C622A"/>
    <w:rsid w:val="000D295C"/>
    <w:rsid w:val="000D47C7"/>
    <w:rsid w:val="000E1C07"/>
    <w:rsid w:val="000E75BB"/>
    <w:rsid w:val="000F16CC"/>
    <w:rsid w:val="00124767"/>
    <w:rsid w:val="00126B3C"/>
    <w:rsid w:val="00130A4A"/>
    <w:rsid w:val="001403AC"/>
    <w:rsid w:val="00154921"/>
    <w:rsid w:val="00170E32"/>
    <w:rsid w:val="00170F0A"/>
    <w:rsid w:val="001839C7"/>
    <w:rsid w:val="001A22A4"/>
    <w:rsid w:val="001A3D07"/>
    <w:rsid w:val="001B2EE2"/>
    <w:rsid w:val="001C43C2"/>
    <w:rsid w:val="001C56D4"/>
    <w:rsid w:val="001D2257"/>
    <w:rsid w:val="001F063D"/>
    <w:rsid w:val="00202CCF"/>
    <w:rsid w:val="002071B7"/>
    <w:rsid w:val="00212D4C"/>
    <w:rsid w:val="002244DF"/>
    <w:rsid w:val="0022710A"/>
    <w:rsid w:val="002343AF"/>
    <w:rsid w:val="0024572F"/>
    <w:rsid w:val="00251A36"/>
    <w:rsid w:val="0027409F"/>
    <w:rsid w:val="0028658B"/>
    <w:rsid w:val="00286A16"/>
    <w:rsid w:val="002A1A53"/>
    <w:rsid w:val="002A4AD9"/>
    <w:rsid w:val="002A5172"/>
    <w:rsid w:val="002A67F8"/>
    <w:rsid w:val="002B19CF"/>
    <w:rsid w:val="002C26E2"/>
    <w:rsid w:val="002E7743"/>
    <w:rsid w:val="002E7D0F"/>
    <w:rsid w:val="002F1715"/>
    <w:rsid w:val="002F5C5E"/>
    <w:rsid w:val="00301556"/>
    <w:rsid w:val="0031142C"/>
    <w:rsid w:val="00326608"/>
    <w:rsid w:val="00350997"/>
    <w:rsid w:val="00361795"/>
    <w:rsid w:val="00366488"/>
    <w:rsid w:val="00370A8E"/>
    <w:rsid w:val="00373B20"/>
    <w:rsid w:val="00387442"/>
    <w:rsid w:val="00390875"/>
    <w:rsid w:val="0039317C"/>
    <w:rsid w:val="00395600"/>
    <w:rsid w:val="003A325D"/>
    <w:rsid w:val="003A6819"/>
    <w:rsid w:val="003C5AA4"/>
    <w:rsid w:val="003D54E5"/>
    <w:rsid w:val="003E6E21"/>
    <w:rsid w:val="003F2EF4"/>
    <w:rsid w:val="003F5BA0"/>
    <w:rsid w:val="003F5CF7"/>
    <w:rsid w:val="00405C96"/>
    <w:rsid w:val="0043519E"/>
    <w:rsid w:val="00435EBB"/>
    <w:rsid w:val="004404C4"/>
    <w:rsid w:val="004570D7"/>
    <w:rsid w:val="0046541E"/>
    <w:rsid w:val="00471530"/>
    <w:rsid w:val="00471E0F"/>
    <w:rsid w:val="004742C1"/>
    <w:rsid w:val="00477DF4"/>
    <w:rsid w:val="004907C2"/>
    <w:rsid w:val="00496BF2"/>
    <w:rsid w:val="004A0143"/>
    <w:rsid w:val="004B414D"/>
    <w:rsid w:val="004B7D00"/>
    <w:rsid w:val="004C519F"/>
    <w:rsid w:val="004C7DFE"/>
    <w:rsid w:val="004D6395"/>
    <w:rsid w:val="004F1C2B"/>
    <w:rsid w:val="004F3340"/>
    <w:rsid w:val="004F5DF0"/>
    <w:rsid w:val="00505DAD"/>
    <w:rsid w:val="00507B9C"/>
    <w:rsid w:val="00515A50"/>
    <w:rsid w:val="00527CE3"/>
    <w:rsid w:val="00543059"/>
    <w:rsid w:val="00544482"/>
    <w:rsid w:val="005456B2"/>
    <w:rsid w:val="00554CB6"/>
    <w:rsid w:val="00560FFD"/>
    <w:rsid w:val="00565C38"/>
    <w:rsid w:val="00567AE5"/>
    <w:rsid w:val="00572A9D"/>
    <w:rsid w:val="00574580"/>
    <w:rsid w:val="00577F8D"/>
    <w:rsid w:val="005857CB"/>
    <w:rsid w:val="00586420"/>
    <w:rsid w:val="005C48FC"/>
    <w:rsid w:val="005E3CD2"/>
    <w:rsid w:val="005E4219"/>
    <w:rsid w:val="005E5B6B"/>
    <w:rsid w:val="005E65F1"/>
    <w:rsid w:val="005E6AEF"/>
    <w:rsid w:val="006005AB"/>
    <w:rsid w:val="00616647"/>
    <w:rsid w:val="00621D45"/>
    <w:rsid w:val="006343D8"/>
    <w:rsid w:val="00640CFE"/>
    <w:rsid w:val="006410CB"/>
    <w:rsid w:val="00643091"/>
    <w:rsid w:val="00643B4B"/>
    <w:rsid w:val="0064605C"/>
    <w:rsid w:val="00647272"/>
    <w:rsid w:val="00660978"/>
    <w:rsid w:val="006708DE"/>
    <w:rsid w:val="00680B5D"/>
    <w:rsid w:val="00686F82"/>
    <w:rsid w:val="00694362"/>
    <w:rsid w:val="00694D44"/>
    <w:rsid w:val="006A15B8"/>
    <w:rsid w:val="006D36D4"/>
    <w:rsid w:val="006D3C6C"/>
    <w:rsid w:val="006D41FC"/>
    <w:rsid w:val="006D5DD7"/>
    <w:rsid w:val="006D601F"/>
    <w:rsid w:val="006D6129"/>
    <w:rsid w:val="006D72C0"/>
    <w:rsid w:val="006E0F41"/>
    <w:rsid w:val="006F4273"/>
    <w:rsid w:val="007013FF"/>
    <w:rsid w:val="00703D1F"/>
    <w:rsid w:val="0071276A"/>
    <w:rsid w:val="00722CC9"/>
    <w:rsid w:val="00725018"/>
    <w:rsid w:val="0072509D"/>
    <w:rsid w:val="007326D1"/>
    <w:rsid w:val="00744EFB"/>
    <w:rsid w:val="00766CF8"/>
    <w:rsid w:val="00767C26"/>
    <w:rsid w:val="007704C1"/>
    <w:rsid w:val="00771388"/>
    <w:rsid w:val="0077202D"/>
    <w:rsid w:val="007C6577"/>
    <w:rsid w:val="007C7C4D"/>
    <w:rsid w:val="007E2ED1"/>
    <w:rsid w:val="007F5478"/>
    <w:rsid w:val="00802890"/>
    <w:rsid w:val="00821E4B"/>
    <w:rsid w:val="008266B5"/>
    <w:rsid w:val="0085166A"/>
    <w:rsid w:val="00855E2F"/>
    <w:rsid w:val="008578E1"/>
    <w:rsid w:val="00863525"/>
    <w:rsid w:val="00884CB9"/>
    <w:rsid w:val="008872CF"/>
    <w:rsid w:val="00891540"/>
    <w:rsid w:val="008A64B2"/>
    <w:rsid w:val="008C2883"/>
    <w:rsid w:val="008C3EAD"/>
    <w:rsid w:val="008C3FFC"/>
    <w:rsid w:val="008D03E3"/>
    <w:rsid w:val="008E015B"/>
    <w:rsid w:val="008E37A5"/>
    <w:rsid w:val="008E49AA"/>
    <w:rsid w:val="008E7FDC"/>
    <w:rsid w:val="008F0A65"/>
    <w:rsid w:val="00901A37"/>
    <w:rsid w:val="00901AB0"/>
    <w:rsid w:val="009158B9"/>
    <w:rsid w:val="00915E25"/>
    <w:rsid w:val="009272E8"/>
    <w:rsid w:val="00934C1B"/>
    <w:rsid w:val="0093504A"/>
    <w:rsid w:val="00936F86"/>
    <w:rsid w:val="009440CD"/>
    <w:rsid w:val="009477A4"/>
    <w:rsid w:val="00950225"/>
    <w:rsid w:val="009524AC"/>
    <w:rsid w:val="00953812"/>
    <w:rsid w:val="0095751E"/>
    <w:rsid w:val="00966B64"/>
    <w:rsid w:val="009773A0"/>
    <w:rsid w:val="009846FC"/>
    <w:rsid w:val="00990128"/>
    <w:rsid w:val="009A06DF"/>
    <w:rsid w:val="009A1D5E"/>
    <w:rsid w:val="009A260A"/>
    <w:rsid w:val="009B71FB"/>
    <w:rsid w:val="009C1E84"/>
    <w:rsid w:val="009C43A2"/>
    <w:rsid w:val="009C48C8"/>
    <w:rsid w:val="009C57F6"/>
    <w:rsid w:val="009D014F"/>
    <w:rsid w:val="009D4EBB"/>
    <w:rsid w:val="009D5CD4"/>
    <w:rsid w:val="009E0A1C"/>
    <w:rsid w:val="009E0FB3"/>
    <w:rsid w:val="009E31ED"/>
    <w:rsid w:val="009F4C39"/>
    <w:rsid w:val="009F79B3"/>
    <w:rsid w:val="009F7C4A"/>
    <w:rsid w:val="00A03E99"/>
    <w:rsid w:val="00A04931"/>
    <w:rsid w:val="00A225D4"/>
    <w:rsid w:val="00A30466"/>
    <w:rsid w:val="00A33AFC"/>
    <w:rsid w:val="00A447B2"/>
    <w:rsid w:val="00A7101C"/>
    <w:rsid w:val="00A8249C"/>
    <w:rsid w:val="00A847FF"/>
    <w:rsid w:val="00A8567A"/>
    <w:rsid w:val="00AA04ED"/>
    <w:rsid w:val="00AA32F1"/>
    <w:rsid w:val="00AA49D5"/>
    <w:rsid w:val="00AA51D5"/>
    <w:rsid w:val="00AB052C"/>
    <w:rsid w:val="00AB7538"/>
    <w:rsid w:val="00AE5D46"/>
    <w:rsid w:val="00AF38D0"/>
    <w:rsid w:val="00AF71EA"/>
    <w:rsid w:val="00AF7865"/>
    <w:rsid w:val="00B02147"/>
    <w:rsid w:val="00B03984"/>
    <w:rsid w:val="00B1732C"/>
    <w:rsid w:val="00B21193"/>
    <w:rsid w:val="00B56139"/>
    <w:rsid w:val="00B65E01"/>
    <w:rsid w:val="00B745ED"/>
    <w:rsid w:val="00B75F14"/>
    <w:rsid w:val="00BA1045"/>
    <w:rsid w:val="00BB00B3"/>
    <w:rsid w:val="00BB1745"/>
    <w:rsid w:val="00BD7FF5"/>
    <w:rsid w:val="00BE0107"/>
    <w:rsid w:val="00BE2819"/>
    <w:rsid w:val="00BE4AAC"/>
    <w:rsid w:val="00BF497E"/>
    <w:rsid w:val="00C0048C"/>
    <w:rsid w:val="00C02FBD"/>
    <w:rsid w:val="00C11C83"/>
    <w:rsid w:val="00C209BA"/>
    <w:rsid w:val="00C2496B"/>
    <w:rsid w:val="00C26C62"/>
    <w:rsid w:val="00C27DEB"/>
    <w:rsid w:val="00C30B18"/>
    <w:rsid w:val="00C37609"/>
    <w:rsid w:val="00C432B0"/>
    <w:rsid w:val="00C47825"/>
    <w:rsid w:val="00C534DD"/>
    <w:rsid w:val="00C53EAC"/>
    <w:rsid w:val="00C66E77"/>
    <w:rsid w:val="00C714F0"/>
    <w:rsid w:val="00C727A1"/>
    <w:rsid w:val="00C82EF8"/>
    <w:rsid w:val="00C85B4E"/>
    <w:rsid w:val="00C86D68"/>
    <w:rsid w:val="00CB0ADF"/>
    <w:rsid w:val="00CB31D9"/>
    <w:rsid w:val="00CC7E60"/>
    <w:rsid w:val="00CD1AEF"/>
    <w:rsid w:val="00CD382F"/>
    <w:rsid w:val="00CD412D"/>
    <w:rsid w:val="00CE46F7"/>
    <w:rsid w:val="00CF529B"/>
    <w:rsid w:val="00CF65B6"/>
    <w:rsid w:val="00CF7FDF"/>
    <w:rsid w:val="00D06637"/>
    <w:rsid w:val="00D13C86"/>
    <w:rsid w:val="00D22130"/>
    <w:rsid w:val="00D40024"/>
    <w:rsid w:val="00D4023C"/>
    <w:rsid w:val="00D44B00"/>
    <w:rsid w:val="00D477D6"/>
    <w:rsid w:val="00D5142B"/>
    <w:rsid w:val="00D52AF2"/>
    <w:rsid w:val="00D6718C"/>
    <w:rsid w:val="00D7051D"/>
    <w:rsid w:val="00D75370"/>
    <w:rsid w:val="00D77FC8"/>
    <w:rsid w:val="00D81C7A"/>
    <w:rsid w:val="00D8368B"/>
    <w:rsid w:val="00D952DF"/>
    <w:rsid w:val="00D96BE9"/>
    <w:rsid w:val="00DA0D7D"/>
    <w:rsid w:val="00DA25D6"/>
    <w:rsid w:val="00DA295D"/>
    <w:rsid w:val="00DA2D30"/>
    <w:rsid w:val="00DA42C2"/>
    <w:rsid w:val="00DA6A47"/>
    <w:rsid w:val="00DB1DC5"/>
    <w:rsid w:val="00DB336A"/>
    <w:rsid w:val="00DC0066"/>
    <w:rsid w:val="00DC66CE"/>
    <w:rsid w:val="00DD0CAF"/>
    <w:rsid w:val="00DD3739"/>
    <w:rsid w:val="00DD39A4"/>
    <w:rsid w:val="00DE0F29"/>
    <w:rsid w:val="00DF0640"/>
    <w:rsid w:val="00DF0E92"/>
    <w:rsid w:val="00DF3FF0"/>
    <w:rsid w:val="00E06A81"/>
    <w:rsid w:val="00E107B3"/>
    <w:rsid w:val="00E10B75"/>
    <w:rsid w:val="00E15589"/>
    <w:rsid w:val="00E335AB"/>
    <w:rsid w:val="00E35510"/>
    <w:rsid w:val="00E40D4D"/>
    <w:rsid w:val="00E51EAB"/>
    <w:rsid w:val="00E561BA"/>
    <w:rsid w:val="00E60148"/>
    <w:rsid w:val="00E611C9"/>
    <w:rsid w:val="00E67B31"/>
    <w:rsid w:val="00E72BC7"/>
    <w:rsid w:val="00E75CC9"/>
    <w:rsid w:val="00E863EB"/>
    <w:rsid w:val="00EA4259"/>
    <w:rsid w:val="00EB423C"/>
    <w:rsid w:val="00ED07B2"/>
    <w:rsid w:val="00EE245F"/>
    <w:rsid w:val="00EE2EC3"/>
    <w:rsid w:val="00EF45E9"/>
    <w:rsid w:val="00F0335F"/>
    <w:rsid w:val="00F11754"/>
    <w:rsid w:val="00F14F04"/>
    <w:rsid w:val="00F26F2B"/>
    <w:rsid w:val="00F4217E"/>
    <w:rsid w:val="00F503FB"/>
    <w:rsid w:val="00F61EBD"/>
    <w:rsid w:val="00F62A37"/>
    <w:rsid w:val="00F65868"/>
    <w:rsid w:val="00F960A1"/>
    <w:rsid w:val="00FA4AE8"/>
    <w:rsid w:val="00FA50E8"/>
    <w:rsid w:val="00FB6273"/>
    <w:rsid w:val="00FB7DD1"/>
    <w:rsid w:val="00FC3BA7"/>
    <w:rsid w:val="00FC570F"/>
    <w:rsid w:val="00FD6B52"/>
    <w:rsid w:val="00FE1904"/>
    <w:rsid w:val="00FE2BE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A58B8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qFormat/>
    <w:rsid w:val="00610553"/>
  </w:style>
  <w:style w:type="character" w:customStyle="1" w:styleId="mo">
    <w:name w:val="mo"/>
    <w:basedOn w:val="a0"/>
    <w:qFormat/>
    <w:rsid w:val="00610553"/>
  </w:style>
  <w:style w:type="character" w:customStyle="1" w:styleId="ft0">
    <w:name w:val="ft0"/>
    <w:basedOn w:val="a0"/>
    <w:qFormat/>
    <w:rsid w:val="00F174D2"/>
  </w:style>
  <w:style w:type="character" w:customStyle="1" w:styleId="ft9">
    <w:name w:val="ft9"/>
    <w:basedOn w:val="a0"/>
    <w:qFormat/>
    <w:rsid w:val="00F174D2"/>
  </w:style>
  <w:style w:type="character" w:customStyle="1" w:styleId="variable">
    <w:name w:val="variable"/>
    <w:basedOn w:val="a0"/>
    <w:qFormat/>
    <w:rsid w:val="0050788C"/>
  </w:style>
  <w:style w:type="character" w:customStyle="1" w:styleId="script">
    <w:name w:val="script"/>
    <w:basedOn w:val="a0"/>
    <w:qFormat/>
    <w:rsid w:val="0050788C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3A44"/>
    <w:pPr>
      <w:ind w:left="720"/>
      <w:contextualSpacing/>
    </w:pPr>
  </w:style>
  <w:style w:type="paragraph" w:customStyle="1" w:styleId="Default">
    <w:name w:val="Default"/>
    <w:qFormat/>
    <w:rsid w:val="00DC09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E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80289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A58B8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qFormat/>
    <w:rsid w:val="00610553"/>
  </w:style>
  <w:style w:type="character" w:customStyle="1" w:styleId="mo">
    <w:name w:val="mo"/>
    <w:basedOn w:val="a0"/>
    <w:qFormat/>
    <w:rsid w:val="00610553"/>
  </w:style>
  <w:style w:type="character" w:customStyle="1" w:styleId="ft0">
    <w:name w:val="ft0"/>
    <w:basedOn w:val="a0"/>
    <w:qFormat/>
    <w:rsid w:val="00F174D2"/>
  </w:style>
  <w:style w:type="character" w:customStyle="1" w:styleId="ft9">
    <w:name w:val="ft9"/>
    <w:basedOn w:val="a0"/>
    <w:qFormat/>
    <w:rsid w:val="00F174D2"/>
  </w:style>
  <w:style w:type="character" w:customStyle="1" w:styleId="variable">
    <w:name w:val="variable"/>
    <w:basedOn w:val="a0"/>
    <w:qFormat/>
    <w:rsid w:val="0050788C"/>
  </w:style>
  <w:style w:type="character" w:customStyle="1" w:styleId="script">
    <w:name w:val="script"/>
    <w:basedOn w:val="a0"/>
    <w:qFormat/>
    <w:rsid w:val="0050788C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3A44"/>
    <w:pPr>
      <w:ind w:left="720"/>
      <w:contextualSpacing/>
    </w:pPr>
  </w:style>
  <w:style w:type="paragraph" w:customStyle="1" w:styleId="Default">
    <w:name w:val="Default"/>
    <w:qFormat/>
    <w:rsid w:val="00DC09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F1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E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8028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68C7-6354-44EB-9451-81DB94A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2023-12-05T12:17:00Z</dcterms:created>
  <dcterms:modified xsi:type="dcterms:W3CDTF">2023-12-06T07:02:00Z</dcterms:modified>
  <dc:language>ru-RU</dc:language>
</cp:coreProperties>
</file>