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5C" w:rsidRPr="006C146C" w:rsidRDefault="001C325C" w:rsidP="001C3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1C325C" w:rsidRPr="006C146C" w:rsidRDefault="001C325C" w:rsidP="001C3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Теория систем и системный анализ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:rsidR="001C325C" w:rsidRPr="006C146C" w:rsidRDefault="001C325C" w:rsidP="001C3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25C" w:rsidRPr="006C146C" w:rsidRDefault="001C325C" w:rsidP="001C325C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1C325C" w:rsidRPr="006C146C" w:rsidRDefault="001C325C" w:rsidP="001C3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1C325C" w:rsidRDefault="001C325C" w:rsidP="007A6985">
      <w:pPr>
        <w:rPr>
          <w:rFonts w:ascii="Times New Roman" w:hAnsi="Times New Roman" w:cs="Times New Roman"/>
          <w:sz w:val="28"/>
          <w:szCs w:val="28"/>
        </w:rPr>
      </w:pPr>
    </w:p>
    <w:p w:rsidR="00A76C5E" w:rsidRPr="001C325C" w:rsidRDefault="001C325C" w:rsidP="001C3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25C">
        <w:rPr>
          <w:rFonts w:ascii="Times New Roman" w:hAnsi="Times New Roman" w:cs="Times New Roman"/>
          <w:b/>
          <w:sz w:val="24"/>
          <w:szCs w:val="24"/>
        </w:rPr>
        <w:t>УК - 1 Способен осуществлять поиск, критический анализ и синтез информации, применять системный подход для решения поставленных задач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2651E" w:rsidRPr="00930BEB" w:rsidTr="0042651E">
        <w:tc>
          <w:tcPr>
            <w:tcW w:w="10207" w:type="dxa"/>
          </w:tcPr>
          <w:p w:rsidR="0042651E" w:rsidRDefault="0042651E" w:rsidP="000A3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4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Системный метод – это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формализация проблемы </w:t>
            </w: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947F62" w:rsidRDefault="0042651E" w:rsidP="000A381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формула 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42651E">
        <w:trPr>
          <w:trHeight w:val="1601"/>
        </w:trPr>
        <w:tc>
          <w:tcPr>
            <w:tcW w:w="10207" w:type="dxa"/>
          </w:tcPr>
          <w:p w:rsidR="0042651E" w:rsidRDefault="0042651E" w:rsidP="000A3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Простейшая, неделимая часть системы, определяемая в зависимости от цели построения и анализа системы: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3F0A43" w:rsidRDefault="0042651E" w:rsidP="000A381B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 </w:t>
            </w:r>
            <w:r w:rsidRPr="003F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42651E">
        <w:trPr>
          <w:trHeight w:val="1370"/>
        </w:trPr>
        <w:tc>
          <w:tcPr>
            <w:tcW w:w="10207" w:type="dxa"/>
          </w:tcPr>
          <w:p w:rsidR="0042651E" w:rsidRDefault="000A381B" w:rsidP="000A3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1E" w:rsidRPr="000A3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42651E" w:rsidRPr="00C14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оследовательность шагов системного анализа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42651E" w:rsidRPr="00C14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цели – обнаружить проблему – выделить систему </w:t>
            </w:r>
          </w:p>
          <w:p w:rsidR="0042651E" w:rsidRDefault="0042651E" w:rsidP="000A381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систему – выделить систему – определить цели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2F6FD8" w:rsidRDefault="0042651E" w:rsidP="000A381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описать подсистемы – формализовать систему – исследовать систему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0A381B">
        <w:trPr>
          <w:trHeight w:val="1122"/>
        </w:trPr>
        <w:tc>
          <w:tcPr>
            <w:tcW w:w="10207" w:type="dxa"/>
          </w:tcPr>
          <w:p w:rsidR="0042651E" w:rsidRDefault="000A381B" w:rsidP="000A3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описании </w:t>
            </w:r>
            <w:r w:rsidR="0042651E" w:rsidRPr="002F6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исследуемой систем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42651E" w:rsidRPr="002F6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внешнее, так и внутреннее описание всегда должно производиться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0A381B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внешнее описание никакого отношения не имеет к описанию внутреннему </w:t>
            </w:r>
          </w:p>
          <w:p w:rsidR="0042651E" w:rsidRPr="002F6FD8" w:rsidRDefault="0042651E" w:rsidP="000A381B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внутреннее описание никакое отношение к внешнему не имеет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0A381B">
        <w:trPr>
          <w:trHeight w:val="982"/>
        </w:trPr>
        <w:tc>
          <w:tcPr>
            <w:tcW w:w="10207" w:type="dxa"/>
          </w:tcPr>
          <w:p w:rsidR="0042651E" w:rsidRDefault="000A381B" w:rsidP="000A3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12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графическим методам системного анализа относятся:</w:t>
            </w:r>
          </w:p>
          <w:p w:rsidR="0042651E" w:rsidRDefault="0042651E" w:rsidP="000A381B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12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 «дерева целей»</w:t>
            </w:r>
          </w:p>
          <w:p w:rsidR="0042651E" w:rsidRDefault="0042651E" w:rsidP="000A381B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2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 эвристических решений</w:t>
            </w:r>
            <w:r w:rsidRPr="0012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Pr="0089362F" w:rsidRDefault="0042651E" w:rsidP="000A381B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«прогнозного графа» </w:t>
            </w:r>
          </w:p>
        </w:tc>
      </w:tr>
      <w:tr w:rsidR="0042651E" w:rsidRPr="00930BEB" w:rsidTr="0042651E">
        <w:trPr>
          <w:trHeight w:val="1114"/>
        </w:trPr>
        <w:tc>
          <w:tcPr>
            <w:tcW w:w="10207" w:type="dxa"/>
          </w:tcPr>
          <w:p w:rsidR="0042651E" w:rsidRDefault="000A381B" w:rsidP="000A38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12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вербальным методам системного анализа относятся:</w:t>
            </w:r>
          </w:p>
          <w:p w:rsidR="0042651E" w:rsidRDefault="0042651E" w:rsidP="000A381B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2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 «дерева целей»</w:t>
            </w:r>
          </w:p>
          <w:p w:rsidR="0042651E" w:rsidRDefault="0042651E" w:rsidP="000A381B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12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 «мозговой атаки»</w:t>
            </w:r>
          </w:p>
          <w:p w:rsidR="0042651E" w:rsidRPr="0089362F" w:rsidRDefault="0042651E" w:rsidP="000A381B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«сценариев» </w:t>
            </w:r>
          </w:p>
        </w:tc>
      </w:tr>
      <w:tr w:rsidR="002E6977" w:rsidRPr="00930BEB" w:rsidTr="0042651E">
        <w:trPr>
          <w:trHeight w:val="1114"/>
        </w:trPr>
        <w:tc>
          <w:tcPr>
            <w:tcW w:w="10207" w:type="dxa"/>
          </w:tcPr>
          <w:p w:rsidR="002E6977" w:rsidRPr="00264C07" w:rsidRDefault="002E6977" w:rsidP="000A3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51E" w:rsidRDefault="0042651E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651E" w:rsidRPr="0042651E" w:rsidRDefault="0042651E" w:rsidP="00264C07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1E">
        <w:rPr>
          <w:rFonts w:ascii="Times New Roman" w:hAnsi="Times New Roman" w:cs="Times New Roman"/>
          <w:b/>
          <w:sz w:val="24"/>
          <w:szCs w:val="24"/>
        </w:rPr>
        <w:t>ОПК-6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42651E" w:rsidRPr="00930BEB" w:rsidTr="002E6977">
        <w:tc>
          <w:tcPr>
            <w:tcW w:w="10065" w:type="dxa"/>
          </w:tcPr>
          <w:p w:rsidR="0042651E" w:rsidRDefault="0042651E" w:rsidP="009B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– это: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E7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  <w:r w:rsidRPr="0069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</w:p>
          <w:p w:rsidR="0042651E" w:rsidRPr="00692D79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 последовательной во времени по переработке входной информации в выходную информацию</w:t>
            </w:r>
          </w:p>
        </w:tc>
      </w:tr>
      <w:tr w:rsidR="0042651E" w:rsidRPr="00930BEB" w:rsidTr="002E6977">
        <w:trPr>
          <w:trHeight w:val="1123"/>
        </w:trPr>
        <w:tc>
          <w:tcPr>
            <w:tcW w:w="10065" w:type="dxa"/>
          </w:tcPr>
          <w:p w:rsidR="0042651E" w:rsidRDefault="0042651E" w:rsidP="009B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7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Системный анализ, наиболее полно, – это метод исследования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 информатики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 математики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947F62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неразрешимых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2E6977">
        <w:trPr>
          <w:trHeight w:val="1408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51E" w:rsidRPr="0031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Множество отношений (связей), определенных на множестве элементов – это:</w:t>
            </w:r>
          </w:p>
          <w:p w:rsidR="0042651E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системы</w:t>
            </w:r>
          </w:p>
          <w:p w:rsidR="0042651E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системы</w:t>
            </w:r>
          </w:p>
          <w:p w:rsidR="0042651E" w:rsidRPr="00313253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онцептуализм</w:t>
            </w:r>
          </w:p>
        </w:tc>
      </w:tr>
      <w:tr w:rsidR="0042651E" w:rsidRPr="00930BEB" w:rsidTr="002E6977">
        <w:trPr>
          <w:trHeight w:val="1683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AE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расчленения системы (объекта) на элементы (подсистемы) по заданным характеристическим признакам – это:</w:t>
            </w:r>
          </w:p>
          <w:p w:rsidR="0042651E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омпозиция</w:t>
            </w:r>
          </w:p>
          <w:p w:rsidR="0042651E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екомпозиция</w:t>
            </w:r>
          </w:p>
          <w:p w:rsidR="0042651E" w:rsidRPr="0018577A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</w:p>
        </w:tc>
      </w:tr>
      <w:tr w:rsidR="0042651E" w:rsidRPr="00930BEB" w:rsidTr="002E6977">
        <w:trPr>
          <w:trHeight w:val="1835"/>
        </w:trPr>
        <w:tc>
          <w:tcPr>
            <w:tcW w:w="10065" w:type="dxa"/>
          </w:tcPr>
          <w:p w:rsidR="0042651E" w:rsidRDefault="000A381B" w:rsidP="009B47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33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схемы системы на логическом уровне (т.е. с помощью математических 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</w:t>
            </w:r>
            <w:r w:rsidR="0042651E" w:rsidRPr="0033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выражений) – это: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онцептуализм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формализация  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89362F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птимизация</w:t>
            </w:r>
          </w:p>
        </w:tc>
      </w:tr>
      <w:tr w:rsidR="0042651E" w:rsidRPr="00930BEB" w:rsidTr="002E6977">
        <w:trPr>
          <w:trHeight w:val="1679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51E" w:rsidRPr="00954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методам сбора информации в системном анализе относятся:</w:t>
            </w:r>
          </w:p>
          <w:p w:rsidR="0042651E" w:rsidRPr="00954C36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етоды ручного сбора </w:t>
            </w:r>
          </w:p>
          <w:p w:rsidR="0042651E" w:rsidRPr="00954C36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етоды автоматического сбора</w:t>
            </w:r>
          </w:p>
          <w:p w:rsidR="0042651E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етоды автоматизированного сбора</w:t>
            </w:r>
          </w:p>
          <w:p w:rsidR="0042651E" w:rsidRPr="00337DC3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етоды полуавтоматического 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2E6977">
        <w:trPr>
          <w:trHeight w:val="1407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01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методам измерения в системном анализе относятся:</w:t>
            </w:r>
          </w:p>
          <w:p w:rsidR="0042651E" w:rsidRPr="000131DB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инструментального измерения</w:t>
            </w:r>
          </w:p>
          <w:p w:rsidR="0042651E" w:rsidRPr="000131DB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косвенного измерения</w:t>
            </w:r>
          </w:p>
          <w:p w:rsidR="0042651E" w:rsidRPr="0018577A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численного расчета</w:t>
            </w:r>
          </w:p>
        </w:tc>
      </w:tr>
      <w:tr w:rsidR="0042651E" w:rsidRPr="00930BEB" w:rsidTr="002E6977">
        <w:trPr>
          <w:trHeight w:val="77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51E" w:rsidRPr="00F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="0042651E" w:rsidRPr="00F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это новый и эффективный современный метод быстрой разработки:</w:t>
            </w:r>
          </w:p>
          <w:p w:rsidR="0042651E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F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елевого назначения системы</w:t>
            </w:r>
          </w:p>
          <w:p w:rsidR="0042651E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</w:t>
            </w:r>
            <w:r w:rsidRPr="00F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информационной системы</w:t>
            </w:r>
          </w:p>
          <w:p w:rsidR="0042651E" w:rsidRPr="00CE5FCF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прообраза информационной системы</w:t>
            </w:r>
          </w:p>
        </w:tc>
      </w:tr>
      <w:tr w:rsidR="0042651E" w:rsidRPr="00930BEB" w:rsidTr="002E6977">
        <w:tc>
          <w:tcPr>
            <w:tcW w:w="10065" w:type="dxa"/>
          </w:tcPr>
          <w:p w:rsidR="0042651E" w:rsidRDefault="000A381B" w:rsidP="009B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AE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– это:</w:t>
            </w:r>
            <w:r w:rsidR="0042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E7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  <w:r w:rsidRPr="0069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</w:p>
          <w:p w:rsidR="0042651E" w:rsidRPr="00692D79" w:rsidRDefault="0042651E" w:rsidP="009B472E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 последовательной во времени по переработке входной информации в выходную информацию</w:t>
            </w:r>
          </w:p>
        </w:tc>
      </w:tr>
      <w:tr w:rsidR="0042651E" w:rsidRPr="00930BEB" w:rsidTr="002E6977">
        <w:trPr>
          <w:trHeight w:val="1123"/>
        </w:trPr>
        <w:tc>
          <w:tcPr>
            <w:tcW w:w="10065" w:type="dxa"/>
          </w:tcPr>
          <w:p w:rsidR="0042651E" w:rsidRDefault="000A381B" w:rsidP="009B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947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Системный анализ, наиболее полно, – это метод исследования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42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 информатики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 математики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947F62" w:rsidRDefault="0042651E" w:rsidP="009B472E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неразрешимых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2E6977">
        <w:trPr>
          <w:trHeight w:val="1557"/>
        </w:trPr>
        <w:tc>
          <w:tcPr>
            <w:tcW w:w="10065" w:type="dxa"/>
          </w:tcPr>
          <w:p w:rsidR="0042651E" w:rsidRDefault="0042651E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A3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Множество отношений (связей), определенных на множестве элементов – это:</w:t>
            </w:r>
          </w:p>
          <w:p w:rsidR="0042651E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системы</w:t>
            </w:r>
          </w:p>
          <w:p w:rsidR="0042651E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системы</w:t>
            </w:r>
          </w:p>
          <w:p w:rsidR="0042651E" w:rsidRPr="00313253" w:rsidRDefault="0042651E" w:rsidP="009B47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онцептуализм</w:t>
            </w:r>
          </w:p>
        </w:tc>
      </w:tr>
      <w:tr w:rsidR="0042651E" w:rsidRPr="00930BEB" w:rsidTr="002E6977">
        <w:trPr>
          <w:trHeight w:val="1200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AE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расчленения системы (объекта) на элементы (подсистемы) по заданным характеристическим признакам – это:</w:t>
            </w:r>
          </w:p>
          <w:p w:rsidR="0042651E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омпозиция</w:t>
            </w:r>
          </w:p>
          <w:p w:rsidR="0042651E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E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екомпозиция</w:t>
            </w:r>
          </w:p>
          <w:p w:rsidR="0042651E" w:rsidRPr="0018577A" w:rsidRDefault="0042651E" w:rsidP="009B472E">
            <w:pPr>
              <w:pStyle w:val="a6"/>
              <w:numPr>
                <w:ilvl w:val="0"/>
                <w:numId w:val="33"/>
              </w:numPr>
              <w:ind w:left="77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</w:p>
        </w:tc>
      </w:tr>
      <w:tr w:rsidR="0042651E" w:rsidRPr="00930BEB" w:rsidTr="002E6977">
        <w:tc>
          <w:tcPr>
            <w:tcW w:w="10065" w:type="dxa"/>
          </w:tcPr>
          <w:p w:rsidR="0042651E" w:rsidRDefault="000A381B" w:rsidP="009B47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33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схемы системы на логическом уровне (т.е. с помощью математических 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</w:t>
            </w:r>
            <w:r w:rsidR="0042651E" w:rsidRPr="0033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выражений) – это:</w:t>
            </w:r>
            <w:r w:rsidR="0042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онцептуализм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формализация  </w:t>
            </w:r>
          </w:p>
          <w:p w:rsidR="0042651E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651E" w:rsidRPr="0089362F" w:rsidRDefault="0042651E" w:rsidP="009B472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птимизация</w:t>
            </w:r>
          </w:p>
        </w:tc>
      </w:tr>
      <w:tr w:rsidR="0042651E" w:rsidRPr="00930BEB" w:rsidTr="002E6977">
        <w:trPr>
          <w:trHeight w:val="1679"/>
        </w:trPr>
        <w:tc>
          <w:tcPr>
            <w:tcW w:w="10065" w:type="dxa"/>
          </w:tcPr>
          <w:p w:rsidR="0042651E" w:rsidRDefault="0042651E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методам сбора информации в системном анализе относятся:</w:t>
            </w:r>
          </w:p>
          <w:p w:rsidR="0042651E" w:rsidRPr="00954C36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етоды ручного сбора </w:t>
            </w:r>
          </w:p>
          <w:p w:rsidR="0042651E" w:rsidRPr="00954C36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етоды автоматического сбора</w:t>
            </w:r>
          </w:p>
          <w:p w:rsidR="0042651E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етоды автоматизированного сбора</w:t>
            </w:r>
          </w:p>
          <w:p w:rsidR="0042651E" w:rsidRPr="00337DC3" w:rsidRDefault="0042651E" w:rsidP="009B472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5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етоды полуавтоматического 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51E" w:rsidRPr="00930BEB" w:rsidTr="002E6977">
        <w:trPr>
          <w:trHeight w:val="1407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51E" w:rsidRPr="0001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методам измерения в системном анализе относятся:</w:t>
            </w:r>
          </w:p>
          <w:p w:rsidR="0042651E" w:rsidRPr="000131DB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инструментального измерения</w:t>
            </w:r>
          </w:p>
          <w:p w:rsidR="0042651E" w:rsidRPr="000131DB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косвенного измерения</w:t>
            </w:r>
          </w:p>
          <w:p w:rsidR="0042651E" w:rsidRPr="0018577A" w:rsidRDefault="0042651E" w:rsidP="009B472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численного расчета</w:t>
            </w:r>
          </w:p>
        </w:tc>
      </w:tr>
      <w:tr w:rsidR="0042651E" w:rsidRPr="00930BEB" w:rsidTr="002E6977">
        <w:trPr>
          <w:trHeight w:val="77"/>
        </w:trPr>
        <w:tc>
          <w:tcPr>
            <w:tcW w:w="10065" w:type="dxa"/>
          </w:tcPr>
          <w:p w:rsidR="0042651E" w:rsidRDefault="000A381B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651E"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51E" w:rsidRPr="00F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="0042651E" w:rsidRPr="00F3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это новый и эффективный современный метод быстрой разработки:</w:t>
            </w:r>
          </w:p>
          <w:p w:rsidR="0042651E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F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елевого назначения системы</w:t>
            </w:r>
          </w:p>
          <w:p w:rsidR="0042651E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</w:t>
            </w:r>
            <w:r w:rsidRPr="00F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информационной системы</w:t>
            </w:r>
          </w:p>
          <w:p w:rsidR="0042651E" w:rsidRPr="00CE5FCF" w:rsidRDefault="0042651E" w:rsidP="009B472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прообраза информационной системы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Pr="002268BE" w:rsidRDefault="002E6977" w:rsidP="00883EB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2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Какие этапы входят в систему обеспечения качества программного продукта?</w:t>
            </w:r>
          </w:p>
          <w:p w:rsidR="002E6977" w:rsidRPr="002268BE" w:rsidRDefault="002E6977" w:rsidP="002E6977">
            <w:pPr>
              <w:numPr>
                <w:ilvl w:val="0"/>
                <w:numId w:val="37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  <w:p w:rsidR="002E6977" w:rsidRPr="002268BE" w:rsidRDefault="002E6977" w:rsidP="002E6977">
            <w:pPr>
              <w:numPr>
                <w:ilvl w:val="0"/>
                <w:numId w:val="37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ревьюирование</w:t>
            </w:r>
            <w:proofErr w:type="spellEnd"/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проектной документации</w:t>
            </w:r>
          </w:p>
          <w:p w:rsidR="002E6977" w:rsidRPr="002268BE" w:rsidRDefault="002E6977" w:rsidP="002E6977">
            <w:pPr>
              <w:numPr>
                <w:ilvl w:val="0"/>
                <w:numId w:val="37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обзоры кода</w:t>
            </w:r>
          </w:p>
          <w:p w:rsidR="002E6977" w:rsidRPr="002268BE" w:rsidRDefault="002E6977" w:rsidP="002E6977">
            <w:pPr>
              <w:numPr>
                <w:ilvl w:val="0"/>
                <w:numId w:val="37"/>
              </w:numPr>
              <w:tabs>
                <w:tab w:val="left" w:pos="600"/>
                <w:tab w:val="left" w:pos="979"/>
              </w:tabs>
              <w:ind w:left="42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8B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кодирование</w:t>
            </w:r>
          </w:p>
        </w:tc>
      </w:tr>
      <w:tr w:rsidR="00FB18FA" w:rsidRPr="002268BE" w:rsidTr="007400C8">
        <w:tc>
          <w:tcPr>
            <w:tcW w:w="10065" w:type="dxa"/>
          </w:tcPr>
          <w:p w:rsidR="00FB18FA" w:rsidRPr="002268BE" w:rsidRDefault="00FB18FA" w:rsidP="00740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26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Зачем нужны системы контроля версий?</w:t>
            </w:r>
          </w:p>
          <w:p w:rsidR="00FB18FA" w:rsidRPr="002268BE" w:rsidRDefault="00FB18FA" w:rsidP="007400C8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Сохранение промежуточных версий проекта (истории изменений)</w:t>
            </w:r>
          </w:p>
          <w:p w:rsidR="00FB18FA" w:rsidRPr="002268BE" w:rsidRDefault="00FB18FA" w:rsidP="007400C8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возможности командной работы над проектом</w:t>
            </w:r>
          </w:p>
          <w:p w:rsidR="00FB18FA" w:rsidRPr="005E4A76" w:rsidRDefault="00FB18FA" w:rsidP="007400C8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своего кода на сервер</w:t>
            </w:r>
          </w:p>
          <w:p w:rsidR="00FB18FA" w:rsidRPr="002268BE" w:rsidRDefault="00FB18FA" w:rsidP="007400C8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отзывов пользователей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Pr="002268BE" w:rsidRDefault="00FB18FA" w:rsidP="00883EB5">
            <w:pPr>
              <w:rPr>
                <w:rFonts w:ascii="Times New Roman" w:hAnsi="Times New Roman" w:cs="Times New Roman"/>
                <w:color w:val="1B2B4C"/>
                <w:sz w:val="24"/>
                <w:szCs w:val="24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="002E6977" w:rsidRPr="002268B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E6977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Программа</w:t>
            </w:r>
            <w:r w:rsidR="002E6977"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E6977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 w:rsidR="002E6977"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</w:t>
            </w: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системы</w:t>
            </w:r>
            <w:r w:rsidR="002E6977"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хранения и контроля версий файлов в рабочем проекте</w:t>
            </w:r>
            <w:r w:rsidR="002E6977" w:rsidRPr="002268B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2E6977" w:rsidRPr="002268BE" w:rsidRDefault="002E6977" w:rsidP="002E6977">
            <w:pPr>
              <w:pStyle w:val="a6"/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Ответ: </w:t>
            </w:r>
            <w:proofErr w:type="spellStart"/>
            <w:r w:rsidRPr="002268B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2268BE">
              <w:rPr>
                <w:rFonts w:ascii="Times New Roman" w:hAnsi="Times New Roman" w:cs="Times New Roman"/>
                <w:b/>
                <w:color w:val="1B2B4C"/>
                <w:sz w:val="24"/>
                <w:szCs w:val="24"/>
                <w:shd w:val="clear" w:color="auto" w:fill="F5F6F7"/>
              </w:rPr>
              <w:t> 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Default="00FB18FA" w:rsidP="00883EB5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bookmarkStart w:id="0" w:name="_GoBack"/>
            <w:bookmarkEnd w:id="0"/>
            <w:r w:rsidR="002E6977" w:rsidRPr="002268B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E6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="002E6977" w:rsidRPr="002268B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блачное хранилище вашего проекта на сервере</w:t>
            </w:r>
            <w:r w:rsidR="002E6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называется </w:t>
            </w:r>
          </w:p>
          <w:p w:rsidR="002E6977" w:rsidRPr="002268BE" w:rsidRDefault="002E6977" w:rsidP="002E6977">
            <w:p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</w:t>
            </w: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епозиторий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Pr="002268BE" w:rsidRDefault="002E6977" w:rsidP="00883EB5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Что такое </w:t>
            </w:r>
            <w:proofErr w:type="spellStart"/>
            <w:r w:rsidRPr="002268B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E6977" w:rsidRPr="002268BE" w:rsidRDefault="002E6977" w:rsidP="002E6977">
            <w:pPr>
              <w:pStyle w:val="a6"/>
              <w:numPr>
                <w:ilvl w:val="3"/>
                <w:numId w:val="38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Это единица состояния проекта в </w:t>
            </w:r>
            <w:proofErr w:type="spellStart"/>
            <w:r w:rsidRPr="00226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</w:p>
          <w:p w:rsidR="002E6977" w:rsidRPr="002268BE" w:rsidRDefault="002E6977" w:rsidP="002E6977">
            <w:pPr>
              <w:pStyle w:val="a6"/>
              <w:numPr>
                <w:ilvl w:val="3"/>
                <w:numId w:val="38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результат вывода команды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</w:t>
            </w:r>
            <w:proofErr w:type="spellEnd"/>
          </w:p>
          <w:p w:rsidR="002E6977" w:rsidRDefault="002E6977" w:rsidP="002E6977">
            <w:pPr>
              <w:pStyle w:val="a6"/>
              <w:numPr>
                <w:ilvl w:val="3"/>
                <w:numId w:val="38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обобщающее название одного из статусов файла в выводе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status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untracked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deleted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modified</w:t>
            </w:r>
            <w:proofErr w:type="spellEnd"/>
          </w:p>
          <w:p w:rsidR="002E6977" w:rsidRPr="002268BE" w:rsidRDefault="002E6977" w:rsidP="002E6977">
            <w:pPr>
              <w:pStyle w:val="a6"/>
              <w:numPr>
                <w:ilvl w:val="3"/>
                <w:numId w:val="38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социальная сеть разработчиков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Pr="00516C13" w:rsidRDefault="002E6977" w:rsidP="00883EB5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Pr="00516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Веб-сервис для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размещения </w:t>
            </w:r>
            <w:r w:rsidRPr="00516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16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совместной разработки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программ</w:t>
            </w:r>
            <w:r w:rsidRPr="00516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основанный на </w:t>
            </w:r>
            <w:proofErr w:type="spellStart"/>
            <w:r w:rsidRPr="00516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называется </w:t>
            </w:r>
          </w:p>
          <w:p w:rsidR="002E6977" w:rsidRPr="002268BE" w:rsidRDefault="002E6977" w:rsidP="00A728F0">
            <w:p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GitHub</w:t>
            </w:r>
            <w:proofErr w:type="spellEnd"/>
          </w:p>
        </w:tc>
      </w:tr>
      <w:tr w:rsidR="002E6977" w:rsidRPr="002268BE" w:rsidTr="002E6977">
        <w:tc>
          <w:tcPr>
            <w:tcW w:w="10065" w:type="dxa"/>
          </w:tcPr>
          <w:p w:rsidR="002E6977" w:rsidRPr="002268BE" w:rsidRDefault="002E6977" w:rsidP="00883EB5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ветка в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репозитории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E6977" w:rsidRPr="002268BE" w:rsidRDefault="002E6977" w:rsidP="002E6977">
            <w:pPr>
              <w:pStyle w:val="a6"/>
              <w:numPr>
                <w:ilvl w:val="3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то же самое, что и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</w:p>
          <w:p w:rsidR="002E6977" w:rsidRPr="002268BE" w:rsidRDefault="002E6977" w:rsidP="002E6977">
            <w:pPr>
              <w:pStyle w:val="a6"/>
              <w:numPr>
                <w:ilvl w:val="3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минимум два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коммита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одинаковым </w:t>
            </w:r>
            <w:proofErr w:type="spellStart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  <w:r w:rsidRPr="0022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-сообщением</w:t>
            </w:r>
          </w:p>
          <w:p w:rsidR="002E6977" w:rsidRDefault="002E6977" w:rsidP="002E6977">
            <w:pPr>
              <w:pStyle w:val="a6"/>
              <w:numPr>
                <w:ilvl w:val="3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Это разные пути развития проекта, по сути разные последовательности </w:t>
            </w:r>
            <w:proofErr w:type="spellStart"/>
            <w:r w:rsidRPr="00226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коммитов</w:t>
            </w:r>
            <w:proofErr w:type="spellEnd"/>
          </w:p>
          <w:p w:rsidR="002E6977" w:rsidRPr="005E4A76" w:rsidRDefault="002E6977" w:rsidP="002E6977">
            <w:pPr>
              <w:pStyle w:val="a6"/>
              <w:numPr>
                <w:ilvl w:val="3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результат работы оператора </w:t>
            </w:r>
            <w:r w:rsidRPr="005E4A7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</w:t>
            </w:r>
          </w:p>
        </w:tc>
      </w:tr>
      <w:tr w:rsidR="002E6977" w:rsidRPr="002268BE" w:rsidTr="002E6977">
        <w:tc>
          <w:tcPr>
            <w:tcW w:w="10065" w:type="dxa"/>
          </w:tcPr>
          <w:p w:rsidR="002E6977" w:rsidRPr="002268BE" w:rsidRDefault="002E6977" w:rsidP="0088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26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всего веток может быть в </w:t>
            </w:r>
            <w:proofErr w:type="spellStart"/>
            <w:r w:rsidRPr="002268BE">
              <w:rPr>
                <w:rFonts w:ascii="Times New Roman" w:hAnsi="Times New Roman" w:cs="Times New Roman"/>
                <w:b/>
                <w:sz w:val="24"/>
                <w:szCs w:val="24"/>
              </w:rPr>
              <w:t>репозитории</w:t>
            </w:r>
            <w:proofErr w:type="spellEnd"/>
            <w:r w:rsidRPr="002268B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2E6977" w:rsidRPr="002268BE" w:rsidRDefault="002E6977" w:rsidP="002E6977">
            <w:pPr>
              <w:pStyle w:val="a6"/>
              <w:numPr>
                <w:ilvl w:val="2"/>
                <w:numId w:val="40"/>
              </w:num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угодно</w:t>
            </w:r>
          </w:p>
          <w:p w:rsidR="002E6977" w:rsidRPr="002268BE" w:rsidRDefault="002E6977" w:rsidP="002E6977">
            <w:pPr>
              <w:pStyle w:val="a6"/>
              <w:numPr>
                <w:ilvl w:val="2"/>
                <w:numId w:val="4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sz w:val="24"/>
                <w:szCs w:val="24"/>
              </w:rPr>
              <w:t xml:space="preserve">Это число настраивается в </w:t>
            </w:r>
            <w:proofErr w:type="spellStart"/>
            <w:r w:rsidRPr="002268BE">
              <w:rPr>
                <w:rFonts w:ascii="Times New Roman" w:hAnsi="Times New Roman" w:cs="Times New Roman"/>
                <w:sz w:val="24"/>
                <w:szCs w:val="24"/>
              </w:rPr>
              <w:t>конфиге</w:t>
            </w:r>
            <w:proofErr w:type="spellEnd"/>
          </w:p>
          <w:p w:rsidR="002E6977" w:rsidRPr="005E4A76" w:rsidRDefault="002E6977" w:rsidP="002E6977">
            <w:pPr>
              <w:pStyle w:val="a6"/>
              <w:numPr>
                <w:ilvl w:val="2"/>
                <w:numId w:val="4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E">
              <w:rPr>
                <w:rFonts w:ascii="Times New Roman" w:hAnsi="Times New Roman" w:cs="Times New Roman"/>
                <w:sz w:val="24"/>
                <w:szCs w:val="24"/>
              </w:rPr>
              <w:t>Не больше двух</w:t>
            </w:r>
          </w:p>
          <w:p w:rsidR="002E6977" w:rsidRPr="002268BE" w:rsidRDefault="002E6977" w:rsidP="002E6977">
            <w:pPr>
              <w:pStyle w:val="a6"/>
              <w:numPr>
                <w:ilvl w:val="2"/>
                <w:numId w:val="4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D23A44" w:rsidRPr="00930BEB" w:rsidRDefault="00D23A44" w:rsidP="004265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3A44" w:rsidRPr="00930BEB" w:rsidSect="00CE5FC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6N E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0F3A"/>
    <w:multiLevelType w:val="hybridMultilevel"/>
    <w:tmpl w:val="BC2434D0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4D4A"/>
    <w:multiLevelType w:val="hybridMultilevel"/>
    <w:tmpl w:val="C2A4A28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E1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58CC"/>
    <w:multiLevelType w:val="hybridMultilevel"/>
    <w:tmpl w:val="C9F202D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3367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25486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43916"/>
    <w:multiLevelType w:val="hybridMultilevel"/>
    <w:tmpl w:val="5E3C966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67440B70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">
    <w:nsid w:val="2B6D2CD2"/>
    <w:multiLevelType w:val="hybridMultilevel"/>
    <w:tmpl w:val="49BAF3C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B4A87"/>
    <w:multiLevelType w:val="hybridMultilevel"/>
    <w:tmpl w:val="C27CA0D8"/>
    <w:lvl w:ilvl="0" w:tplc="64769C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9281E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C5CDB"/>
    <w:multiLevelType w:val="hybridMultilevel"/>
    <w:tmpl w:val="07FA6950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E28D3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73C3D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A34D6"/>
    <w:multiLevelType w:val="hybridMultilevel"/>
    <w:tmpl w:val="6884249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5025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06C82"/>
    <w:multiLevelType w:val="hybridMultilevel"/>
    <w:tmpl w:val="E8A6A6E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80C7A"/>
    <w:multiLevelType w:val="hybridMultilevel"/>
    <w:tmpl w:val="92E4D08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6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F2A61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4493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E745B"/>
    <w:multiLevelType w:val="hybridMultilevel"/>
    <w:tmpl w:val="304C3BD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22C0D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6592A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>
    <w:nsid w:val="7291684C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E2815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A62F3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B6952"/>
    <w:multiLevelType w:val="hybridMultilevel"/>
    <w:tmpl w:val="8BC4655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11"/>
  </w:num>
  <w:num w:numId="2">
    <w:abstractNumId w:val="26"/>
  </w:num>
  <w:num w:numId="3">
    <w:abstractNumId w:val="31"/>
  </w:num>
  <w:num w:numId="4">
    <w:abstractNumId w:val="28"/>
  </w:num>
  <w:num w:numId="5">
    <w:abstractNumId w:val="13"/>
  </w:num>
  <w:num w:numId="6">
    <w:abstractNumId w:val="19"/>
  </w:num>
  <w:num w:numId="7">
    <w:abstractNumId w:val="2"/>
  </w:num>
  <w:num w:numId="8">
    <w:abstractNumId w:val="38"/>
  </w:num>
  <w:num w:numId="9">
    <w:abstractNumId w:val="1"/>
  </w:num>
  <w:num w:numId="10">
    <w:abstractNumId w:val="6"/>
  </w:num>
  <w:num w:numId="11">
    <w:abstractNumId w:val="16"/>
  </w:num>
  <w:num w:numId="12">
    <w:abstractNumId w:val="27"/>
  </w:num>
  <w:num w:numId="13">
    <w:abstractNumId w:val="4"/>
  </w:num>
  <w:num w:numId="14">
    <w:abstractNumId w:val="34"/>
  </w:num>
  <w:num w:numId="15">
    <w:abstractNumId w:val="29"/>
  </w:num>
  <w:num w:numId="16">
    <w:abstractNumId w:val="17"/>
  </w:num>
  <w:num w:numId="17">
    <w:abstractNumId w:val="37"/>
  </w:num>
  <w:num w:numId="18">
    <w:abstractNumId w:val="32"/>
  </w:num>
  <w:num w:numId="19">
    <w:abstractNumId w:val="7"/>
  </w:num>
  <w:num w:numId="20">
    <w:abstractNumId w:val="36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15"/>
  </w:num>
  <w:num w:numId="26">
    <w:abstractNumId w:val="9"/>
  </w:num>
  <w:num w:numId="27">
    <w:abstractNumId w:val="22"/>
  </w:num>
  <w:num w:numId="28">
    <w:abstractNumId w:val="23"/>
  </w:num>
  <w:num w:numId="29">
    <w:abstractNumId w:val="14"/>
  </w:num>
  <w:num w:numId="30">
    <w:abstractNumId w:val="10"/>
  </w:num>
  <w:num w:numId="31">
    <w:abstractNumId w:val="3"/>
  </w:num>
  <w:num w:numId="32">
    <w:abstractNumId w:val="0"/>
  </w:num>
  <w:num w:numId="33">
    <w:abstractNumId w:val="12"/>
  </w:num>
  <w:num w:numId="34">
    <w:abstractNumId w:val="20"/>
  </w:num>
  <w:num w:numId="35">
    <w:abstractNumId w:val="30"/>
  </w:num>
  <w:num w:numId="36">
    <w:abstractNumId w:val="24"/>
  </w:num>
  <w:num w:numId="37">
    <w:abstractNumId w:val="35"/>
  </w:num>
  <w:num w:numId="38">
    <w:abstractNumId w:val="25"/>
  </w:num>
  <w:num w:numId="39">
    <w:abstractNumId w:val="18"/>
  </w:num>
  <w:num w:numId="40">
    <w:abstractNumId w:val="4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131DB"/>
    <w:rsid w:val="000410CC"/>
    <w:rsid w:val="000A381B"/>
    <w:rsid w:val="000E6F82"/>
    <w:rsid w:val="00122D3D"/>
    <w:rsid w:val="0018577A"/>
    <w:rsid w:val="001A58B8"/>
    <w:rsid w:val="001C325C"/>
    <w:rsid w:val="002003EF"/>
    <w:rsid w:val="002320DC"/>
    <w:rsid w:val="00264C07"/>
    <w:rsid w:val="002E6977"/>
    <w:rsid w:val="002F6FD8"/>
    <w:rsid w:val="00313253"/>
    <w:rsid w:val="003348B9"/>
    <w:rsid w:val="00337DC3"/>
    <w:rsid w:val="003F0A43"/>
    <w:rsid w:val="004249A5"/>
    <w:rsid w:val="0042651E"/>
    <w:rsid w:val="00455643"/>
    <w:rsid w:val="00587DCD"/>
    <w:rsid w:val="00692D79"/>
    <w:rsid w:val="007A6985"/>
    <w:rsid w:val="0089362F"/>
    <w:rsid w:val="00904739"/>
    <w:rsid w:val="00930BEB"/>
    <w:rsid w:val="00947F62"/>
    <w:rsid w:val="00954C36"/>
    <w:rsid w:val="009B1DAC"/>
    <w:rsid w:val="009F63EE"/>
    <w:rsid w:val="00A728F0"/>
    <w:rsid w:val="00A76C5E"/>
    <w:rsid w:val="00AA23B8"/>
    <w:rsid w:val="00AE7873"/>
    <w:rsid w:val="00B67C15"/>
    <w:rsid w:val="00C14266"/>
    <w:rsid w:val="00C37A74"/>
    <w:rsid w:val="00C60D9F"/>
    <w:rsid w:val="00CA5067"/>
    <w:rsid w:val="00CE5FCF"/>
    <w:rsid w:val="00CF10E4"/>
    <w:rsid w:val="00D23A44"/>
    <w:rsid w:val="00DF16FD"/>
    <w:rsid w:val="00F31E8D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A5C8-C2AC-42ED-B9C7-2D455C75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1D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D23A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B1D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1DAC"/>
    <w:rPr>
      <w:color w:val="0000FF"/>
      <w:u w:val="single"/>
    </w:rPr>
  </w:style>
  <w:style w:type="paragraph" w:customStyle="1" w:styleId="Standard">
    <w:name w:val="Standard"/>
    <w:rsid w:val="001C325C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CF09-B2DD-4200-B9F5-0C627C39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dcterms:created xsi:type="dcterms:W3CDTF">2023-01-24T06:28:00Z</dcterms:created>
  <dcterms:modified xsi:type="dcterms:W3CDTF">2023-12-07T11:08:00Z</dcterms:modified>
</cp:coreProperties>
</file>