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E4" w:rsidRPr="00E31853" w:rsidRDefault="003B03E4" w:rsidP="003B03E4">
      <w:pPr>
        <w:spacing w:after="0"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31853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3B03E4" w:rsidRPr="00E31853" w:rsidRDefault="003B03E4" w:rsidP="003B03E4">
      <w:pPr>
        <w:spacing w:after="0"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31853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B03E4" w:rsidRPr="00E31853" w:rsidRDefault="003B03E4" w:rsidP="003B03E4">
      <w:pPr>
        <w:spacing w:after="0" w:line="360" w:lineRule="auto"/>
        <w:ind w:left="-851" w:right="-284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31853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7B33BA" w:rsidRPr="00E31853" w:rsidRDefault="007B33BA" w:rsidP="007B33BA">
      <w:pPr>
        <w:spacing w:after="0" w:line="360" w:lineRule="auto"/>
        <w:ind w:left="-851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31853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E31853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КузГТУ</w:t>
      </w:r>
      <w:proofErr w:type="spellEnd"/>
      <w:r w:rsidRPr="00E31853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в г. Белово</w:t>
      </w:r>
    </w:p>
    <w:p w:rsidR="007B33BA" w:rsidRPr="00E31853" w:rsidRDefault="007B33BA" w:rsidP="007B33B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firstLine="6237"/>
        <w:rPr>
          <w:rFonts w:ascii="Times New Roman" w:hAnsi="Times New Roman"/>
          <w:sz w:val="24"/>
          <w:szCs w:val="24"/>
          <w:lang w:val="ru-RU"/>
        </w:rPr>
      </w:pPr>
    </w:p>
    <w:p w:rsidR="007B33BA" w:rsidRPr="00E31853" w:rsidRDefault="007B33BA" w:rsidP="007B33B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firstLine="6237"/>
        <w:rPr>
          <w:rFonts w:ascii="Times New Roman" w:hAnsi="Times New Roman"/>
          <w:sz w:val="24"/>
          <w:szCs w:val="24"/>
          <w:lang w:val="ru-RU"/>
        </w:rPr>
      </w:pPr>
    </w:p>
    <w:p w:rsidR="007B33BA" w:rsidRPr="00E31853" w:rsidRDefault="007B33BA" w:rsidP="007B33B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firstLine="6237"/>
        <w:rPr>
          <w:rFonts w:ascii="Times New Roman" w:hAnsi="Times New Roman"/>
          <w:sz w:val="24"/>
          <w:szCs w:val="24"/>
          <w:lang w:val="ru-RU"/>
        </w:rPr>
      </w:pPr>
    </w:p>
    <w:p w:rsidR="007B33BA" w:rsidRPr="00E31853" w:rsidRDefault="00AA14AB" w:rsidP="007B33B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firstLine="6237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.25pt;margin-top:3.95pt;width:100.35pt;height:100.8pt;z-index:1;visibility:visible">
            <v:imagedata r:id="rId8" o:title=""/>
          </v:shape>
        </w:pict>
      </w:r>
    </w:p>
    <w:p w:rsidR="00E1477B" w:rsidRPr="00211DE2" w:rsidRDefault="00E1477B" w:rsidP="00E1477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right="-284" w:firstLine="6095"/>
        <w:rPr>
          <w:rFonts w:ascii="Times New Roman" w:hAnsi="Times New Roman"/>
          <w:sz w:val="24"/>
          <w:szCs w:val="24"/>
          <w:lang w:val="ru-RU"/>
        </w:rPr>
      </w:pPr>
      <w:r w:rsidRPr="00211DE2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E1477B" w:rsidRPr="00211DE2" w:rsidRDefault="00E1477B" w:rsidP="00E1477B">
      <w:pPr>
        <w:spacing w:after="0" w:line="240" w:lineRule="auto"/>
        <w:ind w:right="-1" w:firstLine="6095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211DE2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E1477B" w:rsidRPr="00211DE2" w:rsidRDefault="00E1477B" w:rsidP="00E1477B">
      <w:pPr>
        <w:spacing w:after="0" w:line="240" w:lineRule="auto"/>
        <w:ind w:right="-1" w:firstLine="6095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211DE2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E1477B" w:rsidRPr="00211DE2" w:rsidRDefault="00E1477B" w:rsidP="00E1477B">
      <w:pPr>
        <w:spacing w:after="0" w:line="240" w:lineRule="auto"/>
        <w:ind w:right="-1" w:firstLine="6095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211DE2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E1477B" w:rsidRPr="00211DE2" w:rsidRDefault="00E1477B" w:rsidP="00E1477B">
      <w:pPr>
        <w:spacing w:after="0" w:line="240" w:lineRule="auto"/>
        <w:ind w:right="-1" w:firstLine="6095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211DE2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1477B" w:rsidRPr="00195066" w:rsidRDefault="00E1477B" w:rsidP="00E1477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firstLine="6095"/>
        <w:rPr>
          <w:rFonts w:ascii="Times New Roman" w:hAnsi="Times New Roman"/>
          <w:sz w:val="24"/>
          <w:szCs w:val="24"/>
          <w:lang w:val="ru-RU"/>
        </w:rPr>
      </w:pPr>
      <w:r w:rsidRPr="00211DE2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7B33BA" w:rsidRPr="00E31853" w:rsidRDefault="007B33BA" w:rsidP="007B33BA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E318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33BA" w:rsidRPr="00E31853" w:rsidRDefault="007B33BA" w:rsidP="007B33BA">
      <w:pPr>
        <w:spacing w:after="565"/>
        <w:ind w:left="3116" w:right="-1"/>
        <w:rPr>
          <w:b/>
          <w:lang w:val="ru-RU"/>
        </w:rPr>
      </w:pPr>
    </w:p>
    <w:p w:rsidR="007B33BA" w:rsidRPr="00E31853" w:rsidRDefault="007B33BA" w:rsidP="007B33B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33BA" w:rsidRPr="00E31853" w:rsidRDefault="007B33BA" w:rsidP="007B33B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33BA" w:rsidRPr="00E31853" w:rsidRDefault="007B33BA" w:rsidP="007B33B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33BA" w:rsidRPr="00E31853" w:rsidRDefault="007B33BA" w:rsidP="007B33B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33BA" w:rsidRPr="00E31853" w:rsidRDefault="007B33BA" w:rsidP="007B33B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6F1" w:rsidRPr="00E31853" w:rsidRDefault="007B33BA" w:rsidP="007B33BA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3185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5B06F1" w:rsidRPr="00E31853" w:rsidRDefault="005B06F1" w:rsidP="005B06F1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B06F1" w:rsidRPr="00E31853" w:rsidRDefault="005B06F1" w:rsidP="005B06F1">
      <w:pPr>
        <w:spacing w:after="0" w:line="252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1853">
        <w:rPr>
          <w:rFonts w:ascii="Times New Roman" w:hAnsi="Times New Roman"/>
          <w:b/>
          <w:bCs/>
          <w:sz w:val="24"/>
          <w:szCs w:val="24"/>
          <w:lang w:val="ru-RU"/>
        </w:rPr>
        <w:t xml:space="preserve">Статистика  </w:t>
      </w:r>
    </w:p>
    <w:p w:rsidR="005B06F1" w:rsidRPr="00E31853" w:rsidRDefault="005B06F1" w:rsidP="005B06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06F1" w:rsidRPr="00E31853" w:rsidRDefault="005B06F1" w:rsidP="005B06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06F1" w:rsidRPr="00E31853" w:rsidRDefault="005B06F1" w:rsidP="005B06F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1853">
        <w:rPr>
          <w:rFonts w:ascii="Times New Roman" w:hAnsi="Times New Roman"/>
          <w:sz w:val="24"/>
          <w:szCs w:val="24"/>
          <w:lang w:val="ru-RU"/>
        </w:rPr>
        <w:t>Специальность «38.05.01 Экономическая безопасность»</w:t>
      </w:r>
    </w:p>
    <w:p w:rsidR="005B06F1" w:rsidRPr="00E31853" w:rsidRDefault="005B06F1" w:rsidP="005B06F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Arial"/>
          <w:sz w:val="24"/>
          <w:szCs w:val="24"/>
          <w:lang w:val="ru-RU"/>
        </w:rPr>
      </w:pPr>
      <w:r w:rsidRPr="00E31853">
        <w:rPr>
          <w:rFonts w:ascii="Times New Roman" w:hAnsi="Times New Roman"/>
          <w:sz w:val="24"/>
          <w:szCs w:val="24"/>
          <w:lang w:val="ru-RU"/>
        </w:rPr>
        <w:t>Специализация «01 Экономико-правовое обеспечение экономической безопасности»</w:t>
      </w:r>
    </w:p>
    <w:p w:rsidR="005B06F1" w:rsidRPr="00E31853" w:rsidRDefault="005B06F1" w:rsidP="005B06F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Calibri"/>
          <w:sz w:val="24"/>
          <w:szCs w:val="24"/>
          <w:lang w:val="ru-RU"/>
        </w:rPr>
      </w:pPr>
    </w:p>
    <w:p w:rsidR="005B06F1" w:rsidRPr="00E31853" w:rsidRDefault="005B06F1" w:rsidP="005B06F1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06F1" w:rsidRPr="00E31853" w:rsidRDefault="005B06F1" w:rsidP="005B06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1853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5B06F1" w:rsidRPr="00E31853" w:rsidRDefault="005B06F1" w:rsidP="005B06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1853">
        <w:rPr>
          <w:rFonts w:ascii="Times New Roman" w:hAnsi="Times New Roman"/>
          <w:sz w:val="24"/>
          <w:szCs w:val="24"/>
          <w:lang w:val="ru-RU"/>
        </w:rPr>
        <w:t>"Экономист"</w:t>
      </w:r>
    </w:p>
    <w:p w:rsidR="005B06F1" w:rsidRPr="00E31853" w:rsidRDefault="005B06F1" w:rsidP="005B06F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06F1" w:rsidRPr="00E31853" w:rsidRDefault="005B06F1" w:rsidP="005B06F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06F1" w:rsidRPr="00E31853" w:rsidRDefault="005B06F1" w:rsidP="005B06F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26EF" w:rsidRPr="00E31853" w:rsidRDefault="002126EF" w:rsidP="002126E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1853">
        <w:rPr>
          <w:rFonts w:ascii="Times New Roman" w:hAnsi="Times New Roman"/>
          <w:sz w:val="24"/>
          <w:szCs w:val="24"/>
          <w:lang w:val="ru-RU"/>
        </w:rPr>
        <w:t>Формы обучения</w:t>
      </w:r>
    </w:p>
    <w:p w:rsidR="002126EF" w:rsidRPr="00E31853" w:rsidRDefault="002126EF" w:rsidP="002126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E31853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2126EF" w:rsidRPr="00E31853" w:rsidRDefault="002126EF" w:rsidP="002126EF">
      <w:pPr>
        <w:pStyle w:val="Standard"/>
        <w:tabs>
          <w:tab w:val="left" w:pos="0"/>
        </w:tabs>
        <w:jc w:val="center"/>
        <w:rPr>
          <w:lang w:val="ru-RU"/>
        </w:rPr>
      </w:pPr>
    </w:p>
    <w:p w:rsidR="002126EF" w:rsidRPr="00E31853" w:rsidRDefault="002126EF" w:rsidP="002126EF">
      <w:pPr>
        <w:pStyle w:val="Standard"/>
        <w:tabs>
          <w:tab w:val="left" w:pos="0"/>
        </w:tabs>
        <w:jc w:val="center"/>
        <w:rPr>
          <w:lang w:val="ru-RU"/>
        </w:rPr>
      </w:pPr>
      <w:r w:rsidRPr="00E31853">
        <w:rPr>
          <w:lang w:val="ru-RU"/>
        </w:rPr>
        <w:t>год набора 202</w:t>
      </w:r>
      <w:r w:rsidR="00E1477B">
        <w:rPr>
          <w:lang w:val="ru-RU"/>
        </w:rPr>
        <w:t>4</w:t>
      </w:r>
    </w:p>
    <w:p w:rsidR="002126EF" w:rsidRPr="00E31853" w:rsidRDefault="002126EF" w:rsidP="002126EF">
      <w:pPr>
        <w:pStyle w:val="Standard"/>
        <w:tabs>
          <w:tab w:val="left" w:pos="0"/>
        </w:tabs>
        <w:jc w:val="center"/>
        <w:rPr>
          <w:lang w:val="ru-RU"/>
        </w:rPr>
      </w:pPr>
    </w:p>
    <w:p w:rsidR="002126EF" w:rsidRPr="00E31853" w:rsidRDefault="002126EF" w:rsidP="002126EF">
      <w:pPr>
        <w:pStyle w:val="Standard"/>
        <w:tabs>
          <w:tab w:val="left" w:pos="0"/>
        </w:tabs>
        <w:jc w:val="center"/>
        <w:rPr>
          <w:lang w:val="ru-RU"/>
        </w:rPr>
      </w:pPr>
    </w:p>
    <w:p w:rsidR="002126EF" w:rsidRPr="00E31853" w:rsidRDefault="002126EF" w:rsidP="002126EF">
      <w:pPr>
        <w:pStyle w:val="Standard"/>
        <w:tabs>
          <w:tab w:val="left" w:pos="0"/>
        </w:tabs>
        <w:jc w:val="center"/>
        <w:rPr>
          <w:lang w:val="ru-RU"/>
        </w:rPr>
      </w:pPr>
    </w:p>
    <w:p w:rsidR="002126EF" w:rsidRPr="00E31853" w:rsidRDefault="002126EF" w:rsidP="002126EF">
      <w:pPr>
        <w:pStyle w:val="Standard"/>
        <w:tabs>
          <w:tab w:val="left" w:pos="0"/>
        </w:tabs>
        <w:jc w:val="center"/>
        <w:rPr>
          <w:lang w:val="ru-RU"/>
        </w:rPr>
      </w:pPr>
    </w:p>
    <w:p w:rsidR="002126EF" w:rsidRPr="00E31853" w:rsidRDefault="002126EF" w:rsidP="002126EF">
      <w:pPr>
        <w:pStyle w:val="Standard"/>
        <w:tabs>
          <w:tab w:val="left" w:pos="0"/>
        </w:tabs>
        <w:jc w:val="center"/>
        <w:rPr>
          <w:lang w:val="ru-RU"/>
        </w:rPr>
      </w:pPr>
    </w:p>
    <w:p w:rsidR="002126EF" w:rsidRPr="00E31853" w:rsidRDefault="002126EF" w:rsidP="002126EF">
      <w:pPr>
        <w:pStyle w:val="Standard"/>
        <w:tabs>
          <w:tab w:val="left" w:pos="0"/>
        </w:tabs>
        <w:jc w:val="center"/>
        <w:rPr>
          <w:lang w:val="ru-RU"/>
        </w:rPr>
      </w:pPr>
    </w:p>
    <w:p w:rsidR="005B06F1" w:rsidRPr="00E31853" w:rsidRDefault="002126EF" w:rsidP="002126EF">
      <w:pPr>
        <w:pStyle w:val="Standard"/>
        <w:jc w:val="center"/>
        <w:rPr>
          <w:lang w:val="ru-RU"/>
        </w:rPr>
      </w:pPr>
      <w:r w:rsidRPr="00E31853">
        <w:rPr>
          <w:rFonts w:cs="Times New Roman"/>
          <w:sz w:val="22"/>
          <w:lang w:val="ru-RU"/>
        </w:rPr>
        <w:t>Белово 202</w:t>
      </w:r>
      <w:r w:rsidR="00E1477B">
        <w:rPr>
          <w:rFonts w:cs="Times New Roman"/>
          <w:sz w:val="22"/>
          <w:lang w:val="ru-RU"/>
        </w:rPr>
        <w:t>4</w:t>
      </w:r>
    </w:p>
    <w:p w:rsidR="005B06F1" w:rsidRPr="00E31853" w:rsidRDefault="005B06F1" w:rsidP="007B33B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E31853">
        <w:rPr>
          <w:rFonts w:ascii="Times New Roman" w:hAnsi="Times New Roman"/>
          <w:lang w:val="ru-RU"/>
        </w:rPr>
        <w:br w:type="page"/>
      </w:r>
      <w:r w:rsidRPr="00E31853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</w:t>
      </w:r>
      <w:r w:rsidR="007B33BA" w:rsidRPr="00E31853">
        <w:rPr>
          <w:rFonts w:ascii="Times New Roman" w:hAnsi="Times New Roman"/>
          <w:sz w:val="24"/>
          <w:szCs w:val="24"/>
          <w:lang w:val="ru-RU"/>
        </w:rPr>
        <w:t>э</w:t>
      </w:r>
      <w:r w:rsidRPr="00E31853">
        <w:rPr>
          <w:rFonts w:ascii="Times New Roman" w:hAnsi="Times New Roman"/>
          <w:sz w:val="24"/>
          <w:szCs w:val="24"/>
          <w:lang w:val="ru-RU"/>
        </w:rPr>
        <w:t xml:space="preserve">.н., доцент </w:t>
      </w:r>
      <w:r w:rsidR="00AA14AB">
        <w:rPr>
          <w:rFonts w:ascii="Times New Roman" w:hAnsi="Times New Roman"/>
          <w:sz w:val="24"/>
          <w:szCs w:val="24"/>
          <w:lang w:val="ru-RU"/>
        </w:rPr>
        <w:t>Панкратова Т.А.</w:t>
      </w:r>
    </w:p>
    <w:p w:rsidR="005B06F1" w:rsidRPr="00E31853" w:rsidRDefault="005B06F1" w:rsidP="007B33B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5B06F1" w:rsidRPr="00E31853" w:rsidRDefault="005B06F1" w:rsidP="007B33B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FB4568" w:rsidRPr="006C6868" w:rsidRDefault="00FB4568" w:rsidP="00FB456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 w:eastAsia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 w:rsidRPr="006C6868">
        <w:rPr>
          <w:rFonts w:ascii="Times New Roman" w:hAnsi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FB4568" w:rsidRPr="006C6868" w:rsidRDefault="00FB4568" w:rsidP="00FB456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от «</w:t>
      </w:r>
      <w:r w:rsidRPr="006C6868"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FB4568" w:rsidRPr="006C6868" w:rsidRDefault="00FB4568" w:rsidP="00FB4568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Заведующий кафедрой: </w:t>
      </w:r>
      <w:proofErr w:type="spellStart"/>
      <w:r w:rsidRPr="006C6868">
        <w:rPr>
          <w:rFonts w:ascii="Times New Roman" w:hAnsi="Times New Roman"/>
          <w:sz w:val="24"/>
          <w:szCs w:val="24"/>
          <w:lang w:val="ru-RU"/>
        </w:rPr>
        <w:t>Верчагина</w:t>
      </w:r>
      <w:proofErr w:type="spellEnd"/>
      <w:r w:rsidRPr="006C6868">
        <w:rPr>
          <w:rFonts w:ascii="Times New Roman" w:hAnsi="Times New Roman"/>
          <w:sz w:val="24"/>
          <w:szCs w:val="24"/>
          <w:lang w:val="ru-RU"/>
        </w:rPr>
        <w:t xml:space="preserve"> И.Ю. </w:t>
      </w:r>
    </w:p>
    <w:p w:rsidR="00FB4568" w:rsidRPr="006C6868" w:rsidRDefault="00FB4568" w:rsidP="00FB4568">
      <w:pPr>
        <w:spacing w:after="0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FB4568" w:rsidRPr="006C6868" w:rsidRDefault="00FB4568" w:rsidP="00FB4568">
      <w:pPr>
        <w:spacing w:after="0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FB4568" w:rsidRPr="006C6868" w:rsidRDefault="00FB4568" w:rsidP="00FB456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>Согласовано учебно-методической комиссией по специальности 38.05.01 «Экономическая безопасность»</w:t>
      </w:r>
    </w:p>
    <w:p w:rsidR="00FB4568" w:rsidRPr="006C6868" w:rsidRDefault="00FB4568" w:rsidP="00FB456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от «16»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5B06F1" w:rsidRPr="00E31853" w:rsidRDefault="00FB4568" w:rsidP="00FB456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  <w:lang w:val="ru-RU"/>
        </w:rPr>
        <w:t>Аксененко Е.Г.</w:t>
      </w:r>
    </w:p>
    <w:p w:rsidR="005B06F1" w:rsidRPr="00E31853" w:rsidRDefault="005B06F1" w:rsidP="005B06F1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B54A99" w:rsidRPr="00E31853" w:rsidRDefault="00B54A99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</w:p>
    <w:p w:rsidR="00986788" w:rsidRPr="00E31853" w:rsidRDefault="00B54A99" w:rsidP="00251BFB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br w:type="page"/>
      </w:r>
      <w:r w:rsidR="00986788" w:rsidRPr="00E31853">
        <w:rPr>
          <w:rFonts w:ascii="Times New Roman" w:hAnsi="Times New Roman"/>
          <w:b/>
          <w:bCs/>
          <w:lang w:val="ru-RU"/>
        </w:rPr>
        <w:lastRenderedPageBreak/>
        <w:t>1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="00986788" w:rsidRPr="00E31853">
        <w:rPr>
          <w:rFonts w:ascii="Times New Roman" w:hAnsi="Times New Roman"/>
          <w:b/>
          <w:bCs/>
          <w:lang w:val="ru-RU"/>
        </w:rPr>
        <w:t xml:space="preserve"> Перечень планируемых результатов обучения по дисциплине "Статистика", соотнесенных с планируемыми результатами освоения образовательной программы</w:t>
      </w:r>
    </w:p>
    <w:p w:rsidR="00986788" w:rsidRPr="00E31853" w:rsidRDefault="00986788" w:rsidP="00251B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CA6342" w:rsidRPr="00E31853" w:rsidRDefault="00986788" w:rsidP="003B0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Освоение дисциплины направлено на формирование: </w:t>
      </w:r>
    </w:p>
    <w:p w:rsidR="00CA6342" w:rsidRPr="00E31853" w:rsidRDefault="00CA6342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общепрофессиональных компетенций:</w:t>
      </w:r>
    </w:p>
    <w:p w:rsidR="00CA6342" w:rsidRPr="00E31853" w:rsidRDefault="00CA6342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ОПК-1 -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</w:r>
    </w:p>
    <w:p w:rsidR="00CA6342" w:rsidRPr="00E31853" w:rsidRDefault="00CA6342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CA6342" w:rsidRPr="00E31853" w:rsidRDefault="00CA6342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E31853">
        <w:rPr>
          <w:rFonts w:ascii="Times New Roman" w:hAnsi="Times New Roman"/>
          <w:b/>
          <w:lang w:val="ru-RU"/>
        </w:rPr>
        <w:t>Результаты обучения по дисциплине определяются индикаторами достижения компетенций</w:t>
      </w:r>
    </w:p>
    <w:p w:rsidR="00CA6342" w:rsidRPr="00E31853" w:rsidRDefault="00CA6342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E31853">
        <w:rPr>
          <w:rFonts w:ascii="Times New Roman" w:hAnsi="Times New Roman"/>
          <w:b/>
          <w:lang w:val="ru-RU"/>
        </w:rPr>
        <w:t>Индикатор(ы) достижения:</w:t>
      </w:r>
    </w:p>
    <w:p w:rsidR="00CA6342" w:rsidRPr="00E31853" w:rsidRDefault="00CA6342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Использует знания и методы экономической науки, применяет статистико-математический инструментарий, строит экономико-математические модели, необходимые для решения профессиональных задач, анализирует и интерпретирует полученные результаты.</w:t>
      </w:r>
    </w:p>
    <w:p w:rsidR="00CA6342" w:rsidRPr="00E31853" w:rsidRDefault="00CA6342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E31853">
        <w:rPr>
          <w:rFonts w:ascii="Times New Roman" w:hAnsi="Times New Roman"/>
          <w:b/>
          <w:lang w:val="ru-RU"/>
        </w:rPr>
        <w:t>Результаты обучения по дисциплине:</w:t>
      </w:r>
    </w:p>
    <w:p w:rsidR="00CA6342" w:rsidRPr="00E31853" w:rsidRDefault="00732E01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Знать:</w:t>
      </w:r>
      <w:r w:rsidR="00CA6342" w:rsidRPr="00E31853">
        <w:rPr>
          <w:rFonts w:ascii="Times New Roman" w:hAnsi="Times New Roman"/>
          <w:lang w:val="ru-RU"/>
        </w:rPr>
        <w:t xml:space="preserve"> статистико-математический инструментарий и экономико-математические модели, необходимые для решения профессиональных задач</w:t>
      </w:r>
    </w:p>
    <w:p w:rsidR="00CA6342" w:rsidRPr="00E31853" w:rsidRDefault="00732E01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Уметь:</w:t>
      </w:r>
      <w:r w:rsidR="00CA6342" w:rsidRPr="00E31853">
        <w:rPr>
          <w:rFonts w:ascii="Times New Roman" w:hAnsi="Times New Roman"/>
          <w:lang w:val="ru-RU"/>
        </w:rPr>
        <w:t xml:space="preserve"> строить экономико-математические модели, необходимые для решения профессиональных задач,</w:t>
      </w:r>
    </w:p>
    <w:p w:rsidR="00986788" w:rsidRPr="00E31853" w:rsidRDefault="00732E01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Владеть:</w:t>
      </w:r>
      <w:r w:rsidR="00CA6342" w:rsidRPr="00E31853">
        <w:rPr>
          <w:rFonts w:ascii="Times New Roman" w:hAnsi="Times New Roman"/>
          <w:lang w:val="ru-RU"/>
        </w:rPr>
        <w:t xml:space="preserve"> навыками анализа и интерпретации полученных результатов.</w:t>
      </w:r>
    </w:p>
    <w:p w:rsidR="00CA6342" w:rsidRPr="00E31853" w:rsidRDefault="00CA6342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986788" w:rsidRPr="00E31853" w:rsidRDefault="00986788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2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Место дисциплины "Статистика" в структуре ОПОП </w:t>
      </w:r>
      <w:proofErr w:type="spellStart"/>
      <w:r w:rsidRPr="00E31853">
        <w:rPr>
          <w:rFonts w:ascii="Times New Roman" w:hAnsi="Times New Roman"/>
          <w:b/>
          <w:bCs/>
          <w:lang w:val="ru-RU"/>
        </w:rPr>
        <w:t>специалитета</w:t>
      </w:r>
      <w:proofErr w:type="spellEnd"/>
    </w:p>
    <w:p w:rsidR="00986788" w:rsidRPr="00E31853" w:rsidRDefault="00986788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986788" w:rsidRPr="00E31853" w:rsidRDefault="00986788" w:rsidP="003B0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</w:t>
      </w:r>
      <w:r w:rsidR="009A5036" w:rsidRPr="00E31853">
        <w:rPr>
          <w:rFonts w:ascii="Times New Roman" w:hAnsi="Times New Roman"/>
          <w:lang w:val="ru-RU"/>
        </w:rPr>
        <w:t>«</w:t>
      </w:r>
      <w:r w:rsidRPr="00E31853">
        <w:rPr>
          <w:rFonts w:ascii="Times New Roman" w:hAnsi="Times New Roman"/>
          <w:lang w:val="ru-RU"/>
        </w:rPr>
        <w:t>Математика</w:t>
      </w:r>
      <w:r w:rsidR="009A5036" w:rsidRPr="00E31853">
        <w:rPr>
          <w:rFonts w:ascii="Times New Roman" w:hAnsi="Times New Roman"/>
          <w:lang w:val="ru-RU"/>
        </w:rPr>
        <w:t>»</w:t>
      </w:r>
      <w:r w:rsidRPr="00E31853">
        <w:rPr>
          <w:rFonts w:ascii="Times New Roman" w:hAnsi="Times New Roman"/>
          <w:lang w:val="ru-RU"/>
        </w:rPr>
        <w:t xml:space="preserve">, </w:t>
      </w:r>
      <w:r w:rsidR="009A5036" w:rsidRPr="00E31853">
        <w:rPr>
          <w:rFonts w:ascii="Times New Roman" w:hAnsi="Times New Roman"/>
          <w:lang w:val="ru-RU"/>
        </w:rPr>
        <w:t>«</w:t>
      </w:r>
      <w:r w:rsidR="0079286E" w:rsidRPr="00E31853">
        <w:rPr>
          <w:rFonts w:ascii="Times New Roman" w:hAnsi="Times New Roman"/>
          <w:lang w:val="ru-RU"/>
        </w:rPr>
        <w:t>Основы управленческой экономики</w:t>
      </w:r>
      <w:r w:rsidR="009A5036" w:rsidRPr="00E31853">
        <w:rPr>
          <w:rFonts w:ascii="Times New Roman" w:hAnsi="Times New Roman"/>
          <w:lang w:val="ru-RU"/>
        </w:rPr>
        <w:t>»</w:t>
      </w:r>
      <w:r w:rsidRPr="00E31853">
        <w:rPr>
          <w:rFonts w:ascii="Times New Roman" w:hAnsi="Times New Roman"/>
          <w:lang w:val="ru-RU"/>
        </w:rPr>
        <w:t>.</w:t>
      </w:r>
    </w:p>
    <w:p w:rsidR="0085294A" w:rsidRPr="00E31853" w:rsidRDefault="00CA6342" w:rsidP="003B0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CA6342" w:rsidRPr="00E31853" w:rsidRDefault="00CA6342" w:rsidP="003B0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986788" w:rsidRPr="00E31853" w:rsidRDefault="00986788" w:rsidP="003B0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3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Объем дисциплины "Статистика"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86788" w:rsidRPr="00E31853" w:rsidRDefault="00986788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986788" w:rsidRPr="00E31853" w:rsidRDefault="00986788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Общая трудоемкость дисциплины "Статистика" составляет 7 зачетных единиц, 252 часа.</w:t>
      </w:r>
    </w:p>
    <w:p w:rsidR="00986788" w:rsidRPr="00E31853" w:rsidRDefault="00986788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tbl>
      <w:tblPr>
        <w:tblW w:w="97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083"/>
        <w:gridCol w:w="709"/>
        <w:gridCol w:w="1129"/>
      </w:tblGrid>
      <w:tr w:rsidR="003B03E4" w:rsidRPr="00E31853" w:rsidTr="003B03E4">
        <w:trPr>
          <w:trHeight w:val="267"/>
        </w:trPr>
        <w:tc>
          <w:tcPr>
            <w:tcW w:w="6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Форма обучения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Количество часов</w:t>
            </w:r>
          </w:p>
        </w:tc>
      </w:tr>
      <w:tr w:rsidR="003B03E4" w:rsidRPr="00E31853" w:rsidTr="003B03E4">
        <w:trPr>
          <w:trHeight w:val="253"/>
        </w:trPr>
        <w:tc>
          <w:tcPr>
            <w:tcW w:w="68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ОФ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ЗФ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w w:val="98"/>
                <w:lang w:val="ru-RU"/>
              </w:rPr>
              <w:t>ОЗФ</w:t>
            </w:r>
          </w:p>
        </w:tc>
      </w:tr>
      <w:tr w:rsidR="003B03E4" w:rsidRPr="00E31853" w:rsidTr="003B03E4">
        <w:trPr>
          <w:trHeight w:val="253"/>
        </w:trPr>
        <w:tc>
          <w:tcPr>
            <w:tcW w:w="6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Курс 2/Семестр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Всего часов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108</w:t>
            </w:r>
          </w:p>
        </w:tc>
      </w:tr>
      <w:tr w:rsidR="003B03E4" w:rsidRPr="00AA14AB" w:rsidTr="003B03E4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Контактная работа обучающихся с преподавателем (по видам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учебных занятий):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Аудиторная работа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i/>
                <w:iCs/>
                <w:lang w:val="ru-RU"/>
              </w:rPr>
              <w:t>Лекции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i/>
                <w:iCs/>
                <w:lang w:val="ru-RU"/>
              </w:rPr>
              <w:t>Практические занятия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AA14AB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Внеаудиторная работа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i/>
                <w:iCs/>
                <w:lang w:val="ru-RU"/>
              </w:rPr>
              <w:t>Индивидуальная работа с преподавателем: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AA14AB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i/>
                <w:iCs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Самостоятельная работа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9</w:t>
            </w:r>
            <w:r w:rsidR="00AA14AB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Форма промежуточной аттестации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Курс 2/Семестр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Всего часов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144</w:t>
            </w:r>
          </w:p>
        </w:tc>
      </w:tr>
      <w:tr w:rsidR="003B03E4" w:rsidRPr="00AA14AB" w:rsidTr="003B03E4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Контактная работа обучающихся с преподавателем (по видам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учебных занятий):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lastRenderedPageBreak/>
              <w:t>Аудиторная работа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i/>
                <w:iCs/>
                <w:lang w:val="ru-RU"/>
              </w:rPr>
              <w:t>Лекции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i/>
                <w:iCs/>
                <w:lang w:val="ru-RU"/>
              </w:rPr>
              <w:t>Практические занятия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Внеаудиторная работа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i/>
                <w:iCs/>
                <w:lang w:val="ru-RU"/>
              </w:rPr>
              <w:t>Индивидуальная работа с преподавателем: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i/>
                <w:iCs/>
                <w:lang w:val="ru-RU"/>
              </w:rPr>
            </w:pPr>
            <w:r w:rsidRPr="00E31853">
              <w:rPr>
                <w:rFonts w:ascii="Times New Roman" w:hAnsi="Times New Roman"/>
                <w:i/>
                <w:iCs/>
                <w:lang w:val="ru-RU"/>
              </w:rPr>
              <w:t>Курсовая работа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B03E4" w:rsidRPr="00AA14AB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i/>
                <w:iCs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Самостоятельная работа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88</w:t>
            </w:r>
          </w:p>
        </w:tc>
      </w:tr>
      <w:tr w:rsidR="003B03E4" w:rsidRPr="00E31853" w:rsidTr="003B03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bCs/>
                <w:lang w:val="ru-RU"/>
              </w:rPr>
              <w:t>Форма промежуточной аттестации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E4" w:rsidRPr="00E31853" w:rsidRDefault="003B03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экзамен</w:t>
            </w:r>
          </w:p>
        </w:tc>
      </w:tr>
    </w:tbl>
    <w:p w:rsidR="00C32B46" w:rsidRPr="00E31853" w:rsidRDefault="00C32B46" w:rsidP="004F511B">
      <w:pPr>
        <w:spacing w:after="0" w:line="240" w:lineRule="auto"/>
        <w:rPr>
          <w:rFonts w:ascii="Times New Roman" w:hAnsi="Times New Roman"/>
          <w:vanish/>
        </w:rPr>
      </w:pP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bookmarkStart w:id="0" w:name="page11"/>
      <w:bookmarkEnd w:id="0"/>
    </w:p>
    <w:p w:rsidR="00CA6342" w:rsidRPr="00E31853" w:rsidRDefault="00CA6342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4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Содержание дисциплины "Статистика", структурированное по разделам (темам) </w:t>
      </w:r>
    </w:p>
    <w:p w:rsidR="00CA6342" w:rsidRPr="00E31853" w:rsidRDefault="00CA6342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lang w:val="ru-RU"/>
        </w:rPr>
      </w:pPr>
    </w:p>
    <w:p w:rsidR="00CA6342" w:rsidRPr="00E31853" w:rsidRDefault="00CA6342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4.1. Лекционные занятия</w:t>
      </w:r>
    </w:p>
    <w:p w:rsidR="00CA6342" w:rsidRPr="00E31853" w:rsidRDefault="00CA6342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566"/>
        <w:gridCol w:w="668"/>
        <w:gridCol w:w="709"/>
      </w:tblGrid>
      <w:tr w:rsidR="00CA6342" w:rsidRPr="00E31853" w:rsidTr="003B03E4">
        <w:tc>
          <w:tcPr>
            <w:tcW w:w="7946" w:type="dxa"/>
            <w:vMerge w:val="restart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43" w:type="dxa"/>
            <w:gridSpan w:val="3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Трудоемкость в часах</w:t>
            </w:r>
          </w:p>
        </w:tc>
      </w:tr>
      <w:tr w:rsidR="00CA6342" w:rsidRPr="00E31853" w:rsidTr="003B03E4">
        <w:tc>
          <w:tcPr>
            <w:tcW w:w="7946" w:type="dxa"/>
            <w:vMerge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ОФ</w:t>
            </w: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ЗФ</w:t>
            </w: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ОЗФ</w:t>
            </w:r>
          </w:p>
        </w:tc>
      </w:tr>
      <w:tr w:rsidR="00CA6342" w:rsidRPr="00AA14AB" w:rsidTr="003B03E4">
        <w:trPr>
          <w:trHeight w:val="142"/>
        </w:trPr>
        <w:tc>
          <w:tcPr>
            <w:tcW w:w="7946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Раздел 1. Общая теория статистики. (3 семестр)</w:t>
            </w:r>
          </w:p>
        </w:tc>
        <w:tc>
          <w:tcPr>
            <w:tcW w:w="566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A6342" w:rsidRPr="00E31853" w:rsidTr="003B03E4">
        <w:trPr>
          <w:trHeight w:val="425"/>
        </w:trPr>
        <w:tc>
          <w:tcPr>
            <w:tcW w:w="7946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1. Статистика как наука.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Предмет, содержание курса. 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Понятия и категории статистики. 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Стадии статистического исследования. </w:t>
            </w:r>
          </w:p>
        </w:tc>
        <w:tc>
          <w:tcPr>
            <w:tcW w:w="566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c>
          <w:tcPr>
            <w:tcW w:w="7946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2. Статистическое наблюдение.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Понятие, объект и единица статистического наблюдения. Формы и виды статистического наблюдения. Способы статистического наблюдения. Точность статистического наблюдения.</w:t>
            </w:r>
          </w:p>
        </w:tc>
        <w:tc>
          <w:tcPr>
            <w:tcW w:w="566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c>
          <w:tcPr>
            <w:tcW w:w="7946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3. Статистическая сводка и группировка. Ряды распределения. Статистические таблицы и графики</w:t>
            </w:r>
            <w:r w:rsidRPr="00E31853">
              <w:rPr>
                <w:rFonts w:ascii="Times New Roman" w:hAnsi="Times New Roman"/>
                <w:lang w:val="ru-RU"/>
              </w:rPr>
              <w:t>.</w:t>
            </w:r>
          </w:p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Понятие сводки и группировки. Виды группировок. Статистические распределения. Статистические таблицы. Графическое изображение статистических показателей. </w:t>
            </w:r>
          </w:p>
        </w:tc>
        <w:tc>
          <w:tcPr>
            <w:tcW w:w="566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A6342" w:rsidRPr="00E31853" w:rsidTr="003B03E4"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4. Абсолютные и относительные показатели.</w:t>
            </w:r>
          </w:p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Формы выражения статистических величин. Абсолютные статистические величины. Относительные величины, их виды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40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w w:val="97"/>
                <w:lang w:val="ru-RU"/>
              </w:rPr>
              <w:t>Тема 5.</w:t>
            </w:r>
            <w:r w:rsidRPr="00E31853">
              <w:rPr>
                <w:rFonts w:ascii="Times New Roman" w:hAnsi="Times New Roman"/>
                <w:b/>
                <w:lang w:val="ru-RU"/>
              </w:rPr>
              <w:t xml:space="preserve"> Средние величины. 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Средняя величина, ее сущность. Виды средних величин. Структурные средние величины. Вариация и ее показатели.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464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6. Статистическое изучение динамики социально-экономических явлений.</w:t>
            </w:r>
          </w:p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Определение и виды рядов динамики. Правила построения динамических рядов. Статистические характеристики (показатели) ряда динамики. Средние показатели ряда динамики. Механические методы выявления основной тенденции развития. Аналитические выравнивание ряда. Интерполяция и экстраполяция.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A6342" w:rsidRPr="00E31853" w:rsidTr="003B03E4">
        <w:trPr>
          <w:trHeight w:val="464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7. Экономические индексы.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Понятие индексов и их классификация. Виды сложных индексов.  Индексы с различной базой сравнения, постоянными и переменными весами. Индексы переменного состава, фиксированного состава и структурных сдвигов. Важнейшие экономические индексы и их взаимосвязь.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A6342" w:rsidRPr="00E31853" w:rsidTr="003B03E4">
        <w:trPr>
          <w:trHeight w:val="364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8. Выборочное наблюдение.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Понятие выборочного наблюдения. Классификация методов отбора. Характеристики генеральной и выборочной совокупности при выборочном наблюдении. Виды и способы отбора.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364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9. Статистическое изучение взаимосвязи явлений.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Основные понятия корреляционного и регрессионного анализа. Парная корреляция и парная линейная регрессия. Множественная линейная регрессия. </w:t>
            </w:r>
            <w:r w:rsidRPr="00E31853">
              <w:rPr>
                <w:rFonts w:ascii="Times New Roman" w:hAnsi="Times New Roman"/>
                <w:lang w:val="ru-RU"/>
              </w:rPr>
              <w:lastRenderedPageBreak/>
              <w:t xml:space="preserve">Нелинейная регрессия. Коэффициенты эластичности. Множественная корреляция. Оценка значимости параметров взаимосвязи. Непараметрические методы оценки связи.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4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Итого 3 семестр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  <w:tr w:rsidR="00CA6342" w:rsidRPr="00AA14AB" w:rsidTr="003B03E4">
        <w:trPr>
          <w:trHeight w:val="4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Раздел II. Экономическая статистика (4 семестр)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A6342" w:rsidRPr="00E31853" w:rsidTr="003B03E4">
        <w:trPr>
          <w:trHeight w:val="170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Подраздел 1. Макроэкономическая статистика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A6342" w:rsidRPr="00E31853" w:rsidTr="003B03E4">
        <w:trPr>
          <w:trHeight w:val="189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1. Введение в экономическую статистику.</w:t>
            </w:r>
          </w:p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Объект, предмет, метод экономической статистики. </w:t>
            </w:r>
            <w:proofErr w:type="gramStart"/>
            <w:r w:rsidRPr="00E31853">
              <w:rPr>
                <w:rFonts w:ascii="Times New Roman" w:hAnsi="Times New Roman"/>
                <w:lang w:val="ru-RU"/>
              </w:rPr>
              <w:t>Система  показателей</w:t>
            </w:r>
            <w:proofErr w:type="gramEnd"/>
            <w:r w:rsidRPr="00E31853">
              <w:rPr>
                <w:rFonts w:ascii="Times New Roman" w:hAnsi="Times New Roman"/>
                <w:lang w:val="ru-RU"/>
              </w:rPr>
              <w:t xml:space="preserve">  социально-экономической статистики.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38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2.Статистика трудовых ресурсов населения.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Понятия и категории трудовых ресурсов. Показатели движения населения. Изучение численности населения и его размещения.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47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3. Макроэкономические показатели в системе национальных счетов</w:t>
            </w:r>
          </w:p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Определение категории, группировки и классификации в системе национальных счетов. Методы расчета основных показателей СНС (валового внутреннего продукта и национального дохода).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4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Подраздел 2. Микроэкономическая статистика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A6342" w:rsidRPr="00E31853" w:rsidTr="003B03E4">
        <w:trPr>
          <w:trHeight w:val="111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4. Статистика продукции предприятий Понятие промышленной продукции и стадии ее готовности.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Учет производства продукции в натуральном и условно-натуральном выражении. Стоимостные показатели продукции, взаимосвязь между ними. Статистическое изучение выполнения плана по ассортименту. Статистическое изучение ритмичности выпуска продукции.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70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5. Статистика персонала предприятия.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Классификация работников предприятия. Расчет показателей численности работников. Статистическое изучение движения численности работников. Учет рабочего времени. Показатели использования рабочего времени. Баланс рабочего времени.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225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6.Статистика производительности труда и заработной платы.</w:t>
            </w:r>
          </w:p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Показатели производительности труда. Показатели выработки. Учет показателей производительности труда. Состав фонда оплаты труда.  Показатели заработной платы.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163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7.Статистика основных средств предприятия.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Понятие и классификация основных средств. Методы оценки основных фондов. Показатели движения основных фондов. Характеристика показателей состояния основных фондов. Показатели эффективности использования основных фондов.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AA14AB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A6342" w:rsidRPr="00E31853" w:rsidTr="003B03E4">
        <w:trPr>
          <w:trHeight w:val="15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8.Статистика оборотных средств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Понятие и классификация оборотных средств. Показатели эффективности оборотных средств.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15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9. Статистика себестоимости продукции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Понятие себестоимости продукции, ее виды. Характеристика выполнения плана и динамики себестоимости продукции. Статистическое изучение затрат на 1 рубль товарной продукции.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15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E31853">
              <w:rPr>
                <w:rFonts w:ascii="Times New Roman" w:hAnsi="Times New Roman"/>
                <w:b/>
                <w:lang w:val="ru-RU"/>
              </w:rPr>
              <w:t>Тема  10</w:t>
            </w:r>
            <w:proofErr w:type="gramEnd"/>
            <w:r w:rsidRPr="00E31853">
              <w:rPr>
                <w:rFonts w:ascii="Times New Roman" w:hAnsi="Times New Roman"/>
                <w:b/>
                <w:lang w:val="ru-RU"/>
              </w:rPr>
              <w:t xml:space="preserve">.  </w:t>
            </w:r>
            <w:proofErr w:type="gramStart"/>
            <w:r w:rsidRPr="00E31853">
              <w:rPr>
                <w:rFonts w:ascii="Times New Roman" w:hAnsi="Times New Roman"/>
                <w:b/>
                <w:lang w:val="ru-RU"/>
              </w:rPr>
              <w:t>Статистический  анализ</w:t>
            </w:r>
            <w:proofErr w:type="gramEnd"/>
            <w:r w:rsidRPr="00E31853">
              <w:rPr>
                <w:rFonts w:ascii="Times New Roman" w:hAnsi="Times New Roman"/>
                <w:b/>
                <w:lang w:val="ru-RU"/>
              </w:rPr>
              <w:t xml:space="preserve"> эффективности функционирования предприятий.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Понятие прибыли и ее виды. Понятие рентабельности и ее виды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15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Тема 11.Статистическая отчетность предприятия.</w:t>
            </w:r>
          </w:p>
          <w:p w:rsidR="00CA6342" w:rsidRPr="00E31853" w:rsidRDefault="00CA6342" w:rsidP="004F51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Классификация отчетности. Формы отчетности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CA6342" w:rsidRPr="00E31853" w:rsidTr="003B03E4">
        <w:trPr>
          <w:trHeight w:val="15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Итого 4 семестр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  <w:tr w:rsidR="00CA6342" w:rsidRPr="00E31853" w:rsidTr="003B03E4">
        <w:trPr>
          <w:trHeight w:val="152"/>
        </w:trPr>
        <w:tc>
          <w:tcPr>
            <w:tcW w:w="794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A6342" w:rsidRPr="00E31853" w:rsidRDefault="00CA6342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1</w:t>
            </w:r>
            <w:r w:rsidR="00377B61"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</w:tbl>
    <w:p w:rsidR="00CA6342" w:rsidRPr="00E31853" w:rsidRDefault="00CA6342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494573" w:rsidRPr="00E31853" w:rsidRDefault="00494573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lang w:val="ru-RU"/>
        </w:rPr>
      </w:pPr>
      <w:r w:rsidRPr="00E31853">
        <w:rPr>
          <w:rFonts w:ascii="Times New Roman" w:hAnsi="Times New Roman"/>
          <w:b/>
          <w:lang w:val="ru-RU"/>
        </w:rPr>
        <w:t>4.2. Практические (семинарские) занятия</w:t>
      </w:r>
    </w:p>
    <w:p w:rsidR="00494573" w:rsidRPr="00E31853" w:rsidRDefault="00494573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6"/>
        <w:gridCol w:w="566"/>
        <w:gridCol w:w="828"/>
        <w:gridCol w:w="709"/>
      </w:tblGrid>
      <w:tr w:rsidR="00151EE7" w:rsidRPr="00E31853" w:rsidTr="003B03E4">
        <w:tc>
          <w:tcPr>
            <w:tcW w:w="7786" w:type="dxa"/>
            <w:vMerge w:val="restart"/>
            <w:shd w:val="clear" w:color="auto" w:fill="auto"/>
          </w:tcPr>
          <w:p w:rsidR="00151EE7" w:rsidRPr="00E31853" w:rsidRDefault="0049457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Трудоемкость в часах</w:t>
            </w:r>
          </w:p>
        </w:tc>
      </w:tr>
      <w:tr w:rsidR="009A5036" w:rsidRPr="00E31853" w:rsidTr="003B03E4">
        <w:tc>
          <w:tcPr>
            <w:tcW w:w="7786" w:type="dxa"/>
            <w:vMerge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ОФ</w:t>
            </w:r>
          </w:p>
        </w:tc>
        <w:tc>
          <w:tcPr>
            <w:tcW w:w="828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ЗФ</w:t>
            </w:r>
          </w:p>
        </w:tc>
        <w:tc>
          <w:tcPr>
            <w:tcW w:w="709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ОЗФ</w:t>
            </w:r>
          </w:p>
        </w:tc>
      </w:tr>
      <w:tr w:rsidR="009A5036" w:rsidRPr="00AA14AB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Раздел 1. Общая теория статистики</w:t>
            </w:r>
            <w:r w:rsidR="00494573" w:rsidRPr="00E31853">
              <w:rPr>
                <w:rFonts w:ascii="Times New Roman" w:hAnsi="Times New Roman"/>
                <w:b/>
                <w:lang w:val="ru-RU"/>
              </w:rPr>
              <w:t>. (3 семестр)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1. Статистика как наука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49457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2. Статистическое наблюдение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DF0B85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F0B85" w:rsidRPr="00E31853" w:rsidTr="003B03E4">
        <w:trPr>
          <w:trHeight w:val="424"/>
        </w:trPr>
        <w:tc>
          <w:tcPr>
            <w:tcW w:w="7786" w:type="dxa"/>
            <w:shd w:val="clear" w:color="auto" w:fill="auto"/>
            <w:vAlign w:val="bottom"/>
          </w:tcPr>
          <w:p w:rsidR="00DF0B85" w:rsidRPr="00E31853" w:rsidRDefault="00DF0B85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3. Статистическая сводка и группировка. Ряды распределения.</w:t>
            </w:r>
          </w:p>
          <w:p w:rsidR="00DF0B85" w:rsidRPr="00E31853" w:rsidRDefault="00DF0B85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Статистические таблицы и графики.</w:t>
            </w:r>
          </w:p>
        </w:tc>
        <w:tc>
          <w:tcPr>
            <w:tcW w:w="566" w:type="dxa"/>
            <w:shd w:val="clear" w:color="auto" w:fill="auto"/>
          </w:tcPr>
          <w:p w:rsidR="00DF0B85" w:rsidRPr="00E31853" w:rsidRDefault="00DF0B85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DF0B85" w:rsidRPr="00E31853" w:rsidRDefault="00DF0B85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F0B85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4. Абсолютные и относительные показатели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5. Средние величины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6. Статистическое изучение динамики социально-экономических явлений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7. Экономические индексы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89303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8. Выборочное наблюдение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DF0B85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9. Статистическое изучение взаимосвязи явлений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49457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494573" w:rsidRPr="00E31853" w:rsidRDefault="0049457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Итого 3 семестр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494573" w:rsidRPr="00E31853" w:rsidRDefault="0049457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494573" w:rsidRPr="00E31853" w:rsidRDefault="0049457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94573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9A5036" w:rsidRPr="00AA14AB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Раздел II. Экономическая статистика (4 семестр)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Подраздел 1. Макроэкономическая статистика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1. Введение в экономическую статистику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7009BD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2. Статистика трудовых ресурсов населения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7009BD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31853">
              <w:rPr>
                <w:rFonts w:ascii="Times New Roman" w:hAnsi="Times New Roman"/>
                <w:lang w:val="ru-RU"/>
              </w:rPr>
              <w:t>Тема  3</w:t>
            </w:r>
            <w:proofErr w:type="gramEnd"/>
            <w:r w:rsidRPr="00E31853">
              <w:rPr>
                <w:rFonts w:ascii="Times New Roman" w:hAnsi="Times New Roman"/>
                <w:lang w:val="ru-RU"/>
              </w:rPr>
              <w:t xml:space="preserve">.  </w:t>
            </w:r>
            <w:proofErr w:type="gramStart"/>
            <w:r w:rsidRPr="00E31853">
              <w:rPr>
                <w:rFonts w:ascii="Times New Roman" w:hAnsi="Times New Roman"/>
                <w:lang w:val="ru-RU"/>
              </w:rPr>
              <w:t>Макроэкономические  показатели</w:t>
            </w:r>
            <w:proofErr w:type="gramEnd"/>
            <w:r w:rsidRPr="00E31853">
              <w:rPr>
                <w:rFonts w:ascii="Times New Roman" w:hAnsi="Times New Roman"/>
                <w:lang w:val="ru-RU"/>
              </w:rPr>
              <w:t xml:space="preserve">  в  системе национальных счетов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7009BD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Подраздел 2. Микроэкономическая статистика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4. Статистика продукции предприятий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7009BD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5. Статистика персонала предприятия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89303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6.Статистика производительности труда и заработной платы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89303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7.Статистика основных средств предприятия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7009BD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8.Статискика оборотных средств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7009BD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9. Статистика себестоимости продукции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7009BD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31853">
              <w:rPr>
                <w:rFonts w:ascii="Times New Roman" w:hAnsi="Times New Roman"/>
                <w:lang w:val="ru-RU"/>
              </w:rPr>
              <w:t>Тема  10</w:t>
            </w:r>
            <w:proofErr w:type="gramEnd"/>
            <w:r w:rsidRPr="00E31853">
              <w:rPr>
                <w:rFonts w:ascii="Times New Roman" w:hAnsi="Times New Roman"/>
                <w:lang w:val="ru-RU"/>
              </w:rPr>
              <w:t xml:space="preserve">.  </w:t>
            </w:r>
            <w:proofErr w:type="gramStart"/>
            <w:r w:rsidRPr="00E31853">
              <w:rPr>
                <w:rFonts w:ascii="Times New Roman" w:hAnsi="Times New Roman"/>
                <w:lang w:val="ru-RU"/>
              </w:rPr>
              <w:t>Статистический  анализ</w:t>
            </w:r>
            <w:proofErr w:type="gramEnd"/>
            <w:r w:rsidRPr="00E31853">
              <w:rPr>
                <w:rFonts w:ascii="Times New Roman" w:hAnsi="Times New Roman"/>
                <w:lang w:val="ru-RU"/>
              </w:rPr>
              <w:t xml:space="preserve"> эффективности функционирования предприятий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7009BD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Тема 11.Статистическая отчетность предприятия</w:t>
            </w:r>
            <w:r w:rsidR="004F511B" w:rsidRPr="00E318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7009BD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 xml:space="preserve">Итого </w:t>
            </w:r>
            <w:r w:rsidR="00494573" w:rsidRPr="00E31853">
              <w:rPr>
                <w:rFonts w:ascii="Times New Roman" w:hAnsi="Times New Roman"/>
                <w:b/>
                <w:lang w:val="ru-RU"/>
              </w:rPr>
              <w:t>4 семестр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51EE7" w:rsidRPr="00E31853" w:rsidRDefault="00151EE7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51EE7" w:rsidRPr="00E31853" w:rsidRDefault="00DF0B85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1</w:t>
            </w:r>
            <w:r w:rsidR="00893033" w:rsidRPr="00E31853"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  <w:tr w:rsidR="009A5036" w:rsidRPr="00E31853" w:rsidTr="003B03E4">
        <w:tc>
          <w:tcPr>
            <w:tcW w:w="7786" w:type="dxa"/>
            <w:shd w:val="clear" w:color="auto" w:fill="auto"/>
            <w:vAlign w:val="bottom"/>
          </w:tcPr>
          <w:p w:rsidR="00494573" w:rsidRPr="00E31853" w:rsidRDefault="0049457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494573" w:rsidRPr="00E31853" w:rsidRDefault="0049457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494573" w:rsidRPr="00E31853" w:rsidRDefault="00494573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94573" w:rsidRPr="00E31853" w:rsidRDefault="00377B6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</w:tr>
    </w:tbl>
    <w:p w:rsidR="004F511B" w:rsidRPr="00E31853" w:rsidRDefault="004F511B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151EE7" w:rsidRPr="00E31853" w:rsidRDefault="00CA6342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4.3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9A5036" w:rsidRPr="00E31853" w:rsidRDefault="009A5036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b/>
          <w:bCs/>
          <w:lang w:val="ru-RU"/>
        </w:rPr>
      </w:pPr>
    </w:p>
    <w:tbl>
      <w:tblPr>
        <w:tblpPr w:leftFromText="180" w:rightFromText="180" w:horzAnchor="margin" w:tblpY="501"/>
        <w:tblW w:w="9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980"/>
        <w:gridCol w:w="1200"/>
        <w:gridCol w:w="980"/>
        <w:gridCol w:w="30"/>
      </w:tblGrid>
      <w:tr w:rsidR="004F511B" w:rsidRPr="00E31853" w:rsidTr="00AA14AB">
        <w:trPr>
          <w:trHeight w:val="47"/>
        </w:trPr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lastRenderedPageBreak/>
              <w:t>Вид СРС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Трудоемкость в часах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F511B" w:rsidRPr="00E31853" w:rsidTr="00AA14AB">
        <w:trPr>
          <w:trHeight w:val="47"/>
        </w:trPr>
        <w:tc>
          <w:tcPr>
            <w:tcW w:w="6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ЗФ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ОЗФ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F511B" w:rsidRPr="00E31853" w:rsidTr="00AA14AB">
        <w:trPr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    Семестр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F511B" w:rsidRPr="00E31853" w:rsidTr="00AA14AB">
        <w:trPr>
          <w:trHeight w:val="7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F511B" w:rsidRPr="00E31853" w:rsidTr="00AA14AB">
        <w:trPr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F511B" w:rsidRPr="00E31853" w:rsidTr="00AA14AB">
        <w:trPr>
          <w:trHeight w:val="7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F511B" w:rsidRPr="00E31853" w:rsidTr="00AA14AB">
        <w:trPr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bookmarkStart w:id="1" w:name="page13"/>
            <w:bookmarkEnd w:id="1"/>
            <w:r w:rsidRPr="00E31853">
              <w:rPr>
                <w:rFonts w:ascii="Times New Roman" w:hAnsi="Times New Roman"/>
                <w:lang w:val="ru-RU"/>
              </w:rPr>
              <w:t>Изучение темы 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  <w:r w:rsidR="00377B6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  <w:r w:rsidR="00377B6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  <w:r w:rsidR="00377B6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1</w:t>
            </w:r>
            <w:r w:rsidR="00377B6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 xml:space="preserve">Итого 3 семестр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9</w:t>
            </w:r>
            <w:r w:rsidR="00377B61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Семестр 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Изучение темы 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 xml:space="preserve">Итого 4 семестр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88</w:t>
            </w:r>
          </w:p>
        </w:tc>
      </w:tr>
      <w:tr w:rsidR="004F511B" w:rsidRPr="00E31853" w:rsidTr="00AA14AB">
        <w:trPr>
          <w:gridAfter w:val="1"/>
          <w:wAfter w:w="30" w:type="dxa"/>
          <w:trHeight w:val="47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A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1B" w:rsidRPr="00E31853" w:rsidRDefault="004F511B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1</w:t>
            </w:r>
            <w:r w:rsidR="00377B61">
              <w:rPr>
                <w:rFonts w:ascii="Times New Roman" w:hAnsi="Times New Roman"/>
                <w:b/>
                <w:lang w:val="ru-RU"/>
              </w:rPr>
              <w:t>82</w:t>
            </w:r>
          </w:p>
        </w:tc>
      </w:tr>
    </w:tbl>
    <w:p w:rsidR="004F511B" w:rsidRPr="00E31853" w:rsidRDefault="004F511B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b/>
          <w:bCs/>
          <w:lang w:val="ru-RU"/>
        </w:rPr>
      </w:pPr>
    </w:p>
    <w:p w:rsidR="004F511B" w:rsidRPr="00E31853" w:rsidRDefault="004F511B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b/>
          <w:bCs/>
          <w:lang w:val="ru-RU"/>
        </w:rPr>
      </w:pP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4.4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Курсовое проектирование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Курсовая работа направлена на закрепление теоретических знаний и развития практических навыков, полученных на лекционных и практических занятиях по дисциплине "Статистика", а также развитие навыков самостоятельной работы.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Методические указания к выполнению курсовой работы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Курсовая работа по статистике выполняется студентами на основе статистических данных, собранных в ходе практики или выданных кафедрой.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Основной целью курсовой работы является закрепление теоретического материала и выработка практических навыков на всех этапах статистического исследования. На базе имеющейся специальной литературы, лекционного материала и в соответствии с индивидуальными заданиями студент должен произвести обработку материала, выполнить ряд технико-экономических расчетов по конкретному производству, цеху, предприятию.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Все расчеты, проводимые в курсовой работе, должны сопровожд</w:t>
      </w:r>
      <w:r w:rsidR="00E61DCC" w:rsidRPr="00E31853">
        <w:rPr>
          <w:rFonts w:ascii="Times New Roman" w:hAnsi="Times New Roman"/>
          <w:lang w:val="ru-RU"/>
        </w:rPr>
        <w:t xml:space="preserve">аться необходимыми пояснениями. </w:t>
      </w:r>
      <w:r w:rsidRPr="00E31853">
        <w:rPr>
          <w:rFonts w:ascii="Times New Roman" w:hAnsi="Times New Roman"/>
          <w:lang w:val="ru-RU"/>
        </w:rPr>
        <w:t>Курсовая работа выполняется на стандартных листах А4. В начале излагается содержание работы с</w:t>
      </w:r>
      <w:r w:rsidR="00E61DCC" w:rsidRPr="00E31853">
        <w:rPr>
          <w:rFonts w:ascii="Times New Roman" w:hAnsi="Times New Roman"/>
          <w:lang w:val="ru-RU"/>
        </w:rPr>
        <w:t xml:space="preserve"> </w:t>
      </w:r>
      <w:r w:rsidRPr="00E31853">
        <w:rPr>
          <w:rFonts w:ascii="Times New Roman" w:hAnsi="Times New Roman"/>
          <w:lang w:val="ru-RU"/>
        </w:rPr>
        <w:t>указанием страниц, в конце дается перечень использованной литературы, и нормативно – справочных материалов.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Курсовая работа должна содержать такие разделы:</w:t>
      </w:r>
    </w:p>
    <w:p w:rsidR="00986788" w:rsidRPr="00E31853" w:rsidRDefault="00986788" w:rsidP="004F511B">
      <w:pPr>
        <w:widowControl w:val="0"/>
        <w:numPr>
          <w:ilvl w:val="0"/>
          <w:numId w:val="1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Теоретическая часть. </w:t>
      </w:r>
    </w:p>
    <w:p w:rsidR="00986788" w:rsidRPr="00E31853" w:rsidRDefault="00986788" w:rsidP="004F511B">
      <w:pPr>
        <w:widowControl w:val="0"/>
        <w:numPr>
          <w:ilvl w:val="0"/>
          <w:numId w:val="1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Расчетная часть. 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Данные курсовой работы представлены конкретными вариантами данных для каждого студента, которые выдаются персонально. Каждый вариант курсовой работы состоит из 2 частей: теоретической и расчетной частей.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Теоретическая часть (ЗАДАНИЕ 1) соответствует теме курсовой работы. Расчетная часть </w:t>
      </w:r>
      <w:r w:rsidRPr="00E31853">
        <w:rPr>
          <w:rFonts w:ascii="Times New Roman" w:hAnsi="Times New Roman"/>
          <w:lang w:val="ru-RU"/>
        </w:rPr>
        <w:lastRenderedPageBreak/>
        <w:t>(ЗАДАНИЯ 2) выполняется по условным данным и включает расчеты по основным разделам курса.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Варианты заданий для выполнения курсовой работы приведены в ФОС по дисциплине "Статистика".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bookmarkStart w:id="2" w:name="page15"/>
      <w:bookmarkEnd w:id="2"/>
      <w:r w:rsidRPr="00E31853">
        <w:rPr>
          <w:rFonts w:ascii="Times New Roman" w:hAnsi="Times New Roman"/>
          <w:lang w:val="ru-RU"/>
        </w:rPr>
        <w:t>Каждый студент выбирает свой индивидуальный вариант задания по двум последним цифрам зачетной книжки, если они больше 25, то в этом случае необходимо отнять 25, 50, 75. Например, номер зачетной книжки 436, тогда номер варианта определится как 36 – 25 = 11, или номер зачетной книжки 488, номер варианта 88 – 75 = 13.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При выполнении курсовой работы необходимо:</w:t>
      </w:r>
    </w:p>
    <w:p w:rsidR="00986788" w:rsidRPr="00E31853" w:rsidRDefault="00986788" w:rsidP="004F511B">
      <w:pPr>
        <w:widowControl w:val="0"/>
        <w:numPr>
          <w:ilvl w:val="0"/>
          <w:numId w:val="15"/>
        </w:numPr>
        <w:tabs>
          <w:tab w:val="clear" w:pos="720"/>
          <w:tab w:val="left" w:pos="709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проработать основные темы всех составных частей статистики; </w:t>
      </w:r>
    </w:p>
    <w:p w:rsidR="00986788" w:rsidRPr="00E31853" w:rsidRDefault="00986788" w:rsidP="004F511B">
      <w:pPr>
        <w:widowControl w:val="0"/>
        <w:numPr>
          <w:ilvl w:val="0"/>
          <w:numId w:val="15"/>
        </w:numPr>
        <w:tabs>
          <w:tab w:val="clear" w:pos="720"/>
          <w:tab w:val="left" w:pos="709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изучить литературу по соответствующей варианту теме; </w:t>
      </w:r>
    </w:p>
    <w:p w:rsidR="00986788" w:rsidRPr="00E31853" w:rsidRDefault="00986788" w:rsidP="004F511B">
      <w:pPr>
        <w:widowControl w:val="0"/>
        <w:numPr>
          <w:ilvl w:val="0"/>
          <w:numId w:val="15"/>
        </w:numPr>
        <w:tabs>
          <w:tab w:val="clear" w:pos="720"/>
          <w:tab w:val="left" w:pos="709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ознакомиться с заданием своего варианта; </w:t>
      </w:r>
    </w:p>
    <w:p w:rsidR="00986788" w:rsidRPr="00E31853" w:rsidRDefault="00986788" w:rsidP="004F511B">
      <w:pPr>
        <w:widowControl w:val="0"/>
        <w:numPr>
          <w:ilvl w:val="0"/>
          <w:numId w:val="15"/>
        </w:numPr>
        <w:tabs>
          <w:tab w:val="clear" w:pos="720"/>
          <w:tab w:val="left" w:pos="709"/>
          <w:tab w:val="num" w:pos="19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все расчеты, необходимые для выполнения задания, следует сопровождать исчерпывающими пояснениями; </w:t>
      </w:r>
    </w:p>
    <w:p w:rsidR="00986788" w:rsidRPr="00E31853" w:rsidRDefault="00986788" w:rsidP="004F511B">
      <w:pPr>
        <w:widowControl w:val="0"/>
        <w:numPr>
          <w:ilvl w:val="0"/>
          <w:numId w:val="15"/>
        </w:numPr>
        <w:tabs>
          <w:tab w:val="clear" w:pos="720"/>
          <w:tab w:val="left" w:pos="709"/>
          <w:tab w:val="num" w:pos="169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в конце работы привести список использованной литературы с указанием фамилии и инициалов автора, названия работы и года издания. </w:t>
      </w:r>
    </w:p>
    <w:p w:rsidR="00986788" w:rsidRPr="00E31853" w:rsidRDefault="00986788" w:rsidP="004F511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Студент может предложить и другую тему теоретической части курсовой работы, предварительно согласовав ее с преподавателем. 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5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Фонд оценочных средств для проведения промежуточной аттестации обучающихся по дисциплине "Статистика", структурированное по разделам (темам)</w:t>
      </w:r>
    </w:p>
    <w:p w:rsidR="00E61DCC" w:rsidRPr="00E31853" w:rsidRDefault="00E61DCC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A264F9" w:rsidRPr="00E31853" w:rsidRDefault="004F511B" w:rsidP="004F511B">
      <w:pPr>
        <w:numPr>
          <w:ilvl w:val="1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lang w:val="ru-RU"/>
        </w:rPr>
        <w:t xml:space="preserve">. </w:t>
      </w:r>
      <w:r w:rsidR="00A264F9" w:rsidRPr="00E31853">
        <w:rPr>
          <w:rFonts w:ascii="Times New Roman" w:hAnsi="Times New Roman"/>
          <w:b/>
          <w:lang w:val="ru-RU"/>
        </w:rPr>
        <w:t>Паспорт фонда оценочных средств</w:t>
      </w:r>
    </w:p>
    <w:p w:rsidR="00CA6342" w:rsidRPr="00E31853" w:rsidRDefault="00CA6342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b/>
          <w:bCs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47"/>
        <w:gridCol w:w="1827"/>
        <w:gridCol w:w="3401"/>
        <w:gridCol w:w="1417"/>
      </w:tblGrid>
      <w:tr w:rsidR="00CA6342" w:rsidRPr="00E31853" w:rsidTr="003B03E4">
        <w:trPr>
          <w:trHeight w:val="1563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CA6342" w:rsidP="004F511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CA6342" w:rsidP="004F511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CA6342" w:rsidP="004F511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Индикатор(ы) достижения</w:t>
            </w:r>
          </w:p>
          <w:p w:rsidR="00CA6342" w:rsidRPr="00E31853" w:rsidRDefault="00CA6342" w:rsidP="004F511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компетенции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CA6342" w:rsidP="004F511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CA6342" w:rsidP="004F511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Уровень</w:t>
            </w:r>
          </w:p>
        </w:tc>
      </w:tr>
      <w:tr w:rsidR="00CA6342" w:rsidRPr="00E31853" w:rsidTr="003B03E4">
        <w:trPr>
          <w:trHeight w:val="956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CA6342" w:rsidP="004F511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Подготовка отчетов по практическим работам, тестирование, опрос по контрольным вопросам.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CA6342" w:rsidP="004F511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ОПК-1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CA6342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Использует знания и методы экономической науки, применяет статистико-математический инструментарий, строит экономико-математические модели, необходимые для решения профессиональных задач, анализирует и интерпретирует полученные результаты.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732E0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Знать:</w:t>
            </w:r>
            <w:r w:rsidR="00CA6342" w:rsidRPr="00E31853">
              <w:rPr>
                <w:rFonts w:ascii="Times New Roman" w:hAnsi="Times New Roman"/>
                <w:lang w:val="ru-RU"/>
              </w:rPr>
              <w:t xml:space="preserve"> статистико-математический инструментарий и экономико-математические модели, необходимые для решения профессиональных задач</w:t>
            </w:r>
          </w:p>
          <w:p w:rsidR="00CA6342" w:rsidRPr="00E31853" w:rsidRDefault="00732E0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Уметь:</w:t>
            </w:r>
            <w:r w:rsidR="00CA6342" w:rsidRPr="00E31853">
              <w:rPr>
                <w:rFonts w:ascii="Times New Roman" w:hAnsi="Times New Roman"/>
                <w:lang w:val="ru-RU"/>
              </w:rPr>
              <w:t xml:space="preserve"> строить экономико-математические модели, необходимые для решения профессиональных задач,</w:t>
            </w:r>
          </w:p>
          <w:p w:rsidR="00CA6342" w:rsidRPr="00E31853" w:rsidRDefault="00732E01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Владеть:</w:t>
            </w:r>
            <w:r w:rsidR="00CA6342" w:rsidRPr="00E31853">
              <w:rPr>
                <w:rFonts w:ascii="Times New Roman" w:hAnsi="Times New Roman"/>
                <w:lang w:val="ru-RU"/>
              </w:rPr>
              <w:t xml:space="preserve"> навыками анализа и интерпретации полученных результатов.</w:t>
            </w:r>
          </w:p>
          <w:p w:rsidR="00CA6342" w:rsidRPr="00E31853" w:rsidRDefault="00CA6342" w:rsidP="004F511B">
            <w:pPr>
              <w:spacing w:after="0" w:line="240" w:lineRule="auto"/>
              <w:ind w:left="40" w:firstLine="13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CA6342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Высокий или средний</w:t>
            </w:r>
          </w:p>
        </w:tc>
      </w:tr>
      <w:tr w:rsidR="00CA6342" w:rsidRPr="00AA14AB" w:rsidTr="003B03E4">
        <w:trPr>
          <w:trHeight w:val="43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6342" w:rsidRPr="00E31853" w:rsidRDefault="00CA6342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Высокий уровень достижения компетенции</w:t>
            </w:r>
            <w:r w:rsidRPr="00E31853">
              <w:rPr>
                <w:rFonts w:ascii="Times New Roman" w:hAnsi="Times New Roman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CA6342" w:rsidRPr="00E31853" w:rsidRDefault="00CA6342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Средний уровень достижения компетенции</w:t>
            </w:r>
            <w:r w:rsidRPr="00E31853">
              <w:rPr>
                <w:rFonts w:ascii="Times New Roman" w:hAnsi="Times New Roman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CA6342" w:rsidRPr="00E31853" w:rsidRDefault="00CA6342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b/>
                <w:lang w:val="ru-RU"/>
              </w:rPr>
              <w:t>Низкий уровень достижения компетенции</w:t>
            </w:r>
            <w:r w:rsidRPr="00E31853">
              <w:rPr>
                <w:rFonts w:ascii="Times New Roman" w:hAnsi="Times New Roman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CA6342" w:rsidRPr="00E31853" w:rsidRDefault="00CA6342" w:rsidP="004F511B">
      <w:pPr>
        <w:spacing w:after="0" w:line="240" w:lineRule="auto"/>
        <w:rPr>
          <w:rFonts w:ascii="Times New Roman" w:hAnsi="Times New Roman"/>
          <w:lang w:val="ru-RU"/>
        </w:rPr>
      </w:pPr>
    </w:p>
    <w:p w:rsidR="00CA6342" w:rsidRPr="00E31853" w:rsidRDefault="00CA6342" w:rsidP="004F511B">
      <w:pPr>
        <w:pStyle w:val="2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31853">
        <w:rPr>
          <w:rFonts w:ascii="Times New Roman" w:hAnsi="Times New Roman" w:cs="Times New Roman"/>
          <w:sz w:val="22"/>
          <w:lang w:val="ru-RU"/>
        </w:rPr>
        <w:lastRenderedPageBreak/>
        <w:t>5.2. Типовые контрольные задания или иные материалы</w:t>
      </w:r>
    </w:p>
    <w:p w:rsidR="00CA6342" w:rsidRPr="00E31853" w:rsidRDefault="00CA6342" w:rsidP="004F511B">
      <w:pPr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CA6342" w:rsidRPr="00E31853" w:rsidRDefault="00CA6342" w:rsidP="004F511B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E31853">
        <w:rPr>
          <w:rFonts w:ascii="Times New Roman" w:hAnsi="Times New Roman"/>
          <w:lang w:val="ru-RU"/>
        </w:rPr>
        <w:t>КузГТУ</w:t>
      </w:r>
      <w:proofErr w:type="spellEnd"/>
      <w:r w:rsidRPr="00E31853">
        <w:rPr>
          <w:rFonts w:ascii="Times New Roman" w:hAnsi="Times New Roman"/>
          <w:lang w:val="ru-RU"/>
        </w:rPr>
        <w:t xml:space="preserve">, в том числе синхронного </w:t>
      </w:r>
      <w:proofErr w:type="gramStart"/>
      <w:r w:rsidRPr="00E31853">
        <w:rPr>
          <w:rFonts w:ascii="Times New Roman" w:hAnsi="Times New Roman"/>
          <w:lang w:val="ru-RU"/>
        </w:rPr>
        <w:t>и  (</w:t>
      </w:r>
      <w:proofErr w:type="gramEnd"/>
      <w:r w:rsidRPr="00E31853">
        <w:rPr>
          <w:rFonts w:ascii="Times New Roman" w:hAnsi="Times New Roman"/>
          <w:lang w:val="ru-RU"/>
        </w:rPr>
        <w:t>или) асинхронного взаимодействия посредством сети «Интернет».</w:t>
      </w:r>
    </w:p>
    <w:p w:rsidR="00CA6342" w:rsidRPr="00E31853" w:rsidRDefault="00CA6342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b/>
          <w:bCs/>
          <w:lang w:val="ru-RU"/>
        </w:rPr>
      </w:pP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5.2. Типовые контрольные задания или иные материалы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5.2.1.Оценочные средства при текущей аттестации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3360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Критерии оценивания тестовых заданий 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3360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1. Подходы к отбору содержания, разработке структуры теста.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Тест состоит из 10 заданий с выбором одного правильного ответа, в ходе выполнения теста проверяются знания предмета и содержания курса, категорий статистики, объекта, единиц, форм, видов и способов статистического наблюдения, понятия, видов группировок, статистических таблиц и графического изображения.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Тест выполняется непосредственно в учебной аудитории, на первой контрольной неделе. В ходе </w:t>
      </w:r>
      <w:proofErr w:type="gramStart"/>
      <w:r w:rsidRPr="00E31853">
        <w:rPr>
          <w:rFonts w:ascii="Times New Roman" w:hAnsi="Times New Roman"/>
          <w:lang w:val="ru-RU"/>
        </w:rPr>
        <w:t>выполнения теста</w:t>
      </w:r>
      <w:proofErr w:type="gramEnd"/>
      <w:r w:rsidRPr="00E31853">
        <w:rPr>
          <w:rFonts w:ascii="Times New Roman" w:hAnsi="Times New Roman"/>
          <w:lang w:val="ru-RU"/>
        </w:rPr>
        <w:t xml:space="preserve"> обучающиеся могут делать черновые записи. Черновые записи при проверке не рассматриваются.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Время выполнения теста составляет один академический час. Инструктаж, предшествующий выполнения теста, не входит в указанное время.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Проверка правильности выполнения заданий производится научно-педагогическим работником вне аудитории. Общий балл сообщается на следующем занятии.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bookmarkStart w:id="3" w:name="page31"/>
      <w:bookmarkEnd w:id="3"/>
      <w:r w:rsidRPr="00E31853">
        <w:rPr>
          <w:rFonts w:ascii="Times New Roman" w:hAnsi="Times New Roman"/>
          <w:lang w:val="ru-RU"/>
        </w:rPr>
        <w:t>2. Система оценивания отдельных заданий и работы в целом.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Верное выполнение каждого задания оценивается 0,5 балла. За неверный ответ или отсутствие ответа выставляется 0 баллов. Максимальное количество баллов (верное выполнение всех заданий) теста – </w:t>
      </w:r>
      <w:r w:rsidRPr="00E31853">
        <w:rPr>
          <w:rFonts w:ascii="Times New Roman" w:hAnsi="Times New Roman"/>
          <w:b/>
          <w:bCs/>
          <w:lang w:val="ru-RU"/>
        </w:rPr>
        <w:t>5 баллов</w:t>
      </w:r>
      <w:r w:rsidRPr="00E31853">
        <w:rPr>
          <w:rFonts w:ascii="Times New Roman" w:hAnsi="Times New Roman"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</w:t>
      </w:r>
      <w:r w:rsidRPr="00E31853">
        <w:rPr>
          <w:rFonts w:ascii="Times New Roman" w:hAnsi="Times New Roman"/>
          <w:lang w:val="ru-RU"/>
        </w:rPr>
        <w:t>Минимальный пороговый балл теста соответствует шести правильно выполненным заданиям и</w:t>
      </w:r>
      <w:r w:rsidRPr="00E31853">
        <w:rPr>
          <w:rFonts w:ascii="Times New Roman" w:hAnsi="Times New Roman"/>
          <w:b/>
          <w:bCs/>
          <w:lang w:val="ru-RU"/>
        </w:rPr>
        <w:t xml:space="preserve"> </w:t>
      </w:r>
      <w:r w:rsidRPr="00E31853">
        <w:rPr>
          <w:rFonts w:ascii="Times New Roman" w:hAnsi="Times New Roman"/>
          <w:lang w:val="ru-RU"/>
        </w:rPr>
        <w:t xml:space="preserve">равен </w:t>
      </w:r>
      <w:r w:rsidRPr="00E31853">
        <w:rPr>
          <w:rFonts w:ascii="Times New Roman" w:hAnsi="Times New Roman"/>
          <w:b/>
          <w:bCs/>
          <w:lang w:val="ru-RU"/>
        </w:rPr>
        <w:t>3</w:t>
      </w:r>
      <w:r w:rsidRPr="00E31853">
        <w:rPr>
          <w:rFonts w:ascii="Times New Roman" w:hAnsi="Times New Roman"/>
          <w:lang w:val="ru-RU"/>
        </w:rPr>
        <w:t xml:space="preserve"> </w:t>
      </w:r>
      <w:r w:rsidRPr="00E31853">
        <w:rPr>
          <w:rFonts w:ascii="Times New Roman" w:hAnsi="Times New Roman"/>
          <w:b/>
          <w:bCs/>
          <w:lang w:val="ru-RU"/>
        </w:rPr>
        <w:t>баллам.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2040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Критерии оценки контрольных работ 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2040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1. Подходы к отбору содержания, разработке структуры контрольной работы.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Контрольная работа состоит из 5 заданий, где проверяются навыки определения основных показателей. Задания выполняются с описанием подробного решения и окончательным ответом.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2. Система оценивания отдельных заданий и работы в целом.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Верное выполнение задания оценивается 1 баллом. За неверный ответ или отсутствие ответа выставляется 0 баллов. Частично правильные ответы и оценки за задание не предусмотрены. Максимальное количество баллов (верное выполнение всех заданий) контрольной работы – 5 баллов. Минимальный пороговый балл контрольной работы соответствует трем правильно выполненным заданиям</w:t>
      </w:r>
      <w:r w:rsidR="00AE38B4" w:rsidRPr="00E31853">
        <w:rPr>
          <w:rFonts w:ascii="Times New Roman" w:hAnsi="Times New Roman"/>
          <w:lang w:val="ru-RU"/>
        </w:rPr>
        <w:t xml:space="preserve"> </w:t>
      </w:r>
      <w:r w:rsidRPr="00E31853">
        <w:rPr>
          <w:rFonts w:ascii="Times New Roman" w:hAnsi="Times New Roman"/>
          <w:lang w:val="ru-RU"/>
        </w:rPr>
        <w:t xml:space="preserve">равен 3 баллам. </w:t>
      </w:r>
    </w:p>
    <w:p w:rsidR="00986788" w:rsidRPr="00E31853" w:rsidRDefault="00986788" w:rsidP="004F511B">
      <w:pPr>
        <w:widowControl w:val="0"/>
        <w:numPr>
          <w:ilvl w:val="1"/>
          <w:numId w:val="16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Процедура выполнения и проверки контрольной работы. 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Контрольная работа выполняется непосредственно в учебной аудитории, до наступления второй контрольной недели согласно графику учебного процесса. В ходе </w:t>
      </w:r>
      <w:proofErr w:type="gramStart"/>
      <w:r w:rsidRPr="00E31853">
        <w:rPr>
          <w:rFonts w:ascii="Times New Roman" w:hAnsi="Times New Roman"/>
          <w:lang w:val="ru-RU"/>
        </w:rPr>
        <w:t>выполнения контрольной работы</w:t>
      </w:r>
      <w:proofErr w:type="gramEnd"/>
      <w:r w:rsidRPr="00E31853">
        <w:rPr>
          <w:rFonts w:ascii="Times New Roman" w:hAnsi="Times New Roman"/>
          <w:lang w:val="ru-RU"/>
        </w:rPr>
        <w:t xml:space="preserve"> обучающиеся могут делать черновые записи и использовать калькулятор.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Время выполнения контрольной работы составляет два академических часа. Инструктаж, предшествующий выполнения контрольной работы, не входит в указанное время.</w:t>
      </w: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Проверка правильности выполнения заданий производится научно-педагогическим работником вне аудитории. Общий балл сообщается обучающемуся на следующем занятии.</w:t>
      </w:r>
    </w:p>
    <w:p w:rsidR="00AE38B4" w:rsidRPr="00E31853" w:rsidRDefault="00AE38B4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b/>
          <w:bCs/>
          <w:lang w:val="ru-RU"/>
        </w:rPr>
      </w:pP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5.2.2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Оценочные средства при промежуточной аттестации</w:t>
      </w:r>
    </w:p>
    <w:p w:rsidR="00AE38B4" w:rsidRPr="00E31853" w:rsidRDefault="00AE38B4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Критерии оценивания при проведении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474"/>
      </w:tblGrid>
      <w:tr w:rsidR="00103BE4" w:rsidRPr="00AA14AB" w:rsidTr="00CB1973">
        <w:tc>
          <w:tcPr>
            <w:tcW w:w="2102" w:type="dxa"/>
            <w:shd w:val="clear" w:color="auto" w:fill="auto"/>
          </w:tcPr>
          <w:p w:rsidR="00103BE4" w:rsidRPr="00E31853" w:rsidRDefault="00103B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Неудовлетворительно</w:t>
            </w:r>
          </w:p>
        </w:tc>
        <w:tc>
          <w:tcPr>
            <w:tcW w:w="7474" w:type="dxa"/>
            <w:shd w:val="clear" w:color="auto" w:fill="auto"/>
          </w:tcPr>
          <w:p w:rsidR="00103BE4" w:rsidRPr="00E31853" w:rsidRDefault="00103BE4" w:rsidP="00377B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" w:right="40" w:firstLine="6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Оценка «неудовлетворительно» выставляется обучающемуся, который не знает значительной части программного материала, допускает </w:t>
            </w:r>
            <w:r w:rsidRPr="00E31853">
              <w:rPr>
                <w:rFonts w:ascii="Times New Roman" w:hAnsi="Times New Roman"/>
                <w:lang w:val="ru-RU"/>
              </w:rPr>
              <w:lastRenderedPageBreak/>
              <w:t>существенные ошибки, неуверенно, с большими затруднениями выполняет практические работы. Как правило, оценка «неудовлетворительно» ставится обучающимся, которые не могут продолжить обучение без дополнительных занятий</w:t>
            </w:r>
            <w:r w:rsidR="00377B61">
              <w:rPr>
                <w:rFonts w:ascii="Times New Roman" w:hAnsi="Times New Roman"/>
                <w:lang w:val="ru-RU"/>
              </w:rPr>
              <w:t xml:space="preserve"> по соответствующей дисциплине.</w:t>
            </w:r>
          </w:p>
        </w:tc>
      </w:tr>
      <w:tr w:rsidR="00103BE4" w:rsidRPr="00AA14AB" w:rsidTr="00CB1973">
        <w:trPr>
          <w:trHeight w:val="47"/>
        </w:trPr>
        <w:tc>
          <w:tcPr>
            <w:tcW w:w="2102" w:type="dxa"/>
            <w:shd w:val="clear" w:color="auto" w:fill="auto"/>
          </w:tcPr>
          <w:p w:rsidR="00103BE4" w:rsidRPr="00E31853" w:rsidRDefault="00103B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lastRenderedPageBreak/>
              <w:t>Удовлетворительно</w:t>
            </w:r>
          </w:p>
        </w:tc>
        <w:tc>
          <w:tcPr>
            <w:tcW w:w="7474" w:type="dxa"/>
            <w:shd w:val="clear" w:color="auto" w:fill="auto"/>
            <w:vAlign w:val="bottom"/>
          </w:tcPr>
          <w:p w:rsidR="00103BE4" w:rsidRPr="00E31853" w:rsidRDefault="00103BE4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firstLine="6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Оценка «удовлетворительно» выставляется обучающемуся, если он имеет знания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только основного материала, но не усвоил его деталей, допускает неточности,</w:t>
            </w:r>
            <w:r w:rsidR="00377B61" w:rsidRPr="00E31853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недостаточно   прави</w:t>
            </w:r>
            <w:r w:rsidR="00377B61">
              <w:rPr>
                <w:rFonts w:ascii="Times New Roman" w:hAnsi="Times New Roman"/>
                <w:lang w:val="ru-RU"/>
              </w:rPr>
              <w:t xml:space="preserve">льные   формулировки, </w:t>
            </w:r>
            <w:r w:rsidRPr="00E31853">
              <w:rPr>
                <w:rFonts w:ascii="Times New Roman" w:hAnsi="Times New Roman"/>
                <w:lang w:val="ru-RU"/>
              </w:rPr>
              <w:t>нарушения   логической</w:t>
            </w:r>
            <w:r w:rsidR="00377B61">
              <w:rPr>
                <w:rFonts w:ascii="Times New Roman" w:hAnsi="Times New Roman"/>
                <w:lang w:val="ru-RU"/>
              </w:rPr>
              <w:t xml:space="preserve"> последовательности </w:t>
            </w:r>
            <w:proofErr w:type="gramStart"/>
            <w:r w:rsidRPr="00E31853">
              <w:rPr>
                <w:rFonts w:ascii="Times New Roman" w:hAnsi="Times New Roman"/>
                <w:lang w:val="ru-RU"/>
              </w:rPr>
              <w:t>в  изложении</w:t>
            </w:r>
            <w:proofErr w:type="gramEnd"/>
            <w:r w:rsidRPr="00E31853">
              <w:rPr>
                <w:rFonts w:ascii="Times New Roman" w:hAnsi="Times New Roman"/>
                <w:lang w:val="ru-RU"/>
              </w:rPr>
              <w:t xml:space="preserve">  программного  материала,  испытывает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затруднения при выполнении практических работ.</w:t>
            </w:r>
          </w:p>
        </w:tc>
      </w:tr>
      <w:tr w:rsidR="00103BE4" w:rsidRPr="00377B61" w:rsidTr="00CB1973">
        <w:trPr>
          <w:trHeight w:val="47"/>
        </w:trPr>
        <w:tc>
          <w:tcPr>
            <w:tcW w:w="2102" w:type="dxa"/>
            <w:shd w:val="clear" w:color="auto" w:fill="auto"/>
          </w:tcPr>
          <w:p w:rsidR="00103BE4" w:rsidRPr="00E31853" w:rsidRDefault="00103B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Хорошо</w:t>
            </w:r>
          </w:p>
        </w:tc>
        <w:tc>
          <w:tcPr>
            <w:tcW w:w="7474" w:type="dxa"/>
            <w:shd w:val="clear" w:color="auto" w:fill="auto"/>
            <w:vAlign w:val="bottom"/>
          </w:tcPr>
          <w:p w:rsidR="00103BE4" w:rsidRPr="00E31853" w:rsidRDefault="00103BE4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firstLine="6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Оценка «хорошо» выставляется обучающемуся, если он твердо знает материал,</w:t>
            </w:r>
            <w:r w:rsidR="00377B61" w:rsidRPr="00E31853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грамотно и по существу излагает его, не допуская существенных неточностей в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ответе на вопрос, правильно применяет теоретические положения при решении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практических вопросов и задач, владеет необходимыми навыками и приемами их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выполнения.</w:t>
            </w:r>
          </w:p>
        </w:tc>
      </w:tr>
      <w:tr w:rsidR="00103BE4" w:rsidRPr="00377B61" w:rsidTr="00CB1973">
        <w:trPr>
          <w:trHeight w:val="47"/>
        </w:trPr>
        <w:tc>
          <w:tcPr>
            <w:tcW w:w="2102" w:type="dxa"/>
            <w:shd w:val="clear" w:color="auto" w:fill="auto"/>
          </w:tcPr>
          <w:p w:rsidR="00103BE4" w:rsidRPr="00E31853" w:rsidRDefault="00103B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Отлично</w:t>
            </w:r>
          </w:p>
        </w:tc>
        <w:tc>
          <w:tcPr>
            <w:tcW w:w="7474" w:type="dxa"/>
            <w:shd w:val="clear" w:color="auto" w:fill="auto"/>
            <w:vAlign w:val="bottom"/>
          </w:tcPr>
          <w:p w:rsidR="00103BE4" w:rsidRPr="00E31853" w:rsidRDefault="00103BE4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firstLine="6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Оценка «отлично» выставляется обучающемуся, если он глубоко и прочно усвоил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программный материал, исчерпывающе, последовательно, четко и логически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стройно его излагает, умеет тесно увязывать теорию с практикой, свободно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справляется с задачами, вопросами и другими видами применения знаний, причем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не затрудняется с ответом при видоизменении заданий, правильно обосновывает</w:t>
            </w:r>
            <w:r w:rsidR="00377B61">
              <w:rPr>
                <w:rFonts w:ascii="Times New Roman" w:hAnsi="Times New Roman"/>
                <w:lang w:val="ru-RU"/>
              </w:rPr>
              <w:t xml:space="preserve"> принятое </w:t>
            </w:r>
            <w:r w:rsidRPr="00E31853">
              <w:rPr>
                <w:rFonts w:ascii="Times New Roman" w:hAnsi="Times New Roman"/>
                <w:lang w:val="ru-RU"/>
              </w:rPr>
              <w:t>решение, владеет разносторонними навыками и приемами выполнения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практических задач.</w:t>
            </w:r>
          </w:p>
        </w:tc>
      </w:tr>
      <w:tr w:rsidR="00103BE4" w:rsidRPr="00AA14AB" w:rsidTr="00CB1973">
        <w:trPr>
          <w:trHeight w:val="47"/>
        </w:trPr>
        <w:tc>
          <w:tcPr>
            <w:tcW w:w="2102" w:type="dxa"/>
            <w:shd w:val="clear" w:color="auto" w:fill="auto"/>
          </w:tcPr>
          <w:p w:rsidR="00103BE4" w:rsidRPr="00E31853" w:rsidRDefault="00103B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Зачтено</w:t>
            </w:r>
          </w:p>
        </w:tc>
        <w:tc>
          <w:tcPr>
            <w:tcW w:w="7474" w:type="dxa"/>
            <w:shd w:val="clear" w:color="auto" w:fill="auto"/>
            <w:vAlign w:val="bottom"/>
          </w:tcPr>
          <w:p w:rsidR="00103BE4" w:rsidRPr="00E31853" w:rsidRDefault="00103BE4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firstLine="6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Способен логично мыслить, системно выстраивает изложение материала, излагает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его, не допуская существенных неточностей. Способен эффективно применять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теоретические положения при решении практических вопросов и задач, владеет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необходимыми навыками и приемами их выполнения. Не допускает либо допускает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единичные ошибки в решении проблем.</w:t>
            </w:r>
          </w:p>
        </w:tc>
      </w:tr>
      <w:tr w:rsidR="00103BE4" w:rsidRPr="00377B61" w:rsidTr="00CB1973">
        <w:trPr>
          <w:trHeight w:val="47"/>
        </w:trPr>
        <w:tc>
          <w:tcPr>
            <w:tcW w:w="2102" w:type="dxa"/>
            <w:shd w:val="clear" w:color="auto" w:fill="auto"/>
          </w:tcPr>
          <w:p w:rsidR="00103BE4" w:rsidRPr="00E31853" w:rsidRDefault="00103BE4" w:rsidP="004F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Не зачтено</w:t>
            </w:r>
          </w:p>
        </w:tc>
        <w:tc>
          <w:tcPr>
            <w:tcW w:w="7474" w:type="dxa"/>
            <w:shd w:val="clear" w:color="auto" w:fill="auto"/>
            <w:vAlign w:val="bottom"/>
          </w:tcPr>
          <w:p w:rsidR="00103BE4" w:rsidRPr="00E31853" w:rsidRDefault="00103BE4" w:rsidP="0037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firstLine="6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Не способен излагать материал последовательно, допускает существенные ошибки,</w:t>
            </w:r>
            <w:r w:rsidR="00377B61" w:rsidRPr="00E31853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неуверенно, с большими затруднениями выполняет практические задания. Не</w:t>
            </w:r>
            <w:r w:rsidR="00377B61">
              <w:rPr>
                <w:rFonts w:ascii="Times New Roman" w:hAnsi="Times New Roman"/>
                <w:lang w:val="ru-RU"/>
              </w:rPr>
              <w:t xml:space="preserve"> </w:t>
            </w:r>
            <w:r w:rsidRPr="00E31853">
              <w:rPr>
                <w:rFonts w:ascii="Times New Roman" w:hAnsi="Times New Roman"/>
                <w:lang w:val="ru-RU"/>
              </w:rPr>
              <w:t>способен продолжить обучение без дополнительных занятий.</w:t>
            </w:r>
          </w:p>
        </w:tc>
      </w:tr>
    </w:tbl>
    <w:p w:rsidR="00103BE4" w:rsidRPr="00E31853" w:rsidRDefault="00103BE4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bookmarkStart w:id="4" w:name="page33"/>
      <w:bookmarkEnd w:id="4"/>
      <w:r w:rsidRPr="00E31853">
        <w:rPr>
          <w:rFonts w:ascii="Times New Roman" w:hAnsi="Times New Roman"/>
          <w:b/>
          <w:bCs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03BE4" w:rsidRPr="00E31853" w:rsidRDefault="00103BE4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72"/>
        <w:gridCol w:w="3119"/>
        <w:gridCol w:w="3948"/>
      </w:tblGrid>
      <w:tr w:rsidR="00103BE4" w:rsidRPr="00E31853" w:rsidTr="00B50D6C">
        <w:trPr>
          <w:trHeight w:val="48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Виды занятий и контрольных мероприятий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Оцениваемые</w:t>
            </w:r>
            <w:r w:rsidRPr="00E31853">
              <w:rPr>
                <w:rFonts w:ascii="Times New Roman" w:hAnsi="Times New Roman"/>
                <w:lang w:val="ru-RU"/>
              </w:rPr>
              <w:tab/>
              <w:t xml:space="preserve"> результаты обучения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Описание процедуры оценивания</w:t>
            </w:r>
          </w:p>
        </w:tc>
      </w:tr>
      <w:tr w:rsidR="00103BE4" w:rsidRPr="00AA14AB" w:rsidTr="00B50D6C">
        <w:trPr>
          <w:trHeight w:val="2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Посещение лекций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tabs>
                <w:tab w:val="right" w:pos="1473"/>
                <w:tab w:val="right" w:pos="2947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Знание</w:t>
            </w:r>
            <w:r w:rsidRPr="00E31853">
              <w:rPr>
                <w:rFonts w:ascii="Times New Roman" w:hAnsi="Times New Roman"/>
                <w:lang w:val="ru-RU"/>
              </w:rPr>
              <w:tab/>
              <w:t xml:space="preserve"> теоретического</w:t>
            </w:r>
          </w:p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материала по пройденным темам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Проверка конспектов лекций, тестирование в письменной форме или </w:t>
            </w:r>
            <w:proofErr w:type="spellStart"/>
            <w:r w:rsidRPr="00E31853">
              <w:rPr>
                <w:rFonts w:ascii="Times New Roman" w:hAnsi="Times New Roman"/>
                <w:lang w:val="ru-RU"/>
              </w:rPr>
              <w:t>электронно</w:t>
            </w:r>
            <w:proofErr w:type="spellEnd"/>
            <w:r w:rsidRPr="00E31853">
              <w:rPr>
                <w:rFonts w:ascii="Times New Roman" w:hAnsi="Times New Roman"/>
                <w:lang w:val="ru-RU"/>
              </w:rPr>
              <w:t xml:space="preserve"> в СДО</w:t>
            </w:r>
          </w:p>
        </w:tc>
      </w:tr>
      <w:tr w:rsidR="00103BE4" w:rsidRPr="00AA14AB" w:rsidTr="00B50D6C">
        <w:trPr>
          <w:trHeight w:val="2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Выполнение практических (лабораторных) работ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Основные умения и навыки, соответствующие теме работы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Проверка отчета по практической работе, защита выполненной работы, тестирование в письменной форме или </w:t>
            </w:r>
            <w:proofErr w:type="spellStart"/>
            <w:r w:rsidRPr="00E31853">
              <w:rPr>
                <w:rFonts w:ascii="Times New Roman" w:hAnsi="Times New Roman"/>
                <w:lang w:val="ru-RU"/>
              </w:rPr>
              <w:t>электронно</w:t>
            </w:r>
            <w:proofErr w:type="spellEnd"/>
            <w:r w:rsidRPr="00E31853">
              <w:rPr>
                <w:rFonts w:ascii="Times New Roman" w:hAnsi="Times New Roman"/>
                <w:lang w:val="ru-RU"/>
              </w:rPr>
              <w:t xml:space="preserve"> в СДО</w:t>
            </w:r>
          </w:p>
        </w:tc>
      </w:tr>
      <w:tr w:rsidR="00103BE4" w:rsidRPr="00AA14AB" w:rsidTr="00B50D6C">
        <w:trPr>
          <w:trHeight w:val="2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Самостоятельная работа (выполнение домашних</w:t>
            </w:r>
          </w:p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заданий, рефератов, эссе)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Знания, умения и навыки, сформированные во время</w:t>
            </w:r>
          </w:p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самоподготовки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 xml:space="preserve">Проверка отчетов по домашнему заданию, рефератов, эссе, тестирование в письменной форме или </w:t>
            </w:r>
            <w:proofErr w:type="spellStart"/>
            <w:r w:rsidRPr="00E31853">
              <w:rPr>
                <w:rFonts w:ascii="Times New Roman" w:hAnsi="Times New Roman"/>
                <w:lang w:val="ru-RU"/>
              </w:rPr>
              <w:t>электронно</w:t>
            </w:r>
            <w:proofErr w:type="spellEnd"/>
            <w:r w:rsidRPr="00E31853">
              <w:rPr>
                <w:rFonts w:ascii="Times New Roman" w:hAnsi="Times New Roman"/>
                <w:lang w:val="ru-RU"/>
              </w:rPr>
              <w:t xml:space="preserve"> в СДО</w:t>
            </w:r>
          </w:p>
        </w:tc>
      </w:tr>
      <w:tr w:rsidR="00103BE4" w:rsidRPr="00AA14AB" w:rsidTr="00B50D6C">
        <w:trPr>
          <w:trHeight w:val="2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Промежуточная аттестация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Знания, умения и навыки, соответствующие изученной дисциплине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BE4" w:rsidRPr="00E31853" w:rsidRDefault="00103BE4" w:rsidP="004F511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1853">
              <w:rPr>
                <w:rFonts w:ascii="Times New Roman" w:hAnsi="Times New Roman"/>
                <w:lang w:val="ru-RU"/>
              </w:rPr>
              <w:t>Экзамен или зачет, с учетом результатов текущего контроля, в традиционной форме или компьютерное тестирование</w:t>
            </w:r>
          </w:p>
        </w:tc>
      </w:tr>
    </w:tbl>
    <w:p w:rsidR="009154C2" w:rsidRPr="00E31853" w:rsidRDefault="009154C2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986788" w:rsidRPr="00E31853" w:rsidRDefault="00986788" w:rsidP="00A16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lastRenderedPageBreak/>
        <w:t>6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Перечень основной и дополнительной учебной литературы, необходимой для освоения дисциплины "Статистика"</w:t>
      </w:r>
    </w:p>
    <w:p w:rsidR="00986788" w:rsidRPr="00E31853" w:rsidRDefault="00986788" w:rsidP="00A16ED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</w:p>
    <w:p w:rsidR="00986788" w:rsidRPr="00E31853" w:rsidRDefault="00986788" w:rsidP="00A16ED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6.1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Основная литература</w:t>
      </w:r>
    </w:p>
    <w:p w:rsidR="00B50D6C" w:rsidRPr="00E1477B" w:rsidRDefault="00B50D6C" w:rsidP="00A16ED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</w:p>
    <w:p w:rsidR="00E1477B" w:rsidRPr="00E1477B" w:rsidRDefault="00E1477B" w:rsidP="00E1477B">
      <w:pPr>
        <w:pStyle w:val="a3"/>
        <w:numPr>
          <w:ilvl w:val="0"/>
          <w:numId w:val="26"/>
        </w:numPr>
        <w:tabs>
          <w:tab w:val="left" w:pos="33"/>
        </w:tabs>
        <w:ind w:left="3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77B">
        <w:rPr>
          <w:rFonts w:ascii="Times New Roman" w:hAnsi="Times New Roman"/>
          <w:sz w:val="24"/>
          <w:szCs w:val="24"/>
        </w:rPr>
        <w:t>Статистика :</w:t>
      </w:r>
      <w:proofErr w:type="gramEnd"/>
      <w:r w:rsidRPr="00E1477B">
        <w:rPr>
          <w:rFonts w:ascii="Times New Roman" w:hAnsi="Times New Roman"/>
          <w:sz w:val="24"/>
          <w:szCs w:val="24"/>
        </w:rPr>
        <w:t xml:space="preserve"> учебное пособие для студентов направления подготовки 38.05.01 "Экономическая безопасность", изучающих дисциплину "Статистика" / Т. А. </w:t>
      </w:r>
      <w:proofErr w:type="spellStart"/>
      <w:r w:rsidRPr="00E1477B">
        <w:rPr>
          <w:rFonts w:ascii="Times New Roman" w:hAnsi="Times New Roman"/>
          <w:sz w:val="24"/>
          <w:szCs w:val="24"/>
        </w:rPr>
        <w:t>Понкратова</w:t>
      </w:r>
      <w:proofErr w:type="spellEnd"/>
      <w:r w:rsidRPr="00E1477B">
        <w:rPr>
          <w:rFonts w:ascii="Times New Roman" w:hAnsi="Times New Roman"/>
          <w:sz w:val="24"/>
          <w:szCs w:val="24"/>
        </w:rPr>
        <w:t xml:space="preserve">, Ю. В. Козлова ; ФГБОУ ВО "Кузбасский государственный технический университет им. Т. Ф. Горбачева", Кафедра управленческого учета и анализа. – Ч. 1: Общая теория статистики. – </w:t>
      </w:r>
      <w:proofErr w:type="gramStart"/>
      <w:r w:rsidRPr="00E1477B">
        <w:rPr>
          <w:rFonts w:ascii="Times New Roman" w:hAnsi="Times New Roman"/>
          <w:sz w:val="24"/>
          <w:szCs w:val="24"/>
        </w:rPr>
        <w:t>Кемерово :</w:t>
      </w:r>
      <w:proofErr w:type="gramEnd"/>
      <w:r w:rsidRPr="00E1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7B">
        <w:rPr>
          <w:rFonts w:ascii="Times New Roman" w:hAnsi="Times New Roman"/>
          <w:sz w:val="24"/>
          <w:szCs w:val="24"/>
        </w:rPr>
        <w:t>КузГТУ</w:t>
      </w:r>
      <w:proofErr w:type="spellEnd"/>
      <w:r w:rsidRPr="00E1477B">
        <w:rPr>
          <w:rFonts w:ascii="Times New Roman" w:hAnsi="Times New Roman"/>
          <w:sz w:val="24"/>
          <w:szCs w:val="24"/>
        </w:rPr>
        <w:t xml:space="preserve">, 2017. – 133 с. – URL: http://library.kuzstu.ru/meto.php?n=91599&amp;type=utchposob:common. – </w:t>
      </w:r>
      <w:proofErr w:type="gramStart"/>
      <w:r w:rsidRPr="00E1477B">
        <w:rPr>
          <w:rFonts w:ascii="Times New Roman" w:hAnsi="Times New Roman"/>
          <w:sz w:val="24"/>
          <w:szCs w:val="24"/>
        </w:rPr>
        <w:t>Текст :</w:t>
      </w:r>
      <w:proofErr w:type="gramEnd"/>
      <w:r w:rsidRPr="00E1477B">
        <w:rPr>
          <w:rFonts w:ascii="Times New Roman" w:hAnsi="Times New Roman"/>
          <w:sz w:val="24"/>
          <w:szCs w:val="24"/>
        </w:rPr>
        <w:t xml:space="preserve"> электронный. </w:t>
      </w:r>
    </w:p>
    <w:p w:rsidR="00E1477B" w:rsidRPr="00E1477B" w:rsidRDefault="00E1477B" w:rsidP="00E1477B">
      <w:pPr>
        <w:pStyle w:val="a3"/>
        <w:numPr>
          <w:ilvl w:val="0"/>
          <w:numId w:val="26"/>
        </w:numPr>
        <w:tabs>
          <w:tab w:val="left" w:pos="33"/>
        </w:tabs>
        <w:ind w:left="33" w:firstLine="426"/>
        <w:jc w:val="both"/>
        <w:rPr>
          <w:rFonts w:ascii="Times New Roman" w:hAnsi="Times New Roman"/>
          <w:sz w:val="24"/>
          <w:szCs w:val="24"/>
        </w:rPr>
      </w:pPr>
      <w:r w:rsidRPr="00E1477B">
        <w:rPr>
          <w:rFonts w:ascii="Times New Roman" w:hAnsi="Times New Roman"/>
          <w:sz w:val="24"/>
          <w:szCs w:val="24"/>
        </w:rPr>
        <w:t xml:space="preserve">Лукьяненко, И. С. </w:t>
      </w:r>
      <w:proofErr w:type="gramStart"/>
      <w:r w:rsidRPr="00E1477B">
        <w:rPr>
          <w:rFonts w:ascii="Times New Roman" w:hAnsi="Times New Roman"/>
          <w:sz w:val="24"/>
          <w:szCs w:val="24"/>
        </w:rPr>
        <w:t>Статистика :</w:t>
      </w:r>
      <w:proofErr w:type="gramEnd"/>
      <w:r w:rsidRPr="00E1477B">
        <w:rPr>
          <w:rFonts w:ascii="Times New Roman" w:hAnsi="Times New Roman"/>
          <w:sz w:val="24"/>
          <w:szCs w:val="24"/>
        </w:rPr>
        <w:t xml:space="preserve"> учебное пособие для вузов / И. С. Лукьяненко, Т. К. </w:t>
      </w:r>
      <w:proofErr w:type="spellStart"/>
      <w:r w:rsidRPr="00E1477B">
        <w:rPr>
          <w:rFonts w:ascii="Times New Roman" w:hAnsi="Times New Roman"/>
          <w:sz w:val="24"/>
          <w:szCs w:val="24"/>
        </w:rPr>
        <w:t>Ивашковская</w:t>
      </w:r>
      <w:proofErr w:type="spellEnd"/>
      <w:r w:rsidRPr="00E1477B">
        <w:rPr>
          <w:rFonts w:ascii="Times New Roman" w:hAnsi="Times New Roman"/>
          <w:sz w:val="24"/>
          <w:szCs w:val="24"/>
        </w:rPr>
        <w:t>. — 3-е изд., стер. — Санкт-</w:t>
      </w:r>
      <w:proofErr w:type="gramStart"/>
      <w:r w:rsidRPr="00E1477B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E1477B">
        <w:rPr>
          <w:rFonts w:ascii="Times New Roman" w:hAnsi="Times New Roman"/>
          <w:sz w:val="24"/>
          <w:szCs w:val="24"/>
        </w:rPr>
        <w:t xml:space="preserve"> Лань, 2022. — 200 с. — ISBN 978-5-8114-9488-0. — </w:t>
      </w:r>
      <w:proofErr w:type="gramStart"/>
      <w:r w:rsidRPr="00E1477B">
        <w:rPr>
          <w:rFonts w:ascii="Times New Roman" w:hAnsi="Times New Roman"/>
          <w:sz w:val="24"/>
          <w:szCs w:val="24"/>
        </w:rPr>
        <w:t>Текст :</w:t>
      </w:r>
      <w:proofErr w:type="gramEnd"/>
      <w:r w:rsidRPr="00E1477B">
        <w:rPr>
          <w:rFonts w:ascii="Times New Roman" w:hAnsi="Times New Roman"/>
          <w:sz w:val="24"/>
          <w:szCs w:val="24"/>
        </w:rPr>
        <w:t xml:space="preserve"> электронный // Лань : электронно-библиотечная система. — URL: https://e.lanbook.com/book/195509. — Режим доступа: для </w:t>
      </w:r>
      <w:proofErr w:type="spellStart"/>
      <w:r w:rsidRPr="00E1477B">
        <w:rPr>
          <w:rFonts w:ascii="Times New Roman" w:hAnsi="Times New Roman"/>
          <w:sz w:val="24"/>
          <w:szCs w:val="24"/>
        </w:rPr>
        <w:t>авториз</w:t>
      </w:r>
      <w:proofErr w:type="spellEnd"/>
      <w:r w:rsidRPr="00E147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477B">
        <w:rPr>
          <w:rFonts w:ascii="Times New Roman" w:hAnsi="Times New Roman"/>
          <w:sz w:val="24"/>
          <w:szCs w:val="24"/>
        </w:rPr>
        <w:t>пользователей..</w:t>
      </w:r>
      <w:proofErr w:type="gramEnd"/>
      <w:r w:rsidRPr="00E1477B">
        <w:rPr>
          <w:rFonts w:ascii="Times New Roman" w:hAnsi="Times New Roman"/>
          <w:sz w:val="24"/>
          <w:szCs w:val="24"/>
        </w:rPr>
        <w:t xml:space="preserve"> </w:t>
      </w:r>
    </w:p>
    <w:p w:rsidR="00A16ED9" w:rsidRPr="00E1477B" w:rsidRDefault="00E1477B" w:rsidP="00E1477B">
      <w:pPr>
        <w:pStyle w:val="a3"/>
        <w:numPr>
          <w:ilvl w:val="0"/>
          <w:numId w:val="26"/>
        </w:numPr>
        <w:tabs>
          <w:tab w:val="left" w:pos="33"/>
        </w:tabs>
        <w:ind w:left="3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77B">
        <w:rPr>
          <w:rFonts w:ascii="Times New Roman" w:hAnsi="Times New Roman"/>
          <w:sz w:val="24"/>
          <w:szCs w:val="24"/>
        </w:rPr>
        <w:t>Статистика :</w:t>
      </w:r>
      <w:proofErr w:type="gramEnd"/>
      <w:r w:rsidRPr="00E1477B">
        <w:rPr>
          <w:rFonts w:ascii="Times New Roman" w:hAnsi="Times New Roman"/>
          <w:sz w:val="24"/>
          <w:szCs w:val="24"/>
        </w:rPr>
        <w:t xml:space="preserve"> учебное пособие для студентов вузов направления подготовки 38.05.01 "Экономическая безопасность", изучающих дисциплину "Статистика" / Т. А. </w:t>
      </w:r>
      <w:proofErr w:type="spellStart"/>
      <w:r w:rsidRPr="00E1477B">
        <w:rPr>
          <w:rFonts w:ascii="Times New Roman" w:hAnsi="Times New Roman"/>
          <w:sz w:val="24"/>
          <w:szCs w:val="24"/>
        </w:rPr>
        <w:t>Понкратова</w:t>
      </w:r>
      <w:proofErr w:type="spellEnd"/>
      <w:r w:rsidRPr="00E1477B">
        <w:rPr>
          <w:rFonts w:ascii="Times New Roman" w:hAnsi="Times New Roman"/>
          <w:sz w:val="24"/>
          <w:szCs w:val="24"/>
        </w:rPr>
        <w:t>, Ю. В. Козлова ; ФГБОУ ВО "</w:t>
      </w:r>
      <w:proofErr w:type="spellStart"/>
      <w:r w:rsidRPr="00E1477B">
        <w:rPr>
          <w:rFonts w:ascii="Times New Roman" w:hAnsi="Times New Roman"/>
          <w:sz w:val="24"/>
          <w:szCs w:val="24"/>
        </w:rPr>
        <w:t>Кузбас</w:t>
      </w:r>
      <w:proofErr w:type="spellEnd"/>
      <w:r w:rsidRPr="00E1477B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E1477B">
        <w:rPr>
          <w:rFonts w:ascii="Times New Roman" w:hAnsi="Times New Roman"/>
          <w:sz w:val="24"/>
          <w:szCs w:val="24"/>
        </w:rPr>
        <w:t>техн</w:t>
      </w:r>
      <w:proofErr w:type="spellEnd"/>
      <w:r w:rsidRPr="00E1477B">
        <w:rPr>
          <w:rFonts w:ascii="Times New Roman" w:hAnsi="Times New Roman"/>
          <w:sz w:val="24"/>
          <w:szCs w:val="24"/>
        </w:rPr>
        <w:t xml:space="preserve">. ун-т им. Т. Ф. Горбачева", Каф. упр. учета и анализа. – Ч. 2: Экономическая статистика. – </w:t>
      </w:r>
      <w:proofErr w:type="gramStart"/>
      <w:r w:rsidRPr="00E1477B">
        <w:rPr>
          <w:rFonts w:ascii="Times New Roman" w:hAnsi="Times New Roman"/>
          <w:sz w:val="24"/>
          <w:szCs w:val="24"/>
        </w:rPr>
        <w:t>Кемерово :</w:t>
      </w:r>
      <w:proofErr w:type="gramEnd"/>
      <w:r w:rsidRPr="00E1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7B">
        <w:rPr>
          <w:rFonts w:ascii="Times New Roman" w:hAnsi="Times New Roman"/>
          <w:sz w:val="24"/>
          <w:szCs w:val="24"/>
        </w:rPr>
        <w:t>КузГТУ</w:t>
      </w:r>
      <w:proofErr w:type="spellEnd"/>
      <w:r w:rsidRPr="00E1477B">
        <w:rPr>
          <w:rFonts w:ascii="Times New Roman" w:hAnsi="Times New Roman"/>
          <w:sz w:val="24"/>
          <w:szCs w:val="24"/>
        </w:rPr>
        <w:t xml:space="preserve">, 2017. – 81 с. – URL: http://library.kuzstu.ru/meto.php?n=91684&amp;type=utchposob:common. – </w:t>
      </w:r>
      <w:proofErr w:type="gramStart"/>
      <w:r w:rsidRPr="00E1477B">
        <w:rPr>
          <w:rFonts w:ascii="Times New Roman" w:hAnsi="Times New Roman"/>
          <w:sz w:val="24"/>
          <w:szCs w:val="24"/>
        </w:rPr>
        <w:t>Текст :</w:t>
      </w:r>
      <w:proofErr w:type="gramEnd"/>
      <w:r w:rsidRPr="00E1477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16ED9" w:rsidRPr="00E1477B" w:rsidRDefault="00A16ED9" w:rsidP="00A16ED9">
      <w:pPr>
        <w:spacing w:after="0" w:line="240" w:lineRule="auto"/>
        <w:ind w:firstLine="425"/>
        <w:jc w:val="both"/>
        <w:rPr>
          <w:rFonts w:ascii="Times New Roman" w:hAnsi="Times New Roman"/>
          <w:b/>
          <w:lang w:val="ru-RU"/>
        </w:rPr>
      </w:pPr>
    </w:p>
    <w:p w:rsidR="00A16ED9" w:rsidRPr="00E1477B" w:rsidRDefault="00A16ED9" w:rsidP="00A16ED9">
      <w:pPr>
        <w:spacing w:after="0" w:line="240" w:lineRule="auto"/>
        <w:ind w:firstLine="425"/>
        <w:jc w:val="both"/>
        <w:rPr>
          <w:rFonts w:ascii="Times New Roman" w:hAnsi="Times New Roman"/>
          <w:b/>
          <w:lang w:val="ru-RU"/>
        </w:rPr>
      </w:pPr>
      <w:r w:rsidRPr="00E1477B">
        <w:rPr>
          <w:rFonts w:ascii="Times New Roman" w:hAnsi="Times New Roman"/>
          <w:b/>
        </w:rPr>
        <w:t xml:space="preserve">6.2. </w:t>
      </w:r>
      <w:proofErr w:type="spellStart"/>
      <w:r w:rsidRPr="00E1477B">
        <w:rPr>
          <w:rFonts w:ascii="Times New Roman" w:hAnsi="Times New Roman"/>
          <w:b/>
        </w:rPr>
        <w:t>Дополнительная</w:t>
      </w:r>
      <w:proofErr w:type="spellEnd"/>
      <w:r w:rsidRPr="00E1477B">
        <w:rPr>
          <w:rFonts w:ascii="Times New Roman" w:hAnsi="Times New Roman"/>
          <w:b/>
        </w:rPr>
        <w:t xml:space="preserve"> </w:t>
      </w:r>
      <w:proofErr w:type="spellStart"/>
      <w:r w:rsidRPr="00E1477B">
        <w:rPr>
          <w:rFonts w:ascii="Times New Roman" w:hAnsi="Times New Roman"/>
          <w:b/>
        </w:rPr>
        <w:t>литература</w:t>
      </w:r>
      <w:proofErr w:type="spellEnd"/>
    </w:p>
    <w:p w:rsidR="00A16ED9" w:rsidRPr="00E1477B" w:rsidRDefault="00A16ED9" w:rsidP="00A16ED9">
      <w:pPr>
        <w:spacing w:after="0" w:line="240" w:lineRule="auto"/>
        <w:ind w:firstLine="425"/>
        <w:jc w:val="both"/>
        <w:rPr>
          <w:rFonts w:ascii="Times New Roman" w:hAnsi="Times New Roman"/>
          <w:b/>
          <w:lang w:val="ru-RU"/>
        </w:rPr>
      </w:pPr>
    </w:p>
    <w:p w:rsidR="00E1477B" w:rsidRPr="00E1477B" w:rsidRDefault="00E1477B" w:rsidP="00E1477B">
      <w:pPr>
        <w:numPr>
          <w:ilvl w:val="0"/>
          <w:numId w:val="31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proofErr w:type="gramStart"/>
      <w:r w:rsidRPr="00E1477B">
        <w:rPr>
          <w:rFonts w:ascii="Times New Roman" w:hAnsi="Times New Roman"/>
          <w:lang w:val="ru-RU"/>
        </w:rPr>
        <w:t>Статистика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:</w:t>
      </w:r>
      <w:proofErr w:type="gramEnd"/>
      <w:r w:rsidRPr="00E1477B">
        <w:rPr>
          <w:rFonts w:ascii="Times New Roman" w:hAnsi="Times New Roman"/>
          <w:lang w:val="ru-RU"/>
        </w:rPr>
        <w:t xml:space="preserve"> учебник для вузов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/ И.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И.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Елисеева [и др.]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; ответственный редактор И.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И.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Елисеева.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6-е изд., </w:t>
      </w:r>
      <w:proofErr w:type="spellStart"/>
      <w:r w:rsidRPr="00E1477B">
        <w:rPr>
          <w:rFonts w:ascii="Times New Roman" w:hAnsi="Times New Roman"/>
          <w:lang w:val="ru-RU"/>
        </w:rPr>
        <w:t>перераб</w:t>
      </w:r>
      <w:proofErr w:type="spellEnd"/>
      <w:r w:rsidRPr="00E1477B">
        <w:rPr>
          <w:rFonts w:ascii="Times New Roman" w:hAnsi="Times New Roman"/>
          <w:lang w:val="ru-RU"/>
        </w:rPr>
        <w:t>. и доп.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</w:t>
      </w:r>
      <w:proofErr w:type="gramStart"/>
      <w:r w:rsidRPr="00E1477B">
        <w:rPr>
          <w:rFonts w:ascii="Times New Roman" w:hAnsi="Times New Roman"/>
          <w:lang w:val="ru-RU"/>
        </w:rPr>
        <w:t>Москва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:</w:t>
      </w:r>
      <w:proofErr w:type="gramEnd"/>
      <w:r w:rsidRPr="00E1477B">
        <w:rPr>
          <w:rFonts w:ascii="Times New Roman" w:hAnsi="Times New Roman"/>
          <w:lang w:val="ru-RU"/>
        </w:rPr>
        <w:t xml:space="preserve"> Издательство </w:t>
      </w:r>
      <w:proofErr w:type="spellStart"/>
      <w:r w:rsidRPr="00E1477B">
        <w:rPr>
          <w:rFonts w:ascii="Times New Roman" w:hAnsi="Times New Roman"/>
          <w:lang w:val="ru-RU"/>
        </w:rPr>
        <w:t>Юрайт</w:t>
      </w:r>
      <w:proofErr w:type="spellEnd"/>
      <w:r w:rsidRPr="00E1477B">
        <w:rPr>
          <w:rFonts w:ascii="Times New Roman" w:hAnsi="Times New Roman"/>
          <w:lang w:val="ru-RU"/>
        </w:rPr>
        <w:t>, 2024.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619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с.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(Высшее образование).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</w:t>
      </w:r>
      <w:r w:rsidRPr="00E1477B">
        <w:rPr>
          <w:rFonts w:ascii="Times New Roman" w:hAnsi="Times New Roman"/>
        </w:rPr>
        <w:t>ISBN </w:t>
      </w:r>
      <w:r w:rsidRPr="00E1477B">
        <w:rPr>
          <w:rFonts w:ascii="Times New Roman" w:hAnsi="Times New Roman"/>
          <w:lang w:val="ru-RU"/>
        </w:rPr>
        <w:t xml:space="preserve">978-5-534-15117-6. — </w:t>
      </w:r>
      <w:proofErr w:type="gramStart"/>
      <w:r w:rsidRPr="00E1477B">
        <w:rPr>
          <w:rFonts w:ascii="Times New Roman" w:hAnsi="Times New Roman"/>
          <w:lang w:val="ru-RU"/>
        </w:rPr>
        <w:t>Текст :</w:t>
      </w:r>
      <w:proofErr w:type="gramEnd"/>
      <w:r w:rsidRPr="00E1477B">
        <w:rPr>
          <w:rFonts w:ascii="Times New Roman" w:hAnsi="Times New Roman"/>
          <w:lang w:val="ru-RU"/>
        </w:rPr>
        <w:t xml:space="preserve"> электронный // Образовательная платформа </w:t>
      </w:r>
      <w:proofErr w:type="spellStart"/>
      <w:r w:rsidRPr="00E1477B">
        <w:rPr>
          <w:rFonts w:ascii="Times New Roman" w:hAnsi="Times New Roman"/>
          <w:lang w:val="ru-RU"/>
        </w:rPr>
        <w:t>Юрайт</w:t>
      </w:r>
      <w:proofErr w:type="spellEnd"/>
      <w:r w:rsidRPr="00E1477B">
        <w:rPr>
          <w:rFonts w:ascii="Times New Roman" w:hAnsi="Times New Roman"/>
          <w:lang w:val="ru-RU"/>
        </w:rPr>
        <w:t xml:space="preserve"> [сайт]. — </w:t>
      </w:r>
      <w:r w:rsidRPr="00E1477B">
        <w:rPr>
          <w:rFonts w:ascii="Times New Roman" w:hAnsi="Times New Roman"/>
        </w:rPr>
        <w:t>URL</w:t>
      </w:r>
      <w:r w:rsidRPr="00E1477B">
        <w:rPr>
          <w:rFonts w:ascii="Times New Roman" w:hAnsi="Times New Roman"/>
          <w:lang w:val="ru-RU"/>
        </w:rPr>
        <w:t xml:space="preserve">: </w:t>
      </w:r>
      <w:hyperlink r:id="rId9" w:history="1">
        <w:r w:rsidRPr="00E1477B">
          <w:rPr>
            <w:rStyle w:val="a4"/>
            <w:rFonts w:ascii="Times New Roman" w:hAnsi="Times New Roman"/>
          </w:rPr>
          <w:t>https</w:t>
        </w:r>
        <w:r w:rsidRPr="00E1477B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1477B">
          <w:rPr>
            <w:rStyle w:val="a4"/>
            <w:rFonts w:ascii="Times New Roman" w:hAnsi="Times New Roman"/>
          </w:rPr>
          <w:t>urait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1477B">
          <w:rPr>
            <w:rStyle w:val="a4"/>
            <w:rFonts w:ascii="Times New Roman" w:hAnsi="Times New Roman"/>
          </w:rPr>
          <w:t>ru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Pr="00E1477B">
          <w:rPr>
            <w:rStyle w:val="a4"/>
            <w:rFonts w:ascii="Times New Roman" w:hAnsi="Times New Roman"/>
          </w:rPr>
          <w:t>bcode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/541950</w:t>
        </w:r>
      </w:hyperlink>
      <w:r w:rsidRPr="00E1477B">
        <w:rPr>
          <w:rFonts w:ascii="Times New Roman" w:hAnsi="Times New Roman"/>
          <w:lang w:val="ru-RU"/>
        </w:rPr>
        <w:t xml:space="preserve">. </w:t>
      </w:r>
    </w:p>
    <w:p w:rsidR="00E1477B" w:rsidRPr="00E1477B" w:rsidRDefault="00E1477B" w:rsidP="00E1477B">
      <w:pPr>
        <w:numPr>
          <w:ilvl w:val="0"/>
          <w:numId w:val="31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E1477B">
        <w:rPr>
          <w:rFonts w:ascii="Times New Roman" w:hAnsi="Times New Roman"/>
          <w:lang w:val="ru-RU"/>
        </w:rPr>
        <w:t xml:space="preserve">Статистика. </w:t>
      </w:r>
      <w:proofErr w:type="gramStart"/>
      <w:r w:rsidRPr="00E1477B">
        <w:rPr>
          <w:rFonts w:ascii="Times New Roman" w:hAnsi="Times New Roman"/>
          <w:lang w:val="ru-RU"/>
        </w:rPr>
        <w:t>Практикум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:</w:t>
      </w:r>
      <w:proofErr w:type="gramEnd"/>
      <w:r w:rsidRPr="00E1477B">
        <w:rPr>
          <w:rFonts w:ascii="Times New Roman" w:hAnsi="Times New Roman"/>
          <w:lang w:val="ru-RU"/>
        </w:rPr>
        <w:t xml:space="preserve"> учебное пособие для вузов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/ И.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И.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Елисеева [и др.]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; под редакцией И.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И.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Елисеевой.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2-е изд., </w:t>
      </w:r>
      <w:proofErr w:type="spellStart"/>
      <w:r w:rsidRPr="00E1477B">
        <w:rPr>
          <w:rFonts w:ascii="Times New Roman" w:hAnsi="Times New Roman"/>
          <w:lang w:val="ru-RU"/>
        </w:rPr>
        <w:t>перераб</w:t>
      </w:r>
      <w:proofErr w:type="spellEnd"/>
      <w:r w:rsidRPr="00E1477B">
        <w:rPr>
          <w:rFonts w:ascii="Times New Roman" w:hAnsi="Times New Roman"/>
          <w:lang w:val="ru-RU"/>
        </w:rPr>
        <w:t>. и доп.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</w:t>
      </w:r>
      <w:proofErr w:type="gramStart"/>
      <w:r w:rsidRPr="00E1477B">
        <w:rPr>
          <w:rFonts w:ascii="Times New Roman" w:hAnsi="Times New Roman"/>
          <w:lang w:val="ru-RU"/>
        </w:rPr>
        <w:t>Москва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:</w:t>
      </w:r>
      <w:proofErr w:type="gramEnd"/>
      <w:r w:rsidRPr="00E1477B">
        <w:rPr>
          <w:rFonts w:ascii="Times New Roman" w:hAnsi="Times New Roman"/>
          <w:lang w:val="ru-RU"/>
        </w:rPr>
        <w:t xml:space="preserve"> Издательство </w:t>
      </w:r>
      <w:proofErr w:type="spellStart"/>
      <w:r w:rsidRPr="00E1477B">
        <w:rPr>
          <w:rFonts w:ascii="Times New Roman" w:hAnsi="Times New Roman"/>
          <w:lang w:val="ru-RU"/>
        </w:rPr>
        <w:t>Юрайт</w:t>
      </w:r>
      <w:proofErr w:type="spellEnd"/>
      <w:r w:rsidRPr="00E1477B">
        <w:rPr>
          <w:rFonts w:ascii="Times New Roman" w:hAnsi="Times New Roman"/>
          <w:lang w:val="ru-RU"/>
        </w:rPr>
        <w:t>, 2024.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476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с.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(Высшее образование).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</w:t>
      </w:r>
      <w:r w:rsidRPr="00E1477B">
        <w:rPr>
          <w:rFonts w:ascii="Times New Roman" w:hAnsi="Times New Roman"/>
        </w:rPr>
        <w:t>ISBN </w:t>
      </w:r>
      <w:r w:rsidRPr="00E1477B">
        <w:rPr>
          <w:rFonts w:ascii="Times New Roman" w:hAnsi="Times New Roman"/>
          <w:lang w:val="ru-RU"/>
        </w:rPr>
        <w:t xml:space="preserve">978-5-534-17879-1. — </w:t>
      </w:r>
      <w:proofErr w:type="gramStart"/>
      <w:r w:rsidRPr="00E1477B">
        <w:rPr>
          <w:rFonts w:ascii="Times New Roman" w:hAnsi="Times New Roman"/>
          <w:lang w:val="ru-RU"/>
        </w:rPr>
        <w:t>Текст :</w:t>
      </w:r>
      <w:proofErr w:type="gramEnd"/>
      <w:r w:rsidRPr="00E1477B">
        <w:rPr>
          <w:rFonts w:ascii="Times New Roman" w:hAnsi="Times New Roman"/>
          <w:lang w:val="ru-RU"/>
        </w:rPr>
        <w:t xml:space="preserve"> электронный // Образовательная платформа </w:t>
      </w:r>
      <w:proofErr w:type="spellStart"/>
      <w:r w:rsidRPr="00E1477B">
        <w:rPr>
          <w:rFonts w:ascii="Times New Roman" w:hAnsi="Times New Roman"/>
          <w:lang w:val="ru-RU"/>
        </w:rPr>
        <w:t>Юрайт</w:t>
      </w:r>
      <w:proofErr w:type="spellEnd"/>
      <w:r w:rsidRPr="00E1477B">
        <w:rPr>
          <w:rFonts w:ascii="Times New Roman" w:hAnsi="Times New Roman"/>
          <w:lang w:val="ru-RU"/>
        </w:rPr>
        <w:t xml:space="preserve"> [сайт]. — </w:t>
      </w:r>
      <w:r w:rsidRPr="00E1477B">
        <w:rPr>
          <w:rFonts w:ascii="Times New Roman" w:hAnsi="Times New Roman"/>
        </w:rPr>
        <w:t>URL</w:t>
      </w:r>
      <w:r w:rsidRPr="00E1477B">
        <w:rPr>
          <w:rFonts w:ascii="Times New Roman" w:hAnsi="Times New Roman"/>
          <w:lang w:val="ru-RU"/>
        </w:rPr>
        <w:t xml:space="preserve">: </w:t>
      </w:r>
      <w:hyperlink r:id="rId10" w:history="1">
        <w:r w:rsidRPr="00E1477B">
          <w:rPr>
            <w:rStyle w:val="a4"/>
            <w:rFonts w:ascii="Times New Roman" w:hAnsi="Times New Roman"/>
          </w:rPr>
          <w:t>https</w:t>
        </w:r>
        <w:r w:rsidRPr="00E1477B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1477B">
          <w:rPr>
            <w:rStyle w:val="a4"/>
            <w:rFonts w:ascii="Times New Roman" w:hAnsi="Times New Roman"/>
          </w:rPr>
          <w:t>urait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1477B">
          <w:rPr>
            <w:rStyle w:val="a4"/>
            <w:rFonts w:ascii="Times New Roman" w:hAnsi="Times New Roman"/>
          </w:rPr>
          <w:t>ru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Pr="00E1477B">
          <w:rPr>
            <w:rStyle w:val="a4"/>
            <w:rFonts w:ascii="Times New Roman" w:hAnsi="Times New Roman"/>
          </w:rPr>
          <w:t>bcode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/535733</w:t>
        </w:r>
      </w:hyperlink>
      <w:r w:rsidRPr="00E1477B">
        <w:rPr>
          <w:rFonts w:ascii="Times New Roman" w:hAnsi="Times New Roman"/>
          <w:lang w:val="ru-RU"/>
        </w:rPr>
        <w:t xml:space="preserve">. </w:t>
      </w:r>
    </w:p>
    <w:p w:rsidR="00E1477B" w:rsidRPr="00E1477B" w:rsidRDefault="00E1477B" w:rsidP="00E1477B">
      <w:pPr>
        <w:pStyle w:val="a5"/>
        <w:numPr>
          <w:ilvl w:val="0"/>
          <w:numId w:val="31"/>
        </w:numPr>
        <w:tabs>
          <w:tab w:val="left" w:pos="33"/>
        </w:tabs>
        <w:spacing w:after="0" w:line="240" w:lineRule="auto"/>
        <w:ind w:left="33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Долгова, В.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Н.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 </w:t>
      </w:r>
      <w:proofErr w:type="gramStart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Статистика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:</w:t>
      </w:r>
      <w:proofErr w:type="gramEnd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 учебник и практикум для вузов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/ В.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Н.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Долгова, Т.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Ю.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Медведева.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— 3-е изд., </w:t>
      </w:r>
      <w:proofErr w:type="spellStart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перераб</w:t>
      </w:r>
      <w:proofErr w:type="spellEnd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. и доп.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— </w:t>
      </w:r>
      <w:proofErr w:type="gramStart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Москва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:</w:t>
      </w:r>
      <w:proofErr w:type="gramEnd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 Издательство </w:t>
      </w:r>
      <w:proofErr w:type="spellStart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Юрайт</w:t>
      </w:r>
      <w:proofErr w:type="spellEnd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, 2024.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— 564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с.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— (Высшее образование).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— 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ISBN 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978-5-534-16050-5. — </w:t>
      </w:r>
      <w:proofErr w:type="gramStart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Текст :</w:t>
      </w:r>
      <w:proofErr w:type="gramEnd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 электронный // Образовательная платформа </w:t>
      </w:r>
      <w:proofErr w:type="spellStart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Юрайт</w:t>
      </w:r>
      <w:proofErr w:type="spellEnd"/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 [сайт]. — </w:t>
      </w:r>
      <w:r w:rsidRPr="00E1477B">
        <w:rPr>
          <w:rFonts w:ascii="Times New Roman" w:hAnsi="Times New Roman"/>
          <w:sz w:val="24"/>
          <w:szCs w:val="24"/>
          <w:shd w:val="clear" w:color="auto" w:fill="F5F5F5"/>
        </w:rPr>
        <w:t>URL</w:t>
      </w:r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: </w:t>
      </w:r>
      <w:hyperlink r:id="rId11" w:history="1">
        <w:r w:rsidRPr="00E1477B">
          <w:rPr>
            <w:rStyle w:val="a4"/>
            <w:rFonts w:ascii="Times New Roman" w:hAnsi="Times New Roman"/>
            <w:sz w:val="24"/>
            <w:szCs w:val="24"/>
            <w:shd w:val="clear" w:color="auto" w:fill="F5F5F5"/>
          </w:rPr>
          <w:t>https</w:t>
        </w:r>
        <w:r w:rsidRPr="00E1477B">
          <w:rPr>
            <w:rStyle w:val="a4"/>
            <w:rFonts w:ascii="Times New Roman" w:hAnsi="Times New Roman"/>
            <w:sz w:val="24"/>
            <w:szCs w:val="24"/>
            <w:shd w:val="clear" w:color="auto" w:fill="F5F5F5"/>
            <w:lang w:val="ru-RU"/>
          </w:rPr>
          <w:t>://</w:t>
        </w:r>
        <w:proofErr w:type="spellStart"/>
        <w:r w:rsidRPr="00E1477B">
          <w:rPr>
            <w:rStyle w:val="a4"/>
            <w:rFonts w:ascii="Times New Roman" w:hAnsi="Times New Roman"/>
            <w:sz w:val="24"/>
            <w:szCs w:val="24"/>
            <w:shd w:val="clear" w:color="auto" w:fill="F5F5F5"/>
          </w:rPr>
          <w:t>urait</w:t>
        </w:r>
        <w:proofErr w:type="spellEnd"/>
        <w:r w:rsidRPr="00E1477B">
          <w:rPr>
            <w:rStyle w:val="a4"/>
            <w:rFonts w:ascii="Times New Roman" w:hAnsi="Times New Roman"/>
            <w:sz w:val="24"/>
            <w:szCs w:val="24"/>
            <w:shd w:val="clear" w:color="auto" w:fill="F5F5F5"/>
            <w:lang w:val="ru-RU"/>
          </w:rPr>
          <w:t>.</w:t>
        </w:r>
        <w:proofErr w:type="spellStart"/>
        <w:r w:rsidRPr="00E1477B">
          <w:rPr>
            <w:rStyle w:val="a4"/>
            <w:rFonts w:ascii="Times New Roman" w:hAnsi="Times New Roman"/>
            <w:sz w:val="24"/>
            <w:szCs w:val="24"/>
            <w:shd w:val="clear" w:color="auto" w:fill="F5F5F5"/>
          </w:rPr>
          <w:t>ru</w:t>
        </w:r>
        <w:proofErr w:type="spellEnd"/>
        <w:r w:rsidRPr="00E1477B">
          <w:rPr>
            <w:rStyle w:val="a4"/>
            <w:rFonts w:ascii="Times New Roman" w:hAnsi="Times New Roman"/>
            <w:sz w:val="24"/>
            <w:szCs w:val="24"/>
            <w:shd w:val="clear" w:color="auto" w:fill="F5F5F5"/>
            <w:lang w:val="ru-RU"/>
          </w:rPr>
          <w:t>/</w:t>
        </w:r>
        <w:proofErr w:type="spellStart"/>
        <w:r w:rsidRPr="00E1477B">
          <w:rPr>
            <w:rStyle w:val="a4"/>
            <w:rFonts w:ascii="Times New Roman" w:hAnsi="Times New Roman"/>
            <w:sz w:val="24"/>
            <w:szCs w:val="24"/>
            <w:shd w:val="clear" w:color="auto" w:fill="F5F5F5"/>
          </w:rPr>
          <w:t>bcode</w:t>
        </w:r>
        <w:proofErr w:type="spellEnd"/>
        <w:r w:rsidRPr="00E1477B">
          <w:rPr>
            <w:rStyle w:val="a4"/>
            <w:rFonts w:ascii="Times New Roman" w:hAnsi="Times New Roman"/>
            <w:sz w:val="24"/>
            <w:szCs w:val="24"/>
            <w:shd w:val="clear" w:color="auto" w:fill="F5F5F5"/>
            <w:lang w:val="ru-RU"/>
          </w:rPr>
          <w:t>/535978</w:t>
        </w:r>
      </w:hyperlink>
      <w:r w:rsidRPr="00E1477B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 xml:space="preserve">.  </w:t>
      </w:r>
    </w:p>
    <w:p w:rsidR="00E1477B" w:rsidRPr="00E1477B" w:rsidRDefault="00E1477B" w:rsidP="00E1477B">
      <w:pPr>
        <w:numPr>
          <w:ilvl w:val="0"/>
          <w:numId w:val="31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E1477B">
        <w:rPr>
          <w:rFonts w:ascii="Times New Roman" w:hAnsi="Times New Roman"/>
          <w:lang w:val="ru-RU"/>
        </w:rPr>
        <w:t>Долгова, В.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Н.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 Социально-экономическая </w:t>
      </w:r>
      <w:proofErr w:type="gramStart"/>
      <w:r w:rsidRPr="00E1477B">
        <w:rPr>
          <w:rFonts w:ascii="Times New Roman" w:hAnsi="Times New Roman"/>
          <w:lang w:val="ru-RU"/>
        </w:rPr>
        <w:t>статистика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:</w:t>
      </w:r>
      <w:proofErr w:type="gramEnd"/>
      <w:r w:rsidRPr="00E1477B">
        <w:rPr>
          <w:rFonts w:ascii="Times New Roman" w:hAnsi="Times New Roman"/>
          <w:lang w:val="ru-RU"/>
        </w:rPr>
        <w:t xml:space="preserve"> учебник и практикум для вузов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/ В.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Н.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Долгова, Т.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Ю.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Медведева.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2-е изд., </w:t>
      </w:r>
      <w:proofErr w:type="spellStart"/>
      <w:r w:rsidRPr="00E1477B">
        <w:rPr>
          <w:rFonts w:ascii="Times New Roman" w:hAnsi="Times New Roman"/>
          <w:lang w:val="ru-RU"/>
        </w:rPr>
        <w:t>перераб</w:t>
      </w:r>
      <w:proofErr w:type="spellEnd"/>
      <w:r w:rsidRPr="00E1477B">
        <w:rPr>
          <w:rFonts w:ascii="Times New Roman" w:hAnsi="Times New Roman"/>
          <w:lang w:val="ru-RU"/>
        </w:rPr>
        <w:t>. и доп.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</w:t>
      </w:r>
      <w:proofErr w:type="gramStart"/>
      <w:r w:rsidRPr="00E1477B">
        <w:rPr>
          <w:rFonts w:ascii="Times New Roman" w:hAnsi="Times New Roman"/>
          <w:lang w:val="ru-RU"/>
        </w:rPr>
        <w:t>Москва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:</w:t>
      </w:r>
      <w:proofErr w:type="gramEnd"/>
      <w:r w:rsidRPr="00E1477B">
        <w:rPr>
          <w:rFonts w:ascii="Times New Roman" w:hAnsi="Times New Roman"/>
          <w:lang w:val="ru-RU"/>
        </w:rPr>
        <w:t xml:space="preserve"> Издательство </w:t>
      </w:r>
      <w:proofErr w:type="spellStart"/>
      <w:r w:rsidRPr="00E1477B">
        <w:rPr>
          <w:rFonts w:ascii="Times New Roman" w:hAnsi="Times New Roman"/>
          <w:lang w:val="ru-RU"/>
        </w:rPr>
        <w:t>Юрайт</w:t>
      </w:r>
      <w:proofErr w:type="spellEnd"/>
      <w:r w:rsidRPr="00E1477B">
        <w:rPr>
          <w:rFonts w:ascii="Times New Roman" w:hAnsi="Times New Roman"/>
          <w:lang w:val="ru-RU"/>
        </w:rPr>
        <w:t>, 2024.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295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с.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(Высшее образование).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</w:t>
      </w:r>
      <w:r w:rsidRPr="00E1477B">
        <w:rPr>
          <w:rFonts w:ascii="Times New Roman" w:hAnsi="Times New Roman"/>
        </w:rPr>
        <w:t>ISBN </w:t>
      </w:r>
      <w:r w:rsidRPr="00E1477B">
        <w:rPr>
          <w:rFonts w:ascii="Times New Roman" w:hAnsi="Times New Roman"/>
          <w:lang w:val="ru-RU"/>
        </w:rPr>
        <w:t xml:space="preserve">978-5-534-16375-9. — </w:t>
      </w:r>
      <w:proofErr w:type="gramStart"/>
      <w:r w:rsidRPr="00E1477B">
        <w:rPr>
          <w:rFonts w:ascii="Times New Roman" w:hAnsi="Times New Roman"/>
          <w:lang w:val="ru-RU"/>
        </w:rPr>
        <w:t>Текст :</w:t>
      </w:r>
      <w:proofErr w:type="gramEnd"/>
      <w:r w:rsidRPr="00E1477B">
        <w:rPr>
          <w:rFonts w:ascii="Times New Roman" w:hAnsi="Times New Roman"/>
          <w:lang w:val="ru-RU"/>
        </w:rPr>
        <w:t xml:space="preserve"> электронный // Образовательная платформа </w:t>
      </w:r>
      <w:proofErr w:type="spellStart"/>
      <w:r w:rsidRPr="00E1477B">
        <w:rPr>
          <w:rFonts w:ascii="Times New Roman" w:hAnsi="Times New Roman"/>
          <w:lang w:val="ru-RU"/>
        </w:rPr>
        <w:t>Юрайт</w:t>
      </w:r>
      <w:proofErr w:type="spellEnd"/>
      <w:r w:rsidRPr="00E1477B">
        <w:rPr>
          <w:rFonts w:ascii="Times New Roman" w:hAnsi="Times New Roman"/>
          <w:lang w:val="ru-RU"/>
        </w:rPr>
        <w:t xml:space="preserve"> [сайт]. — </w:t>
      </w:r>
      <w:r w:rsidRPr="00E1477B">
        <w:rPr>
          <w:rFonts w:ascii="Times New Roman" w:hAnsi="Times New Roman"/>
        </w:rPr>
        <w:t>URL</w:t>
      </w:r>
      <w:r w:rsidRPr="00E1477B">
        <w:rPr>
          <w:rFonts w:ascii="Times New Roman" w:hAnsi="Times New Roman"/>
          <w:lang w:val="ru-RU"/>
        </w:rPr>
        <w:t xml:space="preserve">: </w:t>
      </w:r>
      <w:hyperlink r:id="rId12" w:history="1">
        <w:r w:rsidRPr="00E1477B">
          <w:rPr>
            <w:rStyle w:val="a4"/>
            <w:rFonts w:ascii="Times New Roman" w:hAnsi="Times New Roman"/>
          </w:rPr>
          <w:t>https</w:t>
        </w:r>
        <w:r w:rsidRPr="00E1477B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1477B">
          <w:rPr>
            <w:rStyle w:val="a4"/>
            <w:rFonts w:ascii="Times New Roman" w:hAnsi="Times New Roman"/>
          </w:rPr>
          <w:t>urait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1477B">
          <w:rPr>
            <w:rStyle w:val="a4"/>
            <w:rFonts w:ascii="Times New Roman" w:hAnsi="Times New Roman"/>
          </w:rPr>
          <w:t>ru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Pr="00E1477B">
          <w:rPr>
            <w:rStyle w:val="a4"/>
            <w:rFonts w:ascii="Times New Roman" w:hAnsi="Times New Roman"/>
          </w:rPr>
          <w:t>bcode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/536913</w:t>
        </w:r>
      </w:hyperlink>
      <w:r w:rsidRPr="00E1477B">
        <w:rPr>
          <w:rFonts w:ascii="Times New Roman" w:hAnsi="Times New Roman"/>
          <w:lang w:val="ru-RU"/>
        </w:rPr>
        <w:t xml:space="preserve">. </w:t>
      </w:r>
    </w:p>
    <w:p w:rsidR="00E1477B" w:rsidRDefault="00E1477B" w:rsidP="00E1477B">
      <w:pPr>
        <w:numPr>
          <w:ilvl w:val="0"/>
          <w:numId w:val="31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E1477B">
        <w:rPr>
          <w:rFonts w:ascii="Times New Roman" w:hAnsi="Times New Roman"/>
          <w:lang w:val="ru-RU"/>
        </w:rPr>
        <w:t>Дудин, М.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Н.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 </w:t>
      </w:r>
      <w:proofErr w:type="gramStart"/>
      <w:r w:rsidRPr="00E1477B">
        <w:rPr>
          <w:rFonts w:ascii="Times New Roman" w:hAnsi="Times New Roman"/>
          <w:lang w:val="ru-RU"/>
        </w:rPr>
        <w:t>Статистика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:</w:t>
      </w:r>
      <w:proofErr w:type="gramEnd"/>
      <w:r w:rsidRPr="00E1477B">
        <w:rPr>
          <w:rFonts w:ascii="Times New Roman" w:hAnsi="Times New Roman"/>
          <w:lang w:val="ru-RU"/>
        </w:rPr>
        <w:t xml:space="preserve"> учебник и практикум для вузов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/ М.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Н.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Дудин, Н.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В.</w:t>
      </w:r>
      <w:r w:rsidRPr="00E1477B">
        <w:rPr>
          <w:rFonts w:ascii="Times New Roman" w:hAnsi="Times New Roman"/>
        </w:rPr>
        <w:t> </w:t>
      </w:r>
      <w:proofErr w:type="spellStart"/>
      <w:r w:rsidRPr="00E1477B">
        <w:rPr>
          <w:rFonts w:ascii="Times New Roman" w:hAnsi="Times New Roman"/>
          <w:lang w:val="ru-RU"/>
        </w:rPr>
        <w:t>Лясников</w:t>
      </w:r>
      <w:proofErr w:type="spellEnd"/>
      <w:r w:rsidRPr="00E1477B">
        <w:rPr>
          <w:rFonts w:ascii="Times New Roman" w:hAnsi="Times New Roman"/>
          <w:lang w:val="ru-RU"/>
        </w:rPr>
        <w:t>, М.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Л.</w:t>
      </w:r>
      <w:r w:rsidRPr="00E1477B">
        <w:rPr>
          <w:rFonts w:ascii="Times New Roman" w:hAnsi="Times New Roman"/>
        </w:rPr>
        <w:t> </w:t>
      </w:r>
      <w:proofErr w:type="spellStart"/>
      <w:r w:rsidRPr="00E1477B">
        <w:rPr>
          <w:rFonts w:ascii="Times New Roman" w:hAnsi="Times New Roman"/>
          <w:lang w:val="ru-RU"/>
        </w:rPr>
        <w:t>Лезина</w:t>
      </w:r>
      <w:proofErr w:type="spellEnd"/>
      <w:r w:rsidRPr="00E1477B">
        <w:rPr>
          <w:rFonts w:ascii="Times New Roman" w:hAnsi="Times New Roman"/>
          <w:lang w:val="ru-RU"/>
        </w:rPr>
        <w:t>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2-е изд.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</w:t>
      </w:r>
      <w:proofErr w:type="gramStart"/>
      <w:r w:rsidRPr="00E1477B">
        <w:rPr>
          <w:rFonts w:ascii="Times New Roman" w:hAnsi="Times New Roman"/>
          <w:lang w:val="ru-RU"/>
        </w:rPr>
        <w:t>Москва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:</w:t>
      </w:r>
      <w:proofErr w:type="gramEnd"/>
      <w:r w:rsidRPr="00E1477B">
        <w:rPr>
          <w:rFonts w:ascii="Times New Roman" w:hAnsi="Times New Roman"/>
          <w:lang w:val="ru-RU"/>
        </w:rPr>
        <w:t xml:space="preserve"> Издательство </w:t>
      </w:r>
      <w:proofErr w:type="spellStart"/>
      <w:r w:rsidRPr="00E1477B">
        <w:rPr>
          <w:rFonts w:ascii="Times New Roman" w:hAnsi="Times New Roman"/>
          <w:lang w:val="ru-RU"/>
        </w:rPr>
        <w:t>Юрайт</w:t>
      </w:r>
      <w:proofErr w:type="spellEnd"/>
      <w:r w:rsidRPr="00E1477B">
        <w:rPr>
          <w:rFonts w:ascii="Times New Roman" w:hAnsi="Times New Roman"/>
          <w:lang w:val="ru-RU"/>
        </w:rPr>
        <w:t>, 2024.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381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с.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(Высшее образование).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</w:t>
      </w:r>
      <w:r w:rsidRPr="00E1477B">
        <w:rPr>
          <w:rFonts w:ascii="Times New Roman" w:hAnsi="Times New Roman"/>
        </w:rPr>
        <w:t>ISBN </w:t>
      </w:r>
      <w:r w:rsidRPr="00E1477B">
        <w:rPr>
          <w:rFonts w:ascii="Times New Roman" w:hAnsi="Times New Roman"/>
          <w:lang w:val="ru-RU"/>
        </w:rPr>
        <w:t xml:space="preserve">978-5-534-18546-1. — </w:t>
      </w:r>
      <w:proofErr w:type="gramStart"/>
      <w:r w:rsidRPr="00E1477B">
        <w:rPr>
          <w:rFonts w:ascii="Times New Roman" w:hAnsi="Times New Roman"/>
          <w:lang w:val="ru-RU"/>
        </w:rPr>
        <w:t>Текст :</w:t>
      </w:r>
      <w:proofErr w:type="gramEnd"/>
      <w:r w:rsidRPr="00E1477B">
        <w:rPr>
          <w:rFonts w:ascii="Times New Roman" w:hAnsi="Times New Roman"/>
          <w:lang w:val="ru-RU"/>
        </w:rPr>
        <w:t xml:space="preserve"> электронный // Образовательная платформа </w:t>
      </w:r>
      <w:proofErr w:type="spellStart"/>
      <w:r w:rsidRPr="00E1477B">
        <w:rPr>
          <w:rFonts w:ascii="Times New Roman" w:hAnsi="Times New Roman"/>
          <w:lang w:val="ru-RU"/>
        </w:rPr>
        <w:t>Юрайт</w:t>
      </w:r>
      <w:proofErr w:type="spellEnd"/>
      <w:r w:rsidRPr="00E1477B">
        <w:rPr>
          <w:rFonts w:ascii="Times New Roman" w:hAnsi="Times New Roman"/>
          <w:lang w:val="ru-RU"/>
        </w:rPr>
        <w:t xml:space="preserve"> [сайт]. — </w:t>
      </w:r>
      <w:r w:rsidRPr="00E1477B">
        <w:rPr>
          <w:rFonts w:ascii="Times New Roman" w:hAnsi="Times New Roman"/>
        </w:rPr>
        <w:t>URL</w:t>
      </w:r>
      <w:r w:rsidRPr="00E1477B">
        <w:rPr>
          <w:rFonts w:ascii="Times New Roman" w:hAnsi="Times New Roman"/>
          <w:lang w:val="ru-RU"/>
        </w:rPr>
        <w:t xml:space="preserve">: </w:t>
      </w:r>
      <w:hyperlink r:id="rId13" w:history="1">
        <w:r w:rsidRPr="00E1477B">
          <w:rPr>
            <w:rStyle w:val="a4"/>
            <w:rFonts w:ascii="Times New Roman" w:hAnsi="Times New Roman"/>
          </w:rPr>
          <w:t>https</w:t>
        </w:r>
        <w:r w:rsidRPr="00E1477B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1477B">
          <w:rPr>
            <w:rStyle w:val="a4"/>
            <w:rFonts w:ascii="Times New Roman" w:hAnsi="Times New Roman"/>
          </w:rPr>
          <w:t>urait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1477B">
          <w:rPr>
            <w:rStyle w:val="a4"/>
            <w:rFonts w:ascii="Times New Roman" w:hAnsi="Times New Roman"/>
          </w:rPr>
          <w:t>ru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Pr="00E1477B">
          <w:rPr>
            <w:rStyle w:val="a4"/>
            <w:rFonts w:ascii="Times New Roman" w:hAnsi="Times New Roman"/>
          </w:rPr>
          <w:t>bcode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/535352</w:t>
        </w:r>
      </w:hyperlink>
      <w:r w:rsidRPr="00E1477B">
        <w:rPr>
          <w:rFonts w:ascii="Times New Roman" w:hAnsi="Times New Roman"/>
          <w:lang w:val="ru-RU"/>
        </w:rPr>
        <w:t xml:space="preserve">. </w:t>
      </w:r>
    </w:p>
    <w:p w:rsidR="002A3046" w:rsidRPr="00E1477B" w:rsidRDefault="00E1477B" w:rsidP="00E1477B">
      <w:pPr>
        <w:numPr>
          <w:ilvl w:val="0"/>
          <w:numId w:val="31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E1477B">
        <w:rPr>
          <w:rFonts w:ascii="Times New Roman" w:hAnsi="Times New Roman"/>
          <w:lang w:val="ru-RU"/>
        </w:rPr>
        <w:t>Дудин, М.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Н.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 Социально-экономическая </w:t>
      </w:r>
      <w:proofErr w:type="gramStart"/>
      <w:r w:rsidRPr="00E1477B">
        <w:rPr>
          <w:rFonts w:ascii="Times New Roman" w:hAnsi="Times New Roman"/>
          <w:lang w:val="ru-RU"/>
        </w:rPr>
        <w:t>статистика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:</w:t>
      </w:r>
      <w:proofErr w:type="gramEnd"/>
      <w:r w:rsidRPr="00E1477B">
        <w:rPr>
          <w:rFonts w:ascii="Times New Roman" w:hAnsi="Times New Roman"/>
          <w:lang w:val="ru-RU"/>
        </w:rPr>
        <w:t xml:space="preserve"> учебник и практикум для вузов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/ М.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Н.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Дудин, Н.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В.</w:t>
      </w:r>
      <w:r w:rsidRPr="00E1477B">
        <w:rPr>
          <w:rFonts w:ascii="Times New Roman" w:hAnsi="Times New Roman"/>
        </w:rPr>
        <w:t> </w:t>
      </w:r>
      <w:proofErr w:type="spellStart"/>
      <w:r w:rsidRPr="00E1477B">
        <w:rPr>
          <w:rFonts w:ascii="Times New Roman" w:hAnsi="Times New Roman"/>
          <w:lang w:val="ru-RU"/>
        </w:rPr>
        <w:t>Лясников</w:t>
      </w:r>
      <w:proofErr w:type="spellEnd"/>
      <w:r w:rsidRPr="00E1477B">
        <w:rPr>
          <w:rFonts w:ascii="Times New Roman" w:hAnsi="Times New Roman"/>
          <w:lang w:val="ru-RU"/>
        </w:rPr>
        <w:t>, М.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Л.</w:t>
      </w:r>
      <w:r w:rsidRPr="00E1477B">
        <w:rPr>
          <w:rFonts w:ascii="Times New Roman" w:hAnsi="Times New Roman"/>
        </w:rPr>
        <w:t> </w:t>
      </w:r>
      <w:proofErr w:type="spellStart"/>
      <w:r w:rsidRPr="00E1477B">
        <w:rPr>
          <w:rFonts w:ascii="Times New Roman" w:hAnsi="Times New Roman"/>
          <w:lang w:val="ru-RU"/>
        </w:rPr>
        <w:t>Лезина</w:t>
      </w:r>
      <w:proofErr w:type="spellEnd"/>
      <w:r w:rsidRPr="00E1477B">
        <w:rPr>
          <w:rFonts w:ascii="Times New Roman" w:hAnsi="Times New Roman"/>
          <w:lang w:val="ru-RU"/>
        </w:rPr>
        <w:t>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</w:t>
      </w:r>
      <w:proofErr w:type="gramStart"/>
      <w:r w:rsidRPr="00E1477B">
        <w:rPr>
          <w:rFonts w:ascii="Times New Roman" w:hAnsi="Times New Roman"/>
          <w:lang w:val="ru-RU"/>
        </w:rPr>
        <w:t>Москва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:</w:t>
      </w:r>
      <w:proofErr w:type="gramEnd"/>
      <w:r w:rsidRPr="00E1477B">
        <w:rPr>
          <w:rFonts w:ascii="Times New Roman" w:hAnsi="Times New Roman"/>
          <w:lang w:val="ru-RU"/>
        </w:rPr>
        <w:t xml:space="preserve"> Издательство </w:t>
      </w:r>
      <w:proofErr w:type="spellStart"/>
      <w:r w:rsidRPr="00E1477B">
        <w:rPr>
          <w:rFonts w:ascii="Times New Roman" w:hAnsi="Times New Roman"/>
          <w:lang w:val="ru-RU"/>
        </w:rPr>
        <w:t>Юрайт</w:t>
      </w:r>
      <w:proofErr w:type="spellEnd"/>
      <w:r w:rsidRPr="00E1477B">
        <w:rPr>
          <w:rFonts w:ascii="Times New Roman" w:hAnsi="Times New Roman"/>
          <w:lang w:val="ru-RU"/>
        </w:rPr>
        <w:t>, 2024.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233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с.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>— (Высшее образование).</w:t>
      </w:r>
      <w:r w:rsidRPr="00E1477B">
        <w:rPr>
          <w:rFonts w:ascii="Times New Roman" w:hAnsi="Times New Roman"/>
        </w:rPr>
        <w:t> </w:t>
      </w:r>
      <w:r w:rsidRPr="00E1477B">
        <w:rPr>
          <w:rFonts w:ascii="Times New Roman" w:hAnsi="Times New Roman"/>
          <w:lang w:val="ru-RU"/>
        </w:rPr>
        <w:t xml:space="preserve">— </w:t>
      </w:r>
      <w:r w:rsidRPr="00E1477B">
        <w:rPr>
          <w:rFonts w:ascii="Times New Roman" w:hAnsi="Times New Roman"/>
        </w:rPr>
        <w:t>ISBN </w:t>
      </w:r>
      <w:r w:rsidRPr="00E1477B">
        <w:rPr>
          <w:rFonts w:ascii="Times New Roman" w:hAnsi="Times New Roman"/>
          <w:lang w:val="ru-RU"/>
        </w:rPr>
        <w:t xml:space="preserve">978-5-534-04447-8. — </w:t>
      </w:r>
      <w:proofErr w:type="gramStart"/>
      <w:r w:rsidRPr="00E1477B">
        <w:rPr>
          <w:rFonts w:ascii="Times New Roman" w:hAnsi="Times New Roman"/>
          <w:lang w:val="ru-RU"/>
        </w:rPr>
        <w:t>Текст :</w:t>
      </w:r>
      <w:proofErr w:type="gramEnd"/>
      <w:r w:rsidRPr="00E1477B">
        <w:rPr>
          <w:rFonts w:ascii="Times New Roman" w:hAnsi="Times New Roman"/>
          <w:lang w:val="ru-RU"/>
        </w:rPr>
        <w:t xml:space="preserve"> электронный // Образовательная платформа </w:t>
      </w:r>
      <w:proofErr w:type="spellStart"/>
      <w:r w:rsidRPr="00E1477B">
        <w:rPr>
          <w:rFonts w:ascii="Times New Roman" w:hAnsi="Times New Roman"/>
          <w:lang w:val="ru-RU"/>
        </w:rPr>
        <w:t>Юрайт</w:t>
      </w:r>
      <w:proofErr w:type="spellEnd"/>
      <w:r w:rsidRPr="00E1477B">
        <w:rPr>
          <w:rFonts w:ascii="Times New Roman" w:hAnsi="Times New Roman"/>
          <w:lang w:val="ru-RU"/>
        </w:rPr>
        <w:t xml:space="preserve"> [сайт]. — </w:t>
      </w:r>
      <w:r w:rsidRPr="00E1477B">
        <w:rPr>
          <w:rFonts w:ascii="Times New Roman" w:hAnsi="Times New Roman"/>
        </w:rPr>
        <w:t>URL</w:t>
      </w:r>
      <w:r w:rsidRPr="00E1477B">
        <w:rPr>
          <w:rFonts w:ascii="Times New Roman" w:hAnsi="Times New Roman"/>
          <w:lang w:val="ru-RU"/>
        </w:rPr>
        <w:t xml:space="preserve">: </w:t>
      </w:r>
      <w:hyperlink r:id="rId14" w:history="1">
        <w:r w:rsidRPr="00E1477B">
          <w:rPr>
            <w:rStyle w:val="a4"/>
            <w:rFonts w:ascii="Times New Roman" w:hAnsi="Times New Roman"/>
          </w:rPr>
          <w:t>https</w:t>
        </w:r>
        <w:r w:rsidRPr="00E1477B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1477B">
          <w:rPr>
            <w:rStyle w:val="a4"/>
            <w:rFonts w:ascii="Times New Roman" w:hAnsi="Times New Roman"/>
          </w:rPr>
          <w:t>urait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1477B">
          <w:rPr>
            <w:rStyle w:val="a4"/>
            <w:rFonts w:ascii="Times New Roman" w:hAnsi="Times New Roman"/>
          </w:rPr>
          <w:t>ru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Pr="00E1477B">
          <w:rPr>
            <w:rStyle w:val="a4"/>
            <w:rFonts w:ascii="Times New Roman" w:hAnsi="Times New Roman"/>
          </w:rPr>
          <w:t>bcode</w:t>
        </w:r>
        <w:proofErr w:type="spellEnd"/>
        <w:r w:rsidRPr="00E1477B">
          <w:rPr>
            <w:rStyle w:val="a4"/>
            <w:rFonts w:ascii="Times New Roman" w:hAnsi="Times New Roman"/>
            <w:lang w:val="ru-RU"/>
          </w:rPr>
          <w:t>/539663</w:t>
        </w:r>
      </w:hyperlink>
      <w:r w:rsidRPr="00E1477B">
        <w:rPr>
          <w:rFonts w:ascii="Times New Roman" w:hAnsi="Times New Roman"/>
          <w:lang w:val="ru-RU"/>
        </w:rPr>
        <w:t>.</w:t>
      </w:r>
    </w:p>
    <w:p w:rsidR="00E1477B" w:rsidRDefault="00E1477B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986788" w:rsidRPr="00E31853" w:rsidRDefault="00986788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6.3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Методическая литература</w:t>
      </w:r>
    </w:p>
    <w:p w:rsidR="00B50D6C" w:rsidRPr="00E31853" w:rsidRDefault="00B50D6C" w:rsidP="003B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DE5F1F" w:rsidRPr="00E31853" w:rsidRDefault="00DE5F1F" w:rsidP="003B03E4">
      <w:pPr>
        <w:pStyle w:val="a5"/>
        <w:numPr>
          <w:ilvl w:val="0"/>
          <w:numId w:val="29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Style w:val="a4"/>
          <w:rFonts w:ascii="Times New Roman" w:hAnsi="Times New Roman"/>
          <w:color w:val="000000"/>
          <w:u w:val="none"/>
          <w:lang w:val="ru-RU" w:eastAsia="ru-RU"/>
        </w:rPr>
      </w:pPr>
      <w:r w:rsidRPr="00E31853">
        <w:rPr>
          <w:rFonts w:ascii="Times New Roman" w:hAnsi="Times New Roman"/>
          <w:color w:val="000000"/>
          <w:lang w:val="ru-RU" w:eastAsia="ru-RU"/>
        </w:rPr>
        <w:t xml:space="preserve">Статистика [Электронный ресурс]: методические указания к курсовой работе для обучающихся специальности 38.05.01 "Экономическая безопасность", специализация "Экономико-правовое обеспечение экономической безопасности", всех форм обучения / Т. А. </w:t>
      </w:r>
      <w:proofErr w:type="spellStart"/>
      <w:r w:rsidRPr="00E31853">
        <w:rPr>
          <w:rFonts w:ascii="Times New Roman" w:hAnsi="Times New Roman"/>
          <w:color w:val="000000"/>
          <w:lang w:val="ru-RU" w:eastAsia="ru-RU"/>
        </w:rPr>
        <w:t>Понкратова</w:t>
      </w:r>
      <w:proofErr w:type="spellEnd"/>
      <w:r w:rsidRPr="00E31853">
        <w:rPr>
          <w:rFonts w:ascii="Times New Roman" w:hAnsi="Times New Roman"/>
          <w:color w:val="000000"/>
          <w:lang w:val="ru-RU" w:eastAsia="ru-RU"/>
        </w:rPr>
        <w:t xml:space="preserve">, Е. И. Левина; </w:t>
      </w:r>
      <w:r w:rsidRPr="00E31853">
        <w:rPr>
          <w:rFonts w:ascii="Times New Roman" w:hAnsi="Times New Roman"/>
          <w:color w:val="000000"/>
          <w:lang w:val="ru-RU" w:eastAsia="ru-RU"/>
        </w:rPr>
        <w:lastRenderedPageBreak/>
        <w:t>ФГБОУ ВО "</w:t>
      </w:r>
      <w:proofErr w:type="spellStart"/>
      <w:r w:rsidRPr="00E31853">
        <w:rPr>
          <w:rFonts w:ascii="Times New Roman" w:hAnsi="Times New Roman"/>
          <w:color w:val="000000"/>
          <w:lang w:val="ru-RU" w:eastAsia="ru-RU"/>
        </w:rPr>
        <w:t>Кузбас</w:t>
      </w:r>
      <w:proofErr w:type="spellEnd"/>
      <w:r w:rsidRPr="00E31853">
        <w:rPr>
          <w:rFonts w:ascii="Times New Roman" w:hAnsi="Times New Roman"/>
          <w:color w:val="000000"/>
          <w:lang w:val="ru-RU" w:eastAsia="ru-RU"/>
        </w:rPr>
        <w:t xml:space="preserve">. гос. </w:t>
      </w:r>
      <w:proofErr w:type="spellStart"/>
      <w:r w:rsidRPr="00E31853">
        <w:rPr>
          <w:rFonts w:ascii="Times New Roman" w:hAnsi="Times New Roman"/>
          <w:color w:val="000000"/>
          <w:lang w:val="ru-RU" w:eastAsia="ru-RU"/>
        </w:rPr>
        <w:t>техн</w:t>
      </w:r>
      <w:proofErr w:type="spellEnd"/>
      <w:r w:rsidRPr="00E31853">
        <w:rPr>
          <w:rFonts w:ascii="Times New Roman" w:hAnsi="Times New Roman"/>
          <w:color w:val="000000"/>
          <w:lang w:val="ru-RU" w:eastAsia="ru-RU"/>
        </w:rPr>
        <w:t>. ун-т им. Т. Ф. Горбачева", Каф. упр. учета и анализа.</w:t>
      </w:r>
      <w:r w:rsidRPr="00E31853">
        <w:rPr>
          <w:rFonts w:ascii="Times New Roman" w:hAnsi="Times New Roman"/>
          <w:lang w:val="ru-RU" w:eastAsia="ru-RU"/>
        </w:rPr>
        <w:t xml:space="preserve"> – </w:t>
      </w:r>
      <w:proofErr w:type="gramStart"/>
      <w:r w:rsidRPr="00E31853">
        <w:rPr>
          <w:rFonts w:ascii="Times New Roman" w:hAnsi="Times New Roman"/>
          <w:lang w:val="ru-RU" w:eastAsia="ru-RU"/>
        </w:rPr>
        <w:t xml:space="preserve">Кемерово, </w:t>
      </w:r>
      <w:r w:rsidRPr="00E31853">
        <w:rPr>
          <w:rFonts w:ascii="Times New Roman" w:hAnsi="Times New Roman"/>
          <w:color w:val="000000"/>
          <w:lang w:val="ru-RU" w:eastAsia="ru-RU"/>
        </w:rPr>
        <w:t xml:space="preserve"> 2018</w:t>
      </w:r>
      <w:proofErr w:type="gramEnd"/>
      <w:r w:rsidRPr="00E31853">
        <w:rPr>
          <w:rFonts w:ascii="Times New Roman" w:hAnsi="Times New Roman"/>
          <w:color w:val="000000"/>
          <w:lang w:val="ru-RU" w:eastAsia="ru-RU"/>
        </w:rPr>
        <w:t xml:space="preserve">. -  81с. - </w:t>
      </w:r>
      <w:r w:rsidRPr="00E31853">
        <w:rPr>
          <w:rFonts w:ascii="Times New Roman" w:hAnsi="Times New Roman"/>
          <w:lang w:val="ru-RU"/>
        </w:rPr>
        <w:t xml:space="preserve">Доступна электронная версия: </w:t>
      </w:r>
      <w:hyperlink r:id="rId15" w:history="1">
        <w:r w:rsidRPr="00E31853">
          <w:rPr>
            <w:rStyle w:val="a4"/>
            <w:rFonts w:ascii="Times New Roman" w:hAnsi="Times New Roman"/>
          </w:rPr>
          <w:t>http</w:t>
        </w:r>
        <w:r w:rsidRPr="00E31853">
          <w:rPr>
            <w:rStyle w:val="a4"/>
            <w:rFonts w:ascii="Times New Roman" w:hAnsi="Times New Roman"/>
            <w:lang w:val="ru-RU"/>
          </w:rPr>
          <w:t>://</w:t>
        </w:r>
        <w:r w:rsidRPr="00E31853">
          <w:rPr>
            <w:rStyle w:val="a4"/>
            <w:rFonts w:ascii="Times New Roman" w:hAnsi="Times New Roman"/>
          </w:rPr>
          <w:t>library</w:t>
        </w:r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kuzstu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ru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Pr="00E31853">
          <w:rPr>
            <w:rStyle w:val="a4"/>
            <w:rFonts w:ascii="Times New Roman" w:hAnsi="Times New Roman"/>
          </w:rPr>
          <w:t>meto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php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?</w:t>
        </w:r>
        <w:r w:rsidRPr="00E31853">
          <w:rPr>
            <w:rStyle w:val="a4"/>
            <w:rFonts w:ascii="Times New Roman" w:hAnsi="Times New Roman"/>
          </w:rPr>
          <w:t>n</w:t>
        </w:r>
        <w:r w:rsidRPr="00E31853">
          <w:rPr>
            <w:rStyle w:val="a4"/>
            <w:rFonts w:ascii="Times New Roman" w:hAnsi="Times New Roman"/>
            <w:lang w:val="ru-RU"/>
          </w:rPr>
          <w:t>=4491</w:t>
        </w:r>
      </w:hyperlink>
    </w:p>
    <w:p w:rsidR="00DE5F1F" w:rsidRPr="00E31853" w:rsidRDefault="00DE5F1F" w:rsidP="003B03E4">
      <w:pPr>
        <w:pStyle w:val="a5"/>
        <w:numPr>
          <w:ilvl w:val="0"/>
          <w:numId w:val="29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E31853">
        <w:rPr>
          <w:rFonts w:ascii="Times New Roman" w:hAnsi="Times New Roman"/>
          <w:lang w:val="ru-RU" w:eastAsia="ru-RU"/>
        </w:rPr>
        <w:t xml:space="preserve">Статистика: сборник задач: [для студентов вузов, обучающихся по специальности 38.05.01 "Экономическая безопасность" и другим экономическим направлениям обучения] / Т. А. </w:t>
      </w:r>
      <w:proofErr w:type="spellStart"/>
      <w:r w:rsidRPr="00E31853">
        <w:rPr>
          <w:rFonts w:ascii="Times New Roman" w:hAnsi="Times New Roman"/>
          <w:lang w:val="ru-RU" w:eastAsia="ru-RU"/>
        </w:rPr>
        <w:t>Понкратова</w:t>
      </w:r>
      <w:proofErr w:type="spellEnd"/>
      <w:r w:rsidRPr="00E31853">
        <w:rPr>
          <w:rFonts w:ascii="Times New Roman" w:hAnsi="Times New Roman"/>
          <w:lang w:val="ru-RU" w:eastAsia="ru-RU"/>
        </w:rPr>
        <w:t xml:space="preserve">, Ю. В. Козлова; Министерство науки и высшего образования Российской Федерации, Кузбасский государственный технический университет им. Т. Ф. Горбачева. – Кемерово: </w:t>
      </w:r>
      <w:proofErr w:type="spellStart"/>
      <w:r w:rsidRPr="00E31853">
        <w:rPr>
          <w:rFonts w:ascii="Times New Roman" w:hAnsi="Times New Roman"/>
          <w:lang w:val="ru-RU" w:eastAsia="ru-RU"/>
        </w:rPr>
        <w:t>КузГТУ</w:t>
      </w:r>
      <w:proofErr w:type="spellEnd"/>
      <w:r w:rsidRPr="00E31853">
        <w:rPr>
          <w:rFonts w:ascii="Times New Roman" w:hAnsi="Times New Roman"/>
          <w:lang w:val="ru-RU" w:eastAsia="ru-RU"/>
        </w:rPr>
        <w:t xml:space="preserve">, 2020. – 92 с. – </w:t>
      </w:r>
      <w:r w:rsidRPr="00E31853">
        <w:rPr>
          <w:rFonts w:ascii="Times New Roman" w:hAnsi="Times New Roman"/>
          <w:lang w:eastAsia="ru-RU"/>
        </w:rPr>
        <w:t>ISBN</w:t>
      </w:r>
      <w:r w:rsidRPr="00E31853">
        <w:rPr>
          <w:rFonts w:ascii="Times New Roman" w:hAnsi="Times New Roman"/>
          <w:lang w:val="ru-RU" w:eastAsia="ru-RU"/>
        </w:rPr>
        <w:t xml:space="preserve"> 978-5-00137-152-6. – </w:t>
      </w:r>
      <w:r w:rsidRPr="00E31853">
        <w:rPr>
          <w:rFonts w:ascii="Times New Roman" w:hAnsi="Times New Roman"/>
          <w:lang w:eastAsia="ru-RU"/>
        </w:rPr>
        <w:t>URL</w:t>
      </w:r>
      <w:r w:rsidRPr="00E31853">
        <w:rPr>
          <w:rFonts w:ascii="Times New Roman" w:hAnsi="Times New Roman"/>
          <w:lang w:val="ru-RU" w:eastAsia="ru-RU"/>
        </w:rPr>
        <w:t xml:space="preserve">: </w:t>
      </w:r>
      <w:hyperlink r:id="rId16" w:history="1">
        <w:r w:rsidRPr="00E31853">
          <w:rPr>
            <w:rFonts w:ascii="Times New Roman" w:hAnsi="Times New Roman"/>
            <w:color w:val="0000FF"/>
            <w:u w:val="single"/>
            <w:lang w:eastAsia="ru-RU"/>
          </w:rPr>
          <w:t>http</w:t>
        </w:r>
        <w:r w:rsidRPr="00E31853">
          <w:rPr>
            <w:rFonts w:ascii="Times New Roman" w:hAnsi="Times New Roman"/>
            <w:color w:val="0000FF"/>
            <w:u w:val="single"/>
            <w:lang w:val="ru-RU" w:eastAsia="ru-RU"/>
          </w:rPr>
          <w:t>://</w:t>
        </w:r>
        <w:r w:rsidRPr="00E31853">
          <w:rPr>
            <w:rFonts w:ascii="Times New Roman" w:hAnsi="Times New Roman"/>
            <w:color w:val="0000FF"/>
            <w:u w:val="single"/>
            <w:lang w:eastAsia="ru-RU"/>
          </w:rPr>
          <w:t>library</w:t>
        </w:r>
        <w:r w:rsidRPr="00E31853">
          <w:rPr>
            <w:rFonts w:ascii="Times New Roman" w:hAnsi="Times New Roman"/>
            <w:color w:val="0000FF"/>
            <w:u w:val="single"/>
            <w:lang w:val="ru-RU" w:eastAsia="ru-RU"/>
          </w:rPr>
          <w:t>.</w:t>
        </w:r>
        <w:proofErr w:type="spellStart"/>
        <w:r w:rsidRPr="00E31853">
          <w:rPr>
            <w:rFonts w:ascii="Times New Roman" w:hAnsi="Times New Roman"/>
            <w:color w:val="0000FF"/>
            <w:u w:val="single"/>
            <w:lang w:eastAsia="ru-RU"/>
          </w:rPr>
          <w:t>kuzstu</w:t>
        </w:r>
        <w:proofErr w:type="spellEnd"/>
        <w:r w:rsidRPr="00E31853">
          <w:rPr>
            <w:rFonts w:ascii="Times New Roman" w:hAnsi="Times New Roman"/>
            <w:color w:val="0000FF"/>
            <w:u w:val="single"/>
            <w:lang w:val="ru-RU" w:eastAsia="ru-RU"/>
          </w:rPr>
          <w:t>.</w:t>
        </w:r>
        <w:proofErr w:type="spellStart"/>
        <w:r w:rsidRPr="00E31853">
          <w:rPr>
            <w:rFonts w:ascii="Times New Roman" w:hAnsi="Times New Roman"/>
            <w:color w:val="0000FF"/>
            <w:u w:val="single"/>
            <w:lang w:eastAsia="ru-RU"/>
          </w:rPr>
          <w:t>ru</w:t>
        </w:r>
        <w:proofErr w:type="spellEnd"/>
        <w:r w:rsidRPr="00E31853">
          <w:rPr>
            <w:rFonts w:ascii="Times New Roman" w:hAnsi="Times New Roman"/>
            <w:color w:val="0000FF"/>
            <w:u w:val="single"/>
            <w:lang w:val="ru-RU" w:eastAsia="ru-RU"/>
          </w:rPr>
          <w:t>/</w:t>
        </w:r>
        <w:proofErr w:type="spellStart"/>
        <w:r w:rsidRPr="00E31853">
          <w:rPr>
            <w:rFonts w:ascii="Times New Roman" w:hAnsi="Times New Roman"/>
            <w:color w:val="0000FF"/>
            <w:u w:val="single"/>
            <w:lang w:eastAsia="ru-RU"/>
          </w:rPr>
          <w:t>meto</w:t>
        </w:r>
        <w:proofErr w:type="spellEnd"/>
        <w:r w:rsidRPr="00E31853">
          <w:rPr>
            <w:rFonts w:ascii="Times New Roman" w:hAnsi="Times New Roman"/>
            <w:color w:val="0000FF"/>
            <w:u w:val="single"/>
            <w:lang w:val="ru-RU" w:eastAsia="ru-RU"/>
          </w:rPr>
          <w:t>.</w:t>
        </w:r>
        <w:proofErr w:type="spellStart"/>
        <w:r w:rsidRPr="00E31853">
          <w:rPr>
            <w:rFonts w:ascii="Times New Roman" w:hAnsi="Times New Roman"/>
            <w:color w:val="0000FF"/>
            <w:u w:val="single"/>
            <w:lang w:eastAsia="ru-RU"/>
          </w:rPr>
          <w:t>php</w:t>
        </w:r>
        <w:proofErr w:type="spellEnd"/>
        <w:r w:rsidRPr="00E31853">
          <w:rPr>
            <w:rFonts w:ascii="Times New Roman" w:hAnsi="Times New Roman"/>
            <w:color w:val="0000FF"/>
            <w:u w:val="single"/>
            <w:lang w:val="ru-RU" w:eastAsia="ru-RU"/>
          </w:rPr>
          <w:t>?</w:t>
        </w:r>
        <w:r w:rsidRPr="00E31853">
          <w:rPr>
            <w:rFonts w:ascii="Times New Roman" w:hAnsi="Times New Roman"/>
            <w:color w:val="0000FF"/>
            <w:u w:val="single"/>
            <w:lang w:eastAsia="ru-RU"/>
          </w:rPr>
          <w:t>n</w:t>
        </w:r>
        <w:r w:rsidRPr="00E31853">
          <w:rPr>
            <w:rFonts w:ascii="Times New Roman" w:hAnsi="Times New Roman"/>
            <w:color w:val="0000FF"/>
            <w:u w:val="single"/>
            <w:lang w:val="ru-RU" w:eastAsia="ru-RU"/>
          </w:rPr>
          <w:t>=90189&amp;</w:t>
        </w:r>
        <w:r w:rsidRPr="00E31853">
          <w:rPr>
            <w:rFonts w:ascii="Times New Roman" w:hAnsi="Times New Roman"/>
            <w:color w:val="0000FF"/>
            <w:u w:val="single"/>
            <w:lang w:eastAsia="ru-RU"/>
          </w:rPr>
          <w:t>type</w:t>
        </w:r>
        <w:r w:rsidRPr="00E31853">
          <w:rPr>
            <w:rFonts w:ascii="Times New Roman" w:hAnsi="Times New Roman"/>
            <w:color w:val="0000FF"/>
            <w:u w:val="single"/>
            <w:lang w:val="ru-RU" w:eastAsia="ru-RU"/>
          </w:rPr>
          <w:t>=</w:t>
        </w:r>
        <w:proofErr w:type="spellStart"/>
        <w:r w:rsidRPr="00E31853">
          <w:rPr>
            <w:rFonts w:ascii="Times New Roman" w:hAnsi="Times New Roman"/>
            <w:color w:val="0000FF"/>
            <w:u w:val="single"/>
            <w:lang w:eastAsia="ru-RU"/>
          </w:rPr>
          <w:t>utchposob</w:t>
        </w:r>
        <w:proofErr w:type="spellEnd"/>
        <w:r w:rsidRPr="00E31853">
          <w:rPr>
            <w:rFonts w:ascii="Times New Roman" w:hAnsi="Times New Roman"/>
            <w:color w:val="0000FF"/>
            <w:u w:val="single"/>
            <w:lang w:val="ru-RU" w:eastAsia="ru-RU"/>
          </w:rPr>
          <w:t>:</w:t>
        </w:r>
        <w:r w:rsidRPr="00E31853">
          <w:rPr>
            <w:rFonts w:ascii="Times New Roman" w:hAnsi="Times New Roman"/>
            <w:color w:val="0000FF"/>
            <w:u w:val="single"/>
            <w:lang w:eastAsia="ru-RU"/>
          </w:rPr>
          <w:t>common</w:t>
        </w:r>
        <w:r w:rsidRPr="00E31853">
          <w:rPr>
            <w:rFonts w:ascii="Times New Roman" w:hAnsi="Times New Roman"/>
            <w:color w:val="0000FF"/>
            <w:u w:val="single"/>
            <w:lang w:val="ru-RU" w:eastAsia="ru-RU"/>
          </w:rPr>
          <w:t xml:space="preserve"> </w:t>
        </w:r>
      </w:hyperlink>
    </w:p>
    <w:p w:rsidR="00627313" w:rsidRPr="00E31853" w:rsidRDefault="00627313" w:rsidP="00627313">
      <w:pPr>
        <w:pStyle w:val="a5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 w:eastAsia="ru-RU"/>
        </w:rPr>
        <w:t xml:space="preserve">Статистика: Методические указания по выполнению курсовой работы для обучающихся очно-заочной формы обучения специальности 38.05.01 «Экономическая </w:t>
      </w:r>
      <w:proofErr w:type="gramStart"/>
      <w:r w:rsidRPr="00E31853">
        <w:rPr>
          <w:rFonts w:ascii="Times New Roman" w:hAnsi="Times New Roman"/>
          <w:lang w:val="ru-RU" w:eastAsia="ru-RU"/>
        </w:rPr>
        <w:t>безопасность»  специализации</w:t>
      </w:r>
      <w:proofErr w:type="gramEnd"/>
      <w:r w:rsidRPr="00E31853">
        <w:rPr>
          <w:rFonts w:ascii="Times New Roman" w:hAnsi="Times New Roman"/>
          <w:lang w:val="ru-RU" w:eastAsia="ru-RU"/>
        </w:rPr>
        <w:t xml:space="preserve"> 01 «Экономико-правовое обеспечение экономической безопасности» </w:t>
      </w:r>
      <w:r w:rsidRPr="00E31853">
        <w:rPr>
          <w:rFonts w:ascii="Times New Roman" w:hAnsi="Times New Roman"/>
          <w:lang w:val="ru-RU"/>
        </w:rPr>
        <w:t xml:space="preserve">/ И.П. </w:t>
      </w:r>
      <w:proofErr w:type="spellStart"/>
      <w:r w:rsidRPr="00E31853">
        <w:rPr>
          <w:rFonts w:ascii="Times New Roman" w:hAnsi="Times New Roman"/>
          <w:lang w:val="ru-RU"/>
        </w:rPr>
        <w:t>Колечкина</w:t>
      </w:r>
      <w:proofErr w:type="spellEnd"/>
      <w:r w:rsidRPr="00E31853">
        <w:rPr>
          <w:rFonts w:ascii="Times New Roman" w:hAnsi="Times New Roman"/>
          <w:lang w:val="ru-RU"/>
        </w:rPr>
        <w:t xml:space="preserve">, филиал </w:t>
      </w:r>
      <w:proofErr w:type="spellStart"/>
      <w:r w:rsidRPr="00E31853">
        <w:rPr>
          <w:rFonts w:ascii="Times New Roman" w:hAnsi="Times New Roman"/>
          <w:lang w:val="ru-RU"/>
        </w:rPr>
        <w:t>КузГТУ</w:t>
      </w:r>
      <w:proofErr w:type="spellEnd"/>
      <w:r w:rsidRPr="00E31853">
        <w:rPr>
          <w:rFonts w:ascii="Times New Roman" w:hAnsi="Times New Roman"/>
          <w:lang w:val="ru-RU"/>
        </w:rPr>
        <w:t xml:space="preserve"> в г. Белово, Кафедра </w:t>
      </w:r>
      <w:r w:rsidRPr="00E31853">
        <w:rPr>
          <w:rFonts w:ascii="Times New Roman" w:hAnsi="Times New Roman"/>
          <w:lang w:val="ru-RU" w:eastAsia="ru-RU"/>
        </w:rPr>
        <w:t>экономики и информационных технологий</w:t>
      </w:r>
      <w:r w:rsidRPr="00E31853">
        <w:rPr>
          <w:rFonts w:ascii="Times New Roman" w:hAnsi="Times New Roman"/>
          <w:lang w:val="ru-RU"/>
        </w:rPr>
        <w:t xml:space="preserve">. – Белово, 2022. </w:t>
      </w:r>
      <w:proofErr w:type="gramStart"/>
      <w:r w:rsidRPr="00E31853">
        <w:rPr>
          <w:rFonts w:ascii="Times New Roman" w:hAnsi="Times New Roman"/>
          <w:lang w:val="ru-RU"/>
        </w:rPr>
        <w:t>–  19</w:t>
      </w:r>
      <w:proofErr w:type="gramEnd"/>
      <w:r w:rsidRPr="00E31853">
        <w:rPr>
          <w:rFonts w:ascii="Times New Roman" w:hAnsi="Times New Roman"/>
          <w:lang w:val="ru-RU"/>
        </w:rPr>
        <w:t xml:space="preserve"> с. Доступна электронная версия: </w:t>
      </w:r>
      <w:hyperlink r:id="rId17" w:history="1">
        <w:r w:rsidRPr="00E31853">
          <w:rPr>
            <w:rStyle w:val="a4"/>
            <w:rFonts w:ascii="Times New Roman" w:hAnsi="Times New Roman"/>
          </w:rPr>
          <w:t>https</w:t>
        </w:r>
        <w:r w:rsidRPr="00E31853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31853">
          <w:rPr>
            <w:rStyle w:val="a4"/>
            <w:rFonts w:ascii="Times New Roman" w:hAnsi="Times New Roman"/>
          </w:rPr>
          <w:t>eos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belovokyzgty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ru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/</w:t>
        </w:r>
        <w:r w:rsidRPr="00E31853">
          <w:rPr>
            <w:rStyle w:val="a4"/>
            <w:rFonts w:ascii="Times New Roman" w:hAnsi="Times New Roman"/>
          </w:rPr>
          <w:t>course</w:t>
        </w:r>
        <w:r w:rsidRPr="00E31853">
          <w:rPr>
            <w:rStyle w:val="a4"/>
            <w:rFonts w:ascii="Times New Roman" w:hAnsi="Times New Roman"/>
            <w:lang w:val="ru-RU"/>
          </w:rPr>
          <w:t>/</w:t>
        </w:r>
        <w:r w:rsidRPr="00E31853">
          <w:rPr>
            <w:rStyle w:val="a4"/>
            <w:rFonts w:ascii="Times New Roman" w:hAnsi="Times New Roman"/>
          </w:rPr>
          <w:t>index</w:t>
        </w:r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php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?</w:t>
        </w:r>
        <w:proofErr w:type="spellStart"/>
        <w:r w:rsidRPr="00E31853">
          <w:rPr>
            <w:rStyle w:val="a4"/>
            <w:rFonts w:ascii="Times New Roman" w:hAnsi="Times New Roman"/>
          </w:rPr>
          <w:t>categoryid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=15</w:t>
        </w:r>
      </w:hyperlink>
      <w:r w:rsidRPr="00E31853">
        <w:rPr>
          <w:rStyle w:val="a4"/>
          <w:rFonts w:ascii="Times New Roman" w:hAnsi="Times New Roman"/>
          <w:lang w:val="ru-RU"/>
        </w:rPr>
        <w:t xml:space="preserve">  </w:t>
      </w:r>
    </w:p>
    <w:p w:rsidR="00627313" w:rsidRPr="00E31853" w:rsidRDefault="00627313" w:rsidP="00627313">
      <w:pPr>
        <w:pStyle w:val="a5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 w:eastAsia="ru-RU"/>
        </w:rPr>
        <w:t xml:space="preserve">Статистика: Методические указания к практическим занятиям для обучающихся очно-заочной формы обучения специальности 38.05.01 «Экономическая </w:t>
      </w:r>
      <w:proofErr w:type="gramStart"/>
      <w:r w:rsidRPr="00E31853">
        <w:rPr>
          <w:rFonts w:ascii="Times New Roman" w:hAnsi="Times New Roman"/>
          <w:lang w:val="ru-RU" w:eastAsia="ru-RU"/>
        </w:rPr>
        <w:t>безопасность»  специализации</w:t>
      </w:r>
      <w:proofErr w:type="gramEnd"/>
      <w:r w:rsidRPr="00E31853">
        <w:rPr>
          <w:rFonts w:ascii="Times New Roman" w:hAnsi="Times New Roman"/>
          <w:lang w:val="ru-RU" w:eastAsia="ru-RU"/>
        </w:rPr>
        <w:t xml:space="preserve"> 01 «Экономико-правовое обеспечение экономической безопасности» </w:t>
      </w:r>
      <w:r w:rsidRPr="00E31853">
        <w:rPr>
          <w:rFonts w:ascii="Times New Roman" w:hAnsi="Times New Roman"/>
          <w:lang w:val="ru-RU"/>
        </w:rPr>
        <w:t xml:space="preserve">/ И.П. </w:t>
      </w:r>
      <w:proofErr w:type="spellStart"/>
      <w:r w:rsidRPr="00E31853">
        <w:rPr>
          <w:rFonts w:ascii="Times New Roman" w:hAnsi="Times New Roman"/>
          <w:lang w:val="ru-RU"/>
        </w:rPr>
        <w:t>Колечкина</w:t>
      </w:r>
      <w:proofErr w:type="spellEnd"/>
      <w:r w:rsidRPr="00E31853">
        <w:rPr>
          <w:rFonts w:ascii="Times New Roman" w:hAnsi="Times New Roman"/>
          <w:lang w:val="ru-RU"/>
        </w:rPr>
        <w:t xml:space="preserve">, филиал </w:t>
      </w:r>
      <w:proofErr w:type="spellStart"/>
      <w:r w:rsidRPr="00E31853">
        <w:rPr>
          <w:rFonts w:ascii="Times New Roman" w:hAnsi="Times New Roman"/>
          <w:lang w:val="ru-RU"/>
        </w:rPr>
        <w:t>КузГТУ</w:t>
      </w:r>
      <w:proofErr w:type="spellEnd"/>
      <w:r w:rsidRPr="00E31853">
        <w:rPr>
          <w:rFonts w:ascii="Times New Roman" w:hAnsi="Times New Roman"/>
          <w:lang w:val="ru-RU"/>
        </w:rPr>
        <w:t xml:space="preserve"> в г. Белово, Кафедра </w:t>
      </w:r>
      <w:r w:rsidRPr="00E31853">
        <w:rPr>
          <w:rFonts w:ascii="Times New Roman" w:hAnsi="Times New Roman"/>
          <w:lang w:val="ru-RU" w:eastAsia="ru-RU"/>
        </w:rPr>
        <w:t>экономики и информационных технологий</w:t>
      </w:r>
      <w:r w:rsidRPr="00E31853">
        <w:rPr>
          <w:rFonts w:ascii="Times New Roman" w:hAnsi="Times New Roman"/>
          <w:lang w:val="ru-RU"/>
        </w:rPr>
        <w:t xml:space="preserve">. – Белово, 2022. </w:t>
      </w:r>
      <w:proofErr w:type="gramStart"/>
      <w:r w:rsidRPr="00E31853">
        <w:rPr>
          <w:rFonts w:ascii="Times New Roman" w:hAnsi="Times New Roman"/>
          <w:lang w:val="ru-RU"/>
        </w:rPr>
        <w:t>–  25</w:t>
      </w:r>
      <w:proofErr w:type="gramEnd"/>
      <w:r w:rsidRPr="00E31853">
        <w:rPr>
          <w:rFonts w:ascii="Times New Roman" w:hAnsi="Times New Roman"/>
          <w:lang w:val="ru-RU"/>
        </w:rPr>
        <w:t xml:space="preserve"> с. Доступна электронная версия: </w:t>
      </w:r>
      <w:hyperlink r:id="rId18" w:history="1">
        <w:r w:rsidRPr="00E31853">
          <w:rPr>
            <w:rStyle w:val="a4"/>
            <w:rFonts w:ascii="Times New Roman" w:hAnsi="Times New Roman"/>
          </w:rPr>
          <w:t>https</w:t>
        </w:r>
        <w:r w:rsidRPr="00E31853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31853">
          <w:rPr>
            <w:rStyle w:val="a4"/>
            <w:rFonts w:ascii="Times New Roman" w:hAnsi="Times New Roman"/>
          </w:rPr>
          <w:t>eos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belovokyzgty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ru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/</w:t>
        </w:r>
        <w:r w:rsidRPr="00E31853">
          <w:rPr>
            <w:rStyle w:val="a4"/>
            <w:rFonts w:ascii="Times New Roman" w:hAnsi="Times New Roman"/>
          </w:rPr>
          <w:t>course</w:t>
        </w:r>
        <w:r w:rsidRPr="00E31853">
          <w:rPr>
            <w:rStyle w:val="a4"/>
            <w:rFonts w:ascii="Times New Roman" w:hAnsi="Times New Roman"/>
            <w:lang w:val="ru-RU"/>
          </w:rPr>
          <w:t>/</w:t>
        </w:r>
        <w:r w:rsidRPr="00E31853">
          <w:rPr>
            <w:rStyle w:val="a4"/>
            <w:rFonts w:ascii="Times New Roman" w:hAnsi="Times New Roman"/>
          </w:rPr>
          <w:t>index</w:t>
        </w:r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php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?</w:t>
        </w:r>
        <w:proofErr w:type="spellStart"/>
        <w:r w:rsidRPr="00E31853">
          <w:rPr>
            <w:rStyle w:val="a4"/>
            <w:rFonts w:ascii="Times New Roman" w:hAnsi="Times New Roman"/>
          </w:rPr>
          <w:t>categoryid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=15</w:t>
        </w:r>
      </w:hyperlink>
      <w:r w:rsidRPr="00E31853">
        <w:rPr>
          <w:rStyle w:val="a4"/>
          <w:rFonts w:ascii="Times New Roman" w:hAnsi="Times New Roman"/>
          <w:lang w:val="ru-RU"/>
        </w:rPr>
        <w:t xml:space="preserve">  </w:t>
      </w:r>
    </w:p>
    <w:p w:rsidR="00627313" w:rsidRPr="00E31853" w:rsidRDefault="00627313" w:rsidP="00627313">
      <w:pPr>
        <w:pStyle w:val="a5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 w:eastAsia="ru-RU"/>
        </w:rPr>
        <w:t xml:space="preserve">Статистика: Методические указания к самостоятельной работы для обучающихся очно-заочной формы обучения специальности 38.05.01 «Экономическая </w:t>
      </w:r>
      <w:proofErr w:type="gramStart"/>
      <w:r w:rsidRPr="00E31853">
        <w:rPr>
          <w:rFonts w:ascii="Times New Roman" w:hAnsi="Times New Roman"/>
          <w:lang w:val="ru-RU" w:eastAsia="ru-RU"/>
        </w:rPr>
        <w:t>безопасность»  специализации</w:t>
      </w:r>
      <w:proofErr w:type="gramEnd"/>
      <w:r w:rsidRPr="00E31853">
        <w:rPr>
          <w:rFonts w:ascii="Times New Roman" w:hAnsi="Times New Roman"/>
          <w:lang w:val="ru-RU" w:eastAsia="ru-RU"/>
        </w:rPr>
        <w:t xml:space="preserve"> 01 «Экономико-правовое обеспечение экономической безопасности» </w:t>
      </w:r>
      <w:r w:rsidRPr="00E31853">
        <w:rPr>
          <w:rFonts w:ascii="Times New Roman" w:hAnsi="Times New Roman"/>
          <w:lang w:val="ru-RU"/>
        </w:rPr>
        <w:t xml:space="preserve">/ И.П. </w:t>
      </w:r>
      <w:proofErr w:type="spellStart"/>
      <w:r w:rsidRPr="00E31853">
        <w:rPr>
          <w:rFonts w:ascii="Times New Roman" w:hAnsi="Times New Roman"/>
          <w:lang w:val="ru-RU"/>
        </w:rPr>
        <w:t>Колечкина</w:t>
      </w:r>
      <w:proofErr w:type="spellEnd"/>
      <w:r w:rsidRPr="00E31853">
        <w:rPr>
          <w:rFonts w:ascii="Times New Roman" w:hAnsi="Times New Roman"/>
          <w:lang w:val="ru-RU"/>
        </w:rPr>
        <w:t xml:space="preserve">, филиал </w:t>
      </w:r>
      <w:proofErr w:type="spellStart"/>
      <w:r w:rsidRPr="00E31853">
        <w:rPr>
          <w:rFonts w:ascii="Times New Roman" w:hAnsi="Times New Roman"/>
          <w:lang w:val="ru-RU"/>
        </w:rPr>
        <w:t>КузГТУ</w:t>
      </w:r>
      <w:proofErr w:type="spellEnd"/>
      <w:r w:rsidRPr="00E31853">
        <w:rPr>
          <w:rFonts w:ascii="Times New Roman" w:hAnsi="Times New Roman"/>
          <w:lang w:val="ru-RU"/>
        </w:rPr>
        <w:t xml:space="preserve"> в г. Белово, Кафедра </w:t>
      </w:r>
      <w:r w:rsidRPr="00E31853">
        <w:rPr>
          <w:rFonts w:ascii="Times New Roman" w:hAnsi="Times New Roman"/>
          <w:lang w:val="ru-RU" w:eastAsia="ru-RU"/>
        </w:rPr>
        <w:t>экономики и информационных технологий</w:t>
      </w:r>
      <w:r w:rsidRPr="00E31853">
        <w:rPr>
          <w:rFonts w:ascii="Times New Roman" w:hAnsi="Times New Roman"/>
          <w:lang w:val="ru-RU"/>
        </w:rPr>
        <w:t xml:space="preserve">. – Белово, 2022. </w:t>
      </w:r>
      <w:proofErr w:type="gramStart"/>
      <w:r w:rsidRPr="00E31853">
        <w:rPr>
          <w:rFonts w:ascii="Times New Roman" w:hAnsi="Times New Roman"/>
          <w:lang w:val="ru-RU"/>
        </w:rPr>
        <w:t>–  36</w:t>
      </w:r>
      <w:proofErr w:type="gramEnd"/>
      <w:r w:rsidRPr="00E31853">
        <w:rPr>
          <w:rFonts w:ascii="Times New Roman" w:hAnsi="Times New Roman"/>
          <w:lang w:val="ru-RU"/>
        </w:rPr>
        <w:t xml:space="preserve"> с. Доступна электронная версия: </w:t>
      </w:r>
      <w:hyperlink r:id="rId19" w:history="1">
        <w:r w:rsidRPr="00E31853">
          <w:rPr>
            <w:rStyle w:val="a4"/>
            <w:rFonts w:ascii="Times New Roman" w:hAnsi="Times New Roman"/>
          </w:rPr>
          <w:t>https</w:t>
        </w:r>
        <w:r w:rsidRPr="00E31853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31853">
          <w:rPr>
            <w:rStyle w:val="a4"/>
            <w:rFonts w:ascii="Times New Roman" w:hAnsi="Times New Roman"/>
          </w:rPr>
          <w:t>eos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belovokyzgty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ru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/</w:t>
        </w:r>
        <w:r w:rsidRPr="00E31853">
          <w:rPr>
            <w:rStyle w:val="a4"/>
            <w:rFonts w:ascii="Times New Roman" w:hAnsi="Times New Roman"/>
          </w:rPr>
          <w:t>course</w:t>
        </w:r>
        <w:r w:rsidRPr="00E31853">
          <w:rPr>
            <w:rStyle w:val="a4"/>
            <w:rFonts w:ascii="Times New Roman" w:hAnsi="Times New Roman"/>
            <w:lang w:val="ru-RU"/>
          </w:rPr>
          <w:t>/</w:t>
        </w:r>
        <w:r w:rsidRPr="00E31853">
          <w:rPr>
            <w:rStyle w:val="a4"/>
            <w:rFonts w:ascii="Times New Roman" w:hAnsi="Times New Roman"/>
          </w:rPr>
          <w:t>index</w:t>
        </w:r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php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?</w:t>
        </w:r>
        <w:proofErr w:type="spellStart"/>
        <w:r w:rsidRPr="00E31853">
          <w:rPr>
            <w:rStyle w:val="a4"/>
            <w:rFonts w:ascii="Times New Roman" w:hAnsi="Times New Roman"/>
          </w:rPr>
          <w:t>categoryid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=15</w:t>
        </w:r>
      </w:hyperlink>
      <w:r w:rsidRPr="00E31853">
        <w:rPr>
          <w:rStyle w:val="a4"/>
          <w:rFonts w:ascii="Times New Roman" w:hAnsi="Times New Roman"/>
          <w:lang w:val="ru-RU"/>
        </w:rPr>
        <w:t xml:space="preserve">  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DE5F1F" w:rsidRPr="00E31853" w:rsidRDefault="00DE5F1F" w:rsidP="004F511B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  <w:bookmarkStart w:id="5" w:name="page35"/>
      <w:bookmarkEnd w:id="5"/>
      <w:r w:rsidRPr="00E31853">
        <w:rPr>
          <w:rFonts w:ascii="Times New Roman" w:hAnsi="Times New Roman"/>
          <w:b/>
          <w:lang w:val="ru-RU"/>
        </w:rPr>
        <w:t>6.4</w:t>
      </w:r>
      <w:r w:rsidR="004F511B" w:rsidRPr="00E31853">
        <w:rPr>
          <w:rFonts w:ascii="Times New Roman" w:hAnsi="Times New Roman"/>
          <w:b/>
          <w:lang w:val="ru-RU"/>
        </w:rPr>
        <w:t>.</w:t>
      </w:r>
      <w:r w:rsidRPr="00E31853">
        <w:rPr>
          <w:rFonts w:ascii="Times New Roman" w:hAnsi="Times New Roman"/>
          <w:b/>
          <w:lang w:val="ru-RU"/>
        </w:rPr>
        <w:t xml:space="preserve"> Профессиональные базы данных и информационные справочные системы</w:t>
      </w:r>
    </w:p>
    <w:p w:rsidR="00DE5F1F" w:rsidRPr="00E31853" w:rsidRDefault="00DE5F1F" w:rsidP="004F511B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DE5F1F" w:rsidRPr="00E31853" w:rsidRDefault="00DE5F1F" w:rsidP="004F511B">
      <w:pPr>
        <w:pStyle w:val="a5"/>
        <w:numPr>
          <w:ilvl w:val="0"/>
          <w:numId w:val="33"/>
        </w:numPr>
        <w:spacing w:after="0" w:line="240" w:lineRule="auto"/>
        <w:ind w:left="0" w:firstLine="425"/>
        <w:contextualSpacing/>
        <w:jc w:val="both"/>
        <w:rPr>
          <w:rStyle w:val="a4"/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Электронная библиотека </w:t>
      </w:r>
      <w:proofErr w:type="spellStart"/>
      <w:r w:rsidRPr="00E31853">
        <w:rPr>
          <w:rFonts w:ascii="Times New Roman" w:hAnsi="Times New Roman"/>
          <w:lang w:val="ru-RU"/>
        </w:rPr>
        <w:t>КузГТУ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  <w:hyperlink r:id="rId20" w:history="1">
        <w:r w:rsidRPr="00E31853">
          <w:rPr>
            <w:rStyle w:val="a4"/>
            <w:rFonts w:ascii="Times New Roman" w:hAnsi="Times New Roman"/>
          </w:rPr>
          <w:t>https</w:t>
        </w:r>
        <w:r w:rsidRPr="00E31853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31853">
          <w:rPr>
            <w:rStyle w:val="a4"/>
            <w:rFonts w:ascii="Times New Roman" w:hAnsi="Times New Roman"/>
          </w:rPr>
          <w:t>elib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kuzstu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ru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/</w:t>
        </w:r>
      </w:hyperlink>
    </w:p>
    <w:p w:rsidR="00DE5F1F" w:rsidRPr="00E31853" w:rsidRDefault="00DE5F1F" w:rsidP="004F511B">
      <w:pPr>
        <w:pStyle w:val="a5"/>
        <w:numPr>
          <w:ilvl w:val="0"/>
          <w:numId w:val="33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21" w:history="1">
        <w:r w:rsidRPr="00E31853">
          <w:rPr>
            <w:rStyle w:val="a4"/>
            <w:rFonts w:ascii="Times New Roman" w:hAnsi="Times New Roman"/>
          </w:rPr>
          <w:t>http</w:t>
        </w:r>
        <w:r w:rsidRPr="00E31853">
          <w:rPr>
            <w:rStyle w:val="a4"/>
            <w:rFonts w:ascii="Times New Roman" w:hAnsi="Times New Roman"/>
            <w:lang w:val="ru-RU"/>
          </w:rPr>
          <w:t>://</w:t>
        </w:r>
        <w:r w:rsidRPr="00E31853">
          <w:rPr>
            <w:rStyle w:val="a4"/>
            <w:rFonts w:ascii="Times New Roman" w:hAnsi="Times New Roman"/>
          </w:rPr>
          <w:t>e</w:t>
        </w:r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lanbook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r w:rsidRPr="00E31853">
          <w:rPr>
            <w:rStyle w:val="a4"/>
            <w:rFonts w:ascii="Times New Roman" w:hAnsi="Times New Roman"/>
          </w:rPr>
          <w:t>com</w:t>
        </w:r>
      </w:hyperlink>
    </w:p>
    <w:p w:rsidR="00DE5F1F" w:rsidRPr="00E31853" w:rsidRDefault="00DE5F1F" w:rsidP="004F511B">
      <w:pPr>
        <w:pStyle w:val="a5"/>
        <w:numPr>
          <w:ilvl w:val="0"/>
          <w:numId w:val="33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Электронная библиотечная система «</w:t>
      </w:r>
      <w:proofErr w:type="spellStart"/>
      <w:r w:rsidRPr="00E31853">
        <w:rPr>
          <w:rFonts w:ascii="Times New Roman" w:hAnsi="Times New Roman"/>
          <w:lang w:val="ru-RU"/>
        </w:rPr>
        <w:t>Юрайт</w:t>
      </w:r>
      <w:proofErr w:type="spellEnd"/>
      <w:r w:rsidRPr="00E31853">
        <w:rPr>
          <w:rFonts w:ascii="Times New Roman" w:hAnsi="Times New Roman"/>
          <w:lang w:val="ru-RU"/>
        </w:rPr>
        <w:t xml:space="preserve">» </w:t>
      </w:r>
      <w:hyperlink r:id="rId22" w:history="1">
        <w:r w:rsidRPr="00E31853">
          <w:rPr>
            <w:rStyle w:val="a4"/>
            <w:rFonts w:ascii="Times New Roman" w:hAnsi="Times New Roman"/>
          </w:rPr>
          <w:t>https</w:t>
        </w:r>
        <w:r w:rsidRPr="00E31853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31853">
          <w:rPr>
            <w:rStyle w:val="a4"/>
            <w:rFonts w:ascii="Times New Roman" w:hAnsi="Times New Roman"/>
          </w:rPr>
          <w:t>urait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ru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/</w:t>
        </w:r>
      </w:hyperlink>
    </w:p>
    <w:p w:rsidR="00DE5F1F" w:rsidRPr="00E31853" w:rsidRDefault="00DE5F1F" w:rsidP="004F511B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DE5F1F" w:rsidRPr="00E31853" w:rsidRDefault="00DE5F1F" w:rsidP="004F511B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  <w:r w:rsidRPr="00E31853">
        <w:rPr>
          <w:rFonts w:ascii="Times New Roman" w:hAnsi="Times New Roman"/>
          <w:b/>
          <w:lang w:val="ru-RU"/>
        </w:rPr>
        <w:t>7</w:t>
      </w:r>
      <w:r w:rsidR="004F511B" w:rsidRPr="00E31853">
        <w:rPr>
          <w:rFonts w:ascii="Times New Roman" w:hAnsi="Times New Roman"/>
          <w:b/>
          <w:lang w:val="ru-RU"/>
        </w:rPr>
        <w:t>.</w:t>
      </w:r>
      <w:r w:rsidRPr="00E31853">
        <w:rPr>
          <w:rFonts w:ascii="Times New Roman" w:hAnsi="Times New Roman"/>
          <w:b/>
          <w:lang w:val="ru-RU"/>
        </w:rPr>
        <w:t xml:space="preserve"> Перечень ресурсов информационно-телекоммуникационной сети «Интернет»</w:t>
      </w:r>
    </w:p>
    <w:p w:rsidR="00DE5F1F" w:rsidRPr="00E31853" w:rsidRDefault="00DE5F1F" w:rsidP="004F511B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DE5F1F" w:rsidRPr="00E31853" w:rsidRDefault="00DE5F1F" w:rsidP="004F511B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3" w:history="1">
        <w:r w:rsidRPr="00E31853">
          <w:rPr>
            <w:rStyle w:val="a4"/>
            <w:rFonts w:ascii="Times New Roman" w:hAnsi="Times New Roman"/>
            <w:lang w:val="ru-RU"/>
          </w:rPr>
          <w:t>https://kuzstu.ru/</w:t>
        </w:r>
      </w:hyperlink>
      <w:r w:rsidRPr="00E31853">
        <w:rPr>
          <w:rFonts w:ascii="Times New Roman" w:hAnsi="Times New Roman"/>
          <w:lang w:val="ru-RU"/>
        </w:rPr>
        <w:t>.</w:t>
      </w:r>
    </w:p>
    <w:p w:rsidR="00DE5F1F" w:rsidRPr="00E31853" w:rsidRDefault="00DE5F1F" w:rsidP="004F511B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Официальный сайт филиала </w:t>
      </w:r>
      <w:proofErr w:type="spellStart"/>
      <w:r w:rsidRPr="00E31853">
        <w:rPr>
          <w:rFonts w:ascii="Times New Roman" w:hAnsi="Times New Roman"/>
          <w:lang w:val="ru-RU"/>
        </w:rPr>
        <w:t>КузГТУ</w:t>
      </w:r>
      <w:proofErr w:type="spellEnd"/>
      <w:r w:rsidRPr="00E31853">
        <w:rPr>
          <w:rFonts w:ascii="Times New Roman" w:hAnsi="Times New Roman"/>
          <w:lang w:val="ru-RU"/>
        </w:rPr>
        <w:t xml:space="preserve"> в г. Белово. Режим </w:t>
      </w:r>
      <w:proofErr w:type="gramStart"/>
      <w:r w:rsidRPr="00E31853">
        <w:rPr>
          <w:rFonts w:ascii="Times New Roman" w:hAnsi="Times New Roman"/>
          <w:lang w:val="ru-RU"/>
        </w:rPr>
        <w:t xml:space="preserve">доступа:  </w:t>
      </w:r>
      <w:hyperlink r:id="rId24" w:history="1">
        <w:r w:rsidRPr="00E31853">
          <w:rPr>
            <w:rStyle w:val="a4"/>
            <w:rFonts w:ascii="Times New Roman" w:hAnsi="Times New Roman"/>
            <w:lang w:val="ru-RU"/>
          </w:rPr>
          <w:t>http://belovokyzgty.ru/</w:t>
        </w:r>
        <w:proofErr w:type="gramEnd"/>
      </w:hyperlink>
      <w:r w:rsidRPr="00E31853">
        <w:rPr>
          <w:rFonts w:ascii="Times New Roman" w:hAnsi="Times New Roman"/>
          <w:lang w:val="ru-RU"/>
        </w:rPr>
        <w:t>.</w:t>
      </w:r>
    </w:p>
    <w:p w:rsidR="00DE5F1F" w:rsidRPr="00E31853" w:rsidRDefault="004F511B" w:rsidP="004F511B">
      <w:pPr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E31853">
        <w:rPr>
          <w:rFonts w:ascii="Times New Roman" w:hAnsi="Times New Roman"/>
          <w:lang w:val="ru-RU"/>
        </w:rPr>
        <w:t>КузГТУ</w:t>
      </w:r>
      <w:proofErr w:type="spellEnd"/>
      <w:r w:rsidRPr="00E31853">
        <w:rPr>
          <w:rFonts w:ascii="Times New Roman" w:hAnsi="Times New Roman"/>
          <w:lang w:val="ru-RU"/>
        </w:rPr>
        <w:t xml:space="preserve"> в г. Белово.  Режим </w:t>
      </w:r>
      <w:proofErr w:type="gramStart"/>
      <w:r w:rsidRPr="00E31853">
        <w:rPr>
          <w:rFonts w:ascii="Times New Roman" w:hAnsi="Times New Roman"/>
          <w:lang w:val="ru-RU"/>
        </w:rPr>
        <w:t xml:space="preserve">доступа:  </w:t>
      </w:r>
      <w:hyperlink r:id="rId25" w:history="1">
        <w:r w:rsidRPr="00E31853">
          <w:rPr>
            <w:rStyle w:val="a4"/>
            <w:rFonts w:ascii="Times New Roman" w:hAnsi="Times New Roman"/>
            <w:lang w:val="ru-RU"/>
          </w:rPr>
          <w:t>http://eоs.belovokyzgty.ru/</w:t>
        </w:r>
        <w:proofErr w:type="gramEnd"/>
      </w:hyperlink>
    </w:p>
    <w:p w:rsidR="004F511B" w:rsidRPr="00E31853" w:rsidRDefault="004F511B" w:rsidP="004F511B">
      <w:pPr>
        <w:pStyle w:val="a5"/>
        <w:numPr>
          <w:ilvl w:val="0"/>
          <w:numId w:val="34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Научная электронная библиотека </w:t>
      </w:r>
      <w:proofErr w:type="spellStart"/>
      <w:r w:rsidRPr="00E31853">
        <w:rPr>
          <w:rFonts w:ascii="Times New Roman" w:hAnsi="Times New Roman"/>
        </w:rPr>
        <w:t>eLIBRARY</w:t>
      </w:r>
      <w:proofErr w:type="spellEnd"/>
      <w:r w:rsidRPr="00E31853">
        <w:rPr>
          <w:rFonts w:ascii="Times New Roman" w:hAnsi="Times New Roman"/>
          <w:lang w:val="ru-RU"/>
        </w:rPr>
        <w:t>.</w:t>
      </w:r>
      <w:r w:rsidRPr="00E31853">
        <w:rPr>
          <w:rFonts w:ascii="Times New Roman" w:hAnsi="Times New Roman"/>
        </w:rPr>
        <w:t>RU</w:t>
      </w:r>
      <w:r w:rsidRPr="00E31853">
        <w:rPr>
          <w:rFonts w:ascii="Times New Roman" w:hAnsi="Times New Roman"/>
          <w:lang w:val="ru-RU"/>
        </w:rPr>
        <w:t xml:space="preserve"> </w:t>
      </w:r>
      <w:hyperlink r:id="rId26" w:history="1">
        <w:r w:rsidRPr="00E31853">
          <w:rPr>
            <w:rStyle w:val="a4"/>
            <w:rFonts w:ascii="Times New Roman" w:hAnsi="Times New Roman"/>
          </w:rPr>
          <w:t>https</w:t>
        </w:r>
        <w:r w:rsidRPr="00E31853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E31853">
          <w:rPr>
            <w:rStyle w:val="a4"/>
            <w:rFonts w:ascii="Times New Roman" w:hAnsi="Times New Roman"/>
          </w:rPr>
          <w:t>elibrary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E31853">
          <w:rPr>
            <w:rStyle w:val="a4"/>
            <w:rFonts w:ascii="Times New Roman" w:hAnsi="Times New Roman"/>
          </w:rPr>
          <w:t>ru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Pr="00E31853">
          <w:rPr>
            <w:rStyle w:val="a4"/>
            <w:rFonts w:ascii="Times New Roman" w:hAnsi="Times New Roman"/>
          </w:rPr>
          <w:t>defaultx</w:t>
        </w:r>
        <w:proofErr w:type="spellEnd"/>
        <w:r w:rsidRPr="00E31853">
          <w:rPr>
            <w:rStyle w:val="a4"/>
            <w:rFonts w:ascii="Times New Roman" w:hAnsi="Times New Roman"/>
            <w:lang w:val="ru-RU"/>
          </w:rPr>
          <w:t>.</w:t>
        </w:r>
        <w:r w:rsidRPr="00E31853">
          <w:rPr>
            <w:rStyle w:val="a4"/>
            <w:rFonts w:ascii="Times New Roman" w:hAnsi="Times New Roman"/>
          </w:rPr>
          <w:t>asp</w:t>
        </w:r>
        <w:r w:rsidRPr="00E31853">
          <w:rPr>
            <w:rStyle w:val="a4"/>
            <w:rFonts w:ascii="Times New Roman" w:hAnsi="Times New Roman"/>
            <w:lang w:val="ru-RU"/>
          </w:rPr>
          <w:t>?</w:t>
        </w:r>
      </w:hyperlink>
      <w:r w:rsidRPr="00E31853">
        <w:rPr>
          <w:rFonts w:ascii="Times New Roman" w:hAnsi="Times New Roman"/>
          <w:lang w:val="ru-RU"/>
        </w:rPr>
        <w:t xml:space="preserve"> </w:t>
      </w:r>
    </w:p>
    <w:p w:rsidR="004F511B" w:rsidRPr="00E31853" w:rsidRDefault="004F511B" w:rsidP="004F511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bookmarkStart w:id="6" w:name="_GoBack"/>
      <w:bookmarkEnd w:id="6"/>
      <w:r w:rsidRPr="00E31853">
        <w:rPr>
          <w:rFonts w:ascii="Times New Roman" w:hAnsi="Times New Roman"/>
          <w:lang w:val="ru-RU"/>
        </w:rPr>
        <w:t>Справочная правовая система «Консультант Плюс»</w:t>
      </w:r>
    </w:p>
    <w:p w:rsidR="00DE5F1F" w:rsidRPr="00E31853" w:rsidRDefault="00DE5F1F" w:rsidP="004F511B">
      <w:pPr>
        <w:tabs>
          <w:tab w:val="left" w:pos="709"/>
          <w:tab w:val="left" w:pos="851"/>
        </w:tabs>
        <w:spacing w:after="0" w:line="240" w:lineRule="auto"/>
        <w:ind w:left="425"/>
        <w:jc w:val="both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8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Методические указания для обучающихся по освоению дисциплины "Статистика"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DE5F1F" w:rsidRPr="00E31853" w:rsidRDefault="00DE5F1F" w:rsidP="004F511B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DE5F1F" w:rsidRPr="00E31853" w:rsidRDefault="00DE5F1F" w:rsidP="004F511B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DE5F1F" w:rsidRPr="00E31853" w:rsidRDefault="00DE5F1F" w:rsidP="004F511B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DE5F1F" w:rsidRPr="00E31853" w:rsidRDefault="00DE5F1F" w:rsidP="004F511B">
      <w:pPr>
        <w:numPr>
          <w:ilvl w:val="1"/>
          <w:numId w:val="3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практики.</w:t>
      </w:r>
    </w:p>
    <w:p w:rsidR="00DE5F1F" w:rsidRPr="00E31853" w:rsidRDefault="00DE5F1F" w:rsidP="004F511B">
      <w:pPr>
        <w:numPr>
          <w:ilvl w:val="1"/>
          <w:numId w:val="3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Содержание конспектов лекций, размещенных в электронной информационной среде филиала </w:t>
      </w:r>
      <w:proofErr w:type="spellStart"/>
      <w:r w:rsidRPr="00E31853">
        <w:rPr>
          <w:rFonts w:ascii="Times New Roman" w:hAnsi="Times New Roman"/>
          <w:lang w:val="ru-RU"/>
        </w:rPr>
        <w:t>КузГТУ</w:t>
      </w:r>
      <w:proofErr w:type="spellEnd"/>
      <w:r w:rsidRPr="00E31853">
        <w:rPr>
          <w:rFonts w:ascii="Times New Roman" w:hAnsi="Times New Roman"/>
          <w:lang w:val="ru-RU"/>
        </w:rPr>
        <w:t xml:space="preserve"> в порядке освоения дисциплины, указанном в рабочей программе дисциплины (модуля), практики.</w:t>
      </w:r>
    </w:p>
    <w:p w:rsidR="00DE5F1F" w:rsidRPr="00E31853" w:rsidRDefault="00DE5F1F" w:rsidP="004F511B">
      <w:pPr>
        <w:numPr>
          <w:ilvl w:val="1"/>
          <w:numId w:val="3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Содержание основной и дополнительной литературы.</w:t>
      </w:r>
    </w:p>
    <w:p w:rsidR="00DE5F1F" w:rsidRPr="00E31853" w:rsidRDefault="00DE5F1F" w:rsidP="004F511B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DE5F1F" w:rsidRPr="00E31853" w:rsidRDefault="00DE5F1F" w:rsidP="004F511B">
      <w:pPr>
        <w:numPr>
          <w:ilvl w:val="1"/>
          <w:numId w:val="3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lastRenderedPageBreak/>
        <w:t>Выполнение практических и (или) лабораторных работы и (или) отчетов в порядке, установленном в рабочей программе дисциплины (модуля), практики.</w:t>
      </w:r>
    </w:p>
    <w:p w:rsidR="00DE5F1F" w:rsidRPr="00E31853" w:rsidRDefault="00DE5F1F" w:rsidP="004F511B">
      <w:pPr>
        <w:numPr>
          <w:ilvl w:val="1"/>
          <w:numId w:val="3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практики.</w:t>
      </w:r>
    </w:p>
    <w:p w:rsidR="00DE5F1F" w:rsidRPr="00E31853" w:rsidRDefault="00DE5F1F" w:rsidP="004F511B">
      <w:pPr>
        <w:numPr>
          <w:ilvl w:val="1"/>
          <w:numId w:val="3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Подготовка к промежуточной аттестации в соответствии с порядком, установленным в рабочей программе дисциплины (модуля), практики.</w:t>
      </w:r>
    </w:p>
    <w:p w:rsidR="00DE5F1F" w:rsidRPr="00E31853" w:rsidRDefault="00DE5F1F" w:rsidP="004F511B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преподавателю, который ведёт дисциплину. Время проведения консультаций устанавливается в расписании консультаций.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9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"Статистика", включая перечень программного обеспечения и информационных справочных систем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Для изучения дисциплины может использоваться следующее программное обеспечение:</w:t>
      </w:r>
    </w:p>
    <w:p w:rsidR="00986788" w:rsidRPr="00E31853" w:rsidRDefault="00986788" w:rsidP="004F511B">
      <w:pPr>
        <w:widowControl w:val="0"/>
        <w:numPr>
          <w:ilvl w:val="0"/>
          <w:numId w:val="2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proofErr w:type="spellStart"/>
      <w:r w:rsidRPr="00E31853">
        <w:rPr>
          <w:rFonts w:ascii="Times New Roman" w:hAnsi="Times New Roman"/>
          <w:lang w:val="ru-RU"/>
        </w:rPr>
        <w:t>Libre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  <w:proofErr w:type="spellStart"/>
      <w:r w:rsidRPr="00E31853">
        <w:rPr>
          <w:rFonts w:ascii="Times New Roman" w:hAnsi="Times New Roman"/>
          <w:lang w:val="ru-RU"/>
        </w:rPr>
        <w:t>Office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</w:p>
    <w:p w:rsidR="00986788" w:rsidRPr="00E31853" w:rsidRDefault="00986788" w:rsidP="004F511B">
      <w:pPr>
        <w:widowControl w:val="0"/>
        <w:numPr>
          <w:ilvl w:val="0"/>
          <w:numId w:val="2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proofErr w:type="spellStart"/>
      <w:r w:rsidRPr="00E31853">
        <w:rPr>
          <w:rFonts w:ascii="Times New Roman" w:hAnsi="Times New Roman"/>
          <w:lang w:val="ru-RU"/>
        </w:rPr>
        <w:t>Mozilla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  <w:proofErr w:type="spellStart"/>
      <w:r w:rsidRPr="00E31853">
        <w:rPr>
          <w:rFonts w:ascii="Times New Roman" w:hAnsi="Times New Roman"/>
          <w:lang w:val="ru-RU"/>
        </w:rPr>
        <w:t>Firefox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</w:p>
    <w:p w:rsidR="00986788" w:rsidRPr="00E31853" w:rsidRDefault="00986788" w:rsidP="004F511B">
      <w:pPr>
        <w:widowControl w:val="0"/>
        <w:numPr>
          <w:ilvl w:val="0"/>
          <w:numId w:val="2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proofErr w:type="spellStart"/>
      <w:r w:rsidRPr="00E31853">
        <w:rPr>
          <w:rFonts w:ascii="Times New Roman" w:hAnsi="Times New Roman"/>
          <w:lang w:val="ru-RU"/>
        </w:rPr>
        <w:t>Google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  <w:proofErr w:type="spellStart"/>
      <w:r w:rsidRPr="00E31853">
        <w:rPr>
          <w:rFonts w:ascii="Times New Roman" w:hAnsi="Times New Roman"/>
          <w:lang w:val="ru-RU"/>
        </w:rPr>
        <w:t>Chrome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</w:p>
    <w:p w:rsidR="00986788" w:rsidRPr="00E31853" w:rsidRDefault="00986788" w:rsidP="004F511B">
      <w:pPr>
        <w:widowControl w:val="0"/>
        <w:numPr>
          <w:ilvl w:val="0"/>
          <w:numId w:val="2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proofErr w:type="spellStart"/>
      <w:r w:rsidRPr="00E31853">
        <w:rPr>
          <w:rFonts w:ascii="Times New Roman" w:hAnsi="Times New Roman"/>
          <w:lang w:val="ru-RU"/>
        </w:rPr>
        <w:t>Opera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</w:p>
    <w:p w:rsidR="00986788" w:rsidRPr="00E31853" w:rsidRDefault="00986788" w:rsidP="004F511B">
      <w:pPr>
        <w:widowControl w:val="0"/>
        <w:numPr>
          <w:ilvl w:val="0"/>
          <w:numId w:val="2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proofErr w:type="spellStart"/>
      <w:r w:rsidRPr="00E31853">
        <w:rPr>
          <w:rFonts w:ascii="Times New Roman" w:hAnsi="Times New Roman"/>
          <w:lang w:val="ru-RU"/>
        </w:rPr>
        <w:t>Yandex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</w:p>
    <w:p w:rsidR="00986788" w:rsidRPr="00E31853" w:rsidRDefault="00986788" w:rsidP="004F511B">
      <w:pPr>
        <w:widowControl w:val="0"/>
        <w:numPr>
          <w:ilvl w:val="0"/>
          <w:numId w:val="2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7-zip </w:t>
      </w:r>
    </w:p>
    <w:p w:rsidR="00986788" w:rsidRDefault="00986788" w:rsidP="004F511B">
      <w:pPr>
        <w:widowControl w:val="0"/>
        <w:numPr>
          <w:ilvl w:val="0"/>
          <w:numId w:val="2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proofErr w:type="spellStart"/>
      <w:r w:rsidRPr="00E31853">
        <w:rPr>
          <w:rFonts w:ascii="Times New Roman" w:hAnsi="Times New Roman"/>
          <w:lang w:val="ru-RU"/>
        </w:rPr>
        <w:t>Open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  <w:proofErr w:type="spellStart"/>
      <w:r w:rsidRPr="00E31853">
        <w:rPr>
          <w:rFonts w:ascii="Times New Roman" w:hAnsi="Times New Roman"/>
          <w:lang w:val="ru-RU"/>
        </w:rPr>
        <w:t>Office</w:t>
      </w:r>
      <w:proofErr w:type="spellEnd"/>
      <w:r w:rsidRPr="00E31853">
        <w:rPr>
          <w:rFonts w:ascii="Times New Roman" w:hAnsi="Times New Roman"/>
          <w:lang w:val="ru-RU"/>
        </w:rPr>
        <w:t xml:space="preserve"> </w:t>
      </w:r>
    </w:p>
    <w:p w:rsidR="00E1477B" w:rsidRPr="00E31853" w:rsidRDefault="00E1477B" w:rsidP="004F511B">
      <w:pPr>
        <w:widowControl w:val="0"/>
        <w:numPr>
          <w:ilvl w:val="0"/>
          <w:numId w:val="2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 Веб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10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"Статистика"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B50D6C" w:rsidRPr="00E31853" w:rsidRDefault="00B50D6C" w:rsidP="004F511B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Материально-техническая база включает в себя: </w:t>
      </w:r>
    </w:p>
    <w:p w:rsidR="00E1477B" w:rsidRPr="00E1477B" w:rsidRDefault="00B50D6C" w:rsidP="00E1477B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1</w:t>
      </w:r>
      <w:r w:rsidR="00E1477B" w:rsidRPr="00E1477B">
        <w:rPr>
          <w:rFonts w:ascii="Times New Roman" w:hAnsi="Times New Roman"/>
          <w:lang w:val="ru-RU"/>
        </w:rPr>
        <w:t xml:space="preserve"> Учебная аудитория № 315 для проведения занятий лекционного типа, занятий семинарского типа,</w:t>
      </w:r>
      <w:r w:rsidR="00E1477B" w:rsidRPr="00E1477B">
        <w:rPr>
          <w:rFonts w:ascii="Times New Roman" w:hAnsi="Times New Roman"/>
          <w:lang w:val="ru-RU" w:eastAsia="ru-RU"/>
        </w:rPr>
        <w:t xml:space="preserve"> </w:t>
      </w:r>
      <w:r w:rsidR="00E1477B" w:rsidRPr="00E1477B">
        <w:rPr>
          <w:rFonts w:ascii="Times New Roman" w:hAnsi="Times New Roman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E1477B" w:rsidRPr="00E1477B" w:rsidRDefault="00E1477B" w:rsidP="00E1477B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1477B">
        <w:rPr>
          <w:rFonts w:ascii="Times New Roman" w:hAnsi="Times New Roman"/>
          <w:sz w:val="24"/>
          <w:szCs w:val="24"/>
          <w:lang w:val="ru-RU" w:eastAsia="ru-RU"/>
        </w:rPr>
        <w:t>Посадочных мест – 30;</w:t>
      </w:r>
    </w:p>
    <w:p w:rsidR="00E1477B" w:rsidRPr="00E1477B" w:rsidRDefault="00E1477B" w:rsidP="00E1477B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1477B">
        <w:rPr>
          <w:rFonts w:ascii="Times New Roman" w:hAnsi="Times New Roman"/>
          <w:sz w:val="24"/>
          <w:szCs w:val="24"/>
          <w:lang w:val="ru-RU" w:eastAsia="ru-RU"/>
        </w:rPr>
        <w:t>- рабочее место преподавателя;</w:t>
      </w:r>
    </w:p>
    <w:p w:rsidR="00E1477B" w:rsidRPr="00E1477B" w:rsidRDefault="00E1477B" w:rsidP="00E1477B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1477B">
        <w:rPr>
          <w:rFonts w:ascii="Times New Roman" w:hAnsi="Times New Roman"/>
          <w:sz w:val="24"/>
          <w:szCs w:val="24"/>
          <w:lang w:val="ru-RU" w:eastAsia="ru-RU"/>
        </w:rPr>
        <w:t>- ученическая доска;</w:t>
      </w:r>
    </w:p>
    <w:p w:rsidR="00E1477B" w:rsidRPr="00E1477B" w:rsidRDefault="00E1477B" w:rsidP="00E1477B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1477B">
        <w:rPr>
          <w:rFonts w:ascii="Times New Roman" w:hAnsi="Times New Roman"/>
          <w:sz w:val="24"/>
          <w:szCs w:val="24"/>
          <w:lang w:val="ru-RU" w:eastAsia="ru-RU"/>
        </w:rPr>
        <w:t xml:space="preserve">- переносная кафедра Общая локальная компьютерная сеть Интернет. </w:t>
      </w:r>
    </w:p>
    <w:p w:rsidR="00E1477B" w:rsidRPr="00E1477B" w:rsidRDefault="00E1477B" w:rsidP="00E1477B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1477B">
        <w:rPr>
          <w:rFonts w:ascii="Times New Roman" w:hAnsi="Times New Roman"/>
          <w:sz w:val="24"/>
          <w:szCs w:val="24"/>
          <w:lang w:val="ru-RU" w:eastAsia="ru-RU"/>
        </w:rPr>
        <w:t xml:space="preserve">- проектор </w:t>
      </w:r>
      <w:r w:rsidRPr="00A1156C">
        <w:rPr>
          <w:rFonts w:ascii="Times New Roman" w:hAnsi="Times New Roman"/>
          <w:sz w:val="24"/>
          <w:szCs w:val="24"/>
          <w:lang w:eastAsia="ru-RU"/>
        </w:rPr>
        <w:t>Mitsubishi</w:t>
      </w:r>
      <w:r w:rsidRPr="00E1477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1156C">
        <w:rPr>
          <w:rFonts w:ascii="Times New Roman" w:hAnsi="Times New Roman"/>
          <w:sz w:val="24"/>
          <w:szCs w:val="24"/>
          <w:lang w:eastAsia="ru-RU"/>
        </w:rPr>
        <w:t>XD</w:t>
      </w:r>
      <w:r w:rsidRPr="00E1477B">
        <w:rPr>
          <w:rFonts w:ascii="Times New Roman" w:hAnsi="Times New Roman"/>
          <w:sz w:val="24"/>
          <w:szCs w:val="24"/>
          <w:lang w:val="ru-RU" w:eastAsia="ru-RU"/>
        </w:rPr>
        <w:t>250</w:t>
      </w:r>
      <w:r w:rsidRPr="00A1156C">
        <w:rPr>
          <w:rFonts w:ascii="Times New Roman" w:hAnsi="Times New Roman"/>
          <w:sz w:val="24"/>
          <w:szCs w:val="24"/>
          <w:lang w:eastAsia="ru-RU"/>
        </w:rPr>
        <w:t>U</w:t>
      </w:r>
      <w:r w:rsidRPr="00E1477B">
        <w:rPr>
          <w:rFonts w:ascii="Times New Roman" w:hAnsi="Times New Roman"/>
          <w:sz w:val="24"/>
          <w:szCs w:val="24"/>
          <w:lang w:val="ru-RU" w:eastAsia="ru-RU"/>
        </w:rPr>
        <w:t>, максимальное разрешение 1024</w:t>
      </w:r>
      <w:r w:rsidRPr="00A1156C">
        <w:rPr>
          <w:rFonts w:ascii="Times New Roman" w:hAnsi="Times New Roman"/>
          <w:sz w:val="24"/>
          <w:szCs w:val="24"/>
          <w:lang w:eastAsia="ru-RU"/>
        </w:rPr>
        <w:t>x</w:t>
      </w:r>
      <w:r w:rsidRPr="00E1477B">
        <w:rPr>
          <w:rFonts w:ascii="Times New Roman" w:hAnsi="Times New Roman"/>
          <w:sz w:val="24"/>
          <w:szCs w:val="24"/>
          <w:lang w:val="ru-RU" w:eastAsia="ru-RU"/>
        </w:rPr>
        <w:t xml:space="preserve">768. </w:t>
      </w:r>
    </w:p>
    <w:p w:rsidR="00E1477B" w:rsidRPr="00E1477B" w:rsidRDefault="00E1477B" w:rsidP="00E1477B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1477B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E1477B">
        <w:rPr>
          <w:rFonts w:ascii="Times New Roman" w:hAnsi="Times New Roman"/>
          <w:lang w:val="ru-RU"/>
        </w:rPr>
        <w:t>п</w:t>
      </w:r>
      <w:r w:rsidRPr="00517F89">
        <w:rPr>
          <w:rFonts w:ascii="Times New Roman" w:hAnsi="Times New Roman"/>
          <w:lang w:val="ru-RU"/>
        </w:rPr>
        <w:t xml:space="preserve">ереносной ноутбук </w:t>
      </w:r>
      <w:proofErr w:type="spellStart"/>
      <w:r w:rsidRPr="00517F89">
        <w:rPr>
          <w:rFonts w:ascii="Times New Roman" w:hAnsi="Times New Roman"/>
          <w:lang w:val="ru-RU"/>
        </w:rPr>
        <w:t>Lenovo</w:t>
      </w:r>
      <w:proofErr w:type="spellEnd"/>
      <w:r w:rsidRPr="00517F89">
        <w:rPr>
          <w:rFonts w:ascii="Times New Roman" w:hAnsi="Times New Roman"/>
          <w:lang w:val="ru-RU"/>
        </w:rPr>
        <w:t xml:space="preserve"> B590 15.6 дюймовый экран, 2.2 ГГц тактовая </w:t>
      </w:r>
      <w:proofErr w:type="gramStart"/>
      <w:r w:rsidRPr="00517F89">
        <w:rPr>
          <w:rFonts w:ascii="Times New Roman" w:hAnsi="Times New Roman"/>
          <w:lang w:val="ru-RU"/>
        </w:rPr>
        <w:t>частота ,</w:t>
      </w:r>
      <w:proofErr w:type="gramEnd"/>
      <w:r w:rsidRPr="00517F89">
        <w:rPr>
          <w:rFonts w:ascii="Times New Roman" w:hAnsi="Times New Roman"/>
          <w:lang w:val="ru-RU"/>
        </w:rPr>
        <w:t xml:space="preserve"> 4 Гб ОЗУ, 512 Мб видеопамять</w:t>
      </w:r>
      <w:r w:rsidRPr="00E1477B">
        <w:rPr>
          <w:rFonts w:ascii="Times New Roman" w:hAnsi="Times New Roman"/>
          <w:lang w:val="ru-RU"/>
        </w:rPr>
        <w:t>;</w:t>
      </w:r>
    </w:p>
    <w:p w:rsidR="00E1477B" w:rsidRPr="00E1477B" w:rsidRDefault="00E1477B" w:rsidP="00E1477B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1477B">
        <w:rPr>
          <w:rFonts w:ascii="Times New Roman" w:hAnsi="Times New Roman"/>
          <w:lang w:val="ru-RU"/>
        </w:rPr>
        <w:t>- п</w:t>
      </w:r>
      <w:r w:rsidRPr="00517F89">
        <w:rPr>
          <w:rFonts w:ascii="Times New Roman" w:hAnsi="Times New Roman"/>
          <w:lang w:val="ru-RU"/>
        </w:rPr>
        <w:t xml:space="preserve">рограммное обеспечение: Windows7, </w:t>
      </w:r>
      <w:proofErr w:type="gramStart"/>
      <w:r w:rsidRPr="00517F89">
        <w:rPr>
          <w:rFonts w:ascii="Times New Roman" w:hAnsi="Times New Roman"/>
          <w:lang w:val="ru-RU"/>
        </w:rPr>
        <w:t xml:space="preserve">пакеты  </w:t>
      </w:r>
      <w:proofErr w:type="spellStart"/>
      <w:r w:rsidRPr="00517F89">
        <w:rPr>
          <w:rFonts w:ascii="Times New Roman" w:hAnsi="Times New Roman"/>
          <w:lang w:val="ru-RU"/>
        </w:rPr>
        <w:t>Office</w:t>
      </w:r>
      <w:proofErr w:type="spellEnd"/>
      <w:proofErr w:type="gramEnd"/>
      <w:r w:rsidRPr="00517F89">
        <w:rPr>
          <w:rFonts w:ascii="Times New Roman" w:hAnsi="Times New Roman"/>
          <w:lang w:val="ru-RU"/>
        </w:rPr>
        <w:t xml:space="preserve"> 2007 и 2010</w:t>
      </w:r>
      <w:r w:rsidRPr="00E1477B">
        <w:rPr>
          <w:rFonts w:ascii="Times New Roman" w:hAnsi="Times New Roman"/>
          <w:lang w:val="ru-RU"/>
        </w:rPr>
        <w:t>;</w:t>
      </w:r>
    </w:p>
    <w:p w:rsidR="00E1477B" w:rsidRPr="00E1477B" w:rsidRDefault="00E1477B" w:rsidP="00E1477B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1477B">
        <w:rPr>
          <w:rFonts w:ascii="Times New Roman" w:hAnsi="Times New Roman"/>
          <w:lang w:val="ru-RU"/>
        </w:rPr>
        <w:t>- п</w:t>
      </w:r>
      <w:r w:rsidRPr="00517F89">
        <w:rPr>
          <w:rFonts w:ascii="Times New Roman" w:hAnsi="Times New Roman"/>
          <w:lang w:val="ru-RU"/>
        </w:rPr>
        <w:t xml:space="preserve">рограммный комплекс </w:t>
      </w:r>
      <w:proofErr w:type="spellStart"/>
      <w:proofErr w:type="gramStart"/>
      <w:r w:rsidRPr="00517F89">
        <w:rPr>
          <w:rFonts w:ascii="Times New Roman" w:hAnsi="Times New Roman"/>
          <w:lang w:val="ru-RU"/>
        </w:rPr>
        <w:t>Smar</w:t>
      </w:r>
      <w:proofErr w:type="spellEnd"/>
      <w:r>
        <w:rPr>
          <w:rFonts w:ascii="Times New Roman" w:hAnsi="Times New Roman"/>
        </w:rPr>
        <w:t>t</w:t>
      </w:r>
      <w:r w:rsidRPr="00E1477B">
        <w:rPr>
          <w:rFonts w:ascii="Times New Roman" w:hAnsi="Times New Roman"/>
          <w:lang w:val="ru-RU"/>
        </w:rPr>
        <w:t xml:space="preserve">  для</w:t>
      </w:r>
      <w:proofErr w:type="gramEnd"/>
      <w:r w:rsidRPr="00E1477B">
        <w:rPr>
          <w:rFonts w:ascii="Times New Roman" w:hAnsi="Times New Roman"/>
          <w:lang w:val="ru-RU"/>
        </w:rPr>
        <w:t xml:space="preserve"> интерактивных комплектов;</w:t>
      </w:r>
    </w:p>
    <w:p w:rsidR="00B50D6C" w:rsidRPr="00E31853" w:rsidRDefault="00B50D6C" w:rsidP="00E1477B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B50D6C" w:rsidRPr="00E31853" w:rsidRDefault="00B50D6C" w:rsidP="004F511B">
      <w:pPr>
        <w:spacing w:after="0" w:line="240" w:lineRule="auto"/>
        <w:ind w:left="562"/>
        <w:rPr>
          <w:rFonts w:ascii="Times New Roman" w:hAnsi="Times New Roman"/>
          <w:b/>
          <w:lang w:val="ru-RU"/>
        </w:rPr>
      </w:pP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b/>
          <w:bCs/>
          <w:lang w:val="ru-RU"/>
        </w:rPr>
        <w:t>11</w:t>
      </w:r>
      <w:r w:rsidR="004F511B" w:rsidRPr="00E31853">
        <w:rPr>
          <w:rFonts w:ascii="Times New Roman" w:hAnsi="Times New Roman"/>
          <w:b/>
          <w:bCs/>
          <w:lang w:val="ru-RU"/>
        </w:rPr>
        <w:t>.</w:t>
      </w:r>
      <w:r w:rsidRPr="00E31853">
        <w:rPr>
          <w:rFonts w:ascii="Times New Roman" w:hAnsi="Times New Roman"/>
          <w:b/>
          <w:bCs/>
          <w:lang w:val="ru-RU"/>
        </w:rPr>
        <w:t xml:space="preserve"> Иные сведения и (или) материалы</w:t>
      </w:r>
    </w:p>
    <w:p w:rsidR="00986788" w:rsidRPr="00E31853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986788" w:rsidRPr="00E31853" w:rsidRDefault="00986788" w:rsidP="004F511B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986788" w:rsidRPr="00E31853" w:rsidRDefault="00986788" w:rsidP="004F511B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мультимедийная лекция; </w:t>
      </w:r>
    </w:p>
    <w:p w:rsidR="00986788" w:rsidRPr="00E31853" w:rsidRDefault="00986788" w:rsidP="004F511B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лекция-установка; </w:t>
      </w:r>
    </w:p>
    <w:p w:rsidR="00986788" w:rsidRPr="00E31853" w:rsidRDefault="00986788" w:rsidP="004F511B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num" w:pos="66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 xml:space="preserve">индивидуальные и групповые консультации; </w:t>
      </w:r>
    </w:p>
    <w:p w:rsidR="00986788" w:rsidRPr="004F511B" w:rsidRDefault="00986788" w:rsidP="004F511B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31853">
        <w:rPr>
          <w:rFonts w:ascii="Times New Roman" w:hAnsi="Times New Roman"/>
          <w:lang w:val="ru-RU"/>
        </w:rPr>
        <w:t>- практические занятия.</w:t>
      </w:r>
      <w:r w:rsidRPr="004F511B">
        <w:rPr>
          <w:rFonts w:ascii="Times New Roman" w:hAnsi="Times New Roman"/>
          <w:lang w:val="ru-RU"/>
        </w:rPr>
        <w:t xml:space="preserve"> </w:t>
      </w:r>
    </w:p>
    <w:p w:rsidR="00986788" w:rsidRPr="004F511B" w:rsidRDefault="00986788" w:rsidP="004F51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  <w:sectPr w:rsidR="00986788" w:rsidRPr="004F511B" w:rsidSect="003B03E4">
          <w:footerReference w:type="default" r:id="rId27"/>
          <w:pgSz w:w="11906" w:h="16838"/>
          <w:pgMar w:top="1134" w:right="424" w:bottom="567" w:left="1701" w:header="720" w:footer="0" w:gutter="0"/>
          <w:cols w:space="720" w:equalWidth="0">
            <w:col w:w="9781"/>
          </w:cols>
          <w:noEndnote/>
        </w:sectPr>
      </w:pPr>
    </w:p>
    <w:p w:rsidR="00986788" w:rsidRPr="004F511B" w:rsidRDefault="00986788" w:rsidP="004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sectPr w:rsidR="00986788" w:rsidRPr="004F511B" w:rsidSect="00AA5C5B">
      <w:type w:val="continuous"/>
      <w:pgSz w:w="11906" w:h="16838"/>
      <w:pgMar w:top="1297" w:right="1416" w:bottom="31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06" w:rsidRDefault="001D6D06" w:rsidP="00C32B46">
      <w:pPr>
        <w:spacing w:after="0" w:line="240" w:lineRule="auto"/>
      </w:pPr>
      <w:r>
        <w:separator/>
      </w:r>
    </w:p>
  </w:endnote>
  <w:endnote w:type="continuationSeparator" w:id="0">
    <w:p w:rsidR="001D6D06" w:rsidRDefault="001D6D06" w:rsidP="00C3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AB" w:rsidRDefault="00AA14AB" w:rsidP="00C32B46">
    <w:pPr>
      <w:pStyle w:val="aa"/>
      <w:spacing w:after="0" w:line="240" w:lineRule="auto"/>
      <w:rPr>
        <w:lang w:val="ru-RU"/>
      </w:rPr>
    </w:pPr>
  </w:p>
  <w:p w:rsidR="00AA14AB" w:rsidRDefault="00AA14AB" w:rsidP="00C32B46">
    <w:pPr>
      <w:pStyle w:val="aa"/>
      <w:spacing w:after="0" w:line="240" w:lineRule="auto"/>
      <w:jc w:val="center"/>
      <w:rPr>
        <w:lang w:val="ru-RU"/>
      </w:rPr>
    </w:pPr>
  </w:p>
  <w:p w:rsidR="00AA14AB" w:rsidRDefault="00AA14AB" w:rsidP="00C32B46">
    <w:pPr>
      <w:pStyle w:val="aa"/>
      <w:spacing w:after="0" w:line="240" w:lineRule="auto"/>
      <w:jc w:val="center"/>
      <w:rPr>
        <w:lang w:val="ru-RU"/>
      </w:rPr>
    </w:pPr>
  </w:p>
  <w:p w:rsidR="00AA14AB" w:rsidRPr="00A264F9" w:rsidRDefault="00AA14AB" w:rsidP="00C32B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ru-RU"/>
      </w:rPr>
    </w:pPr>
    <w:r>
      <w:rPr>
        <w:rFonts w:ascii="Arial" w:hAnsi="Arial" w:cs="Arial"/>
        <w:sz w:val="18"/>
        <w:szCs w:val="18"/>
        <w:lang w:val="ru-RU"/>
      </w:rPr>
      <w:t xml:space="preserve">                                                                                  </w:t>
    </w:r>
  </w:p>
  <w:p w:rsidR="00AA14AB" w:rsidRPr="00C32B46" w:rsidRDefault="00AA14AB" w:rsidP="00C32B46">
    <w:pPr>
      <w:pStyle w:val="aa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2B46">
      <w:rPr>
        <w:rFonts w:ascii="Arial" w:hAnsi="Arial" w:cs="Arial"/>
        <w:sz w:val="18"/>
        <w:szCs w:val="18"/>
      </w:rPr>
      <w:fldChar w:fldCharType="begin"/>
    </w:r>
    <w:r w:rsidRPr="00C32B46">
      <w:rPr>
        <w:rFonts w:ascii="Arial" w:hAnsi="Arial" w:cs="Arial"/>
        <w:sz w:val="18"/>
        <w:szCs w:val="18"/>
      </w:rPr>
      <w:instrText>PAGE   \* MERGEFORMAT</w:instrText>
    </w:r>
    <w:r w:rsidRPr="00C32B46">
      <w:rPr>
        <w:rFonts w:ascii="Arial" w:hAnsi="Arial" w:cs="Arial"/>
        <w:sz w:val="18"/>
        <w:szCs w:val="18"/>
      </w:rPr>
      <w:fldChar w:fldCharType="separate"/>
    </w:r>
    <w:r w:rsidR="0050612E" w:rsidRPr="0050612E">
      <w:rPr>
        <w:rFonts w:ascii="Arial" w:hAnsi="Arial" w:cs="Arial"/>
        <w:noProof/>
        <w:sz w:val="18"/>
        <w:szCs w:val="18"/>
        <w:lang w:val="ru-RU"/>
      </w:rPr>
      <w:t>13</w:t>
    </w:r>
    <w:r w:rsidRPr="00C32B46">
      <w:rPr>
        <w:rFonts w:ascii="Arial" w:hAnsi="Arial" w:cs="Arial"/>
        <w:sz w:val="18"/>
        <w:szCs w:val="18"/>
      </w:rPr>
      <w:fldChar w:fldCharType="end"/>
    </w:r>
  </w:p>
  <w:p w:rsidR="00AA14AB" w:rsidRDefault="00AA14AB" w:rsidP="00C32B46">
    <w:pPr>
      <w:pStyle w:val="a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06" w:rsidRDefault="001D6D06" w:rsidP="00C32B46">
      <w:pPr>
        <w:spacing w:after="0" w:line="240" w:lineRule="auto"/>
      </w:pPr>
      <w:r>
        <w:separator/>
      </w:r>
    </w:p>
  </w:footnote>
  <w:footnote w:type="continuationSeparator" w:id="0">
    <w:p w:rsidR="001D6D06" w:rsidRDefault="001D6D06" w:rsidP="00C3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5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90C"/>
    <w:multiLevelType w:val="hybridMultilevel"/>
    <w:tmpl w:val="00000F3E"/>
    <w:lvl w:ilvl="0" w:tplc="00000099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91C"/>
    <w:multiLevelType w:val="hybridMultilevel"/>
    <w:tmpl w:val="00004D06"/>
    <w:lvl w:ilvl="0" w:tplc="00004DB7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AF1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F90"/>
    <w:multiLevelType w:val="hybridMultilevel"/>
    <w:tmpl w:val="00001649"/>
    <w:lvl w:ilvl="0" w:tplc="00006DF1">
      <w:start w:val="4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2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97D"/>
    <w:multiLevelType w:val="hybridMultilevel"/>
    <w:tmpl w:val="00005F49"/>
    <w:lvl w:ilvl="0" w:tplc="00000DD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FF5"/>
    <w:multiLevelType w:val="hybridMultilevel"/>
    <w:tmpl w:val="00004E45"/>
    <w:lvl w:ilvl="0" w:tplc="0000323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D66297E"/>
    <w:multiLevelType w:val="hybridMultilevel"/>
    <w:tmpl w:val="81062F1A"/>
    <w:lvl w:ilvl="0" w:tplc="7D7EE6E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1047149B"/>
    <w:multiLevelType w:val="hybridMultilevel"/>
    <w:tmpl w:val="5B902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0D32F6E"/>
    <w:multiLevelType w:val="hybridMultilevel"/>
    <w:tmpl w:val="9D6A8544"/>
    <w:lvl w:ilvl="0" w:tplc="76F4FA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80331E"/>
    <w:multiLevelType w:val="multilevel"/>
    <w:tmpl w:val="FD1E1472"/>
    <w:lvl w:ilvl="0">
      <w:start w:val="5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D5340C3"/>
    <w:multiLevelType w:val="multilevel"/>
    <w:tmpl w:val="634A855C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8D87947"/>
    <w:multiLevelType w:val="hybridMultilevel"/>
    <w:tmpl w:val="B9F0CF10"/>
    <w:lvl w:ilvl="0" w:tplc="96E44BFC">
      <w:start w:val="1"/>
      <w:numFmt w:val="decimal"/>
      <w:lvlText w:val="%1."/>
      <w:lvlJc w:val="left"/>
      <w:pPr>
        <w:ind w:left="27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10540"/>
    <w:multiLevelType w:val="hybridMultilevel"/>
    <w:tmpl w:val="9A509F98"/>
    <w:lvl w:ilvl="0" w:tplc="0B62FFA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50C70"/>
    <w:multiLevelType w:val="hybridMultilevel"/>
    <w:tmpl w:val="B51A1F5C"/>
    <w:lvl w:ilvl="0" w:tplc="88F46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66077"/>
    <w:multiLevelType w:val="hybridMultilevel"/>
    <w:tmpl w:val="E20458E6"/>
    <w:lvl w:ilvl="0" w:tplc="CAC8D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B40CA"/>
    <w:multiLevelType w:val="hybridMultilevel"/>
    <w:tmpl w:val="472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7"/>
  </w:num>
  <w:num w:numId="5">
    <w:abstractNumId w:val="16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19"/>
  </w:num>
  <w:num w:numId="14">
    <w:abstractNumId w:val="22"/>
  </w:num>
  <w:num w:numId="15">
    <w:abstractNumId w:val="23"/>
  </w:num>
  <w:num w:numId="16">
    <w:abstractNumId w:val="14"/>
  </w:num>
  <w:num w:numId="17">
    <w:abstractNumId w:val="18"/>
  </w:num>
  <w:num w:numId="18">
    <w:abstractNumId w:val="25"/>
  </w:num>
  <w:num w:numId="19">
    <w:abstractNumId w:val="9"/>
  </w:num>
  <w:num w:numId="20">
    <w:abstractNumId w:val="12"/>
  </w:num>
  <w:num w:numId="21">
    <w:abstractNumId w:val="1"/>
  </w:num>
  <w:num w:numId="22">
    <w:abstractNumId w:val="8"/>
  </w:num>
  <w:num w:numId="23">
    <w:abstractNumId w:val="21"/>
  </w:num>
  <w:num w:numId="24">
    <w:abstractNumId w:val="7"/>
  </w:num>
  <w:num w:numId="25">
    <w:abstractNumId w:val="24"/>
  </w:num>
  <w:num w:numId="26">
    <w:abstractNumId w:val="26"/>
  </w:num>
  <w:num w:numId="27">
    <w:abstractNumId w:val="10"/>
  </w:num>
  <w:num w:numId="28">
    <w:abstractNumId w:val="29"/>
  </w:num>
  <w:num w:numId="29">
    <w:abstractNumId w:val="36"/>
  </w:num>
  <w:num w:numId="30">
    <w:abstractNumId w:val="31"/>
  </w:num>
  <w:num w:numId="31">
    <w:abstractNumId w:val="35"/>
  </w:num>
  <w:num w:numId="32">
    <w:abstractNumId w:val="33"/>
  </w:num>
  <w:num w:numId="33">
    <w:abstractNumId w:val="34"/>
  </w:num>
  <w:num w:numId="34">
    <w:abstractNumId w:val="32"/>
  </w:num>
  <w:num w:numId="35">
    <w:abstractNumId w:val="28"/>
  </w:num>
  <w:num w:numId="36">
    <w:abstractNumId w:val="3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5AC"/>
    <w:rsid w:val="0001516F"/>
    <w:rsid w:val="000360DD"/>
    <w:rsid w:val="00057C33"/>
    <w:rsid w:val="00067EEC"/>
    <w:rsid w:val="00082F61"/>
    <w:rsid w:val="000D6DC6"/>
    <w:rsid w:val="0010096B"/>
    <w:rsid w:val="00103BE4"/>
    <w:rsid w:val="001327E8"/>
    <w:rsid w:val="00151EE7"/>
    <w:rsid w:val="00171CCA"/>
    <w:rsid w:val="001A2559"/>
    <w:rsid w:val="001C71EF"/>
    <w:rsid w:val="001D6D06"/>
    <w:rsid w:val="001E6604"/>
    <w:rsid w:val="002126EF"/>
    <w:rsid w:val="00225365"/>
    <w:rsid w:val="00246CED"/>
    <w:rsid w:val="00251BFB"/>
    <w:rsid w:val="00253B57"/>
    <w:rsid w:val="00255193"/>
    <w:rsid w:val="002825FC"/>
    <w:rsid w:val="00283AEC"/>
    <w:rsid w:val="00294C77"/>
    <w:rsid w:val="002A3046"/>
    <w:rsid w:val="002A65AC"/>
    <w:rsid w:val="00333D00"/>
    <w:rsid w:val="00334AAF"/>
    <w:rsid w:val="00352CE1"/>
    <w:rsid w:val="0036765F"/>
    <w:rsid w:val="00370E82"/>
    <w:rsid w:val="00377B61"/>
    <w:rsid w:val="00377C0E"/>
    <w:rsid w:val="003B03E4"/>
    <w:rsid w:val="003E3459"/>
    <w:rsid w:val="003E6177"/>
    <w:rsid w:val="00494573"/>
    <w:rsid w:val="004B2866"/>
    <w:rsid w:val="004D6290"/>
    <w:rsid w:val="004E471A"/>
    <w:rsid w:val="004F511B"/>
    <w:rsid w:val="004F64ED"/>
    <w:rsid w:val="0050612E"/>
    <w:rsid w:val="00524F7E"/>
    <w:rsid w:val="00562BA9"/>
    <w:rsid w:val="00573CC1"/>
    <w:rsid w:val="00584101"/>
    <w:rsid w:val="005B06F1"/>
    <w:rsid w:val="005C1439"/>
    <w:rsid w:val="005D53F6"/>
    <w:rsid w:val="005E4737"/>
    <w:rsid w:val="00627313"/>
    <w:rsid w:val="00652997"/>
    <w:rsid w:val="006C3C64"/>
    <w:rsid w:val="006C45F3"/>
    <w:rsid w:val="007009BD"/>
    <w:rsid w:val="0071250D"/>
    <w:rsid w:val="0072730C"/>
    <w:rsid w:val="007276FB"/>
    <w:rsid w:val="00732E01"/>
    <w:rsid w:val="00756379"/>
    <w:rsid w:val="007769D4"/>
    <w:rsid w:val="0079286E"/>
    <w:rsid w:val="007B33BA"/>
    <w:rsid w:val="007F7758"/>
    <w:rsid w:val="008030E4"/>
    <w:rsid w:val="00824154"/>
    <w:rsid w:val="00835B72"/>
    <w:rsid w:val="0085294A"/>
    <w:rsid w:val="00853ACA"/>
    <w:rsid w:val="00854513"/>
    <w:rsid w:val="00892B0F"/>
    <w:rsid w:val="00893033"/>
    <w:rsid w:val="00894E32"/>
    <w:rsid w:val="008964FD"/>
    <w:rsid w:val="008D383E"/>
    <w:rsid w:val="00914F05"/>
    <w:rsid w:val="009154C2"/>
    <w:rsid w:val="00927046"/>
    <w:rsid w:val="00970BF4"/>
    <w:rsid w:val="00973286"/>
    <w:rsid w:val="00986788"/>
    <w:rsid w:val="00986C57"/>
    <w:rsid w:val="009A5036"/>
    <w:rsid w:val="009F595E"/>
    <w:rsid w:val="00A16ED9"/>
    <w:rsid w:val="00A20A72"/>
    <w:rsid w:val="00A264F9"/>
    <w:rsid w:val="00A66E48"/>
    <w:rsid w:val="00A9281F"/>
    <w:rsid w:val="00AA14AB"/>
    <w:rsid w:val="00AA5C5B"/>
    <w:rsid w:val="00AE38B4"/>
    <w:rsid w:val="00AF71A7"/>
    <w:rsid w:val="00B43549"/>
    <w:rsid w:val="00B50D6C"/>
    <w:rsid w:val="00B54A99"/>
    <w:rsid w:val="00B61AD2"/>
    <w:rsid w:val="00B61AE1"/>
    <w:rsid w:val="00B7091B"/>
    <w:rsid w:val="00BC09C9"/>
    <w:rsid w:val="00BC5A7B"/>
    <w:rsid w:val="00BF42F5"/>
    <w:rsid w:val="00C06111"/>
    <w:rsid w:val="00C32B46"/>
    <w:rsid w:val="00C36529"/>
    <w:rsid w:val="00C80AE2"/>
    <w:rsid w:val="00C81A13"/>
    <w:rsid w:val="00C951A3"/>
    <w:rsid w:val="00C95C62"/>
    <w:rsid w:val="00CA6342"/>
    <w:rsid w:val="00CB1973"/>
    <w:rsid w:val="00CB4F61"/>
    <w:rsid w:val="00CC6064"/>
    <w:rsid w:val="00D01938"/>
    <w:rsid w:val="00D272E1"/>
    <w:rsid w:val="00D7095B"/>
    <w:rsid w:val="00D70A8F"/>
    <w:rsid w:val="00DB034C"/>
    <w:rsid w:val="00DD4BF3"/>
    <w:rsid w:val="00DE5F1F"/>
    <w:rsid w:val="00DF0B85"/>
    <w:rsid w:val="00E1477B"/>
    <w:rsid w:val="00E31853"/>
    <w:rsid w:val="00E61DCC"/>
    <w:rsid w:val="00E86410"/>
    <w:rsid w:val="00EA18D4"/>
    <w:rsid w:val="00EC6D9D"/>
    <w:rsid w:val="00EF4478"/>
    <w:rsid w:val="00F2203D"/>
    <w:rsid w:val="00F34145"/>
    <w:rsid w:val="00F60428"/>
    <w:rsid w:val="00F84337"/>
    <w:rsid w:val="00F869C8"/>
    <w:rsid w:val="00FB4568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61E7CA-DBF0-470D-AABF-1E163393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0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locked/>
    <w:rsid w:val="00CA6342"/>
    <w:pPr>
      <w:keepNext/>
      <w:keepLines/>
      <w:spacing w:after="3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046"/>
    <w:rPr>
      <w:sz w:val="22"/>
      <w:szCs w:val="22"/>
      <w:lang w:eastAsia="en-US"/>
    </w:rPr>
  </w:style>
  <w:style w:type="character" w:styleId="a4">
    <w:name w:val="Hyperlink"/>
    <w:uiPriority w:val="99"/>
    <w:rsid w:val="0092704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B43549"/>
    <w:pPr>
      <w:ind w:left="708"/>
    </w:pPr>
  </w:style>
  <w:style w:type="character" w:styleId="a6">
    <w:name w:val="Emphasis"/>
    <w:qFormat/>
    <w:locked/>
    <w:rsid w:val="00A9281F"/>
    <w:rPr>
      <w:rFonts w:cs="Times New Roman"/>
      <w:i/>
    </w:rPr>
  </w:style>
  <w:style w:type="table" w:styleId="a7">
    <w:name w:val="Table Grid"/>
    <w:basedOn w:val="a1"/>
    <w:locked/>
    <w:rsid w:val="00C9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2B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32B46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C32B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2B46"/>
    <w:rPr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CA6342"/>
    <w:rPr>
      <w:rFonts w:eastAsia="Calibri" w:cs="Calibri"/>
      <w:b/>
      <w:color w:val="000000"/>
      <w:sz w:val="18"/>
      <w:szCs w:val="22"/>
      <w:lang w:val="en-US" w:eastAsia="en-US"/>
    </w:rPr>
  </w:style>
  <w:style w:type="paragraph" w:customStyle="1" w:styleId="Standard">
    <w:name w:val="Standard"/>
    <w:rsid w:val="005B06F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c">
    <w:name w:val="Strong"/>
    <w:uiPriority w:val="22"/>
    <w:qFormat/>
    <w:locked/>
    <w:rsid w:val="00E147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535352" TargetMode="External"/><Relationship Id="rId18" Type="http://schemas.openxmlformats.org/officeDocument/2006/relationships/hyperlink" Target="https://eos.belovokyzgty.ru/course/index.php?categoryid=15" TargetMode="External"/><Relationship Id="rId26" Type="http://schemas.openxmlformats.org/officeDocument/2006/relationships/hyperlink" Target="https://elibrary.ru/defaultx.asp?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36913" TargetMode="External"/><Relationship Id="rId17" Type="http://schemas.openxmlformats.org/officeDocument/2006/relationships/hyperlink" Target="https://eos.belovokyzgty.ru/course/index.php?categoryid=15" TargetMode="External"/><Relationship Id="rId25" Type="http://schemas.openxmlformats.org/officeDocument/2006/relationships/hyperlink" Target="http://e&#1086;s.belovokyzg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90189&amp;type=utchposob:common" TargetMode="External"/><Relationship Id="rId20" Type="http://schemas.openxmlformats.org/officeDocument/2006/relationships/hyperlink" Target="https://elib.kuzst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5978" TargetMode="External"/><Relationship Id="rId24" Type="http://schemas.openxmlformats.org/officeDocument/2006/relationships/hyperlink" Target="http://belovokyzg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kuzstu.ru/meto.php?n=4491" TargetMode="External"/><Relationship Id="rId23" Type="http://schemas.openxmlformats.org/officeDocument/2006/relationships/hyperlink" Target="https://kuzst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535733" TargetMode="External"/><Relationship Id="rId19" Type="http://schemas.openxmlformats.org/officeDocument/2006/relationships/hyperlink" Target="https://eos.belovokyzgty.ru/course/index.php?category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41950" TargetMode="External"/><Relationship Id="rId14" Type="http://schemas.openxmlformats.org/officeDocument/2006/relationships/hyperlink" Target="https://urait.ru/bcode/539663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gr/4NQLt4A3rJiTL1Qm5o9KECYM=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al8L5B4pEXsDUdcOpnkI35TL2co=</DigestValue>
    </Reference>
  </SignedInfo>
  <SignatureValue>2ExWtf/5vNMPTXNfG04kKRzSuQUuIwBkWV/8e+hP9OVmlhF71FkHIR7zHFlbYg/CxPfgv23Qkd5L
w1Adm05B4Il0YtOn0AjtvijV9hLDrfqHprC/entmTvxZfU4iQW14sFEzvXqXMmlT+2wWF2hh/H6E
xNq/1MrKfF5qpCKcVyUCNNSknL+TU6E+GSq5MvPJUDoqjtWqbI8X9BfgSTIsHAZWcvQ4W1XljGV3
PEUc17/3qNPhFvqcSpAqmd2Ztx2/9/KnPkA1B9rdlOdkqHTWfGkJwCrYfEujsfBfwYFgLdushwBg
YZaIcnm2EDDEMwgdyjJ6XNJOPBGrzGok9KWDjA==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8LxWkmUBDNWWQRoZMTcwp4srZXc=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vHBHOFm8SJQLQCLD3hvQt4C7sMo=</DigestValue>
      </Reference>
      <Reference URI="/word/styles.xml?ContentType=application/vnd.openxmlformats-officedocument.wordprocessingml.styles+xml">
        <DigestMethod Algorithm="http://www.w3.org/2000/09/xmldsig#sha1"/>
        <DigestValue>CZ2hyuHLrjmuvU0XHwvVMLB8lJg=</DigestValue>
      </Reference>
      <Reference URI="/word/numbering.xml?ContentType=application/vnd.openxmlformats-officedocument.wordprocessingml.numbering+xml">
        <DigestMethod Algorithm="http://www.w3.org/2000/09/xmldsig#sha1"/>
        <DigestValue>PhjCDjyaGSs0Dt9D+uMkUcVh514=</DigestValue>
      </Reference>
      <Reference URI="/word/webSettings.xml?ContentType=application/vnd.openxmlformats-officedocument.wordprocessingml.webSettings+xml">
        <DigestMethod Algorithm="http://www.w3.org/2000/09/xmldsig#sha1"/>
        <DigestValue>hOL90YIzUHneR8R9pWfs0BKIoRE=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footer1.xml?ContentType=application/vnd.openxmlformats-officedocument.wordprocessingml.footer+xml">
        <DigestMethod Algorithm="http://www.w3.org/2000/09/xmldsig#sha1"/>
        <DigestValue>hpIS4hGCXsLP+uCNV03/UVusjsc=</DigestValue>
      </Reference>
      <Reference URI="/word/document.xml?ContentType=application/vnd.openxmlformats-officedocument.wordprocessingml.document.main+xml">
        <DigestMethod Algorithm="http://www.w3.org/2000/09/xmldsig#sha1"/>
        <DigestValue>Ms2igyfggUNDQwqSdNJInyaiMuc=</DigestValue>
      </Reference>
      <Reference URI="/word/footnotes.xml?ContentType=application/vnd.openxmlformats-officedocument.wordprocessingml.footnotes+xml">
        <DigestMethod Algorithm="http://www.w3.org/2000/09/xmldsig#sha1"/>
        <DigestValue>6aHTARSZLvfskrpi+W0/fVqME9Q=</DigestValue>
      </Reference>
      <Reference URI="/word/endnotes.xml?ContentType=application/vnd.openxmlformats-officedocument.wordprocessingml.endnotes+xml">
        <DigestMethod Algorithm="http://www.w3.org/2000/09/xmldsig#sha1"/>
        <DigestValue>Pr+3wbQUtXKXnP7wUljcjcIf5es=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mymsm578sjm6p75D3u2sY/7CCHA=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2024-05-23T05:35:31Z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2024-05-23T05:35:31Z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3cEfwCOfJENjFt7SQSljBszc2rs=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YfhsX74E5Bdha3urzfeQjABVIpY=</DigestValue>
    </Reference>
  </SignedInfo>
  <SignatureValue>pVMHz7WOAnUyckVoH0i5LtrhDxidDThyBcTQlN8quiVj0/x2bSQkPDXA8XOjnoWqQz5IcrJrYY0c
niZRC9OfVBMGhOGnnl91SXKw/8HWYwH3/T/yZrSePgj2rwvPvBwzISGcPko0u5aFijYvsCSs3fnH
HVCHGxrYK3Bgv6eXktziNLPYdvXKI/Ld+6BGcFp3Vw6hLoK2fnH/bJWl4RhpyKBklI/4jMjwq2Gg
/3gEoPGEODhXOrPEvmeqRiJdORxGM042b5XQ/iJOomoSBbiwSMUyhbAZkd1Od7wrlcHzDsLTaH6r
hdUwPG19RwhsAWQ2NNxQ4hDukDg90RNpXFDaNA==</SignatureValue>
  <KeyInfo>
    <X509Data>
      <X509Certificate>MIIEsjCCA5qgAwIBAgIK6h01mWi9RZONUDANBgkqhkiG9w0BAQsFADCCAQUxPTA7BgNVBAMMNNCQ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8LxWkmUBDNWWQRoZMTcwp4srZXc=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vHBHOFm8SJQLQCLD3hvQt4C7sMo=</DigestValue>
      </Reference>
      <Reference URI="/word/styles.xml?ContentType=application/vnd.openxmlformats-officedocument.wordprocessingml.styles+xml">
        <DigestMethod Algorithm="http://www.w3.org/2000/09/xmldsig#sha1"/>
        <DigestValue>CZ2hyuHLrjmuvU0XHwvVMLB8lJg=</DigestValue>
      </Reference>
      <Reference URI="/word/numbering.xml?ContentType=application/vnd.openxmlformats-officedocument.wordprocessingml.numbering+xml">
        <DigestMethod Algorithm="http://www.w3.org/2000/09/xmldsig#sha1"/>
        <DigestValue>PhjCDjyaGSs0Dt9D+uMkUcVh514=</DigestValue>
      </Reference>
      <Reference URI="/word/webSettings.xml?ContentType=application/vnd.openxmlformats-officedocument.wordprocessingml.webSettings+xml">
        <DigestMethod Algorithm="http://www.w3.org/2000/09/xmldsig#sha1"/>
        <DigestValue>hOL90YIzUHneR8R9pWfs0BKIoRE=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footer1.xml?ContentType=application/vnd.openxmlformats-officedocument.wordprocessingml.footer+xml">
        <DigestMethod Algorithm="http://www.w3.org/2000/09/xmldsig#sha1"/>
        <DigestValue>hpIS4hGCXsLP+uCNV03/UVusjsc=</DigestValue>
      </Reference>
      <Reference URI="/word/document.xml?ContentType=application/vnd.openxmlformats-officedocument.wordprocessingml.document.main+xml">
        <DigestMethod Algorithm="http://www.w3.org/2000/09/xmldsig#sha1"/>
        <DigestValue>Ms2igyfggUNDQwqSdNJInyaiMuc=</DigestValue>
      </Reference>
      <Reference URI="/word/footnotes.xml?ContentType=application/vnd.openxmlformats-officedocument.wordprocessingml.footnotes+xml">
        <DigestMethod Algorithm="http://www.w3.org/2000/09/xmldsig#sha1"/>
        <DigestValue>6aHTARSZLvfskrpi+W0/fVqME9Q=</DigestValue>
      </Reference>
      <Reference URI="/word/endnotes.xml?ContentType=application/vnd.openxmlformats-officedocument.wordprocessingml.endnotes+xml">
        <DigestMethod Algorithm="http://www.w3.org/2000/09/xmldsig#sha1"/>
        <DigestValue>Pr+3wbQUtXKXnP7wUljcjcIf5es=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mymsm578sjm6p75D3u2sY/7CCHA=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2024-05-28T09:44:51Z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2024-05-28T09:44:51Z</xd:SigningTime>
          <xd:SigningCertificate>
            <xd:Cert>
              <xd:CertDigest>
                <DigestMethod Algorithm="http://www.w3.org/2000/09/xmldsig#sha1"/>
                <DigestValue>B4sxq7v8vzFpJSmJE0tQmDYgA38=</DigestValue>
              </xd:CertDigest>
              <xd:IssuerSerial>
                <X509IssuerName>CN=Аксененко Елена Геннадьевна, O=Филиал КузГТУ в г.Белово, OU=Кафедра экономики и информационных технологий, E=elen-aks@mail.ru, C=RU</X509IssuerName>
                <X509SerialNumber>1105572574802952129318224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qGjjykyA+E9KwNj1M92NaKAiw1I=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eHcDCeu6QHM9OJH8HEcAkBx4HMC5FYpWsGsMTDvlIgocvpDHdZUUVMcQUUPw5SMAIZHV+gSd
    6lcOEDE4WXbs9/z0cOmYLtXsrGPC32hFQvkb5a4nUXwKksWKyEv7aPTFMJn5qYkpbEnMI3vi
    X+pEMlnomDexSdpJ/ZlGkQfdd+IWpn8syNNOJbfq1hR1rg9BOAE3O9TgxcomxnVcXug0vf0C
    ElKZ+76+kgbOYCeUqe8E7N7AEwD0bmhmRv/XE85sZmc2YSJOl+3I4hGZwbZoEi4QVd9sUAwZ
    PGrYyR1Tr/i+4z6oTKoaomLH+K/Li0Z8sjtyof6EhSjJcRLw86KTBw==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jKbVwdnFRfGq8MhmkYvUfQcUohM=</DigestValue>
      </Reference>
      <Reference URI="/word/document.xml?ContentType=application/vnd.openxmlformats-officedocument.wordprocessingml.document.main+xml">
        <DigestMethod Algorithm="http://www.w3.org/2000/09/xmldsig#sha1"/>
        <DigestValue>Ms2igyfggUNDQwqSdNJInyaiMuc=</DigestValue>
      </Reference>
      <Reference URI="/word/endnotes.xml?ContentType=application/vnd.openxmlformats-officedocument.wordprocessingml.endnotes+xml">
        <DigestMethod Algorithm="http://www.w3.org/2000/09/xmldsig#sha1"/>
        <DigestValue>Pr+3wbQUtXKXnP7wUljcjcIf5es=</DigestValue>
      </Reference>
      <Reference URI="/word/fontTable.xml?ContentType=application/vnd.openxmlformats-officedocument.wordprocessingml.fontTable+xml">
        <DigestMethod Algorithm="http://www.w3.org/2000/09/xmldsig#sha1"/>
        <DigestValue>8LxWkmUBDNWWQRoZMTcwp4srZXc=</DigestValue>
      </Reference>
      <Reference URI="/word/footer1.xml?ContentType=application/vnd.openxmlformats-officedocument.wordprocessingml.footer+xml">
        <DigestMethod Algorithm="http://www.w3.org/2000/09/xmldsig#sha1"/>
        <DigestValue>hpIS4hGCXsLP+uCNV03/UVusjsc=</DigestValue>
      </Reference>
      <Reference URI="/word/footnotes.xml?ContentType=application/vnd.openxmlformats-officedocument.wordprocessingml.footnotes+xml">
        <DigestMethod Algorithm="http://www.w3.org/2000/09/xmldsig#sha1"/>
        <DigestValue>6aHTARSZLvfskrpi+W0/fVqME9Q=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PhjCDjyaGSs0Dt9D+uMkUcVh514=</DigestValue>
      </Reference>
      <Reference URI="/word/settings.xml?ContentType=application/vnd.openxmlformats-officedocument.wordprocessingml.settings+xml">
        <DigestMethod Algorithm="http://www.w3.org/2000/09/xmldsig#sha1"/>
        <DigestValue>vHBHOFm8SJQLQCLD3hvQt4C7sMo=</DigestValue>
      </Reference>
      <Reference URI="/word/styles.xml?ContentType=application/vnd.openxmlformats-officedocument.wordprocessingml.styles+xml">
        <DigestMethod Algorithm="http://www.w3.org/2000/09/xmldsig#sha1"/>
        <DigestValue>CZ2hyuHLrjmuvU0XHwvVMLB8lJg=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hOL90YIzUHneR8R9pWfs0BKIoRE=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2024-06-18T04:39:59Z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D489-FAAF-45D7-9788-1DB5D003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2023-05-30T04:49:00Z</cp:lastPrinted>
  <dcterms:created xsi:type="dcterms:W3CDTF">2017-09-22T02:13:00Z</dcterms:created>
  <dcterms:modified xsi:type="dcterms:W3CDTF">2024-04-24T06:47:00Z</dcterms:modified>
</cp:coreProperties>
</file>