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2A2CC" w14:textId="77777777" w:rsidR="000433DE" w:rsidRPr="00DC6D6C" w:rsidRDefault="000433DE" w:rsidP="00C66128">
      <w:pPr>
        <w:framePr w:wrap="none" w:vAnchor="page" w:hAnchor="page" w:x="1462" w:y="1265"/>
        <w:spacing w:after="0"/>
        <w:rPr>
          <w:sz w:val="2"/>
          <w:lang w:val="ru-RU"/>
        </w:rPr>
      </w:pPr>
    </w:p>
    <w:p w14:paraId="36209CE9" w14:textId="77777777" w:rsidR="00C109B7" w:rsidRPr="006E08DA" w:rsidRDefault="00C109B7" w:rsidP="00C109B7">
      <w:pPr>
        <w:spacing w:after="0" w:line="360" w:lineRule="auto"/>
        <w:ind w:left="-851" w:right="-284"/>
        <w:jc w:val="center"/>
        <w:rPr>
          <w:rFonts w:ascii="Times New Roman" w:eastAsia="Andale Sans UI" w:hAnsi="Times New Roman" w:cs="Tahoma"/>
          <w:kern w:val="3"/>
          <w:sz w:val="24"/>
          <w:szCs w:val="24"/>
          <w:lang w:val="ru-RU" w:bidi="en-US"/>
        </w:rPr>
      </w:pPr>
      <w:r w:rsidRPr="006E08DA">
        <w:rPr>
          <w:rFonts w:ascii="Times New Roman" w:eastAsia="Andale Sans UI" w:hAnsi="Times New Roman" w:cs="Tahoma"/>
          <w:kern w:val="3"/>
          <w:sz w:val="24"/>
          <w:szCs w:val="24"/>
          <w:lang w:val="ru-RU" w:bidi="en-US"/>
        </w:rPr>
        <w:t>МИНИСТЕРСТВО НАУКИ И ВЫСШЕГО ОБРАЗОВАНИЯ РОССИЙСКОЙ ФЕДЕРАЦИИ</w:t>
      </w:r>
    </w:p>
    <w:p w14:paraId="1C306E03" w14:textId="77777777" w:rsidR="00C109B7" w:rsidRPr="006E08DA" w:rsidRDefault="00C109B7" w:rsidP="00C109B7">
      <w:pPr>
        <w:spacing w:after="0" w:line="360" w:lineRule="auto"/>
        <w:ind w:left="-851" w:right="-284"/>
        <w:jc w:val="center"/>
        <w:rPr>
          <w:rFonts w:ascii="Times New Roman" w:eastAsia="Andale Sans UI" w:hAnsi="Times New Roman" w:cs="Tahoma"/>
          <w:kern w:val="3"/>
          <w:sz w:val="24"/>
          <w:szCs w:val="24"/>
          <w:lang w:val="ru-RU" w:bidi="en-US"/>
        </w:rPr>
      </w:pPr>
      <w:r w:rsidRPr="006E08DA">
        <w:rPr>
          <w:rFonts w:ascii="Times New Roman" w:eastAsia="Andale Sans UI" w:hAnsi="Times New Roman" w:cs="Tahoma"/>
          <w:kern w:val="3"/>
          <w:sz w:val="24"/>
          <w:szCs w:val="24"/>
          <w:lang w:val="ru-RU" w:bidi="en-US"/>
        </w:rPr>
        <w:t>федеральное государственное бюджетное образовательное учреждение высшего образования</w:t>
      </w:r>
    </w:p>
    <w:p w14:paraId="08F93AFD" w14:textId="77777777" w:rsidR="00C109B7" w:rsidRPr="006E08DA" w:rsidRDefault="00C109B7" w:rsidP="00C109B7">
      <w:pPr>
        <w:spacing w:after="0" w:line="360" w:lineRule="auto"/>
        <w:ind w:left="-851" w:right="-284"/>
        <w:jc w:val="center"/>
        <w:rPr>
          <w:rFonts w:ascii="Times New Roman" w:eastAsia="Andale Sans UI" w:hAnsi="Times New Roman" w:cs="Tahoma"/>
          <w:kern w:val="3"/>
          <w:sz w:val="24"/>
          <w:szCs w:val="24"/>
          <w:lang w:val="ru-RU" w:bidi="en-US"/>
        </w:rPr>
      </w:pPr>
      <w:r w:rsidRPr="006E08DA">
        <w:rPr>
          <w:rFonts w:ascii="Times New Roman" w:eastAsia="Andale Sans UI" w:hAnsi="Times New Roman" w:cs="Tahoma"/>
          <w:kern w:val="3"/>
          <w:sz w:val="24"/>
          <w:szCs w:val="24"/>
          <w:lang w:val="ru-RU" w:bidi="en-US"/>
        </w:rPr>
        <w:t>«КУЗБАССКИЙ ГОСУДАРСТВЕННЫЙ ТЕХНИЧЕСКИЙ УНИВЕРСИТЕТ ИМЕНИ Т.Ф.ГОРБАЧЕВА»</w:t>
      </w:r>
    </w:p>
    <w:p w14:paraId="4652B8C5" w14:textId="77777777" w:rsidR="009B453C" w:rsidRPr="006E08DA" w:rsidRDefault="009B453C" w:rsidP="009B453C">
      <w:pPr>
        <w:spacing w:after="0" w:line="360" w:lineRule="auto"/>
        <w:ind w:left="-851" w:right="-568"/>
        <w:jc w:val="center"/>
        <w:rPr>
          <w:rFonts w:ascii="Times New Roman" w:eastAsia="Andale Sans UI" w:hAnsi="Times New Roman" w:cs="Tahoma"/>
          <w:kern w:val="3"/>
          <w:sz w:val="24"/>
          <w:szCs w:val="24"/>
          <w:lang w:val="ru-RU" w:bidi="en-US"/>
        </w:rPr>
      </w:pPr>
      <w:r w:rsidRPr="006E08DA">
        <w:rPr>
          <w:rFonts w:ascii="Times New Roman" w:eastAsia="Andale Sans UI" w:hAnsi="Times New Roman" w:cs="Tahoma"/>
          <w:kern w:val="3"/>
          <w:sz w:val="24"/>
          <w:szCs w:val="24"/>
          <w:lang w:val="ru-RU" w:bidi="en-US"/>
        </w:rPr>
        <w:t xml:space="preserve">Филиал </w:t>
      </w:r>
      <w:proofErr w:type="spellStart"/>
      <w:r w:rsidRPr="006E08DA">
        <w:rPr>
          <w:rFonts w:ascii="Times New Roman" w:eastAsia="Andale Sans UI" w:hAnsi="Times New Roman" w:cs="Tahoma"/>
          <w:kern w:val="3"/>
          <w:sz w:val="24"/>
          <w:szCs w:val="24"/>
          <w:lang w:val="ru-RU" w:bidi="en-US"/>
        </w:rPr>
        <w:t>КузГТУ</w:t>
      </w:r>
      <w:proofErr w:type="spellEnd"/>
      <w:r w:rsidRPr="006E08DA">
        <w:rPr>
          <w:rFonts w:ascii="Times New Roman" w:eastAsia="Andale Sans UI" w:hAnsi="Times New Roman" w:cs="Tahoma"/>
          <w:kern w:val="3"/>
          <w:sz w:val="24"/>
          <w:szCs w:val="24"/>
          <w:lang w:val="ru-RU" w:bidi="en-US"/>
        </w:rPr>
        <w:t xml:space="preserve"> в г. Белово</w:t>
      </w:r>
    </w:p>
    <w:p w14:paraId="6E874903" w14:textId="77777777" w:rsidR="009B453C" w:rsidRPr="006E08DA" w:rsidRDefault="009B453C" w:rsidP="009B453C">
      <w:pPr>
        <w:widowControl w:val="0"/>
        <w:tabs>
          <w:tab w:val="left" w:pos="4820"/>
        </w:tabs>
        <w:overflowPunct w:val="0"/>
        <w:autoSpaceDE w:val="0"/>
        <w:autoSpaceDN w:val="0"/>
        <w:adjustRightInd w:val="0"/>
        <w:spacing w:after="0" w:line="240" w:lineRule="auto"/>
        <w:ind w:left="284" w:firstLine="6237"/>
        <w:rPr>
          <w:rFonts w:ascii="Times New Roman" w:hAnsi="Times New Roman"/>
          <w:sz w:val="24"/>
          <w:szCs w:val="24"/>
          <w:lang w:val="ru-RU"/>
        </w:rPr>
      </w:pPr>
    </w:p>
    <w:p w14:paraId="5708E40F" w14:textId="77777777" w:rsidR="009B453C" w:rsidRPr="006E08DA" w:rsidRDefault="009B453C" w:rsidP="009B453C">
      <w:pPr>
        <w:widowControl w:val="0"/>
        <w:tabs>
          <w:tab w:val="left" w:pos="4820"/>
        </w:tabs>
        <w:overflowPunct w:val="0"/>
        <w:autoSpaceDE w:val="0"/>
        <w:autoSpaceDN w:val="0"/>
        <w:adjustRightInd w:val="0"/>
        <w:spacing w:after="0" w:line="240" w:lineRule="auto"/>
        <w:ind w:left="284" w:firstLine="6237"/>
        <w:rPr>
          <w:rFonts w:ascii="Times New Roman" w:hAnsi="Times New Roman"/>
          <w:sz w:val="24"/>
          <w:szCs w:val="24"/>
          <w:lang w:val="ru-RU"/>
        </w:rPr>
      </w:pPr>
    </w:p>
    <w:p w14:paraId="0B2209EA" w14:textId="77777777" w:rsidR="009B453C" w:rsidRPr="006E08DA" w:rsidRDefault="009B453C" w:rsidP="009B453C">
      <w:pPr>
        <w:widowControl w:val="0"/>
        <w:tabs>
          <w:tab w:val="left" w:pos="4820"/>
        </w:tabs>
        <w:overflowPunct w:val="0"/>
        <w:autoSpaceDE w:val="0"/>
        <w:autoSpaceDN w:val="0"/>
        <w:adjustRightInd w:val="0"/>
        <w:spacing w:after="0" w:line="240" w:lineRule="auto"/>
        <w:ind w:left="284" w:firstLine="6237"/>
        <w:rPr>
          <w:rFonts w:ascii="Times New Roman" w:hAnsi="Times New Roman"/>
          <w:sz w:val="24"/>
          <w:szCs w:val="24"/>
          <w:lang w:val="ru-RU"/>
        </w:rPr>
      </w:pPr>
    </w:p>
    <w:p w14:paraId="33E31027" w14:textId="0E42D814" w:rsidR="009B453C" w:rsidRPr="006E08DA" w:rsidRDefault="009B453C" w:rsidP="009B453C">
      <w:pPr>
        <w:widowControl w:val="0"/>
        <w:tabs>
          <w:tab w:val="left" w:pos="4820"/>
        </w:tabs>
        <w:overflowPunct w:val="0"/>
        <w:autoSpaceDE w:val="0"/>
        <w:autoSpaceDN w:val="0"/>
        <w:adjustRightInd w:val="0"/>
        <w:spacing w:after="0" w:line="240" w:lineRule="auto"/>
        <w:ind w:left="284" w:firstLine="6237"/>
        <w:rPr>
          <w:rFonts w:ascii="Times New Roman" w:hAnsi="Times New Roman"/>
          <w:sz w:val="24"/>
          <w:szCs w:val="24"/>
          <w:lang w:val="ru-RU"/>
        </w:rPr>
      </w:pPr>
      <w:r w:rsidRPr="006E08DA">
        <w:rPr>
          <w:noProof/>
          <w:lang w:val="ru-RU" w:eastAsia="ru-RU"/>
        </w:rPr>
        <w:drawing>
          <wp:anchor distT="0" distB="0" distL="114300" distR="114300" simplePos="0" relativeHeight="251658240" behindDoc="0" locked="0" layoutInCell="1" allowOverlap="1" wp14:anchorId="14DB90E7" wp14:editId="5D61DC07">
            <wp:simplePos x="0" y="0"/>
            <wp:positionH relativeFrom="column">
              <wp:posOffset>-15875</wp:posOffset>
            </wp:positionH>
            <wp:positionV relativeFrom="paragraph">
              <wp:posOffset>50165</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41B19" w14:textId="77777777" w:rsidR="00493918" w:rsidRPr="00211DE2" w:rsidRDefault="00493918" w:rsidP="00493918">
      <w:pPr>
        <w:widowControl w:val="0"/>
        <w:tabs>
          <w:tab w:val="left" w:pos="4820"/>
        </w:tabs>
        <w:overflowPunct w:val="0"/>
        <w:autoSpaceDE w:val="0"/>
        <w:autoSpaceDN w:val="0"/>
        <w:adjustRightInd w:val="0"/>
        <w:spacing w:after="0" w:line="240" w:lineRule="auto"/>
        <w:ind w:right="-284" w:firstLine="6095"/>
        <w:rPr>
          <w:rFonts w:ascii="Times New Roman" w:hAnsi="Times New Roman"/>
          <w:sz w:val="24"/>
          <w:szCs w:val="24"/>
          <w:lang w:val="ru-RU"/>
        </w:rPr>
      </w:pPr>
      <w:r w:rsidRPr="00211DE2">
        <w:rPr>
          <w:rFonts w:ascii="Times New Roman" w:hAnsi="Times New Roman"/>
          <w:sz w:val="24"/>
          <w:szCs w:val="24"/>
          <w:lang w:val="ru-RU"/>
        </w:rPr>
        <w:t>УТВЕРЖДАЮ</w:t>
      </w:r>
    </w:p>
    <w:p w14:paraId="2660642D" w14:textId="77777777" w:rsidR="00493918" w:rsidRPr="00211DE2" w:rsidRDefault="00493918" w:rsidP="00493918">
      <w:pPr>
        <w:spacing w:after="0" w:line="240" w:lineRule="auto"/>
        <w:ind w:right="-1" w:firstLine="6095"/>
        <w:rPr>
          <w:rStyle w:val="af"/>
          <w:rFonts w:ascii="Times New Roman" w:hAnsi="Times New Roman"/>
          <w:b w:val="0"/>
          <w:sz w:val="24"/>
          <w:szCs w:val="24"/>
          <w:lang w:val="ru-RU"/>
        </w:rPr>
      </w:pPr>
      <w:r w:rsidRPr="00211DE2">
        <w:rPr>
          <w:rStyle w:val="af"/>
          <w:rFonts w:ascii="Times New Roman" w:hAnsi="Times New Roman"/>
          <w:b w:val="0"/>
          <w:sz w:val="24"/>
          <w:szCs w:val="24"/>
          <w:lang w:val="ru-RU"/>
        </w:rPr>
        <w:t xml:space="preserve">Заместитель директора </w:t>
      </w:r>
    </w:p>
    <w:p w14:paraId="5AEFE0DF" w14:textId="77777777" w:rsidR="00493918" w:rsidRPr="00211DE2" w:rsidRDefault="00493918" w:rsidP="00493918">
      <w:pPr>
        <w:spacing w:after="0" w:line="240" w:lineRule="auto"/>
        <w:ind w:right="-1" w:firstLine="6095"/>
        <w:rPr>
          <w:rStyle w:val="af"/>
          <w:rFonts w:ascii="Times New Roman" w:hAnsi="Times New Roman"/>
          <w:b w:val="0"/>
          <w:sz w:val="24"/>
          <w:szCs w:val="24"/>
          <w:lang w:val="ru-RU"/>
        </w:rPr>
      </w:pPr>
      <w:r w:rsidRPr="00211DE2">
        <w:rPr>
          <w:rStyle w:val="af"/>
          <w:rFonts w:ascii="Times New Roman" w:hAnsi="Times New Roman"/>
          <w:b w:val="0"/>
          <w:sz w:val="24"/>
          <w:szCs w:val="24"/>
          <w:lang w:val="ru-RU"/>
        </w:rPr>
        <w:t xml:space="preserve">по учебной работе, </w:t>
      </w:r>
    </w:p>
    <w:p w14:paraId="3F92B2A3" w14:textId="77777777" w:rsidR="00493918" w:rsidRPr="00211DE2" w:rsidRDefault="00493918" w:rsidP="00493918">
      <w:pPr>
        <w:spacing w:after="0" w:line="240" w:lineRule="auto"/>
        <w:ind w:right="-1" w:firstLine="6095"/>
        <w:rPr>
          <w:rStyle w:val="af"/>
          <w:rFonts w:ascii="Times New Roman" w:hAnsi="Times New Roman"/>
          <w:b w:val="0"/>
          <w:sz w:val="24"/>
          <w:szCs w:val="24"/>
          <w:lang w:val="ru-RU"/>
        </w:rPr>
      </w:pPr>
      <w:r w:rsidRPr="00211DE2">
        <w:rPr>
          <w:rStyle w:val="af"/>
          <w:rFonts w:ascii="Times New Roman" w:hAnsi="Times New Roman"/>
          <w:b w:val="0"/>
          <w:sz w:val="24"/>
          <w:szCs w:val="24"/>
          <w:lang w:val="ru-RU"/>
        </w:rPr>
        <w:t xml:space="preserve">совмещающая должность </w:t>
      </w:r>
    </w:p>
    <w:p w14:paraId="79DBF911" w14:textId="77777777" w:rsidR="00493918" w:rsidRPr="00211DE2" w:rsidRDefault="00493918" w:rsidP="00493918">
      <w:pPr>
        <w:spacing w:after="0" w:line="240" w:lineRule="auto"/>
        <w:ind w:right="-1" w:firstLine="6095"/>
        <w:rPr>
          <w:rStyle w:val="af"/>
          <w:rFonts w:ascii="Times New Roman" w:hAnsi="Times New Roman"/>
          <w:b w:val="0"/>
          <w:sz w:val="24"/>
          <w:szCs w:val="24"/>
          <w:lang w:val="ru-RU"/>
        </w:rPr>
      </w:pPr>
      <w:r w:rsidRPr="00211DE2">
        <w:rPr>
          <w:rStyle w:val="af"/>
          <w:rFonts w:ascii="Times New Roman" w:hAnsi="Times New Roman"/>
          <w:b w:val="0"/>
          <w:sz w:val="24"/>
          <w:szCs w:val="24"/>
          <w:lang w:val="ru-RU"/>
        </w:rPr>
        <w:t xml:space="preserve">директора филиала </w:t>
      </w:r>
    </w:p>
    <w:p w14:paraId="06EF09EC" w14:textId="77777777" w:rsidR="00493918" w:rsidRPr="00195066" w:rsidRDefault="00493918" w:rsidP="00493918">
      <w:pPr>
        <w:widowControl w:val="0"/>
        <w:tabs>
          <w:tab w:val="left" w:pos="4820"/>
        </w:tabs>
        <w:overflowPunct w:val="0"/>
        <w:autoSpaceDE w:val="0"/>
        <w:autoSpaceDN w:val="0"/>
        <w:adjustRightInd w:val="0"/>
        <w:spacing w:after="0" w:line="240" w:lineRule="auto"/>
        <w:ind w:firstLine="6095"/>
        <w:rPr>
          <w:rFonts w:ascii="Times New Roman" w:hAnsi="Times New Roman"/>
          <w:sz w:val="24"/>
          <w:szCs w:val="24"/>
          <w:lang w:val="ru-RU"/>
        </w:rPr>
      </w:pPr>
      <w:r w:rsidRPr="00211DE2">
        <w:rPr>
          <w:rStyle w:val="af"/>
          <w:rFonts w:ascii="Times New Roman" w:hAnsi="Times New Roman"/>
          <w:b w:val="0"/>
          <w:sz w:val="24"/>
          <w:szCs w:val="24"/>
          <w:lang w:val="ru-RU"/>
        </w:rPr>
        <w:t>Долганова Ж.А.</w:t>
      </w:r>
    </w:p>
    <w:p w14:paraId="3B580F7A" w14:textId="16F3F53E" w:rsidR="009B453C" w:rsidRPr="006E08DA" w:rsidRDefault="009B453C" w:rsidP="009B453C">
      <w:pPr>
        <w:widowControl w:val="0"/>
        <w:tabs>
          <w:tab w:val="left" w:pos="4820"/>
        </w:tabs>
        <w:overflowPunct w:val="0"/>
        <w:autoSpaceDE w:val="0"/>
        <w:autoSpaceDN w:val="0"/>
        <w:adjustRightInd w:val="0"/>
        <w:spacing w:after="0" w:line="240" w:lineRule="auto"/>
        <w:ind w:firstLine="6804"/>
        <w:rPr>
          <w:rFonts w:ascii="Times New Roman" w:hAnsi="Times New Roman"/>
          <w:sz w:val="24"/>
          <w:szCs w:val="24"/>
          <w:lang w:val="ru-RU"/>
        </w:rPr>
      </w:pPr>
    </w:p>
    <w:p w14:paraId="3C56831A" w14:textId="77777777" w:rsidR="009B453C" w:rsidRPr="006E08DA" w:rsidRDefault="009B453C" w:rsidP="009B453C">
      <w:pPr>
        <w:spacing w:after="3"/>
        <w:ind w:left="6521" w:right="-1" w:firstLine="6804"/>
        <w:rPr>
          <w:rFonts w:ascii="Times New Roman" w:hAnsi="Times New Roman"/>
          <w:sz w:val="24"/>
          <w:szCs w:val="24"/>
          <w:lang w:val="ru-RU"/>
        </w:rPr>
      </w:pPr>
      <w:r w:rsidRPr="006E08DA">
        <w:rPr>
          <w:rFonts w:ascii="Times New Roman" w:hAnsi="Times New Roman"/>
          <w:sz w:val="24"/>
          <w:szCs w:val="24"/>
          <w:lang w:val="ru-RU"/>
        </w:rPr>
        <w:t xml:space="preserve"> </w:t>
      </w:r>
    </w:p>
    <w:p w14:paraId="5DF056BB" w14:textId="77777777" w:rsidR="009B453C" w:rsidRPr="006E08DA" w:rsidRDefault="009B453C" w:rsidP="009B453C">
      <w:pPr>
        <w:spacing w:after="565"/>
        <w:ind w:left="3116" w:right="-1"/>
        <w:rPr>
          <w:b/>
          <w:lang w:val="ru-RU"/>
        </w:rPr>
      </w:pPr>
    </w:p>
    <w:p w14:paraId="683C3F6A" w14:textId="77777777" w:rsidR="009B453C" w:rsidRPr="006E08DA" w:rsidRDefault="009B453C" w:rsidP="009B453C">
      <w:pPr>
        <w:spacing w:after="0"/>
        <w:jc w:val="center"/>
        <w:rPr>
          <w:rFonts w:ascii="Times New Roman" w:hAnsi="Times New Roman"/>
          <w:b/>
          <w:sz w:val="24"/>
          <w:szCs w:val="24"/>
          <w:lang w:val="ru-RU"/>
        </w:rPr>
      </w:pPr>
    </w:p>
    <w:p w14:paraId="6A59AC88" w14:textId="77777777" w:rsidR="009B453C" w:rsidRPr="006E08DA" w:rsidRDefault="009B453C" w:rsidP="009B453C">
      <w:pPr>
        <w:spacing w:after="0"/>
        <w:jc w:val="center"/>
        <w:rPr>
          <w:rFonts w:ascii="Times New Roman" w:hAnsi="Times New Roman"/>
          <w:b/>
          <w:sz w:val="24"/>
          <w:szCs w:val="24"/>
          <w:lang w:val="ru-RU"/>
        </w:rPr>
      </w:pPr>
    </w:p>
    <w:p w14:paraId="0D3CD43F" w14:textId="77777777" w:rsidR="009B453C" w:rsidRPr="006E08DA" w:rsidRDefault="009B453C" w:rsidP="009B453C">
      <w:pPr>
        <w:spacing w:after="0"/>
        <w:jc w:val="center"/>
        <w:rPr>
          <w:rFonts w:ascii="Times New Roman" w:hAnsi="Times New Roman"/>
          <w:b/>
          <w:sz w:val="24"/>
          <w:szCs w:val="24"/>
          <w:lang w:val="ru-RU"/>
        </w:rPr>
      </w:pPr>
    </w:p>
    <w:p w14:paraId="71A72B82" w14:textId="77777777" w:rsidR="009B453C" w:rsidRPr="006E08DA" w:rsidRDefault="009B453C" w:rsidP="009B453C">
      <w:pPr>
        <w:spacing w:after="0"/>
        <w:jc w:val="center"/>
        <w:rPr>
          <w:rFonts w:ascii="Times New Roman" w:hAnsi="Times New Roman"/>
          <w:b/>
          <w:sz w:val="24"/>
          <w:szCs w:val="24"/>
          <w:lang w:val="ru-RU"/>
        </w:rPr>
      </w:pPr>
    </w:p>
    <w:p w14:paraId="353D0407" w14:textId="77777777" w:rsidR="009B453C" w:rsidRPr="006E08DA" w:rsidRDefault="009B453C" w:rsidP="009B453C">
      <w:pPr>
        <w:spacing w:after="0"/>
        <w:jc w:val="center"/>
        <w:rPr>
          <w:rFonts w:ascii="Times New Roman" w:hAnsi="Times New Roman"/>
          <w:b/>
          <w:sz w:val="24"/>
          <w:szCs w:val="24"/>
          <w:lang w:val="ru-RU"/>
        </w:rPr>
      </w:pPr>
    </w:p>
    <w:p w14:paraId="5AA755EA" w14:textId="00D0464E" w:rsidR="00263D40" w:rsidRPr="006E08DA" w:rsidRDefault="009B453C" w:rsidP="009B453C">
      <w:pPr>
        <w:spacing w:after="0"/>
        <w:jc w:val="center"/>
        <w:rPr>
          <w:rFonts w:ascii="Times New Roman" w:hAnsi="Times New Roman"/>
          <w:sz w:val="24"/>
          <w:szCs w:val="24"/>
          <w:lang w:val="ru-RU"/>
        </w:rPr>
      </w:pPr>
      <w:r w:rsidRPr="006E08DA">
        <w:rPr>
          <w:rFonts w:ascii="Times New Roman" w:hAnsi="Times New Roman"/>
          <w:b/>
          <w:sz w:val="24"/>
          <w:szCs w:val="24"/>
          <w:lang w:val="ru-RU"/>
        </w:rPr>
        <w:t>Рабочая программа дисциплины</w:t>
      </w:r>
    </w:p>
    <w:p w14:paraId="6097D908" w14:textId="77777777" w:rsidR="00263D40" w:rsidRPr="006E08DA" w:rsidRDefault="00263D40" w:rsidP="00F7058B">
      <w:pPr>
        <w:spacing w:after="0" w:line="252" w:lineRule="auto"/>
        <w:jc w:val="center"/>
        <w:rPr>
          <w:rFonts w:ascii="Times New Roman" w:hAnsi="Times New Roman"/>
          <w:b/>
          <w:bCs/>
          <w:sz w:val="24"/>
          <w:szCs w:val="24"/>
          <w:lang w:val="ru-RU"/>
        </w:rPr>
      </w:pPr>
    </w:p>
    <w:p w14:paraId="3C6DFEBE" w14:textId="1CF3AD14" w:rsidR="00263D40" w:rsidRPr="006E08DA" w:rsidRDefault="00263D40" w:rsidP="00F7058B">
      <w:pPr>
        <w:spacing w:after="0" w:line="252" w:lineRule="auto"/>
        <w:jc w:val="center"/>
        <w:rPr>
          <w:rFonts w:ascii="Times New Roman" w:hAnsi="Times New Roman"/>
          <w:sz w:val="24"/>
          <w:szCs w:val="24"/>
          <w:lang w:val="ru-RU"/>
        </w:rPr>
      </w:pPr>
      <w:r w:rsidRPr="006E08DA">
        <w:rPr>
          <w:rFonts w:ascii="Times New Roman" w:hAnsi="Times New Roman"/>
          <w:b/>
          <w:bCs/>
          <w:sz w:val="24"/>
          <w:szCs w:val="24"/>
          <w:lang w:val="ru-RU"/>
        </w:rPr>
        <w:t>Организация и методика проведения налоговых проверок</w:t>
      </w:r>
    </w:p>
    <w:p w14:paraId="62D29C02" w14:textId="77777777" w:rsidR="00263D40" w:rsidRPr="006E08DA" w:rsidRDefault="00263D40" w:rsidP="00F7058B">
      <w:pPr>
        <w:spacing w:after="0" w:line="240" w:lineRule="auto"/>
        <w:jc w:val="center"/>
        <w:rPr>
          <w:rFonts w:ascii="Times New Roman" w:hAnsi="Times New Roman"/>
          <w:sz w:val="24"/>
          <w:szCs w:val="24"/>
          <w:lang w:val="ru-RU"/>
        </w:rPr>
      </w:pPr>
    </w:p>
    <w:p w14:paraId="44B7E286" w14:textId="77777777" w:rsidR="00263D40" w:rsidRPr="006E08DA" w:rsidRDefault="00263D40" w:rsidP="00F7058B">
      <w:pPr>
        <w:spacing w:after="0" w:line="240" w:lineRule="auto"/>
        <w:jc w:val="center"/>
        <w:rPr>
          <w:rFonts w:ascii="Times New Roman" w:hAnsi="Times New Roman"/>
          <w:sz w:val="24"/>
          <w:szCs w:val="24"/>
          <w:lang w:val="ru-RU"/>
        </w:rPr>
      </w:pPr>
    </w:p>
    <w:p w14:paraId="5D7A1ACD" w14:textId="77777777" w:rsidR="00263D40" w:rsidRPr="006E08DA" w:rsidRDefault="00263D40" w:rsidP="00F7058B">
      <w:pPr>
        <w:widowControl w:val="0"/>
        <w:overflowPunct w:val="0"/>
        <w:autoSpaceDE w:val="0"/>
        <w:autoSpaceDN w:val="0"/>
        <w:adjustRightInd w:val="0"/>
        <w:spacing w:after="0" w:line="360" w:lineRule="auto"/>
        <w:jc w:val="center"/>
        <w:rPr>
          <w:rFonts w:ascii="Times New Roman" w:hAnsi="Times New Roman"/>
          <w:sz w:val="24"/>
          <w:szCs w:val="24"/>
          <w:lang w:val="ru-RU"/>
        </w:rPr>
      </w:pPr>
      <w:r w:rsidRPr="006E08DA">
        <w:rPr>
          <w:rFonts w:ascii="Times New Roman" w:hAnsi="Times New Roman"/>
          <w:sz w:val="24"/>
          <w:szCs w:val="24"/>
          <w:lang w:val="ru-RU"/>
        </w:rPr>
        <w:t>Специальность «38.05.01 Экономическая безопасность»</w:t>
      </w:r>
    </w:p>
    <w:p w14:paraId="3063086F" w14:textId="77777777" w:rsidR="00263D40" w:rsidRPr="006E08DA" w:rsidRDefault="00263D40" w:rsidP="00F7058B">
      <w:pPr>
        <w:widowControl w:val="0"/>
        <w:overflowPunct w:val="0"/>
        <w:autoSpaceDE w:val="0"/>
        <w:autoSpaceDN w:val="0"/>
        <w:adjustRightInd w:val="0"/>
        <w:spacing w:after="0" w:line="360" w:lineRule="auto"/>
        <w:jc w:val="center"/>
        <w:rPr>
          <w:rFonts w:ascii="Times New Roman" w:eastAsia="Arial" w:hAnsi="Times New Roman" w:cs="Arial"/>
          <w:sz w:val="24"/>
          <w:szCs w:val="24"/>
          <w:lang w:val="ru-RU"/>
        </w:rPr>
      </w:pPr>
      <w:r w:rsidRPr="006E08DA">
        <w:rPr>
          <w:rFonts w:ascii="Times New Roman" w:hAnsi="Times New Roman"/>
          <w:sz w:val="24"/>
          <w:szCs w:val="24"/>
          <w:lang w:val="ru-RU"/>
        </w:rPr>
        <w:t>Специализация «01 Экономико-правовое обеспечение экономической безопасности»</w:t>
      </w:r>
    </w:p>
    <w:p w14:paraId="62475B9F" w14:textId="77777777" w:rsidR="00263D40" w:rsidRPr="006E08DA" w:rsidRDefault="00263D40" w:rsidP="00F7058B">
      <w:pPr>
        <w:widowControl w:val="0"/>
        <w:autoSpaceDE w:val="0"/>
        <w:autoSpaceDN w:val="0"/>
        <w:adjustRightInd w:val="0"/>
        <w:spacing w:after="0" w:line="200" w:lineRule="exact"/>
        <w:jc w:val="center"/>
        <w:rPr>
          <w:rFonts w:ascii="Times New Roman" w:eastAsia="Calibri" w:hAnsi="Times New Roman" w:cs="Calibri"/>
          <w:sz w:val="24"/>
          <w:szCs w:val="24"/>
          <w:lang w:val="ru-RU"/>
        </w:rPr>
      </w:pPr>
    </w:p>
    <w:p w14:paraId="6692BFAC" w14:textId="77777777" w:rsidR="00263D40" w:rsidRPr="006E08DA" w:rsidRDefault="00263D40" w:rsidP="00F7058B">
      <w:pPr>
        <w:widowControl w:val="0"/>
        <w:autoSpaceDE w:val="0"/>
        <w:autoSpaceDN w:val="0"/>
        <w:adjustRightInd w:val="0"/>
        <w:spacing w:after="0" w:line="211" w:lineRule="exact"/>
        <w:jc w:val="center"/>
        <w:rPr>
          <w:rFonts w:ascii="Times New Roman" w:hAnsi="Times New Roman"/>
          <w:sz w:val="24"/>
          <w:szCs w:val="24"/>
          <w:lang w:val="ru-RU"/>
        </w:rPr>
      </w:pPr>
    </w:p>
    <w:p w14:paraId="26D00C51" w14:textId="77777777" w:rsidR="00263D40" w:rsidRPr="006E08DA" w:rsidRDefault="00263D40" w:rsidP="00F7058B">
      <w:pPr>
        <w:widowControl w:val="0"/>
        <w:overflowPunct w:val="0"/>
        <w:autoSpaceDE w:val="0"/>
        <w:autoSpaceDN w:val="0"/>
        <w:adjustRightInd w:val="0"/>
        <w:spacing w:after="0" w:line="240" w:lineRule="auto"/>
        <w:jc w:val="center"/>
        <w:rPr>
          <w:rFonts w:ascii="Times New Roman" w:hAnsi="Times New Roman"/>
          <w:sz w:val="24"/>
          <w:szCs w:val="24"/>
          <w:lang w:val="ru-RU"/>
        </w:rPr>
      </w:pPr>
      <w:r w:rsidRPr="006E08DA">
        <w:rPr>
          <w:rFonts w:ascii="Times New Roman" w:hAnsi="Times New Roman"/>
          <w:sz w:val="24"/>
          <w:szCs w:val="24"/>
          <w:lang w:val="ru-RU"/>
        </w:rPr>
        <w:t>Присваиваемая квалификация</w:t>
      </w:r>
    </w:p>
    <w:p w14:paraId="1675494F" w14:textId="77777777" w:rsidR="00263D40" w:rsidRPr="006E08DA" w:rsidRDefault="00263D40" w:rsidP="00F7058B">
      <w:pPr>
        <w:widowControl w:val="0"/>
        <w:overflowPunct w:val="0"/>
        <w:autoSpaceDE w:val="0"/>
        <w:autoSpaceDN w:val="0"/>
        <w:adjustRightInd w:val="0"/>
        <w:spacing w:after="0" w:line="240" w:lineRule="auto"/>
        <w:jc w:val="center"/>
        <w:rPr>
          <w:rFonts w:ascii="Times New Roman" w:hAnsi="Times New Roman"/>
          <w:sz w:val="24"/>
          <w:szCs w:val="24"/>
          <w:lang w:val="ru-RU"/>
        </w:rPr>
      </w:pPr>
      <w:r w:rsidRPr="006E08DA">
        <w:rPr>
          <w:rFonts w:ascii="Times New Roman" w:hAnsi="Times New Roman"/>
          <w:sz w:val="24"/>
          <w:szCs w:val="24"/>
          <w:lang w:val="ru-RU"/>
        </w:rPr>
        <w:t>"Экономист"</w:t>
      </w:r>
    </w:p>
    <w:p w14:paraId="2C8A12EC" w14:textId="77777777" w:rsidR="00263D40" w:rsidRPr="006E08DA" w:rsidRDefault="00263D40" w:rsidP="00F7058B">
      <w:pPr>
        <w:widowControl w:val="0"/>
        <w:autoSpaceDE w:val="0"/>
        <w:autoSpaceDN w:val="0"/>
        <w:adjustRightInd w:val="0"/>
        <w:spacing w:after="0" w:line="200" w:lineRule="exact"/>
        <w:jc w:val="center"/>
        <w:rPr>
          <w:rFonts w:ascii="Times New Roman" w:hAnsi="Times New Roman"/>
          <w:sz w:val="24"/>
          <w:szCs w:val="24"/>
          <w:lang w:val="ru-RU"/>
        </w:rPr>
      </w:pPr>
    </w:p>
    <w:p w14:paraId="4804BC8E" w14:textId="77777777" w:rsidR="00263D40" w:rsidRPr="006E08DA" w:rsidRDefault="00263D40" w:rsidP="00F7058B">
      <w:pPr>
        <w:widowControl w:val="0"/>
        <w:autoSpaceDE w:val="0"/>
        <w:autoSpaceDN w:val="0"/>
        <w:adjustRightInd w:val="0"/>
        <w:spacing w:after="0" w:line="200" w:lineRule="exact"/>
        <w:jc w:val="center"/>
        <w:rPr>
          <w:rFonts w:ascii="Times New Roman" w:hAnsi="Times New Roman"/>
          <w:sz w:val="24"/>
          <w:szCs w:val="24"/>
          <w:lang w:val="ru-RU"/>
        </w:rPr>
      </w:pPr>
    </w:p>
    <w:p w14:paraId="78C25EBC" w14:textId="77777777" w:rsidR="00263D40" w:rsidRPr="006E08DA" w:rsidRDefault="00263D40" w:rsidP="00F7058B">
      <w:pPr>
        <w:widowControl w:val="0"/>
        <w:autoSpaceDE w:val="0"/>
        <w:autoSpaceDN w:val="0"/>
        <w:adjustRightInd w:val="0"/>
        <w:spacing w:after="0" w:line="200" w:lineRule="exact"/>
        <w:jc w:val="center"/>
        <w:rPr>
          <w:rFonts w:ascii="Times New Roman" w:hAnsi="Times New Roman"/>
          <w:sz w:val="24"/>
          <w:szCs w:val="24"/>
          <w:lang w:val="ru-RU"/>
        </w:rPr>
      </w:pPr>
    </w:p>
    <w:p w14:paraId="61D434D1" w14:textId="77777777" w:rsidR="00461028" w:rsidRPr="006E08DA" w:rsidRDefault="00461028" w:rsidP="00461028">
      <w:pPr>
        <w:widowControl w:val="0"/>
        <w:tabs>
          <w:tab w:val="left" w:pos="0"/>
        </w:tabs>
        <w:overflowPunct w:val="0"/>
        <w:autoSpaceDE w:val="0"/>
        <w:autoSpaceDN w:val="0"/>
        <w:adjustRightInd w:val="0"/>
        <w:spacing w:after="0" w:line="360" w:lineRule="auto"/>
        <w:jc w:val="center"/>
        <w:rPr>
          <w:rFonts w:ascii="Times New Roman" w:hAnsi="Times New Roman"/>
          <w:sz w:val="24"/>
          <w:szCs w:val="24"/>
          <w:lang w:val="ru-RU"/>
        </w:rPr>
      </w:pPr>
      <w:r w:rsidRPr="006E08DA">
        <w:rPr>
          <w:rFonts w:ascii="Times New Roman" w:hAnsi="Times New Roman"/>
          <w:sz w:val="24"/>
          <w:szCs w:val="24"/>
          <w:lang w:val="ru-RU"/>
        </w:rPr>
        <w:t>Формы обучения</w:t>
      </w:r>
    </w:p>
    <w:p w14:paraId="24FB1BC1" w14:textId="77777777" w:rsidR="00461028" w:rsidRPr="006E08DA" w:rsidRDefault="00461028" w:rsidP="00461028">
      <w:pPr>
        <w:widowControl w:val="0"/>
        <w:tabs>
          <w:tab w:val="left" w:pos="0"/>
        </w:tabs>
        <w:autoSpaceDE w:val="0"/>
        <w:autoSpaceDN w:val="0"/>
        <w:adjustRightInd w:val="0"/>
        <w:spacing w:after="0" w:line="200" w:lineRule="exact"/>
        <w:jc w:val="center"/>
        <w:rPr>
          <w:rFonts w:ascii="Times New Roman" w:hAnsi="Times New Roman"/>
          <w:sz w:val="24"/>
          <w:szCs w:val="24"/>
          <w:lang w:val="ru-RU"/>
        </w:rPr>
      </w:pPr>
      <w:r w:rsidRPr="006E08DA">
        <w:rPr>
          <w:rFonts w:ascii="Times New Roman" w:hAnsi="Times New Roman"/>
          <w:sz w:val="24"/>
          <w:szCs w:val="24"/>
          <w:lang w:val="ru-RU"/>
        </w:rPr>
        <w:t>очно-заочная</w:t>
      </w:r>
    </w:p>
    <w:p w14:paraId="50648F2F" w14:textId="77777777" w:rsidR="00461028" w:rsidRPr="006E08DA" w:rsidRDefault="00461028" w:rsidP="00461028">
      <w:pPr>
        <w:pStyle w:val="Standard"/>
        <w:tabs>
          <w:tab w:val="left" w:pos="0"/>
        </w:tabs>
        <w:jc w:val="center"/>
        <w:rPr>
          <w:lang w:val="ru-RU"/>
        </w:rPr>
      </w:pPr>
    </w:p>
    <w:p w14:paraId="3CD5D045" w14:textId="433E4671" w:rsidR="00461028" w:rsidRPr="006E08DA" w:rsidRDefault="00461028" w:rsidP="00461028">
      <w:pPr>
        <w:pStyle w:val="Standard"/>
        <w:tabs>
          <w:tab w:val="left" w:pos="0"/>
        </w:tabs>
        <w:jc w:val="center"/>
        <w:rPr>
          <w:lang w:val="ru-RU"/>
        </w:rPr>
      </w:pPr>
      <w:r w:rsidRPr="006E08DA">
        <w:rPr>
          <w:lang w:val="ru-RU"/>
        </w:rPr>
        <w:t>год набора 202</w:t>
      </w:r>
      <w:r w:rsidR="00493918">
        <w:rPr>
          <w:lang w:val="ru-RU"/>
        </w:rPr>
        <w:t>4</w:t>
      </w:r>
    </w:p>
    <w:p w14:paraId="71A3CADE" w14:textId="77777777" w:rsidR="00461028" w:rsidRPr="006E08DA" w:rsidRDefault="00461028" w:rsidP="00461028">
      <w:pPr>
        <w:pStyle w:val="Standard"/>
        <w:tabs>
          <w:tab w:val="left" w:pos="0"/>
        </w:tabs>
        <w:jc w:val="center"/>
        <w:rPr>
          <w:lang w:val="ru-RU"/>
        </w:rPr>
      </w:pPr>
    </w:p>
    <w:p w14:paraId="33AAA4C1" w14:textId="77777777" w:rsidR="00461028" w:rsidRPr="006E08DA" w:rsidRDefault="00461028" w:rsidP="00461028">
      <w:pPr>
        <w:pStyle w:val="Standard"/>
        <w:tabs>
          <w:tab w:val="left" w:pos="0"/>
        </w:tabs>
        <w:jc w:val="center"/>
        <w:rPr>
          <w:lang w:val="ru-RU"/>
        </w:rPr>
      </w:pPr>
    </w:p>
    <w:p w14:paraId="347F4E90" w14:textId="77777777" w:rsidR="00461028" w:rsidRPr="006E08DA" w:rsidRDefault="00461028" w:rsidP="00461028">
      <w:pPr>
        <w:pStyle w:val="Standard"/>
        <w:tabs>
          <w:tab w:val="left" w:pos="0"/>
        </w:tabs>
        <w:jc w:val="center"/>
        <w:rPr>
          <w:lang w:val="ru-RU"/>
        </w:rPr>
      </w:pPr>
    </w:p>
    <w:p w14:paraId="12F5CAF9" w14:textId="77777777" w:rsidR="00461028" w:rsidRPr="006E08DA" w:rsidRDefault="00461028" w:rsidP="00461028">
      <w:pPr>
        <w:pStyle w:val="Standard"/>
        <w:tabs>
          <w:tab w:val="left" w:pos="0"/>
        </w:tabs>
        <w:jc w:val="center"/>
        <w:rPr>
          <w:lang w:val="ru-RU"/>
        </w:rPr>
      </w:pPr>
    </w:p>
    <w:p w14:paraId="7A787211" w14:textId="77777777" w:rsidR="00461028" w:rsidRPr="006E08DA" w:rsidRDefault="00461028" w:rsidP="00461028">
      <w:pPr>
        <w:pStyle w:val="Standard"/>
        <w:tabs>
          <w:tab w:val="left" w:pos="0"/>
        </w:tabs>
        <w:jc w:val="center"/>
        <w:rPr>
          <w:lang w:val="ru-RU"/>
        </w:rPr>
      </w:pPr>
    </w:p>
    <w:p w14:paraId="601C9800" w14:textId="77777777" w:rsidR="00461028" w:rsidRPr="006E08DA" w:rsidRDefault="00461028" w:rsidP="00461028">
      <w:pPr>
        <w:pStyle w:val="Standard"/>
        <w:tabs>
          <w:tab w:val="left" w:pos="0"/>
        </w:tabs>
        <w:jc w:val="center"/>
        <w:rPr>
          <w:lang w:val="ru-RU"/>
        </w:rPr>
      </w:pPr>
    </w:p>
    <w:p w14:paraId="1F687142" w14:textId="5E8EAE28" w:rsidR="00263D40" w:rsidRPr="006E08DA" w:rsidRDefault="00461028" w:rsidP="00461028">
      <w:pPr>
        <w:pStyle w:val="Standard"/>
        <w:jc w:val="center"/>
        <w:rPr>
          <w:lang w:val="ru-RU"/>
        </w:rPr>
      </w:pPr>
      <w:r w:rsidRPr="006E08DA">
        <w:rPr>
          <w:rFonts w:cs="Times New Roman"/>
          <w:sz w:val="22"/>
          <w:lang w:val="ru-RU"/>
        </w:rPr>
        <w:t>Белово 202</w:t>
      </w:r>
      <w:r w:rsidR="00493918">
        <w:rPr>
          <w:rFonts w:cs="Times New Roman"/>
          <w:sz w:val="22"/>
          <w:lang w:val="ru-RU"/>
        </w:rPr>
        <w:t>4</w:t>
      </w:r>
    </w:p>
    <w:p w14:paraId="611F1CD1" w14:textId="6A5A388B" w:rsidR="00263D40" w:rsidRPr="006E08DA" w:rsidRDefault="00263D40" w:rsidP="00406A1F">
      <w:pPr>
        <w:widowControl w:val="0"/>
        <w:overflowPunct w:val="0"/>
        <w:autoSpaceDE w:val="0"/>
        <w:autoSpaceDN w:val="0"/>
        <w:adjustRightInd w:val="0"/>
        <w:spacing w:after="0" w:line="300" w:lineRule="auto"/>
        <w:ind w:right="-10"/>
        <w:rPr>
          <w:rFonts w:ascii="Times New Roman" w:hAnsi="Times New Roman"/>
          <w:sz w:val="24"/>
          <w:szCs w:val="24"/>
          <w:lang w:val="ru-RU"/>
        </w:rPr>
      </w:pPr>
      <w:r w:rsidRPr="006E08DA">
        <w:rPr>
          <w:rFonts w:ascii="Times New Roman" w:hAnsi="Times New Roman"/>
          <w:sz w:val="24"/>
          <w:szCs w:val="24"/>
          <w:lang w:val="ru-RU"/>
        </w:rPr>
        <w:lastRenderedPageBreak/>
        <w:t xml:space="preserve">Рабочую программу составил: к.э.н., доцент </w:t>
      </w:r>
      <w:r w:rsidR="00493918">
        <w:rPr>
          <w:rFonts w:ascii="Times New Roman" w:hAnsi="Times New Roman"/>
          <w:sz w:val="24"/>
          <w:szCs w:val="24"/>
          <w:lang w:val="ru-RU"/>
        </w:rPr>
        <w:t xml:space="preserve">Круковская </w:t>
      </w:r>
      <w:proofErr w:type="gramStart"/>
      <w:r w:rsidR="00493918">
        <w:rPr>
          <w:rFonts w:ascii="Times New Roman" w:hAnsi="Times New Roman"/>
          <w:sz w:val="24"/>
          <w:szCs w:val="24"/>
          <w:lang w:val="ru-RU"/>
        </w:rPr>
        <w:t>Т.А.</w:t>
      </w:r>
      <w:r w:rsidRPr="006E08DA">
        <w:rPr>
          <w:rFonts w:ascii="Times New Roman" w:hAnsi="Times New Roman"/>
          <w:sz w:val="24"/>
          <w:szCs w:val="24"/>
          <w:lang w:val="ru-RU"/>
        </w:rPr>
        <w:t>.</w:t>
      </w:r>
      <w:proofErr w:type="gramEnd"/>
    </w:p>
    <w:p w14:paraId="01A178AA" w14:textId="77777777" w:rsidR="00263D40" w:rsidRPr="006E08DA" w:rsidRDefault="00263D40" w:rsidP="00406A1F">
      <w:pPr>
        <w:widowControl w:val="0"/>
        <w:overflowPunct w:val="0"/>
        <w:autoSpaceDE w:val="0"/>
        <w:autoSpaceDN w:val="0"/>
        <w:adjustRightInd w:val="0"/>
        <w:spacing w:after="0" w:line="300" w:lineRule="auto"/>
        <w:ind w:right="-10"/>
        <w:rPr>
          <w:rFonts w:ascii="Times New Roman" w:hAnsi="Times New Roman"/>
          <w:sz w:val="24"/>
          <w:szCs w:val="24"/>
          <w:lang w:val="ru-RU"/>
        </w:rPr>
      </w:pPr>
    </w:p>
    <w:p w14:paraId="2A9EB31A" w14:textId="77777777" w:rsidR="00263D40" w:rsidRPr="006E08DA" w:rsidRDefault="00263D40" w:rsidP="00406A1F">
      <w:pPr>
        <w:widowControl w:val="0"/>
        <w:overflowPunct w:val="0"/>
        <w:autoSpaceDE w:val="0"/>
        <w:autoSpaceDN w:val="0"/>
        <w:adjustRightInd w:val="0"/>
        <w:spacing w:after="0" w:line="300" w:lineRule="auto"/>
        <w:ind w:right="-10"/>
        <w:rPr>
          <w:rFonts w:ascii="Times New Roman" w:hAnsi="Times New Roman"/>
          <w:sz w:val="24"/>
          <w:szCs w:val="24"/>
          <w:lang w:val="ru-RU"/>
        </w:rPr>
      </w:pPr>
    </w:p>
    <w:p w14:paraId="3927E816" w14:textId="77777777" w:rsidR="00C672F1" w:rsidRPr="006C6868" w:rsidRDefault="00C672F1" w:rsidP="00C672F1">
      <w:pPr>
        <w:widowControl w:val="0"/>
        <w:overflowPunct w:val="0"/>
        <w:autoSpaceDE w:val="0"/>
        <w:autoSpaceDN w:val="0"/>
        <w:adjustRightInd w:val="0"/>
        <w:spacing w:after="0" w:line="300" w:lineRule="auto"/>
        <w:ind w:right="-10"/>
        <w:rPr>
          <w:rFonts w:ascii="Times New Roman" w:hAnsi="Times New Roman"/>
          <w:sz w:val="24"/>
          <w:szCs w:val="24"/>
          <w:lang w:val="ru-RU" w:eastAsia="ru-RU"/>
        </w:rPr>
      </w:pPr>
      <w:r w:rsidRPr="006C6868">
        <w:rPr>
          <w:rFonts w:ascii="Times New Roman" w:hAnsi="Times New Roman"/>
          <w:sz w:val="24"/>
          <w:szCs w:val="24"/>
          <w:lang w:val="ru-RU"/>
        </w:rPr>
        <w:t xml:space="preserve">Рабочая программа обсуждена на заседании кафедры </w:t>
      </w:r>
      <w:r w:rsidRPr="006C6868">
        <w:rPr>
          <w:rFonts w:ascii="Times New Roman" w:hAnsi="Times New Roman"/>
          <w:sz w:val="24"/>
          <w:szCs w:val="24"/>
          <w:lang w:val="ru-RU" w:eastAsia="ru-RU"/>
        </w:rPr>
        <w:t>«Экономики и информационных технологий»</w:t>
      </w:r>
    </w:p>
    <w:p w14:paraId="4AFF5CD2" w14:textId="77777777" w:rsidR="00C672F1" w:rsidRPr="006C6868" w:rsidRDefault="00C672F1" w:rsidP="00C672F1">
      <w:pPr>
        <w:widowControl w:val="0"/>
        <w:overflowPunct w:val="0"/>
        <w:autoSpaceDE w:val="0"/>
        <w:autoSpaceDN w:val="0"/>
        <w:adjustRightInd w:val="0"/>
        <w:spacing w:after="0" w:line="300" w:lineRule="auto"/>
        <w:ind w:right="-10"/>
        <w:rPr>
          <w:rFonts w:ascii="Times New Roman" w:hAnsi="Times New Roman"/>
          <w:sz w:val="24"/>
          <w:szCs w:val="24"/>
          <w:lang w:val="ru-RU"/>
        </w:rPr>
      </w:pPr>
      <w:r w:rsidRPr="006C6868">
        <w:rPr>
          <w:rFonts w:ascii="Times New Roman" w:hAnsi="Times New Roman"/>
          <w:sz w:val="24"/>
          <w:szCs w:val="24"/>
          <w:lang w:val="ru-RU"/>
        </w:rPr>
        <w:t xml:space="preserve">Протокол № </w:t>
      </w:r>
      <w:r>
        <w:rPr>
          <w:rFonts w:ascii="Times New Roman" w:hAnsi="Times New Roman"/>
          <w:sz w:val="24"/>
          <w:szCs w:val="24"/>
          <w:u w:val="single"/>
          <w:lang w:val="ru-RU"/>
        </w:rPr>
        <w:t>8</w:t>
      </w:r>
      <w:r w:rsidRPr="006C6868">
        <w:rPr>
          <w:rFonts w:ascii="Times New Roman" w:hAnsi="Times New Roman"/>
          <w:sz w:val="24"/>
          <w:szCs w:val="24"/>
          <w:lang w:val="ru-RU"/>
        </w:rPr>
        <w:t xml:space="preserve"> от «</w:t>
      </w:r>
      <w:r w:rsidRPr="006C6868">
        <w:rPr>
          <w:rFonts w:ascii="Times New Roman" w:hAnsi="Times New Roman"/>
          <w:sz w:val="24"/>
          <w:szCs w:val="24"/>
          <w:u w:val="single"/>
          <w:lang w:val="ru-RU"/>
        </w:rPr>
        <w:t>13</w:t>
      </w:r>
      <w:r w:rsidRPr="006C6868">
        <w:rPr>
          <w:rFonts w:ascii="Times New Roman" w:hAnsi="Times New Roman"/>
          <w:sz w:val="24"/>
          <w:szCs w:val="24"/>
          <w:lang w:val="ru-RU"/>
        </w:rPr>
        <w:t xml:space="preserve">» </w:t>
      </w:r>
      <w:r>
        <w:rPr>
          <w:rFonts w:ascii="Times New Roman" w:hAnsi="Times New Roman"/>
          <w:sz w:val="24"/>
          <w:szCs w:val="24"/>
          <w:u w:val="single"/>
          <w:lang w:val="ru-RU"/>
        </w:rPr>
        <w:t>апреля</w:t>
      </w:r>
      <w:r w:rsidRPr="006C6868">
        <w:rPr>
          <w:rFonts w:ascii="Times New Roman" w:hAnsi="Times New Roman"/>
          <w:sz w:val="24"/>
          <w:szCs w:val="24"/>
          <w:lang w:val="ru-RU"/>
        </w:rPr>
        <w:t xml:space="preserve"> 202</w:t>
      </w:r>
      <w:r>
        <w:rPr>
          <w:rFonts w:ascii="Times New Roman" w:hAnsi="Times New Roman"/>
          <w:sz w:val="24"/>
          <w:szCs w:val="24"/>
          <w:lang w:val="ru-RU"/>
        </w:rPr>
        <w:t>4</w:t>
      </w:r>
      <w:r w:rsidRPr="006C6868">
        <w:rPr>
          <w:rFonts w:ascii="Times New Roman" w:hAnsi="Times New Roman"/>
          <w:sz w:val="24"/>
          <w:szCs w:val="24"/>
          <w:lang w:val="ru-RU"/>
        </w:rPr>
        <w:t xml:space="preserve"> г.</w:t>
      </w:r>
    </w:p>
    <w:p w14:paraId="4198D368" w14:textId="77777777" w:rsidR="00C672F1" w:rsidRPr="006C6868" w:rsidRDefault="00C672F1" w:rsidP="00C672F1">
      <w:pPr>
        <w:widowControl w:val="0"/>
        <w:overflowPunct w:val="0"/>
        <w:autoSpaceDE w:val="0"/>
        <w:autoSpaceDN w:val="0"/>
        <w:adjustRightInd w:val="0"/>
        <w:spacing w:after="0" w:line="302" w:lineRule="auto"/>
        <w:ind w:right="-10"/>
        <w:rPr>
          <w:rFonts w:ascii="Times New Roman" w:hAnsi="Times New Roman"/>
          <w:sz w:val="24"/>
          <w:szCs w:val="24"/>
          <w:lang w:val="ru-RU"/>
        </w:rPr>
      </w:pPr>
      <w:r w:rsidRPr="006C6868">
        <w:rPr>
          <w:rFonts w:ascii="Times New Roman" w:hAnsi="Times New Roman"/>
          <w:sz w:val="24"/>
          <w:szCs w:val="24"/>
          <w:lang w:val="ru-RU"/>
        </w:rPr>
        <w:t xml:space="preserve">Заведующий кафедрой: </w:t>
      </w:r>
      <w:proofErr w:type="spellStart"/>
      <w:r w:rsidRPr="006C6868">
        <w:rPr>
          <w:rFonts w:ascii="Times New Roman" w:hAnsi="Times New Roman"/>
          <w:sz w:val="24"/>
          <w:szCs w:val="24"/>
          <w:lang w:val="ru-RU"/>
        </w:rPr>
        <w:t>Верчагина</w:t>
      </w:r>
      <w:proofErr w:type="spellEnd"/>
      <w:r w:rsidRPr="006C6868">
        <w:rPr>
          <w:rFonts w:ascii="Times New Roman" w:hAnsi="Times New Roman"/>
          <w:sz w:val="24"/>
          <w:szCs w:val="24"/>
          <w:lang w:val="ru-RU"/>
        </w:rPr>
        <w:t xml:space="preserve"> И.Ю. </w:t>
      </w:r>
    </w:p>
    <w:p w14:paraId="1EF324EF" w14:textId="77777777" w:rsidR="00C672F1" w:rsidRPr="006C6868" w:rsidRDefault="00C672F1" w:rsidP="00C672F1">
      <w:pPr>
        <w:spacing w:after="0"/>
        <w:ind w:right="-10"/>
        <w:rPr>
          <w:rFonts w:ascii="Times New Roman" w:hAnsi="Times New Roman"/>
          <w:sz w:val="24"/>
          <w:szCs w:val="24"/>
          <w:lang w:val="ru-RU"/>
        </w:rPr>
      </w:pPr>
    </w:p>
    <w:p w14:paraId="70DCAABB" w14:textId="77777777" w:rsidR="00C672F1" w:rsidRPr="006C6868" w:rsidRDefault="00C672F1" w:rsidP="00C672F1">
      <w:pPr>
        <w:spacing w:after="0"/>
        <w:ind w:right="-10"/>
        <w:rPr>
          <w:rFonts w:ascii="Times New Roman" w:hAnsi="Times New Roman"/>
          <w:sz w:val="24"/>
          <w:szCs w:val="24"/>
          <w:lang w:val="ru-RU"/>
        </w:rPr>
      </w:pPr>
    </w:p>
    <w:p w14:paraId="5C8EB3D4" w14:textId="77777777" w:rsidR="00C672F1" w:rsidRPr="006C6868" w:rsidRDefault="00C672F1" w:rsidP="00C672F1">
      <w:pPr>
        <w:widowControl w:val="0"/>
        <w:overflowPunct w:val="0"/>
        <w:autoSpaceDE w:val="0"/>
        <w:autoSpaceDN w:val="0"/>
        <w:adjustRightInd w:val="0"/>
        <w:spacing w:after="0" w:line="300" w:lineRule="auto"/>
        <w:ind w:right="-10"/>
        <w:rPr>
          <w:rFonts w:ascii="Times New Roman" w:hAnsi="Times New Roman"/>
          <w:sz w:val="24"/>
          <w:szCs w:val="24"/>
          <w:lang w:val="ru-RU"/>
        </w:rPr>
      </w:pPr>
      <w:r w:rsidRPr="006C6868">
        <w:rPr>
          <w:rFonts w:ascii="Times New Roman" w:hAnsi="Times New Roman"/>
          <w:sz w:val="24"/>
          <w:szCs w:val="24"/>
          <w:lang w:val="ru-RU"/>
        </w:rPr>
        <w:t>Согласовано учебно-методической комиссией по специальности 38.05.01 «Экономическая безопасность»</w:t>
      </w:r>
    </w:p>
    <w:p w14:paraId="6995BB6F" w14:textId="77777777" w:rsidR="00C672F1" w:rsidRPr="006C6868" w:rsidRDefault="00C672F1" w:rsidP="00C672F1">
      <w:pPr>
        <w:widowControl w:val="0"/>
        <w:overflowPunct w:val="0"/>
        <w:autoSpaceDE w:val="0"/>
        <w:autoSpaceDN w:val="0"/>
        <w:adjustRightInd w:val="0"/>
        <w:spacing w:after="0" w:line="300" w:lineRule="auto"/>
        <w:ind w:right="-10"/>
        <w:rPr>
          <w:rFonts w:ascii="Times New Roman" w:hAnsi="Times New Roman"/>
          <w:sz w:val="24"/>
          <w:szCs w:val="24"/>
          <w:lang w:val="ru-RU"/>
        </w:rPr>
      </w:pPr>
      <w:r w:rsidRPr="006C6868">
        <w:rPr>
          <w:rFonts w:ascii="Times New Roman" w:hAnsi="Times New Roman"/>
          <w:sz w:val="24"/>
          <w:szCs w:val="24"/>
          <w:lang w:val="ru-RU"/>
        </w:rPr>
        <w:t xml:space="preserve">Протокол № </w:t>
      </w:r>
      <w:r>
        <w:rPr>
          <w:rFonts w:ascii="Times New Roman" w:hAnsi="Times New Roman"/>
          <w:sz w:val="24"/>
          <w:szCs w:val="24"/>
          <w:u w:val="single"/>
          <w:lang w:val="ru-RU"/>
        </w:rPr>
        <w:t>8</w:t>
      </w:r>
      <w:r w:rsidRPr="006C6868">
        <w:rPr>
          <w:rFonts w:ascii="Times New Roman" w:hAnsi="Times New Roman"/>
          <w:sz w:val="24"/>
          <w:szCs w:val="24"/>
          <w:lang w:val="ru-RU"/>
        </w:rPr>
        <w:t xml:space="preserve"> от «16» </w:t>
      </w:r>
      <w:r>
        <w:rPr>
          <w:rFonts w:ascii="Times New Roman" w:hAnsi="Times New Roman"/>
          <w:sz w:val="24"/>
          <w:szCs w:val="24"/>
          <w:u w:val="single"/>
          <w:lang w:val="ru-RU"/>
        </w:rPr>
        <w:t>апреля</w:t>
      </w:r>
      <w:r w:rsidRPr="006C6868">
        <w:rPr>
          <w:rFonts w:ascii="Times New Roman" w:hAnsi="Times New Roman"/>
          <w:sz w:val="24"/>
          <w:szCs w:val="24"/>
          <w:lang w:val="ru-RU"/>
        </w:rPr>
        <w:t xml:space="preserve"> 202</w:t>
      </w:r>
      <w:r>
        <w:rPr>
          <w:rFonts w:ascii="Times New Roman" w:hAnsi="Times New Roman"/>
          <w:sz w:val="24"/>
          <w:szCs w:val="24"/>
          <w:lang w:val="ru-RU"/>
        </w:rPr>
        <w:t>4</w:t>
      </w:r>
      <w:r w:rsidRPr="006C6868">
        <w:rPr>
          <w:rFonts w:ascii="Times New Roman" w:hAnsi="Times New Roman"/>
          <w:sz w:val="24"/>
          <w:szCs w:val="24"/>
          <w:lang w:val="ru-RU"/>
        </w:rPr>
        <w:t xml:space="preserve"> г.</w:t>
      </w:r>
    </w:p>
    <w:p w14:paraId="065D2F4A" w14:textId="30446EFC" w:rsidR="00263D40" w:rsidRPr="006E08DA" w:rsidRDefault="00C672F1" w:rsidP="00C672F1">
      <w:pPr>
        <w:spacing w:after="0" w:line="240" w:lineRule="auto"/>
        <w:rPr>
          <w:rFonts w:ascii="Times New Roman" w:hAnsi="Times New Roman"/>
          <w:b/>
          <w:lang w:val="ru-RU"/>
        </w:rPr>
      </w:pPr>
      <w:r w:rsidRPr="006C6868">
        <w:rPr>
          <w:rFonts w:ascii="Times New Roman" w:hAnsi="Times New Roman"/>
          <w:sz w:val="24"/>
          <w:szCs w:val="24"/>
          <w:lang w:val="ru-RU"/>
        </w:rPr>
        <w:t xml:space="preserve">Председатель комиссии: </w:t>
      </w:r>
      <w:r>
        <w:rPr>
          <w:rFonts w:ascii="Times New Roman" w:hAnsi="Times New Roman"/>
          <w:sz w:val="24"/>
          <w:szCs w:val="24"/>
          <w:lang w:val="ru-RU"/>
        </w:rPr>
        <w:t>Аксененко Е.Г.</w:t>
      </w:r>
    </w:p>
    <w:p w14:paraId="0C296504" w14:textId="77777777" w:rsidR="006C57FB" w:rsidRPr="006E08DA" w:rsidRDefault="006C57FB">
      <w:pPr>
        <w:spacing w:after="0" w:line="240" w:lineRule="auto"/>
        <w:rPr>
          <w:rFonts w:ascii="Arial" w:hAnsi="Arial" w:cs="Arial"/>
          <w:b/>
          <w:bCs/>
          <w:sz w:val="18"/>
          <w:szCs w:val="18"/>
          <w:lang w:val="ru-RU"/>
        </w:rPr>
      </w:pPr>
    </w:p>
    <w:p w14:paraId="386264A6" w14:textId="77777777" w:rsidR="006C57FB" w:rsidRPr="006E08DA" w:rsidRDefault="006C57FB">
      <w:pPr>
        <w:spacing w:after="0" w:line="240" w:lineRule="auto"/>
        <w:rPr>
          <w:rFonts w:ascii="Arial" w:hAnsi="Arial" w:cs="Arial"/>
          <w:b/>
          <w:bCs/>
          <w:sz w:val="18"/>
          <w:szCs w:val="18"/>
          <w:lang w:val="ru-RU"/>
        </w:rPr>
      </w:pPr>
      <w:r w:rsidRPr="006E08DA">
        <w:rPr>
          <w:rFonts w:ascii="Arial" w:hAnsi="Arial" w:cs="Arial"/>
          <w:b/>
          <w:bCs/>
          <w:sz w:val="18"/>
          <w:szCs w:val="18"/>
          <w:lang w:val="ru-RU"/>
        </w:rPr>
        <w:br w:type="page"/>
      </w:r>
    </w:p>
    <w:p w14:paraId="3E1D5DB8" w14:textId="608BA431" w:rsidR="000433DE" w:rsidRPr="006E08DA" w:rsidRDefault="000433DE"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b/>
          <w:bCs/>
          <w:lang w:val="ru-RU"/>
        </w:rPr>
        <w:lastRenderedPageBreak/>
        <w:t>1</w:t>
      </w:r>
      <w:r w:rsidR="00C109B7" w:rsidRPr="006E08DA">
        <w:rPr>
          <w:rFonts w:ascii="Times New Roman" w:hAnsi="Times New Roman"/>
          <w:b/>
          <w:bCs/>
          <w:lang w:val="ru-RU"/>
        </w:rPr>
        <w:t>.</w:t>
      </w:r>
      <w:r w:rsidRPr="006E08DA">
        <w:rPr>
          <w:rFonts w:ascii="Times New Roman" w:hAnsi="Times New Roman"/>
          <w:b/>
          <w:bCs/>
          <w:lang w:val="ru-RU"/>
        </w:rPr>
        <w:t xml:space="preserve"> Перечень планируемых результатов обучения по дисциплине "Организация и методика проведения налоговых проверок", соотнесенных с планируемыми результатами освоения образовательной программы</w:t>
      </w:r>
    </w:p>
    <w:p w14:paraId="07A14379" w14:textId="77777777" w:rsidR="000433DE" w:rsidRPr="006E08DA" w:rsidRDefault="000433DE" w:rsidP="00C109B7">
      <w:pPr>
        <w:widowControl w:val="0"/>
        <w:autoSpaceDE w:val="0"/>
        <w:autoSpaceDN w:val="0"/>
        <w:adjustRightInd w:val="0"/>
        <w:spacing w:after="0" w:line="240" w:lineRule="auto"/>
        <w:ind w:firstLine="426"/>
        <w:jc w:val="both"/>
        <w:rPr>
          <w:rFonts w:ascii="Times New Roman" w:hAnsi="Times New Roman"/>
          <w:lang w:val="ru-RU"/>
        </w:rPr>
      </w:pPr>
    </w:p>
    <w:p w14:paraId="74AEFE34" w14:textId="77777777" w:rsidR="00707903" w:rsidRPr="006E08DA" w:rsidRDefault="000433DE"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Освоение дисциплины направлено на формирование: </w:t>
      </w:r>
    </w:p>
    <w:p w14:paraId="381EE439" w14:textId="77777777" w:rsidR="00D0759D" w:rsidRPr="006E08DA" w:rsidRDefault="00D0759D"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общепрофессиональных компетенций:</w:t>
      </w:r>
    </w:p>
    <w:p w14:paraId="1A4E3948" w14:textId="2780B422" w:rsidR="00D0759D" w:rsidRPr="006E08DA" w:rsidRDefault="00D0759D"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ОПК-3 - Способен рассчитывать экономические показатели, характеризующие деятельность хозяйствующих субъектов.</w:t>
      </w:r>
    </w:p>
    <w:p w14:paraId="6852D13B" w14:textId="77777777" w:rsidR="00D0759D" w:rsidRPr="006E08DA" w:rsidRDefault="00D0759D" w:rsidP="00C109B7">
      <w:pPr>
        <w:widowControl w:val="0"/>
        <w:overflowPunct w:val="0"/>
        <w:autoSpaceDE w:val="0"/>
        <w:autoSpaceDN w:val="0"/>
        <w:adjustRightInd w:val="0"/>
        <w:spacing w:after="0" w:line="240" w:lineRule="auto"/>
        <w:ind w:firstLine="426"/>
        <w:jc w:val="both"/>
        <w:rPr>
          <w:rFonts w:ascii="Times New Roman" w:hAnsi="Times New Roman"/>
          <w:b/>
          <w:lang w:val="ru-RU"/>
        </w:rPr>
      </w:pPr>
    </w:p>
    <w:p w14:paraId="616CF7F9" w14:textId="6D4E804D" w:rsidR="00D0759D" w:rsidRPr="006E08DA" w:rsidRDefault="00D0759D" w:rsidP="00C109B7">
      <w:pPr>
        <w:widowControl w:val="0"/>
        <w:overflowPunct w:val="0"/>
        <w:autoSpaceDE w:val="0"/>
        <w:autoSpaceDN w:val="0"/>
        <w:adjustRightInd w:val="0"/>
        <w:spacing w:after="0" w:line="240" w:lineRule="auto"/>
        <w:ind w:firstLine="426"/>
        <w:jc w:val="both"/>
        <w:rPr>
          <w:rFonts w:ascii="Times New Roman" w:hAnsi="Times New Roman"/>
          <w:b/>
          <w:lang w:val="ru-RU"/>
        </w:rPr>
      </w:pPr>
      <w:r w:rsidRPr="006E08DA">
        <w:rPr>
          <w:rFonts w:ascii="Times New Roman" w:hAnsi="Times New Roman"/>
          <w:b/>
          <w:lang w:val="ru-RU"/>
        </w:rPr>
        <w:t>Результаты обучения по дисциплине определяются индикаторами достижения компетенций</w:t>
      </w:r>
    </w:p>
    <w:p w14:paraId="2C71FE19" w14:textId="77777777" w:rsidR="00D0759D" w:rsidRPr="006E08DA" w:rsidRDefault="00D0759D" w:rsidP="00C109B7">
      <w:pPr>
        <w:widowControl w:val="0"/>
        <w:overflowPunct w:val="0"/>
        <w:autoSpaceDE w:val="0"/>
        <w:autoSpaceDN w:val="0"/>
        <w:adjustRightInd w:val="0"/>
        <w:spacing w:after="0" w:line="240" w:lineRule="auto"/>
        <w:ind w:firstLine="426"/>
        <w:jc w:val="both"/>
        <w:rPr>
          <w:rFonts w:ascii="Times New Roman" w:hAnsi="Times New Roman"/>
          <w:b/>
          <w:lang w:val="ru-RU"/>
        </w:rPr>
      </w:pPr>
      <w:r w:rsidRPr="006E08DA">
        <w:rPr>
          <w:rFonts w:ascii="Times New Roman" w:hAnsi="Times New Roman"/>
          <w:b/>
          <w:lang w:val="ru-RU"/>
        </w:rPr>
        <w:t>Индикатор(ы) достижения:</w:t>
      </w:r>
    </w:p>
    <w:p w14:paraId="5C630BB3" w14:textId="1CEF095A" w:rsidR="00D0759D" w:rsidRPr="006E08DA" w:rsidRDefault="00D0759D"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Рассчитывает экономические показатели, характеризующие деятельность хозяйствующих субъектов.</w:t>
      </w:r>
    </w:p>
    <w:p w14:paraId="6B4D7B6D" w14:textId="77777777" w:rsidR="00D0759D" w:rsidRPr="006E08DA" w:rsidRDefault="00D0759D" w:rsidP="00C109B7">
      <w:pPr>
        <w:widowControl w:val="0"/>
        <w:overflowPunct w:val="0"/>
        <w:autoSpaceDE w:val="0"/>
        <w:autoSpaceDN w:val="0"/>
        <w:adjustRightInd w:val="0"/>
        <w:spacing w:after="0" w:line="240" w:lineRule="auto"/>
        <w:ind w:firstLine="426"/>
        <w:jc w:val="both"/>
        <w:rPr>
          <w:rFonts w:ascii="Times New Roman" w:hAnsi="Times New Roman"/>
          <w:b/>
          <w:lang w:val="ru-RU"/>
        </w:rPr>
      </w:pPr>
      <w:r w:rsidRPr="006E08DA">
        <w:rPr>
          <w:rFonts w:ascii="Times New Roman" w:hAnsi="Times New Roman"/>
          <w:b/>
          <w:lang w:val="ru-RU"/>
        </w:rPr>
        <w:t>Результаты обучения по дисциплине:</w:t>
      </w:r>
    </w:p>
    <w:p w14:paraId="134A37AC" w14:textId="5C3108BD" w:rsidR="00D0759D" w:rsidRPr="006E08DA" w:rsidRDefault="008D4921" w:rsidP="00C109B7">
      <w:pPr>
        <w:widowControl w:val="0"/>
        <w:overflowPunct w:val="0"/>
        <w:autoSpaceDE w:val="0"/>
        <w:autoSpaceDN w:val="0"/>
        <w:adjustRightInd w:val="0"/>
        <w:spacing w:after="0" w:line="240" w:lineRule="auto"/>
        <w:ind w:firstLine="426"/>
        <w:jc w:val="both"/>
        <w:rPr>
          <w:rFonts w:ascii="Times New Roman" w:hAnsi="Times New Roman"/>
          <w:lang w:val="ru-RU"/>
        </w:rPr>
      </w:pPr>
      <w:proofErr w:type="gramStart"/>
      <w:r w:rsidRPr="006E08DA">
        <w:rPr>
          <w:rFonts w:ascii="Times New Roman" w:hAnsi="Times New Roman"/>
          <w:lang w:val="ru-RU"/>
        </w:rPr>
        <w:t>Знать:</w:t>
      </w:r>
      <w:r w:rsidR="00D0759D" w:rsidRPr="006E08DA">
        <w:rPr>
          <w:rFonts w:ascii="Times New Roman" w:hAnsi="Times New Roman"/>
          <w:lang w:val="ru-RU"/>
        </w:rPr>
        <w:t xml:space="preserve">  законодательство</w:t>
      </w:r>
      <w:proofErr w:type="gramEnd"/>
      <w:r w:rsidR="00D0759D" w:rsidRPr="006E08DA">
        <w:rPr>
          <w:rFonts w:ascii="Times New Roman" w:hAnsi="Times New Roman"/>
          <w:lang w:val="ru-RU"/>
        </w:rPr>
        <w:t xml:space="preserve"> Российской Федерации о налогах и сборах; систему налоговых органов и их компетенции; принципы налоговой политики и налоговой системы РФ; сроки уплаты налогов и предоставления налоговой отчетности; состав финансовых санкций и штрафов, применяемых к нарушителям налогового законодательства; права и обязанности налогоплательщиков, их ответственность за нарушение налогового законодательства; порядок исчисления и уплаты налогов и сборов в РФ;</w:t>
      </w:r>
    </w:p>
    <w:p w14:paraId="4AC9568E" w14:textId="1F5F13DB" w:rsidR="00D0759D" w:rsidRPr="006E08DA" w:rsidRDefault="008D4921" w:rsidP="00C109B7">
      <w:pPr>
        <w:widowControl w:val="0"/>
        <w:overflowPunct w:val="0"/>
        <w:autoSpaceDE w:val="0"/>
        <w:autoSpaceDN w:val="0"/>
        <w:adjustRightInd w:val="0"/>
        <w:spacing w:after="0" w:line="240" w:lineRule="auto"/>
        <w:ind w:firstLine="426"/>
        <w:jc w:val="both"/>
        <w:rPr>
          <w:rFonts w:ascii="Times New Roman" w:hAnsi="Times New Roman"/>
          <w:bCs/>
          <w:lang w:val="ru-RU"/>
        </w:rPr>
      </w:pPr>
      <w:r w:rsidRPr="006E08DA">
        <w:rPr>
          <w:rFonts w:ascii="Times New Roman" w:hAnsi="Times New Roman"/>
          <w:lang w:val="ru-RU"/>
        </w:rPr>
        <w:t>Уметь:</w:t>
      </w:r>
      <w:r w:rsidR="00D0759D" w:rsidRPr="006E08DA">
        <w:rPr>
          <w:rFonts w:ascii="Times New Roman" w:hAnsi="Times New Roman"/>
          <w:lang w:val="ru-RU"/>
        </w:rPr>
        <w:t xml:space="preserve"> идентифицировать объекты налогообложения, исчислять налогооблагаемую базу, сумму налога и сбора; составлять расчеты, декларации и другую налоговую отчетность; осуществлять мониторинг законодательства о налогах и сборах; работать с законодательными и нормативными документами, регулирующими налогообложение; применять понятийно-категориальный аппарат в профессиональной деятельности; рассчитывать налоги, а также недоимки, пени и штрафы в случае возникновения налоговых правонарушений;</w:t>
      </w:r>
      <w:r w:rsidR="00D0759D" w:rsidRPr="006E08DA">
        <w:rPr>
          <w:rFonts w:ascii="Times New Roman" w:hAnsi="Times New Roman"/>
          <w:bCs/>
          <w:lang w:val="ru-RU"/>
        </w:rPr>
        <w:t xml:space="preserve"> идентифицировать объекты налогообложения, исчислять налогооблагаемую базу, сумму налога и сбора; составлять расчеты, декларации и другую налоговую отчетность; осуществлять мониторинг законодательства о налогах и сборах; работать с законодательными и нормативными документами, регулирующими налогообложение; применять понятийно-категориальный аппарат в профессиональной деятельности; рассчитывать налоги, а также недоимки, пени и штрафы в случае возникновения налоговых правонарушений;</w:t>
      </w:r>
    </w:p>
    <w:p w14:paraId="01B8667D" w14:textId="52290433" w:rsidR="00D77227" w:rsidRPr="006E08DA" w:rsidRDefault="008D4921" w:rsidP="00C109B7">
      <w:pPr>
        <w:widowControl w:val="0"/>
        <w:overflowPunct w:val="0"/>
        <w:autoSpaceDE w:val="0"/>
        <w:autoSpaceDN w:val="0"/>
        <w:adjustRightInd w:val="0"/>
        <w:spacing w:after="0" w:line="240" w:lineRule="auto"/>
        <w:ind w:firstLine="426"/>
        <w:jc w:val="both"/>
        <w:rPr>
          <w:rFonts w:ascii="Times New Roman" w:hAnsi="Times New Roman"/>
          <w:bCs/>
          <w:lang w:val="ru-RU"/>
        </w:rPr>
      </w:pPr>
      <w:r w:rsidRPr="006E08DA">
        <w:rPr>
          <w:rFonts w:ascii="Times New Roman" w:hAnsi="Times New Roman"/>
          <w:bCs/>
          <w:lang w:val="ru-RU"/>
        </w:rPr>
        <w:t>Владеть:</w:t>
      </w:r>
      <w:r w:rsidR="00D0759D" w:rsidRPr="006E08DA">
        <w:rPr>
          <w:rFonts w:ascii="Times New Roman" w:hAnsi="Times New Roman"/>
          <w:bCs/>
          <w:lang w:val="ru-RU"/>
        </w:rPr>
        <w:t xml:space="preserve"> методиками исчисления и уплаты налогов в бюджеты разных уровней в соответствии с требованиями НК РФ; методиками исчисления налоговой нагрузки и ее последствий на экономическое положение  налогоплательщиков; правилами взимания налогов и сборов с физических и юридических лиц на основе НК РФ; основами проведения налоговой камеральной проверки; основами проведения выездной налоговой проверки; основами проведения налогового контроля и порядком проведения мероприятий налогового контроля; методами расчета налогов и сборов в РФ в соответствии с действующим законодательством.</w:t>
      </w:r>
    </w:p>
    <w:p w14:paraId="53EF84C3" w14:textId="77777777" w:rsidR="00D0759D" w:rsidRPr="006E08DA" w:rsidRDefault="00D0759D" w:rsidP="00C109B7">
      <w:pPr>
        <w:widowControl w:val="0"/>
        <w:overflowPunct w:val="0"/>
        <w:autoSpaceDE w:val="0"/>
        <w:autoSpaceDN w:val="0"/>
        <w:adjustRightInd w:val="0"/>
        <w:spacing w:after="0" w:line="240" w:lineRule="auto"/>
        <w:ind w:firstLine="426"/>
        <w:jc w:val="both"/>
        <w:rPr>
          <w:rFonts w:ascii="Times New Roman" w:hAnsi="Times New Roman"/>
          <w:b/>
          <w:bCs/>
          <w:lang w:val="ru-RU"/>
        </w:rPr>
      </w:pPr>
    </w:p>
    <w:p w14:paraId="31C1B74E" w14:textId="6826CAF5" w:rsidR="000433DE" w:rsidRPr="006E08DA" w:rsidRDefault="000433DE"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b/>
          <w:bCs/>
          <w:lang w:val="ru-RU"/>
        </w:rPr>
        <w:t>2</w:t>
      </w:r>
      <w:r w:rsidR="00C109B7" w:rsidRPr="006E08DA">
        <w:rPr>
          <w:rFonts w:ascii="Times New Roman" w:hAnsi="Times New Roman"/>
          <w:b/>
          <w:bCs/>
          <w:lang w:val="ru-RU"/>
        </w:rPr>
        <w:t>.</w:t>
      </w:r>
      <w:r w:rsidRPr="006E08DA">
        <w:rPr>
          <w:rFonts w:ascii="Times New Roman" w:hAnsi="Times New Roman"/>
          <w:b/>
          <w:bCs/>
          <w:lang w:val="ru-RU"/>
        </w:rPr>
        <w:t xml:space="preserve"> Место дисциплины "Организация и методика проведения налоговых проверок" в структуре ОПОП </w:t>
      </w:r>
      <w:proofErr w:type="spellStart"/>
      <w:r w:rsidRPr="006E08DA">
        <w:rPr>
          <w:rFonts w:ascii="Times New Roman" w:hAnsi="Times New Roman"/>
          <w:b/>
          <w:bCs/>
          <w:lang w:val="ru-RU"/>
        </w:rPr>
        <w:t>специалитета</w:t>
      </w:r>
      <w:proofErr w:type="spellEnd"/>
    </w:p>
    <w:p w14:paraId="46DEAD99" w14:textId="77777777" w:rsidR="00707903" w:rsidRPr="006E08DA" w:rsidRDefault="00707903" w:rsidP="00C109B7">
      <w:pPr>
        <w:widowControl w:val="0"/>
        <w:overflowPunct w:val="0"/>
        <w:autoSpaceDE w:val="0"/>
        <w:autoSpaceDN w:val="0"/>
        <w:adjustRightInd w:val="0"/>
        <w:spacing w:after="0" w:line="240" w:lineRule="auto"/>
        <w:ind w:firstLine="426"/>
        <w:jc w:val="both"/>
        <w:rPr>
          <w:rFonts w:ascii="Times New Roman" w:hAnsi="Times New Roman"/>
          <w:lang w:val="ru-RU"/>
        </w:rPr>
      </w:pPr>
    </w:p>
    <w:p w14:paraId="65E63888" w14:textId="4F57C1ED" w:rsidR="00D0759D" w:rsidRPr="006E08DA" w:rsidRDefault="00D0759D"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Для освоения дисциплины необходимы знания умения, навыки и (или) опыт профессиональной деятельности, полученные в рамках изучения следующих дисциплин: «Анализ финансовой отчетности»,</w:t>
      </w:r>
    </w:p>
    <w:p w14:paraId="4C139844" w14:textId="14D32F5C" w:rsidR="00D0759D" w:rsidRPr="006E08DA" w:rsidRDefault="00D0759D"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«Бизнес-планирование», «Бухгалтерский учет», «Бюджетная система Российской Федерации», «Внутрифирменное</w:t>
      </w:r>
    </w:p>
    <w:p w14:paraId="26C540E5" w14:textId="32090E74" w:rsidR="00D0759D" w:rsidRPr="006E08DA" w:rsidRDefault="00D0759D"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Бюджетирование», «Государственное регулирование экономики», «Корпоративные финансы», «Налоги и</w:t>
      </w:r>
    </w:p>
    <w:p w14:paraId="4B7E516A" w14:textId="4C3E1E39" w:rsidR="00D0759D" w:rsidRPr="006E08DA" w:rsidRDefault="00D0759D"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Налогообложение», «Оценка рисков», «Статистика», «Финансы», «Ценообразование», «Экономическая безопасность</w:t>
      </w:r>
      <w:proofErr w:type="gramStart"/>
      <w:r w:rsidRPr="006E08DA">
        <w:rPr>
          <w:rFonts w:ascii="Times New Roman" w:hAnsi="Times New Roman"/>
          <w:lang w:val="ru-RU"/>
        </w:rPr>
        <w:t>»,  «</w:t>
      </w:r>
      <w:proofErr w:type="gramEnd"/>
      <w:r w:rsidRPr="006E08DA">
        <w:rPr>
          <w:rFonts w:ascii="Times New Roman" w:hAnsi="Times New Roman"/>
          <w:lang w:val="ru-RU"/>
        </w:rPr>
        <w:t>Экономический анализ».</w:t>
      </w:r>
    </w:p>
    <w:p w14:paraId="48063BEE" w14:textId="77777777" w:rsidR="00D0759D" w:rsidRPr="006E08DA" w:rsidRDefault="00D0759D"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В области основных понятий, категорий и инструментов прикладных экономических дисциплин.</w:t>
      </w:r>
    </w:p>
    <w:p w14:paraId="1262556D" w14:textId="0AB0CD25" w:rsidR="000433DE" w:rsidRPr="006E08DA" w:rsidRDefault="00D0759D"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Кроме этого «Организация и методика проведения налоговых проверок» является дисциплиной для направления подготовки 38.05.01 «Экономическая безопасность» профиль «Экономико-правовое обеспечение экономической безопасности». Дисциплина «Организация и методика проведения налоговых проверок» представляет собой дисциплину, формирующую базовые знания для усвоения </w:t>
      </w:r>
      <w:proofErr w:type="gramStart"/>
      <w:r w:rsidRPr="006E08DA">
        <w:rPr>
          <w:rFonts w:ascii="Times New Roman" w:hAnsi="Times New Roman"/>
          <w:lang w:val="ru-RU"/>
        </w:rPr>
        <w:lastRenderedPageBreak/>
        <w:t>дисциплин,  связанных</w:t>
      </w:r>
      <w:proofErr w:type="gramEnd"/>
      <w:r w:rsidRPr="006E08DA">
        <w:rPr>
          <w:rFonts w:ascii="Times New Roman" w:hAnsi="Times New Roman"/>
          <w:lang w:val="ru-RU"/>
        </w:rPr>
        <w:t xml:space="preserve"> с организацией и проведением налоговых проверок, бюджетной системой РФ.</w:t>
      </w:r>
    </w:p>
    <w:p w14:paraId="7132953B" w14:textId="77777777" w:rsidR="00E11EF9" w:rsidRPr="006E08DA" w:rsidRDefault="00E11EF9" w:rsidP="00C109B7">
      <w:pPr>
        <w:widowControl w:val="0"/>
        <w:overflowPunct w:val="0"/>
        <w:autoSpaceDE w:val="0"/>
        <w:autoSpaceDN w:val="0"/>
        <w:adjustRightInd w:val="0"/>
        <w:spacing w:after="0" w:line="240" w:lineRule="auto"/>
        <w:ind w:firstLine="426"/>
        <w:jc w:val="both"/>
        <w:rPr>
          <w:rFonts w:ascii="Times New Roman" w:hAnsi="Times New Roman"/>
          <w:b/>
          <w:bCs/>
          <w:lang w:val="ru-RU"/>
        </w:rPr>
      </w:pPr>
      <w:r w:rsidRPr="006E08DA">
        <w:rPr>
          <w:rFonts w:ascii="Times New Roman" w:hAnsi="Times New Roman"/>
          <w:b/>
          <w:bCs/>
          <w:lang w:val="ru-RU"/>
        </w:rPr>
        <w:t xml:space="preserve"> </w:t>
      </w:r>
    </w:p>
    <w:p w14:paraId="6173F4F0" w14:textId="33450D12" w:rsidR="000433DE" w:rsidRPr="006E08DA" w:rsidRDefault="000433DE"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b/>
          <w:bCs/>
          <w:lang w:val="ru-RU"/>
        </w:rPr>
        <w:t>3</w:t>
      </w:r>
      <w:r w:rsidR="00C109B7" w:rsidRPr="006E08DA">
        <w:rPr>
          <w:rFonts w:ascii="Times New Roman" w:hAnsi="Times New Roman"/>
          <w:b/>
          <w:bCs/>
          <w:lang w:val="ru-RU"/>
        </w:rPr>
        <w:t>.</w:t>
      </w:r>
      <w:r w:rsidRPr="006E08DA">
        <w:rPr>
          <w:rFonts w:ascii="Times New Roman" w:hAnsi="Times New Roman"/>
          <w:b/>
          <w:bCs/>
          <w:lang w:val="ru-RU"/>
        </w:rPr>
        <w:t xml:space="preserve"> Объем дисциплины "Организация и методика проведения налоговых проверок"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43BD0D15" w14:textId="77777777" w:rsidR="00707903" w:rsidRPr="006E08DA" w:rsidRDefault="00707903" w:rsidP="00C109B7">
      <w:pPr>
        <w:widowControl w:val="0"/>
        <w:overflowPunct w:val="0"/>
        <w:autoSpaceDE w:val="0"/>
        <w:autoSpaceDN w:val="0"/>
        <w:adjustRightInd w:val="0"/>
        <w:spacing w:after="0" w:line="240" w:lineRule="auto"/>
        <w:ind w:firstLine="426"/>
        <w:jc w:val="both"/>
        <w:rPr>
          <w:rFonts w:ascii="Times New Roman" w:hAnsi="Times New Roman"/>
          <w:lang w:val="ru-RU"/>
        </w:rPr>
      </w:pPr>
    </w:p>
    <w:p w14:paraId="66B656F0" w14:textId="77777777" w:rsidR="000433DE" w:rsidRPr="006E08DA" w:rsidRDefault="000433DE"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Общая трудоемкость дисциплины "Организация и методика проведения налоговых проверок" составляет 6 зачетных единиц, 216 часов.</w:t>
      </w:r>
    </w:p>
    <w:p w14:paraId="46ABC62E" w14:textId="77777777" w:rsidR="00707903" w:rsidRPr="006E08DA" w:rsidRDefault="00707903" w:rsidP="00C109B7">
      <w:pPr>
        <w:widowControl w:val="0"/>
        <w:overflowPunct w:val="0"/>
        <w:autoSpaceDE w:val="0"/>
        <w:autoSpaceDN w:val="0"/>
        <w:adjustRightInd w:val="0"/>
        <w:spacing w:after="0" w:line="240" w:lineRule="auto"/>
        <w:ind w:firstLine="426"/>
        <w:jc w:val="both"/>
        <w:rPr>
          <w:rFonts w:ascii="Times New Roman" w:hAnsi="Times New Roman"/>
          <w:lang w:val="ru-RU"/>
        </w:rPr>
      </w:pPr>
    </w:p>
    <w:tbl>
      <w:tblPr>
        <w:tblStyle w:val="a8"/>
        <w:tblW w:w="0" w:type="auto"/>
        <w:tblLook w:val="04A0" w:firstRow="1" w:lastRow="0" w:firstColumn="1" w:lastColumn="0" w:noHBand="0" w:noVBand="1"/>
      </w:tblPr>
      <w:tblGrid>
        <w:gridCol w:w="6983"/>
        <w:gridCol w:w="913"/>
        <w:gridCol w:w="893"/>
        <w:gridCol w:w="787"/>
      </w:tblGrid>
      <w:tr w:rsidR="00211204" w:rsidRPr="006E08DA" w14:paraId="54F42A7F" w14:textId="77777777" w:rsidTr="0017788F">
        <w:tc>
          <w:tcPr>
            <w:tcW w:w="6983" w:type="dxa"/>
            <w:vMerge w:val="restart"/>
          </w:tcPr>
          <w:p w14:paraId="281E09B7" w14:textId="77777777" w:rsidR="00211204" w:rsidRPr="006E08DA" w:rsidRDefault="00211204" w:rsidP="00C109B7">
            <w:pPr>
              <w:widowControl w:val="0"/>
              <w:overflowPunct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b/>
                <w:bCs/>
                <w:lang w:val="ru-RU"/>
              </w:rPr>
              <w:t>Форма обучения</w:t>
            </w:r>
          </w:p>
        </w:tc>
        <w:tc>
          <w:tcPr>
            <w:tcW w:w="2593" w:type="dxa"/>
            <w:gridSpan w:val="3"/>
            <w:vAlign w:val="center"/>
          </w:tcPr>
          <w:p w14:paraId="23678208" w14:textId="77777777" w:rsidR="00211204" w:rsidRPr="006E08DA" w:rsidRDefault="00211204" w:rsidP="00C109B7">
            <w:pPr>
              <w:widowControl w:val="0"/>
              <w:overflowPunct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b/>
                <w:bCs/>
                <w:lang w:val="ru-RU"/>
              </w:rPr>
              <w:t>Количество часов</w:t>
            </w:r>
          </w:p>
        </w:tc>
      </w:tr>
      <w:tr w:rsidR="00211204" w:rsidRPr="006E08DA" w14:paraId="5DB20FF8" w14:textId="77777777" w:rsidTr="0017788F">
        <w:tc>
          <w:tcPr>
            <w:tcW w:w="6983" w:type="dxa"/>
            <w:vMerge/>
          </w:tcPr>
          <w:p w14:paraId="360F2FD1" w14:textId="77777777" w:rsidR="00211204" w:rsidRPr="006E08DA" w:rsidRDefault="00211204" w:rsidP="00C109B7">
            <w:pPr>
              <w:widowControl w:val="0"/>
              <w:overflowPunct w:val="0"/>
              <w:autoSpaceDE w:val="0"/>
              <w:autoSpaceDN w:val="0"/>
              <w:adjustRightInd w:val="0"/>
              <w:spacing w:after="0" w:line="240" w:lineRule="auto"/>
              <w:jc w:val="both"/>
              <w:rPr>
                <w:rFonts w:ascii="Times New Roman" w:hAnsi="Times New Roman"/>
                <w:lang w:val="ru-RU"/>
              </w:rPr>
            </w:pPr>
          </w:p>
        </w:tc>
        <w:tc>
          <w:tcPr>
            <w:tcW w:w="913" w:type="dxa"/>
            <w:vAlign w:val="center"/>
          </w:tcPr>
          <w:p w14:paraId="7FAA2B0E" w14:textId="77777777" w:rsidR="00211204" w:rsidRPr="006E08DA" w:rsidRDefault="00211204" w:rsidP="00C109B7">
            <w:pPr>
              <w:widowControl w:val="0"/>
              <w:overflowPunct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b/>
                <w:bCs/>
                <w:lang w:val="ru-RU"/>
              </w:rPr>
              <w:t>ОФ</w:t>
            </w:r>
          </w:p>
        </w:tc>
        <w:tc>
          <w:tcPr>
            <w:tcW w:w="893" w:type="dxa"/>
            <w:vAlign w:val="center"/>
          </w:tcPr>
          <w:p w14:paraId="3E42B8E3" w14:textId="77777777" w:rsidR="00211204" w:rsidRPr="006E08DA" w:rsidRDefault="00211204" w:rsidP="00C109B7">
            <w:pPr>
              <w:widowControl w:val="0"/>
              <w:overflowPunct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b/>
                <w:bCs/>
                <w:lang w:val="ru-RU"/>
              </w:rPr>
              <w:t>ЗФ</w:t>
            </w:r>
          </w:p>
        </w:tc>
        <w:tc>
          <w:tcPr>
            <w:tcW w:w="787" w:type="dxa"/>
            <w:vAlign w:val="center"/>
          </w:tcPr>
          <w:p w14:paraId="20BBBF99" w14:textId="77777777" w:rsidR="00211204" w:rsidRPr="006E08DA" w:rsidRDefault="00211204" w:rsidP="00C109B7">
            <w:pPr>
              <w:widowControl w:val="0"/>
              <w:overflowPunct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b/>
                <w:bCs/>
                <w:w w:val="98"/>
                <w:lang w:val="ru-RU"/>
              </w:rPr>
              <w:t>ОЗФ</w:t>
            </w:r>
          </w:p>
        </w:tc>
      </w:tr>
      <w:tr w:rsidR="00211204" w:rsidRPr="006E08DA" w14:paraId="5EDA4904" w14:textId="77777777" w:rsidTr="0017788F">
        <w:tc>
          <w:tcPr>
            <w:tcW w:w="6983" w:type="dxa"/>
          </w:tcPr>
          <w:p w14:paraId="131B9090" w14:textId="77777777" w:rsidR="00211204" w:rsidRPr="006E08DA" w:rsidRDefault="00211204" w:rsidP="00C109B7">
            <w:pPr>
              <w:widowControl w:val="0"/>
              <w:overflowPunct w:val="0"/>
              <w:autoSpaceDE w:val="0"/>
              <w:autoSpaceDN w:val="0"/>
              <w:adjustRightInd w:val="0"/>
              <w:spacing w:after="0" w:line="240" w:lineRule="auto"/>
              <w:jc w:val="both"/>
              <w:rPr>
                <w:rFonts w:ascii="Times New Roman" w:hAnsi="Times New Roman"/>
                <w:lang w:val="ru-RU"/>
              </w:rPr>
            </w:pPr>
            <w:r w:rsidRPr="006E08DA">
              <w:rPr>
                <w:rFonts w:ascii="Times New Roman" w:hAnsi="Times New Roman"/>
                <w:b/>
                <w:bCs/>
                <w:lang w:val="ru-RU"/>
              </w:rPr>
              <w:t>Курс 4/Семестр 8</w:t>
            </w:r>
          </w:p>
        </w:tc>
        <w:tc>
          <w:tcPr>
            <w:tcW w:w="913" w:type="dxa"/>
            <w:vAlign w:val="center"/>
          </w:tcPr>
          <w:p w14:paraId="23859445" w14:textId="77777777" w:rsidR="00211204" w:rsidRPr="006E08DA" w:rsidRDefault="00211204" w:rsidP="00C109B7">
            <w:pPr>
              <w:widowControl w:val="0"/>
              <w:overflowPunct w:val="0"/>
              <w:autoSpaceDE w:val="0"/>
              <w:autoSpaceDN w:val="0"/>
              <w:adjustRightInd w:val="0"/>
              <w:spacing w:after="0" w:line="240" w:lineRule="auto"/>
              <w:jc w:val="center"/>
              <w:rPr>
                <w:rFonts w:ascii="Times New Roman" w:hAnsi="Times New Roman"/>
                <w:lang w:val="ru-RU"/>
              </w:rPr>
            </w:pPr>
          </w:p>
        </w:tc>
        <w:tc>
          <w:tcPr>
            <w:tcW w:w="893" w:type="dxa"/>
            <w:vAlign w:val="center"/>
          </w:tcPr>
          <w:p w14:paraId="5695D822" w14:textId="77777777" w:rsidR="00211204" w:rsidRPr="006E08DA" w:rsidRDefault="00211204" w:rsidP="00C109B7">
            <w:pPr>
              <w:widowControl w:val="0"/>
              <w:overflowPunct w:val="0"/>
              <w:autoSpaceDE w:val="0"/>
              <w:autoSpaceDN w:val="0"/>
              <w:adjustRightInd w:val="0"/>
              <w:spacing w:after="0" w:line="240" w:lineRule="auto"/>
              <w:jc w:val="center"/>
              <w:rPr>
                <w:rFonts w:ascii="Times New Roman" w:hAnsi="Times New Roman"/>
                <w:lang w:val="ru-RU"/>
              </w:rPr>
            </w:pPr>
          </w:p>
        </w:tc>
        <w:tc>
          <w:tcPr>
            <w:tcW w:w="787" w:type="dxa"/>
            <w:vAlign w:val="center"/>
          </w:tcPr>
          <w:p w14:paraId="4D916B9D" w14:textId="77777777" w:rsidR="00211204" w:rsidRPr="006E08DA" w:rsidRDefault="00211204"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211204" w:rsidRPr="006E08DA" w14:paraId="2D93E3DC" w14:textId="77777777" w:rsidTr="0017788F">
        <w:tc>
          <w:tcPr>
            <w:tcW w:w="6983" w:type="dxa"/>
          </w:tcPr>
          <w:p w14:paraId="772FF644" w14:textId="77777777" w:rsidR="00211204" w:rsidRPr="006E08DA" w:rsidRDefault="00211204" w:rsidP="00C109B7">
            <w:pPr>
              <w:widowControl w:val="0"/>
              <w:overflowPunct w:val="0"/>
              <w:autoSpaceDE w:val="0"/>
              <w:autoSpaceDN w:val="0"/>
              <w:adjustRightInd w:val="0"/>
              <w:spacing w:after="0" w:line="240" w:lineRule="auto"/>
              <w:jc w:val="both"/>
              <w:rPr>
                <w:rFonts w:ascii="Times New Roman" w:hAnsi="Times New Roman"/>
                <w:lang w:val="ru-RU"/>
              </w:rPr>
            </w:pPr>
            <w:r w:rsidRPr="006E08DA">
              <w:rPr>
                <w:rFonts w:ascii="Times New Roman" w:hAnsi="Times New Roman"/>
                <w:lang w:val="ru-RU"/>
              </w:rPr>
              <w:t>Всего часов</w:t>
            </w:r>
          </w:p>
        </w:tc>
        <w:tc>
          <w:tcPr>
            <w:tcW w:w="913" w:type="dxa"/>
            <w:vAlign w:val="center"/>
          </w:tcPr>
          <w:p w14:paraId="06078A6A" w14:textId="77777777" w:rsidR="00211204" w:rsidRPr="006E08DA" w:rsidRDefault="00211204" w:rsidP="00C109B7">
            <w:pPr>
              <w:widowControl w:val="0"/>
              <w:overflowPunct w:val="0"/>
              <w:autoSpaceDE w:val="0"/>
              <w:autoSpaceDN w:val="0"/>
              <w:adjustRightInd w:val="0"/>
              <w:spacing w:after="0" w:line="240" w:lineRule="auto"/>
              <w:jc w:val="center"/>
              <w:rPr>
                <w:rFonts w:ascii="Times New Roman" w:hAnsi="Times New Roman"/>
                <w:lang w:val="ru-RU"/>
              </w:rPr>
            </w:pPr>
          </w:p>
        </w:tc>
        <w:tc>
          <w:tcPr>
            <w:tcW w:w="893" w:type="dxa"/>
            <w:vAlign w:val="center"/>
          </w:tcPr>
          <w:p w14:paraId="6A55B3C9" w14:textId="77777777" w:rsidR="00211204" w:rsidRPr="006E08DA" w:rsidRDefault="00211204" w:rsidP="00C109B7">
            <w:pPr>
              <w:widowControl w:val="0"/>
              <w:overflowPunct w:val="0"/>
              <w:autoSpaceDE w:val="0"/>
              <w:autoSpaceDN w:val="0"/>
              <w:adjustRightInd w:val="0"/>
              <w:spacing w:after="0" w:line="240" w:lineRule="auto"/>
              <w:jc w:val="center"/>
              <w:rPr>
                <w:rFonts w:ascii="Times New Roman" w:hAnsi="Times New Roman"/>
                <w:lang w:val="ru-RU"/>
              </w:rPr>
            </w:pPr>
          </w:p>
        </w:tc>
        <w:tc>
          <w:tcPr>
            <w:tcW w:w="787" w:type="dxa"/>
            <w:vAlign w:val="center"/>
          </w:tcPr>
          <w:p w14:paraId="74DF1775" w14:textId="77777777" w:rsidR="00211204" w:rsidRPr="006E08DA" w:rsidRDefault="00211204"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853E64" w:rsidRPr="006E08DA" w14:paraId="7BF20CC0" w14:textId="77777777" w:rsidTr="00E11EF9">
        <w:tc>
          <w:tcPr>
            <w:tcW w:w="6983" w:type="dxa"/>
          </w:tcPr>
          <w:p w14:paraId="1D99283F" w14:textId="77777777" w:rsidR="00853E64" w:rsidRPr="006E08DA" w:rsidRDefault="00853E64" w:rsidP="00C109B7">
            <w:pPr>
              <w:widowControl w:val="0"/>
              <w:overflowPunct w:val="0"/>
              <w:autoSpaceDE w:val="0"/>
              <w:autoSpaceDN w:val="0"/>
              <w:adjustRightInd w:val="0"/>
              <w:spacing w:after="0" w:line="240" w:lineRule="auto"/>
              <w:jc w:val="both"/>
              <w:rPr>
                <w:rFonts w:ascii="Times New Roman" w:hAnsi="Times New Roman"/>
                <w:lang w:val="ru-RU"/>
              </w:rPr>
            </w:pPr>
            <w:r w:rsidRPr="006E08DA">
              <w:rPr>
                <w:rFonts w:ascii="Times New Roman" w:hAnsi="Times New Roman"/>
                <w:b/>
                <w:bCs/>
                <w:lang w:val="ru-RU"/>
              </w:rPr>
              <w:t>Контактная работа обучающихся с преподавателем (по видам учебных занятий):</w:t>
            </w:r>
          </w:p>
        </w:tc>
        <w:tc>
          <w:tcPr>
            <w:tcW w:w="913" w:type="dxa"/>
            <w:vAlign w:val="bottom"/>
          </w:tcPr>
          <w:p w14:paraId="17A9AAA4" w14:textId="062F76BE" w:rsidR="00853E64" w:rsidRPr="006E08DA" w:rsidRDefault="00853E64" w:rsidP="00C109B7">
            <w:pPr>
              <w:widowControl w:val="0"/>
              <w:autoSpaceDE w:val="0"/>
              <w:autoSpaceDN w:val="0"/>
              <w:adjustRightInd w:val="0"/>
              <w:spacing w:after="0" w:line="240" w:lineRule="auto"/>
              <w:ind w:left="20"/>
              <w:jc w:val="center"/>
              <w:rPr>
                <w:rFonts w:ascii="Times New Roman" w:hAnsi="Times New Roman"/>
                <w:lang w:val="ru-RU"/>
              </w:rPr>
            </w:pPr>
          </w:p>
        </w:tc>
        <w:tc>
          <w:tcPr>
            <w:tcW w:w="893" w:type="dxa"/>
            <w:vAlign w:val="bottom"/>
          </w:tcPr>
          <w:p w14:paraId="6304206E" w14:textId="0C37A83C"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787" w:type="dxa"/>
            <w:vAlign w:val="bottom"/>
          </w:tcPr>
          <w:p w14:paraId="305D0769" w14:textId="53158A0B" w:rsidR="00853E64" w:rsidRPr="006E08DA" w:rsidRDefault="00853E64" w:rsidP="00856ED9">
            <w:pPr>
              <w:widowControl w:val="0"/>
              <w:overflowPunct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lang w:val="ru-RU"/>
              </w:rPr>
              <w:t>1</w:t>
            </w:r>
            <w:r w:rsidR="00856ED9">
              <w:rPr>
                <w:rFonts w:ascii="Times New Roman" w:hAnsi="Times New Roman"/>
                <w:lang w:val="ru-RU"/>
              </w:rPr>
              <w:t>08</w:t>
            </w:r>
          </w:p>
        </w:tc>
      </w:tr>
      <w:tr w:rsidR="00853E64" w:rsidRPr="006E08DA" w14:paraId="782AFDA2" w14:textId="77777777" w:rsidTr="0017788F">
        <w:tc>
          <w:tcPr>
            <w:tcW w:w="6983" w:type="dxa"/>
            <w:vAlign w:val="bottom"/>
          </w:tcPr>
          <w:p w14:paraId="0FE01824" w14:textId="77777777" w:rsidR="00853E64" w:rsidRPr="006E08DA" w:rsidRDefault="00853E64" w:rsidP="00C109B7">
            <w:pPr>
              <w:widowControl w:val="0"/>
              <w:autoSpaceDE w:val="0"/>
              <w:autoSpaceDN w:val="0"/>
              <w:adjustRightInd w:val="0"/>
              <w:spacing w:after="0" w:line="240" w:lineRule="auto"/>
              <w:jc w:val="right"/>
              <w:rPr>
                <w:rFonts w:ascii="Times New Roman" w:hAnsi="Times New Roman"/>
                <w:lang w:val="ru-RU"/>
              </w:rPr>
            </w:pPr>
            <w:r w:rsidRPr="006E08DA">
              <w:rPr>
                <w:rFonts w:ascii="Times New Roman" w:hAnsi="Times New Roman"/>
                <w:lang w:val="ru-RU"/>
              </w:rPr>
              <w:t>Аудиторная работа</w:t>
            </w:r>
          </w:p>
        </w:tc>
        <w:tc>
          <w:tcPr>
            <w:tcW w:w="913" w:type="dxa"/>
            <w:vAlign w:val="center"/>
          </w:tcPr>
          <w:p w14:paraId="230AD042" w14:textId="77777777" w:rsidR="00853E64" w:rsidRPr="006E08DA" w:rsidRDefault="00853E64" w:rsidP="00C109B7">
            <w:pPr>
              <w:widowControl w:val="0"/>
              <w:overflowPunct w:val="0"/>
              <w:autoSpaceDE w:val="0"/>
              <w:autoSpaceDN w:val="0"/>
              <w:adjustRightInd w:val="0"/>
              <w:spacing w:after="0" w:line="240" w:lineRule="auto"/>
              <w:jc w:val="center"/>
              <w:rPr>
                <w:rFonts w:ascii="Times New Roman" w:hAnsi="Times New Roman"/>
                <w:lang w:val="ru-RU"/>
              </w:rPr>
            </w:pPr>
          </w:p>
        </w:tc>
        <w:tc>
          <w:tcPr>
            <w:tcW w:w="893" w:type="dxa"/>
            <w:vAlign w:val="center"/>
          </w:tcPr>
          <w:p w14:paraId="70E429C6" w14:textId="77777777" w:rsidR="00853E64" w:rsidRPr="006E08DA" w:rsidRDefault="00853E64" w:rsidP="00C109B7">
            <w:pPr>
              <w:widowControl w:val="0"/>
              <w:overflowPunct w:val="0"/>
              <w:autoSpaceDE w:val="0"/>
              <w:autoSpaceDN w:val="0"/>
              <w:adjustRightInd w:val="0"/>
              <w:spacing w:after="0" w:line="240" w:lineRule="auto"/>
              <w:jc w:val="center"/>
              <w:rPr>
                <w:rFonts w:ascii="Times New Roman" w:hAnsi="Times New Roman"/>
                <w:lang w:val="ru-RU"/>
              </w:rPr>
            </w:pPr>
          </w:p>
        </w:tc>
        <w:tc>
          <w:tcPr>
            <w:tcW w:w="787" w:type="dxa"/>
            <w:vAlign w:val="center"/>
          </w:tcPr>
          <w:p w14:paraId="7C237ACD" w14:textId="77777777" w:rsidR="00853E64" w:rsidRPr="006E08DA" w:rsidRDefault="00853E64"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853E64" w:rsidRPr="006E08DA" w14:paraId="3C0D9104" w14:textId="77777777" w:rsidTr="00E11EF9">
        <w:tc>
          <w:tcPr>
            <w:tcW w:w="6983" w:type="dxa"/>
            <w:vAlign w:val="bottom"/>
          </w:tcPr>
          <w:p w14:paraId="24513719" w14:textId="77777777" w:rsidR="00853E64" w:rsidRPr="006E08DA" w:rsidRDefault="00853E64" w:rsidP="00C109B7">
            <w:pPr>
              <w:widowControl w:val="0"/>
              <w:autoSpaceDE w:val="0"/>
              <w:autoSpaceDN w:val="0"/>
              <w:adjustRightInd w:val="0"/>
              <w:spacing w:after="0" w:line="240" w:lineRule="auto"/>
              <w:ind w:left="40"/>
              <w:rPr>
                <w:rFonts w:ascii="Times New Roman" w:hAnsi="Times New Roman"/>
                <w:lang w:val="ru-RU"/>
              </w:rPr>
            </w:pPr>
            <w:r w:rsidRPr="006E08DA">
              <w:rPr>
                <w:rFonts w:ascii="Times New Roman" w:hAnsi="Times New Roman"/>
                <w:i/>
                <w:iCs/>
                <w:lang w:val="ru-RU"/>
              </w:rPr>
              <w:t>Лекции</w:t>
            </w:r>
          </w:p>
        </w:tc>
        <w:tc>
          <w:tcPr>
            <w:tcW w:w="913" w:type="dxa"/>
            <w:vAlign w:val="bottom"/>
          </w:tcPr>
          <w:p w14:paraId="5ABB8EAD" w14:textId="65EB19B5" w:rsidR="00853E64" w:rsidRPr="006E08DA" w:rsidRDefault="00853E64" w:rsidP="00C109B7">
            <w:pPr>
              <w:widowControl w:val="0"/>
              <w:autoSpaceDE w:val="0"/>
              <w:autoSpaceDN w:val="0"/>
              <w:adjustRightInd w:val="0"/>
              <w:spacing w:after="0" w:line="240" w:lineRule="auto"/>
              <w:ind w:left="20"/>
              <w:jc w:val="center"/>
              <w:rPr>
                <w:rFonts w:ascii="Times New Roman" w:hAnsi="Times New Roman"/>
                <w:lang w:val="ru-RU"/>
              </w:rPr>
            </w:pPr>
          </w:p>
        </w:tc>
        <w:tc>
          <w:tcPr>
            <w:tcW w:w="893" w:type="dxa"/>
            <w:vAlign w:val="bottom"/>
          </w:tcPr>
          <w:p w14:paraId="685D5F75" w14:textId="4E3DB0E1"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787" w:type="dxa"/>
            <w:vAlign w:val="bottom"/>
          </w:tcPr>
          <w:p w14:paraId="6123F8D3" w14:textId="486F938F" w:rsidR="00853E64" w:rsidRPr="006E08DA" w:rsidRDefault="00D8425D" w:rsidP="00C109B7">
            <w:pPr>
              <w:widowControl w:val="0"/>
              <w:overflowPunct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6</w:t>
            </w:r>
          </w:p>
        </w:tc>
      </w:tr>
      <w:tr w:rsidR="00853E64" w:rsidRPr="006E08DA" w14:paraId="1A771600" w14:textId="77777777" w:rsidTr="00E11EF9">
        <w:tc>
          <w:tcPr>
            <w:tcW w:w="6983" w:type="dxa"/>
            <w:vAlign w:val="bottom"/>
          </w:tcPr>
          <w:p w14:paraId="6F81228A" w14:textId="77777777" w:rsidR="00853E64" w:rsidRPr="006E08DA" w:rsidRDefault="00853E64" w:rsidP="00C109B7">
            <w:pPr>
              <w:widowControl w:val="0"/>
              <w:autoSpaceDE w:val="0"/>
              <w:autoSpaceDN w:val="0"/>
              <w:adjustRightInd w:val="0"/>
              <w:spacing w:after="0" w:line="240" w:lineRule="auto"/>
              <w:ind w:left="40"/>
              <w:rPr>
                <w:rFonts w:ascii="Times New Roman" w:hAnsi="Times New Roman"/>
                <w:lang w:val="ru-RU"/>
              </w:rPr>
            </w:pPr>
            <w:r w:rsidRPr="006E08DA">
              <w:rPr>
                <w:rFonts w:ascii="Times New Roman" w:hAnsi="Times New Roman"/>
                <w:i/>
                <w:iCs/>
                <w:lang w:val="ru-RU"/>
              </w:rPr>
              <w:t>Лабораторные занятия</w:t>
            </w:r>
          </w:p>
        </w:tc>
        <w:tc>
          <w:tcPr>
            <w:tcW w:w="913" w:type="dxa"/>
            <w:vAlign w:val="bottom"/>
          </w:tcPr>
          <w:p w14:paraId="4816EB0A" w14:textId="77777777"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893" w:type="dxa"/>
            <w:vAlign w:val="bottom"/>
          </w:tcPr>
          <w:p w14:paraId="3243AF7B" w14:textId="77777777"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787" w:type="dxa"/>
            <w:vAlign w:val="bottom"/>
          </w:tcPr>
          <w:p w14:paraId="69AFDB25" w14:textId="77777777" w:rsidR="00853E64" w:rsidRPr="006E08DA" w:rsidRDefault="00853E64"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853E64" w:rsidRPr="006E08DA" w14:paraId="4D98574D" w14:textId="77777777" w:rsidTr="00E11EF9">
        <w:tc>
          <w:tcPr>
            <w:tcW w:w="6983" w:type="dxa"/>
            <w:vAlign w:val="bottom"/>
          </w:tcPr>
          <w:p w14:paraId="6593C5A1" w14:textId="77777777" w:rsidR="00853E64" w:rsidRPr="006E08DA" w:rsidRDefault="00853E64" w:rsidP="00C109B7">
            <w:pPr>
              <w:widowControl w:val="0"/>
              <w:autoSpaceDE w:val="0"/>
              <w:autoSpaceDN w:val="0"/>
              <w:adjustRightInd w:val="0"/>
              <w:spacing w:after="0" w:line="240" w:lineRule="auto"/>
              <w:ind w:left="40"/>
              <w:rPr>
                <w:rFonts w:ascii="Times New Roman" w:hAnsi="Times New Roman"/>
                <w:lang w:val="ru-RU"/>
              </w:rPr>
            </w:pPr>
            <w:r w:rsidRPr="006E08DA">
              <w:rPr>
                <w:rFonts w:ascii="Times New Roman" w:hAnsi="Times New Roman"/>
                <w:i/>
                <w:iCs/>
                <w:lang w:val="ru-RU"/>
              </w:rPr>
              <w:t>Практические занятия</w:t>
            </w:r>
          </w:p>
        </w:tc>
        <w:tc>
          <w:tcPr>
            <w:tcW w:w="913" w:type="dxa"/>
            <w:vAlign w:val="bottom"/>
          </w:tcPr>
          <w:p w14:paraId="7111A433" w14:textId="074627EC" w:rsidR="00853E64" w:rsidRPr="006E08DA" w:rsidRDefault="00853E64" w:rsidP="00C109B7">
            <w:pPr>
              <w:widowControl w:val="0"/>
              <w:autoSpaceDE w:val="0"/>
              <w:autoSpaceDN w:val="0"/>
              <w:adjustRightInd w:val="0"/>
              <w:spacing w:after="0" w:line="240" w:lineRule="auto"/>
              <w:ind w:left="20"/>
              <w:jc w:val="center"/>
              <w:rPr>
                <w:rFonts w:ascii="Times New Roman" w:hAnsi="Times New Roman"/>
                <w:lang w:val="ru-RU"/>
              </w:rPr>
            </w:pPr>
          </w:p>
        </w:tc>
        <w:tc>
          <w:tcPr>
            <w:tcW w:w="893" w:type="dxa"/>
            <w:vAlign w:val="bottom"/>
          </w:tcPr>
          <w:p w14:paraId="4CD53C40" w14:textId="2FB79296"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787" w:type="dxa"/>
            <w:vAlign w:val="bottom"/>
          </w:tcPr>
          <w:p w14:paraId="2B7549AE" w14:textId="60EA57DD" w:rsidR="00853E64" w:rsidRPr="006E08DA" w:rsidRDefault="00856ED9" w:rsidP="00C109B7">
            <w:pPr>
              <w:widowControl w:val="0"/>
              <w:overflowPunct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8</w:t>
            </w:r>
          </w:p>
        </w:tc>
      </w:tr>
      <w:tr w:rsidR="00853E64" w:rsidRPr="006E08DA" w14:paraId="0279C998" w14:textId="77777777" w:rsidTr="00E11EF9">
        <w:tc>
          <w:tcPr>
            <w:tcW w:w="6983" w:type="dxa"/>
            <w:vAlign w:val="bottom"/>
          </w:tcPr>
          <w:p w14:paraId="6859FC90" w14:textId="77777777" w:rsidR="00853E64" w:rsidRPr="006E08DA" w:rsidRDefault="00853E64" w:rsidP="00C109B7">
            <w:pPr>
              <w:widowControl w:val="0"/>
              <w:autoSpaceDE w:val="0"/>
              <w:autoSpaceDN w:val="0"/>
              <w:adjustRightInd w:val="0"/>
              <w:spacing w:after="0" w:line="240" w:lineRule="auto"/>
              <w:jc w:val="right"/>
              <w:rPr>
                <w:rFonts w:ascii="Times New Roman" w:hAnsi="Times New Roman"/>
                <w:lang w:val="ru-RU"/>
              </w:rPr>
            </w:pPr>
            <w:r w:rsidRPr="006E08DA">
              <w:rPr>
                <w:rFonts w:ascii="Times New Roman" w:hAnsi="Times New Roman"/>
                <w:lang w:val="ru-RU"/>
              </w:rPr>
              <w:t>Внеаудиторная работа</w:t>
            </w:r>
          </w:p>
        </w:tc>
        <w:tc>
          <w:tcPr>
            <w:tcW w:w="913" w:type="dxa"/>
            <w:vAlign w:val="bottom"/>
          </w:tcPr>
          <w:p w14:paraId="5F3B071D" w14:textId="77777777"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893" w:type="dxa"/>
            <w:vAlign w:val="bottom"/>
          </w:tcPr>
          <w:p w14:paraId="768CC577" w14:textId="77777777"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787" w:type="dxa"/>
            <w:vAlign w:val="bottom"/>
          </w:tcPr>
          <w:p w14:paraId="11804F95" w14:textId="77777777" w:rsidR="00853E64" w:rsidRPr="006E08DA" w:rsidRDefault="00853E64"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853E64" w:rsidRPr="006E08DA" w14:paraId="0BC6CC3A" w14:textId="77777777" w:rsidTr="00E11EF9">
        <w:tc>
          <w:tcPr>
            <w:tcW w:w="6983" w:type="dxa"/>
            <w:vAlign w:val="bottom"/>
          </w:tcPr>
          <w:p w14:paraId="1537841E" w14:textId="77777777" w:rsidR="00853E64" w:rsidRPr="006E08DA" w:rsidRDefault="00853E64" w:rsidP="00C109B7">
            <w:pPr>
              <w:widowControl w:val="0"/>
              <w:autoSpaceDE w:val="0"/>
              <w:autoSpaceDN w:val="0"/>
              <w:adjustRightInd w:val="0"/>
              <w:spacing w:after="0" w:line="240" w:lineRule="auto"/>
              <w:ind w:left="40"/>
              <w:rPr>
                <w:rFonts w:ascii="Times New Roman" w:hAnsi="Times New Roman"/>
                <w:lang w:val="ru-RU"/>
              </w:rPr>
            </w:pPr>
            <w:r w:rsidRPr="006E08DA">
              <w:rPr>
                <w:rFonts w:ascii="Times New Roman" w:hAnsi="Times New Roman"/>
                <w:i/>
                <w:iCs/>
                <w:lang w:val="ru-RU"/>
              </w:rPr>
              <w:t>Индивидуальная работа с преподавателем:</w:t>
            </w:r>
          </w:p>
        </w:tc>
        <w:tc>
          <w:tcPr>
            <w:tcW w:w="913" w:type="dxa"/>
            <w:vAlign w:val="bottom"/>
          </w:tcPr>
          <w:p w14:paraId="0DD439B6" w14:textId="77777777"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893" w:type="dxa"/>
            <w:vAlign w:val="bottom"/>
          </w:tcPr>
          <w:p w14:paraId="21B6B830" w14:textId="77777777"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787" w:type="dxa"/>
            <w:vAlign w:val="bottom"/>
          </w:tcPr>
          <w:p w14:paraId="79C4BE55" w14:textId="77777777" w:rsidR="00853E64" w:rsidRPr="006E08DA" w:rsidRDefault="00853E64"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853E64" w:rsidRPr="00856ED9" w14:paraId="3044B567" w14:textId="77777777" w:rsidTr="00E11EF9">
        <w:tc>
          <w:tcPr>
            <w:tcW w:w="6983" w:type="dxa"/>
            <w:vAlign w:val="bottom"/>
          </w:tcPr>
          <w:p w14:paraId="64957E99" w14:textId="77777777" w:rsidR="00853E64" w:rsidRPr="006E08DA" w:rsidRDefault="00853E64" w:rsidP="00C109B7">
            <w:pPr>
              <w:widowControl w:val="0"/>
              <w:autoSpaceDE w:val="0"/>
              <w:autoSpaceDN w:val="0"/>
              <w:adjustRightInd w:val="0"/>
              <w:spacing w:after="0" w:line="240" w:lineRule="auto"/>
              <w:ind w:left="40"/>
              <w:rPr>
                <w:rFonts w:ascii="Times New Roman" w:hAnsi="Times New Roman"/>
                <w:lang w:val="ru-RU"/>
              </w:rPr>
            </w:pPr>
            <w:r w:rsidRPr="006E08DA">
              <w:rPr>
                <w:rFonts w:ascii="Times New Roman" w:hAnsi="Times New Roman"/>
                <w:i/>
                <w:iCs/>
                <w:lang w:val="ru-RU"/>
              </w:rPr>
              <w:t>Консультация и иные виды учебной деятельности</w:t>
            </w:r>
          </w:p>
        </w:tc>
        <w:tc>
          <w:tcPr>
            <w:tcW w:w="913" w:type="dxa"/>
            <w:vAlign w:val="bottom"/>
          </w:tcPr>
          <w:p w14:paraId="56268FE5" w14:textId="77777777"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893" w:type="dxa"/>
            <w:vAlign w:val="bottom"/>
          </w:tcPr>
          <w:p w14:paraId="206B15A4" w14:textId="77777777"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787" w:type="dxa"/>
            <w:vAlign w:val="bottom"/>
          </w:tcPr>
          <w:p w14:paraId="4729F910" w14:textId="77777777" w:rsidR="00853E64" w:rsidRPr="006E08DA" w:rsidRDefault="00853E64"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853E64" w:rsidRPr="006E08DA" w14:paraId="062274AE" w14:textId="77777777" w:rsidTr="00E11EF9">
        <w:tc>
          <w:tcPr>
            <w:tcW w:w="6983" w:type="dxa"/>
            <w:vAlign w:val="bottom"/>
          </w:tcPr>
          <w:p w14:paraId="56EFFB0C" w14:textId="77777777" w:rsidR="00853E64" w:rsidRPr="006E08DA" w:rsidRDefault="00853E64" w:rsidP="00C109B7">
            <w:pPr>
              <w:widowControl w:val="0"/>
              <w:autoSpaceDE w:val="0"/>
              <w:autoSpaceDN w:val="0"/>
              <w:adjustRightInd w:val="0"/>
              <w:spacing w:after="0" w:line="240" w:lineRule="auto"/>
              <w:ind w:left="40"/>
              <w:rPr>
                <w:rFonts w:ascii="Times New Roman" w:hAnsi="Times New Roman"/>
                <w:lang w:val="ru-RU"/>
              </w:rPr>
            </w:pPr>
            <w:r w:rsidRPr="006E08DA">
              <w:rPr>
                <w:rFonts w:ascii="Times New Roman" w:hAnsi="Times New Roman"/>
                <w:b/>
                <w:bCs/>
                <w:lang w:val="ru-RU"/>
              </w:rPr>
              <w:t>Самостоятельная работа</w:t>
            </w:r>
          </w:p>
        </w:tc>
        <w:tc>
          <w:tcPr>
            <w:tcW w:w="913" w:type="dxa"/>
            <w:vAlign w:val="bottom"/>
          </w:tcPr>
          <w:p w14:paraId="4F7ED1E7" w14:textId="2976432E" w:rsidR="00853E64" w:rsidRPr="006E08DA" w:rsidRDefault="00853E64" w:rsidP="00C109B7">
            <w:pPr>
              <w:widowControl w:val="0"/>
              <w:autoSpaceDE w:val="0"/>
              <w:autoSpaceDN w:val="0"/>
              <w:adjustRightInd w:val="0"/>
              <w:spacing w:after="0" w:line="240" w:lineRule="auto"/>
              <w:ind w:left="20"/>
              <w:jc w:val="center"/>
              <w:rPr>
                <w:rFonts w:ascii="Times New Roman" w:hAnsi="Times New Roman"/>
                <w:lang w:val="ru-RU"/>
              </w:rPr>
            </w:pPr>
          </w:p>
        </w:tc>
        <w:tc>
          <w:tcPr>
            <w:tcW w:w="893" w:type="dxa"/>
            <w:vAlign w:val="bottom"/>
          </w:tcPr>
          <w:p w14:paraId="4F475CE4" w14:textId="307F5F15"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787" w:type="dxa"/>
            <w:vAlign w:val="bottom"/>
          </w:tcPr>
          <w:p w14:paraId="7FC365B9" w14:textId="3021B463" w:rsidR="00853E64" w:rsidRPr="006E08DA" w:rsidRDefault="00856ED9" w:rsidP="00C109B7">
            <w:pPr>
              <w:widowControl w:val="0"/>
              <w:overflowPunct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94</w:t>
            </w:r>
          </w:p>
        </w:tc>
      </w:tr>
      <w:tr w:rsidR="00853E64" w:rsidRPr="006E08DA" w14:paraId="6902362C" w14:textId="77777777" w:rsidTr="00E11EF9">
        <w:tc>
          <w:tcPr>
            <w:tcW w:w="6983" w:type="dxa"/>
            <w:vAlign w:val="bottom"/>
          </w:tcPr>
          <w:p w14:paraId="72E2DE19" w14:textId="77777777" w:rsidR="00853E64" w:rsidRPr="006E08DA" w:rsidRDefault="00853E64" w:rsidP="00C109B7">
            <w:pPr>
              <w:widowControl w:val="0"/>
              <w:autoSpaceDE w:val="0"/>
              <w:autoSpaceDN w:val="0"/>
              <w:adjustRightInd w:val="0"/>
              <w:spacing w:after="0" w:line="240" w:lineRule="auto"/>
              <w:ind w:left="40"/>
              <w:rPr>
                <w:rFonts w:ascii="Times New Roman" w:hAnsi="Times New Roman"/>
                <w:lang w:val="ru-RU"/>
              </w:rPr>
            </w:pPr>
            <w:r w:rsidRPr="006E08DA">
              <w:rPr>
                <w:rFonts w:ascii="Times New Roman" w:hAnsi="Times New Roman"/>
                <w:b/>
                <w:bCs/>
                <w:lang w:val="ru-RU"/>
              </w:rPr>
              <w:t>Форма промежуточной аттестации</w:t>
            </w:r>
          </w:p>
        </w:tc>
        <w:tc>
          <w:tcPr>
            <w:tcW w:w="913" w:type="dxa"/>
            <w:vAlign w:val="bottom"/>
          </w:tcPr>
          <w:p w14:paraId="046F4957" w14:textId="38FC0943" w:rsidR="00853E64" w:rsidRPr="006E08DA" w:rsidRDefault="00853E64" w:rsidP="00C109B7">
            <w:pPr>
              <w:widowControl w:val="0"/>
              <w:autoSpaceDE w:val="0"/>
              <w:autoSpaceDN w:val="0"/>
              <w:adjustRightInd w:val="0"/>
              <w:spacing w:after="0" w:line="240" w:lineRule="auto"/>
              <w:ind w:left="20"/>
              <w:jc w:val="center"/>
              <w:rPr>
                <w:rFonts w:ascii="Times New Roman" w:hAnsi="Times New Roman"/>
                <w:lang w:val="ru-RU"/>
              </w:rPr>
            </w:pPr>
          </w:p>
        </w:tc>
        <w:tc>
          <w:tcPr>
            <w:tcW w:w="893" w:type="dxa"/>
            <w:vAlign w:val="bottom"/>
          </w:tcPr>
          <w:p w14:paraId="3C5D4395" w14:textId="216F7342"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787" w:type="dxa"/>
            <w:vAlign w:val="bottom"/>
          </w:tcPr>
          <w:p w14:paraId="60F66EB6" w14:textId="2699156E" w:rsidR="00853E64" w:rsidRPr="006E08DA" w:rsidRDefault="00853E64" w:rsidP="00C109B7">
            <w:pPr>
              <w:widowControl w:val="0"/>
              <w:overflowPunct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lang w:val="ru-RU"/>
              </w:rPr>
              <w:t>зачет</w:t>
            </w:r>
          </w:p>
        </w:tc>
      </w:tr>
      <w:tr w:rsidR="00853E64" w:rsidRPr="006E08DA" w14:paraId="59B49697" w14:textId="77777777" w:rsidTr="0017788F">
        <w:tc>
          <w:tcPr>
            <w:tcW w:w="6983" w:type="dxa"/>
            <w:vAlign w:val="bottom"/>
          </w:tcPr>
          <w:p w14:paraId="14E53212" w14:textId="77777777" w:rsidR="00853E64" w:rsidRPr="006E08DA" w:rsidRDefault="00853E64" w:rsidP="00C109B7">
            <w:pPr>
              <w:widowControl w:val="0"/>
              <w:autoSpaceDE w:val="0"/>
              <w:autoSpaceDN w:val="0"/>
              <w:adjustRightInd w:val="0"/>
              <w:spacing w:after="0" w:line="240" w:lineRule="auto"/>
              <w:ind w:left="40"/>
              <w:rPr>
                <w:rFonts w:ascii="Times New Roman" w:hAnsi="Times New Roman"/>
                <w:lang w:val="ru-RU"/>
              </w:rPr>
            </w:pPr>
            <w:r w:rsidRPr="006E08DA">
              <w:rPr>
                <w:rFonts w:ascii="Times New Roman" w:hAnsi="Times New Roman"/>
                <w:b/>
                <w:bCs/>
                <w:lang w:val="ru-RU"/>
              </w:rPr>
              <w:t>Курс 5/Семестр 9</w:t>
            </w:r>
          </w:p>
        </w:tc>
        <w:tc>
          <w:tcPr>
            <w:tcW w:w="913" w:type="dxa"/>
            <w:vAlign w:val="center"/>
          </w:tcPr>
          <w:p w14:paraId="37BE8839" w14:textId="77777777" w:rsidR="00853E64" w:rsidRPr="006E08DA" w:rsidRDefault="00853E64" w:rsidP="00C109B7">
            <w:pPr>
              <w:widowControl w:val="0"/>
              <w:overflowPunct w:val="0"/>
              <w:autoSpaceDE w:val="0"/>
              <w:autoSpaceDN w:val="0"/>
              <w:adjustRightInd w:val="0"/>
              <w:spacing w:after="0" w:line="240" w:lineRule="auto"/>
              <w:jc w:val="center"/>
              <w:rPr>
                <w:rFonts w:ascii="Times New Roman" w:hAnsi="Times New Roman"/>
                <w:lang w:val="ru-RU"/>
              </w:rPr>
            </w:pPr>
          </w:p>
        </w:tc>
        <w:tc>
          <w:tcPr>
            <w:tcW w:w="893" w:type="dxa"/>
            <w:vAlign w:val="center"/>
          </w:tcPr>
          <w:p w14:paraId="237CC894" w14:textId="77777777" w:rsidR="00853E64" w:rsidRPr="006E08DA" w:rsidRDefault="00853E64" w:rsidP="00C109B7">
            <w:pPr>
              <w:widowControl w:val="0"/>
              <w:overflowPunct w:val="0"/>
              <w:autoSpaceDE w:val="0"/>
              <w:autoSpaceDN w:val="0"/>
              <w:adjustRightInd w:val="0"/>
              <w:spacing w:after="0" w:line="240" w:lineRule="auto"/>
              <w:jc w:val="center"/>
              <w:rPr>
                <w:rFonts w:ascii="Times New Roman" w:hAnsi="Times New Roman"/>
                <w:lang w:val="ru-RU"/>
              </w:rPr>
            </w:pPr>
          </w:p>
        </w:tc>
        <w:tc>
          <w:tcPr>
            <w:tcW w:w="787" w:type="dxa"/>
            <w:vAlign w:val="center"/>
          </w:tcPr>
          <w:p w14:paraId="05278F64" w14:textId="77777777" w:rsidR="00853E64" w:rsidRPr="006E08DA" w:rsidRDefault="00853E64"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853E64" w:rsidRPr="006E08DA" w14:paraId="7021241D" w14:textId="77777777" w:rsidTr="00E11EF9">
        <w:tc>
          <w:tcPr>
            <w:tcW w:w="6983" w:type="dxa"/>
            <w:vAlign w:val="bottom"/>
          </w:tcPr>
          <w:p w14:paraId="0001FF98" w14:textId="77777777" w:rsidR="00853E64" w:rsidRPr="006E08DA" w:rsidRDefault="00853E64" w:rsidP="00C109B7">
            <w:pPr>
              <w:widowControl w:val="0"/>
              <w:autoSpaceDE w:val="0"/>
              <w:autoSpaceDN w:val="0"/>
              <w:adjustRightInd w:val="0"/>
              <w:spacing w:after="0" w:line="240" w:lineRule="auto"/>
              <w:ind w:left="40"/>
              <w:rPr>
                <w:rFonts w:ascii="Times New Roman" w:hAnsi="Times New Roman"/>
                <w:lang w:val="ru-RU"/>
              </w:rPr>
            </w:pPr>
            <w:r w:rsidRPr="006E08DA">
              <w:rPr>
                <w:rFonts w:ascii="Times New Roman" w:hAnsi="Times New Roman"/>
                <w:lang w:val="ru-RU"/>
              </w:rPr>
              <w:t>Всего часов</w:t>
            </w:r>
          </w:p>
        </w:tc>
        <w:tc>
          <w:tcPr>
            <w:tcW w:w="913" w:type="dxa"/>
            <w:vAlign w:val="bottom"/>
          </w:tcPr>
          <w:p w14:paraId="67B70A70" w14:textId="37FC291B" w:rsidR="00853E64" w:rsidRPr="006E08DA" w:rsidRDefault="00853E64" w:rsidP="00C109B7">
            <w:pPr>
              <w:widowControl w:val="0"/>
              <w:autoSpaceDE w:val="0"/>
              <w:autoSpaceDN w:val="0"/>
              <w:adjustRightInd w:val="0"/>
              <w:spacing w:after="0" w:line="240" w:lineRule="auto"/>
              <w:ind w:left="20"/>
              <w:jc w:val="center"/>
              <w:rPr>
                <w:rFonts w:ascii="Times New Roman" w:hAnsi="Times New Roman"/>
                <w:lang w:val="ru-RU"/>
              </w:rPr>
            </w:pPr>
          </w:p>
        </w:tc>
        <w:tc>
          <w:tcPr>
            <w:tcW w:w="893" w:type="dxa"/>
            <w:vAlign w:val="bottom"/>
          </w:tcPr>
          <w:p w14:paraId="74184892" w14:textId="4BA58185"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787" w:type="dxa"/>
            <w:vAlign w:val="bottom"/>
          </w:tcPr>
          <w:p w14:paraId="62A50797" w14:textId="27B4575D" w:rsidR="00853E64" w:rsidRPr="006E08DA" w:rsidRDefault="00856ED9" w:rsidP="00C109B7">
            <w:pPr>
              <w:widowControl w:val="0"/>
              <w:overflowPunct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108</w:t>
            </w:r>
          </w:p>
        </w:tc>
      </w:tr>
      <w:tr w:rsidR="00853E64" w:rsidRPr="00856ED9" w14:paraId="4F470ECF" w14:textId="77777777" w:rsidTr="00E11EF9">
        <w:tc>
          <w:tcPr>
            <w:tcW w:w="6983" w:type="dxa"/>
            <w:vAlign w:val="bottom"/>
          </w:tcPr>
          <w:p w14:paraId="42735AD4" w14:textId="77777777" w:rsidR="00853E64" w:rsidRPr="006E08DA" w:rsidRDefault="00853E64" w:rsidP="00C109B7">
            <w:pPr>
              <w:widowControl w:val="0"/>
              <w:autoSpaceDE w:val="0"/>
              <w:autoSpaceDN w:val="0"/>
              <w:adjustRightInd w:val="0"/>
              <w:spacing w:after="0" w:line="240" w:lineRule="auto"/>
              <w:ind w:left="40"/>
              <w:rPr>
                <w:rFonts w:ascii="Times New Roman" w:hAnsi="Times New Roman"/>
                <w:lang w:val="ru-RU"/>
              </w:rPr>
            </w:pPr>
            <w:r w:rsidRPr="006E08DA">
              <w:rPr>
                <w:rFonts w:ascii="Times New Roman" w:hAnsi="Times New Roman"/>
                <w:b/>
                <w:bCs/>
                <w:lang w:val="ru-RU"/>
              </w:rPr>
              <w:t>Контактная работа обучающихся с преподавателем (по видам учебных занятий)</w:t>
            </w:r>
          </w:p>
        </w:tc>
        <w:tc>
          <w:tcPr>
            <w:tcW w:w="913" w:type="dxa"/>
            <w:vAlign w:val="bottom"/>
          </w:tcPr>
          <w:p w14:paraId="5E705F3D" w14:textId="77777777" w:rsidR="00853E64" w:rsidRPr="006E08DA" w:rsidRDefault="00853E64" w:rsidP="00C109B7">
            <w:pPr>
              <w:widowControl w:val="0"/>
              <w:autoSpaceDE w:val="0"/>
              <w:autoSpaceDN w:val="0"/>
              <w:adjustRightInd w:val="0"/>
              <w:spacing w:after="0" w:line="240" w:lineRule="auto"/>
              <w:ind w:left="20"/>
              <w:jc w:val="center"/>
              <w:rPr>
                <w:rFonts w:ascii="Times New Roman" w:hAnsi="Times New Roman"/>
                <w:lang w:val="ru-RU"/>
              </w:rPr>
            </w:pPr>
          </w:p>
        </w:tc>
        <w:tc>
          <w:tcPr>
            <w:tcW w:w="893" w:type="dxa"/>
            <w:vAlign w:val="bottom"/>
          </w:tcPr>
          <w:p w14:paraId="18029A67" w14:textId="77777777"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787" w:type="dxa"/>
            <w:vAlign w:val="bottom"/>
          </w:tcPr>
          <w:p w14:paraId="36EA22D5" w14:textId="77777777" w:rsidR="00853E64" w:rsidRPr="006E08DA" w:rsidRDefault="00853E64"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853E64" w:rsidRPr="006E08DA" w14:paraId="5A429345" w14:textId="77777777" w:rsidTr="00E11EF9">
        <w:tc>
          <w:tcPr>
            <w:tcW w:w="6983" w:type="dxa"/>
            <w:vAlign w:val="bottom"/>
          </w:tcPr>
          <w:p w14:paraId="740FF556" w14:textId="77777777" w:rsidR="00853E64" w:rsidRPr="006E08DA" w:rsidRDefault="00853E64" w:rsidP="00C109B7">
            <w:pPr>
              <w:widowControl w:val="0"/>
              <w:autoSpaceDE w:val="0"/>
              <w:autoSpaceDN w:val="0"/>
              <w:adjustRightInd w:val="0"/>
              <w:spacing w:after="0" w:line="240" w:lineRule="auto"/>
              <w:jc w:val="right"/>
              <w:rPr>
                <w:rFonts w:ascii="Times New Roman" w:hAnsi="Times New Roman"/>
                <w:lang w:val="ru-RU"/>
              </w:rPr>
            </w:pPr>
            <w:r w:rsidRPr="006E08DA">
              <w:rPr>
                <w:rFonts w:ascii="Times New Roman" w:hAnsi="Times New Roman"/>
                <w:lang w:val="ru-RU"/>
              </w:rPr>
              <w:t>Аудиторная работа</w:t>
            </w:r>
          </w:p>
        </w:tc>
        <w:tc>
          <w:tcPr>
            <w:tcW w:w="913" w:type="dxa"/>
            <w:vAlign w:val="bottom"/>
          </w:tcPr>
          <w:p w14:paraId="2343D1CA" w14:textId="77777777"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893" w:type="dxa"/>
            <w:vAlign w:val="bottom"/>
          </w:tcPr>
          <w:p w14:paraId="7BD3FB6F" w14:textId="77777777"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787" w:type="dxa"/>
            <w:vAlign w:val="bottom"/>
          </w:tcPr>
          <w:p w14:paraId="0E61D55A" w14:textId="77777777" w:rsidR="00853E64" w:rsidRPr="006E08DA" w:rsidRDefault="00853E64"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853E64" w:rsidRPr="006E08DA" w14:paraId="12AFFC1F" w14:textId="77777777" w:rsidTr="00E11EF9">
        <w:tc>
          <w:tcPr>
            <w:tcW w:w="6983" w:type="dxa"/>
            <w:vAlign w:val="bottom"/>
          </w:tcPr>
          <w:p w14:paraId="47189309" w14:textId="77777777" w:rsidR="00853E64" w:rsidRPr="006E08DA" w:rsidRDefault="00853E64" w:rsidP="00C109B7">
            <w:pPr>
              <w:widowControl w:val="0"/>
              <w:autoSpaceDE w:val="0"/>
              <w:autoSpaceDN w:val="0"/>
              <w:adjustRightInd w:val="0"/>
              <w:spacing w:after="0" w:line="240" w:lineRule="auto"/>
              <w:ind w:left="40"/>
              <w:rPr>
                <w:rFonts w:ascii="Times New Roman" w:hAnsi="Times New Roman"/>
                <w:lang w:val="ru-RU"/>
              </w:rPr>
            </w:pPr>
            <w:r w:rsidRPr="006E08DA">
              <w:rPr>
                <w:rFonts w:ascii="Times New Roman" w:hAnsi="Times New Roman"/>
                <w:i/>
                <w:iCs/>
                <w:lang w:val="ru-RU"/>
              </w:rPr>
              <w:t>Лекции</w:t>
            </w:r>
          </w:p>
        </w:tc>
        <w:tc>
          <w:tcPr>
            <w:tcW w:w="913" w:type="dxa"/>
            <w:vAlign w:val="bottom"/>
          </w:tcPr>
          <w:p w14:paraId="14CD995D" w14:textId="5FC1BB83" w:rsidR="00853E64" w:rsidRPr="006E08DA" w:rsidRDefault="00853E64" w:rsidP="00C109B7">
            <w:pPr>
              <w:widowControl w:val="0"/>
              <w:autoSpaceDE w:val="0"/>
              <w:autoSpaceDN w:val="0"/>
              <w:adjustRightInd w:val="0"/>
              <w:spacing w:after="0" w:line="240" w:lineRule="auto"/>
              <w:ind w:left="20"/>
              <w:jc w:val="center"/>
              <w:rPr>
                <w:rFonts w:ascii="Times New Roman" w:hAnsi="Times New Roman"/>
                <w:lang w:val="ru-RU"/>
              </w:rPr>
            </w:pPr>
          </w:p>
        </w:tc>
        <w:tc>
          <w:tcPr>
            <w:tcW w:w="893" w:type="dxa"/>
            <w:vAlign w:val="bottom"/>
          </w:tcPr>
          <w:p w14:paraId="2E813723" w14:textId="27669D4A"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787" w:type="dxa"/>
            <w:vAlign w:val="bottom"/>
          </w:tcPr>
          <w:p w14:paraId="2E2D15F4" w14:textId="5CA583E0" w:rsidR="00853E64" w:rsidRPr="006E08DA" w:rsidRDefault="00D8425D" w:rsidP="00C109B7">
            <w:pPr>
              <w:widowControl w:val="0"/>
              <w:overflowPunct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6</w:t>
            </w:r>
          </w:p>
        </w:tc>
      </w:tr>
      <w:tr w:rsidR="00853E64" w:rsidRPr="006E08DA" w14:paraId="017B560F" w14:textId="77777777" w:rsidTr="00E11EF9">
        <w:tc>
          <w:tcPr>
            <w:tcW w:w="6983" w:type="dxa"/>
            <w:vAlign w:val="bottom"/>
          </w:tcPr>
          <w:p w14:paraId="0467F9DF" w14:textId="77777777" w:rsidR="00853E64" w:rsidRPr="006E08DA" w:rsidRDefault="00853E64" w:rsidP="00C109B7">
            <w:pPr>
              <w:widowControl w:val="0"/>
              <w:autoSpaceDE w:val="0"/>
              <w:autoSpaceDN w:val="0"/>
              <w:adjustRightInd w:val="0"/>
              <w:spacing w:after="0" w:line="240" w:lineRule="auto"/>
              <w:ind w:left="40"/>
              <w:rPr>
                <w:rFonts w:ascii="Times New Roman" w:hAnsi="Times New Roman"/>
                <w:lang w:val="ru-RU"/>
              </w:rPr>
            </w:pPr>
            <w:r w:rsidRPr="006E08DA">
              <w:rPr>
                <w:rFonts w:ascii="Times New Roman" w:hAnsi="Times New Roman"/>
                <w:i/>
                <w:iCs/>
                <w:lang w:val="ru-RU"/>
              </w:rPr>
              <w:t>Лабораторные занятия</w:t>
            </w:r>
          </w:p>
        </w:tc>
        <w:tc>
          <w:tcPr>
            <w:tcW w:w="913" w:type="dxa"/>
            <w:vAlign w:val="bottom"/>
          </w:tcPr>
          <w:p w14:paraId="23E993DD" w14:textId="77777777"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893" w:type="dxa"/>
            <w:vAlign w:val="bottom"/>
          </w:tcPr>
          <w:p w14:paraId="52DA536F" w14:textId="77777777"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787" w:type="dxa"/>
            <w:vAlign w:val="bottom"/>
          </w:tcPr>
          <w:p w14:paraId="1CBFB479" w14:textId="77777777" w:rsidR="00853E64" w:rsidRPr="006E08DA" w:rsidRDefault="00853E64"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853E64" w:rsidRPr="006E08DA" w14:paraId="40499814" w14:textId="77777777" w:rsidTr="00E11EF9">
        <w:tc>
          <w:tcPr>
            <w:tcW w:w="6983" w:type="dxa"/>
            <w:vAlign w:val="bottom"/>
          </w:tcPr>
          <w:p w14:paraId="73A13797" w14:textId="77777777" w:rsidR="00853E64" w:rsidRPr="006E08DA" w:rsidRDefault="00853E64" w:rsidP="00C109B7">
            <w:pPr>
              <w:widowControl w:val="0"/>
              <w:autoSpaceDE w:val="0"/>
              <w:autoSpaceDN w:val="0"/>
              <w:adjustRightInd w:val="0"/>
              <w:spacing w:after="0" w:line="240" w:lineRule="auto"/>
              <w:ind w:left="40"/>
              <w:rPr>
                <w:rFonts w:ascii="Times New Roman" w:hAnsi="Times New Roman"/>
                <w:lang w:val="ru-RU"/>
              </w:rPr>
            </w:pPr>
            <w:r w:rsidRPr="006E08DA">
              <w:rPr>
                <w:rFonts w:ascii="Times New Roman" w:hAnsi="Times New Roman"/>
                <w:i/>
                <w:iCs/>
                <w:lang w:val="ru-RU"/>
              </w:rPr>
              <w:t>Практические занятия</w:t>
            </w:r>
          </w:p>
        </w:tc>
        <w:tc>
          <w:tcPr>
            <w:tcW w:w="913" w:type="dxa"/>
            <w:vAlign w:val="bottom"/>
          </w:tcPr>
          <w:p w14:paraId="0ADE9A44" w14:textId="26436E1A" w:rsidR="00853E64" w:rsidRPr="006E08DA" w:rsidRDefault="00853E64" w:rsidP="00C109B7">
            <w:pPr>
              <w:widowControl w:val="0"/>
              <w:autoSpaceDE w:val="0"/>
              <w:autoSpaceDN w:val="0"/>
              <w:adjustRightInd w:val="0"/>
              <w:spacing w:after="0" w:line="240" w:lineRule="auto"/>
              <w:ind w:left="20"/>
              <w:jc w:val="center"/>
              <w:rPr>
                <w:rFonts w:ascii="Times New Roman" w:hAnsi="Times New Roman"/>
                <w:lang w:val="ru-RU"/>
              </w:rPr>
            </w:pPr>
          </w:p>
        </w:tc>
        <w:tc>
          <w:tcPr>
            <w:tcW w:w="893" w:type="dxa"/>
            <w:vAlign w:val="bottom"/>
          </w:tcPr>
          <w:p w14:paraId="18D0CBD7" w14:textId="26ACEEC9"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787" w:type="dxa"/>
            <w:vAlign w:val="bottom"/>
          </w:tcPr>
          <w:p w14:paraId="1D28C63B" w14:textId="088E9783" w:rsidR="00853E64" w:rsidRPr="006E08DA" w:rsidRDefault="00856ED9" w:rsidP="00C109B7">
            <w:pPr>
              <w:widowControl w:val="0"/>
              <w:overflowPunct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8</w:t>
            </w:r>
          </w:p>
        </w:tc>
      </w:tr>
      <w:tr w:rsidR="00853E64" w:rsidRPr="006E08DA" w14:paraId="53B6D0CB" w14:textId="77777777" w:rsidTr="00E11EF9">
        <w:tc>
          <w:tcPr>
            <w:tcW w:w="6983" w:type="dxa"/>
            <w:vAlign w:val="bottom"/>
          </w:tcPr>
          <w:p w14:paraId="625C1E84" w14:textId="77777777" w:rsidR="00853E64" w:rsidRPr="006E08DA" w:rsidRDefault="00853E64" w:rsidP="00C109B7">
            <w:pPr>
              <w:widowControl w:val="0"/>
              <w:autoSpaceDE w:val="0"/>
              <w:autoSpaceDN w:val="0"/>
              <w:adjustRightInd w:val="0"/>
              <w:spacing w:after="0" w:line="240" w:lineRule="auto"/>
              <w:jc w:val="right"/>
              <w:rPr>
                <w:rFonts w:ascii="Times New Roman" w:hAnsi="Times New Roman"/>
                <w:lang w:val="ru-RU"/>
              </w:rPr>
            </w:pPr>
            <w:r w:rsidRPr="006E08DA">
              <w:rPr>
                <w:rFonts w:ascii="Times New Roman" w:hAnsi="Times New Roman"/>
                <w:lang w:val="ru-RU"/>
              </w:rPr>
              <w:t>Внеаудиторная работа</w:t>
            </w:r>
          </w:p>
        </w:tc>
        <w:tc>
          <w:tcPr>
            <w:tcW w:w="913" w:type="dxa"/>
            <w:vAlign w:val="bottom"/>
          </w:tcPr>
          <w:p w14:paraId="030B9356" w14:textId="77777777"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893" w:type="dxa"/>
            <w:vAlign w:val="bottom"/>
          </w:tcPr>
          <w:p w14:paraId="6E1FF480" w14:textId="77777777"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787" w:type="dxa"/>
            <w:vAlign w:val="bottom"/>
          </w:tcPr>
          <w:p w14:paraId="5AF3BD6C" w14:textId="77777777" w:rsidR="00853E64" w:rsidRPr="006E08DA" w:rsidRDefault="00853E64"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853E64" w:rsidRPr="006E08DA" w14:paraId="57F5EC3C" w14:textId="77777777" w:rsidTr="00E11EF9">
        <w:tc>
          <w:tcPr>
            <w:tcW w:w="6983" w:type="dxa"/>
            <w:vAlign w:val="bottom"/>
          </w:tcPr>
          <w:p w14:paraId="2774DF8D" w14:textId="77777777" w:rsidR="00853E64" w:rsidRPr="006E08DA" w:rsidRDefault="00853E64" w:rsidP="00C109B7">
            <w:pPr>
              <w:widowControl w:val="0"/>
              <w:autoSpaceDE w:val="0"/>
              <w:autoSpaceDN w:val="0"/>
              <w:adjustRightInd w:val="0"/>
              <w:spacing w:after="0" w:line="240" w:lineRule="auto"/>
              <w:ind w:left="40"/>
              <w:rPr>
                <w:rFonts w:ascii="Times New Roman" w:hAnsi="Times New Roman"/>
                <w:lang w:val="ru-RU"/>
              </w:rPr>
            </w:pPr>
            <w:r w:rsidRPr="006E08DA">
              <w:rPr>
                <w:rFonts w:ascii="Times New Roman" w:hAnsi="Times New Roman"/>
                <w:i/>
                <w:iCs/>
                <w:lang w:val="ru-RU"/>
              </w:rPr>
              <w:t>Индивидуальная работа с преподавателем:</w:t>
            </w:r>
          </w:p>
        </w:tc>
        <w:tc>
          <w:tcPr>
            <w:tcW w:w="913" w:type="dxa"/>
            <w:vAlign w:val="bottom"/>
          </w:tcPr>
          <w:p w14:paraId="49B0FBF7" w14:textId="77777777"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893" w:type="dxa"/>
            <w:vAlign w:val="bottom"/>
          </w:tcPr>
          <w:p w14:paraId="25BF011B" w14:textId="77777777"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787" w:type="dxa"/>
            <w:vAlign w:val="bottom"/>
          </w:tcPr>
          <w:p w14:paraId="2B9A4280" w14:textId="77777777" w:rsidR="00853E64" w:rsidRPr="006E08DA" w:rsidRDefault="00853E64"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853E64" w:rsidRPr="00856ED9" w14:paraId="361EEA26" w14:textId="77777777" w:rsidTr="00E11EF9">
        <w:tc>
          <w:tcPr>
            <w:tcW w:w="6983" w:type="dxa"/>
            <w:vAlign w:val="bottom"/>
          </w:tcPr>
          <w:p w14:paraId="10749B6F" w14:textId="77777777" w:rsidR="00853E64" w:rsidRPr="006E08DA" w:rsidRDefault="00853E64" w:rsidP="00C109B7">
            <w:pPr>
              <w:widowControl w:val="0"/>
              <w:autoSpaceDE w:val="0"/>
              <w:autoSpaceDN w:val="0"/>
              <w:adjustRightInd w:val="0"/>
              <w:spacing w:after="0" w:line="240" w:lineRule="auto"/>
              <w:ind w:left="40"/>
              <w:rPr>
                <w:rFonts w:ascii="Times New Roman" w:hAnsi="Times New Roman"/>
                <w:lang w:val="ru-RU"/>
              </w:rPr>
            </w:pPr>
            <w:r w:rsidRPr="006E08DA">
              <w:rPr>
                <w:rFonts w:ascii="Times New Roman" w:hAnsi="Times New Roman"/>
                <w:i/>
                <w:iCs/>
                <w:lang w:val="ru-RU"/>
              </w:rPr>
              <w:t>Консультация и иные виды учебной деятельности</w:t>
            </w:r>
          </w:p>
        </w:tc>
        <w:tc>
          <w:tcPr>
            <w:tcW w:w="913" w:type="dxa"/>
            <w:vAlign w:val="bottom"/>
          </w:tcPr>
          <w:p w14:paraId="647B986F" w14:textId="77777777"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893" w:type="dxa"/>
            <w:vAlign w:val="bottom"/>
          </w:tcPr>
          <w:p w14:paraId="7493D37B" w14:textId="77777777"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787" w:type="dxa"/>
            <w:vAlign w:val="bottom"/>
          </w:tcPr>
          <w:p w14:paraId="66250ADF" w14:textId="77777777" w:rsidR="00853E64" w:rsidRPr="006E08DA" w:rsidRDefault="00853E64"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853E64" w:rsidRPr="006E08DA" w14:paraId="5D3F44B5" w14:textId="77777777" w:rsidTr="00E11EF9">
        <w:tc>
          <w:tcPr>
            <w:tcW w:w="6983" w:type="dxa"/>
            <w:vAlign w:val="bottom"/>
          </w:tcPr>
          <w:p w14:paraId="5B09852D" w14:textId="77777777" w:rsidR="00853E64" w:rsidRPr="006E08DA" w:rsidRDefault="00853E64" w:rsidP="00C109B7">
            <w:pPr>
              <w:widowControl w:val="0"/>
              <w:autoSpaceDE w:val="0"/>
              <w:autoSpaceDN w:val="0"/>
              <w:adjustRightInd w:val="0"/>
              <w:spacing w:after="0" w:line="240" w:lineRule="auto"/>
              <w:ind w:left="40"/>
              <w:rPr>
                <w:rFonts w:ascii="Times New Roman" w:hAnsi="Times New Roman"/>
                <w:lang w:val="ru-RU"/>
              </w:rPr>
            </w:pPr>
            <w:r w:rsidRPr="006E08DA">
              <w:rPr>
                <w:rFonts w:ascii="Times New Roman" w:hAnsi="Times New Roman"/>
                <w:b/>
                <w:bCs/>
                <w:lang w:val="ru-RU"/>
              </w:rPr>
              <w:t>Самостоятельная работа</w:t>
            </w:r>
          </w:p>
        </w:tc>
        <w:tc>
          <w:tcPr>
            <w:tcW w:w="913" w:type="dxa"/>
            <w:vAlign w:val="bottom"/>
          </w:tcPr>
          <w:p w14:paraId="1746F33B" w14:textId="03E3A94D"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893" w:type="dxa"/>
            <w:vAlign w:val="bottom"/>
          </w:tcPr>
          <w:p w14:paraId="17EDD6C8" w14:textId="535152C2"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787" w:type="dxa"/>
            <w:vAlign w:val="bottom"/>
          </w:tcPr>
          <w:p w14:paraId="1A5580EA" w14:textId="68CA8E9F" w:rsidR="00853E64" w:rsidRPr="006E08DA" w:rsidRDefault="00856ED9" w:rsidP="00C109B7">
            <w:pPr>
              <w:widowControl w:val="0"/>
              <w:overflowPunct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9</w:t>
            </w:r>
            <w:r w:rsidR="00D8425D">
              <w:rPr>
                <w:rFonts w:ascii="Times New Roman" w:hAnsi="Times New Roman"/>
                <w:lang w:val="ru-RU"/>
              </w:rPr>
              <w:t>4</w:t>
            </w:r>
          </w:p>
        </w:tc>
      </w:tr>
      <w:tr w:rsidR="00853E64" w:rsidRPr="006E08DA" w14:paraId="08B43486" w14:textId="77777777" w:rsidTr="00E11EF9">
        <w:tc>
          <w:tcPr>
            <w:tcW w:w="6983" w:type="dxa"/>
            <w:vAlign w:val="bottom"/>
          </w:tcPr>
          <w:p w14:paraId="5F3BBA54" w14:textId="77777777" w:rsidR="00853E64" w:rsidRPr="006E08DA" w:rsidRDefault="00853E64" w:rsidP="00C109B7">
            <w:pPr>
              <w:widowControl w:val="0"/>
              <w:autoSpaceDE w:val="0"/>
              <w:autoSpaceDN w:val="0"/>
              <w:adjustRightInd w:val="0"/>
              <w:spacing w:after="0" w:line="240" w:lineRule="auto"/>
              <w:ind w:left="40"/>
              <w:rPr>
                <w:rFonts w:ascii="Times New Roman" w:hAnsi="Times New Roman"/>
                <w:lang w:val="ru-RU"/>
              </w:rPr>
            </w:pPr>
            <w:r w:rsidRPr="006E08DA">
              <w:rPr>
                <w:rFonts w:ascii="Times New Roman" w:hAnsi="Times New Roman"/>
                <w:b/>
                <w:bCs/>
                <w:lang w:val="ru-RU"/>
              </w:rPr>
              <w:t>Форма промежуточной аттестации</w:t>
            </w:r>
          </w:p>
        </w:tc>
        <w:tc>
          <w:tcPr>
            <w:tcW w:w="913" w:type="dxa"/>
            <w:vAlign w:val="bottom"/>
          </w:tcPr>
          <w:p w14:paraId="11681BE9" w14:textId="4FE297E2" w:rsidR="00853E64" w:rsidRPr="006E08DA" w:rsidRDefault="00853E64" w:rsidP="00C109B7">
            <w:pPr>
              <w:widowControl w:val="0"/>
              <w:autoSpaceDE w:val="0"/>
              <w:autoSpaceDN w:val="0"/>
              <w:adjustRightInd w:val="0"/>
              <w:spacing w:after="0" w:line="240" w:lineRule="auto"/>
              <w:ind w:left="20"/>
              <w:jc w:val="center"/>
              <w:rPr>
                <w:rFonts w:ascii="Times New Roman" w:hAnsi="Times New Roman"/>
                <w:lang w:val="ru-RU"/>
              </w:rPr>
            </w:pPr>
          </w:p>
        </w:tc>
        <w:tc>
          <w:tcPr>
            <w:tcW w:w="893" w:type="dxa"/>
            <w:vAlign w:val="bottom"/>
          </w:tcPr>
          <w:p w14:paraId="620362A1" w14:textId="71E0D017" w:rsidR="00853E64" w:rsidRPr="006E08DA" w:rsidRDefault="00853E64" w:rsidP="00C109B7">
            <w:pPr>
              <w:widowControl w:val="0"/>
              <w:autoSpaceDE w:val="0"/>
              <w:autoSpaceDN w:val="0"/>
              <w:adjustRightInd w:val="0"/>
              <w:spacing w:after="0" w:line="240" w:lineRule="auto"/>
              <w:jc w:val="center"/>
              <w:rPr>
                <w:rFonts w:ascii="Times New Roman" w:hAnsi="Times New Roman"/>
                <w:lang w:val="ru-RU"/>
              </w:rPr>
            </w:pPr>
          </w:p>
        </w:tc>
        <w:tc>
          <w:tcPr>
            <w:tcW w:w="787" w:type="dxa"/>
            <w:vAlign w:val="bottom"/>
          </w:tcPr>
          <w:p w14:paraId="36EBA20A" w14:textId="4C885F4E" w:rsidR="00853E64" w:rsidRPr="006E08DA" w:rsidRDefault="00856ED9" w:rsidP="00C109B7">
            <w:pPr>
              <w:widowControl w:val="0"/>
              <w:overflowPunct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зачет</w:t>
            </w:r>
          </w:p>
        </w:tc>
      </w:tr>
    </w:tbl>
    <w:p w14:paraId="5F2734AB" w14:textId="77777777" w:rsidR="00110CC1" w:rsidRPr="006E08DA" w:rsidRDefault="00110CC1" w:rsidP="00C109B7">
      <w:pPr>
        <w:widowControl w:val="0"/>
        <w:overflowPunct w:val="0"/>
        <w:autoSpaceDE w:val="0"/>
        <w:autoSpaceDN w:val="0"/>
        <w:adjustRightInd w:val="0"/>
        <w:spacing w:after="0" w:line="240" w:lineRule="auto"/>
        <w:ind w:firstLine="567"/>
        <w:jc w:val="both"/>
        <w:rPr>
          <w:rFonts w:ascii="Times New Roman" w:hAnsi="Times New Roman"/>
          <w:b/>
          <w:bCs/>
          <w:lang w:val="ru-RU"/>
        </w:rPr>
      </w:pPr>
    </w:p>
    <w:p w14:paraId="10D027CE" w14:textId="7B132CE0" w:rsidR="00211204" w:rsidRPr="006E08DA" w:rsidRDefault="00211204" w:rsidP="00C109B7">
      <w:pPr>
        <w:widowControl w:val="0"/>
        <w:overflowPunct w:val="0"/>
        <w:autoSpaceDE w:val="0"/>
        <w:autoSpaceDN w:val="0"/>
        <w:adjustRightInd w:val="0"/>
        <w:spacing w:after="0" w:line="240" w:lineRule="auto"/>
        <w:ind w:firstLine="567"/>
        <w:jc w:val="both"/>
        <w:rPr>
          <w:rFonts w:ascii="Times New Roman" w:hAnsi="Times New Roman"/>
          <w:b/>
          <w:bCs/>
          <w:lang w:val="ru-RU"/>
        </w:rPr>
      </w:pPr>
      <w:r w:rsidRPr="006E08DA">
        <w:rPr>
          <w:rFonts w:ascii="Times New Roman" w:hAnsi="Times New Roman"/>
          <w:b/>
          <w:bCs/>
          <w:lang w:val="ru-RU"/>
        </w:rPr>
        <w:t>4</w:t>
      </w:r>
      <w:r w:rsidR="00C109B7" w:rsidRPr="006E08DA">
        <w:rPr>
          <w:rFonts w:ascii="Times New Roman" w:hAnsi="Times New Roman"/>
          <w:b/>
          <w:bCs/>
          <w:lang w:val="ru-RU"/>
        </w:rPr>
        <w:t>.</w:t>
      </w:r>
      <w:r w:rsidRPr="006E08DA">
        <w:rPr>
          <w:rFonts w:ascii="Times New Roman" w:hAnsi="Times New Roman"/>
          <w:b/>
          <w:bCs/>
          <w:lang w:val="ru-RU"/>
        </w:rPr>
        <w:t xml:space="preserve"> Содержание дисциплины "Организация и методика проведения налоговых проверок", структурированное по разделам (темам)</w:t>
      </w:r>
    </w:p>
    <w:p w14:paraId="4C134968" w14:textId="77777777" w:rsidR="00853E64" w:rsidRPr="006E08DA" w:rsidRDefault="00853E64" w:rsidP="00C109B7">
      <w:pPr>
        <w:widowControl w:val="0"/>
        <w:overflowPunct w:val="0"/>
        <w:autoSpaceDE w:val="0"/>
        <w:autoSpaceDN w:val="0"/>
        <w:adjustRightInd w:val="0"/>
        <w:spacing w:after="0" w:line="240" w:lineRule="auto"/>
        <w:ind w:firstLine="567"/>
        <w:jc w:val="both"/>
        <w:rPr>
          <w:rFonts w:ascii="Times New Roman" w:hAnsi="Times New Roman"/>
          <w:b/>
          <w:bCs/>
          <w:lang w:val="ru-RU"/>
        </w:rPr>
      </w:pPr>
    </w:p>
    <w:p w14:paraId="6CD22C37" w14:textId="42BAD46A" w:rsidR="00B70264" w:rsidRPr="006E08DA" w:rsidRDefault="00211204" w:rsidP="00C109B7">
      <w:pPr>
        <w:widowControl w:val="0"/>
        <w:overflowPunct w:val="0"/>
        <w:autoSpaceDE w:val="0"/>
        <w:autoSpaceDN w:val="0"/>
        <w:adjustRightInd w:val="0"/>
        <w:spacing w:after="0" w:line="240" w:lineRule="auto"/>
        <w:ind w:firstLine="567"/>
        <w:jc w:val="both"/>
        <w:rPr>
          <w:rFonts w:ascii="Times New Roman" w:hAnsi="Times New Roman"/>
          <w:b/>
          <w:bCs/>
          <w:lang w:val="ru-RU"/>
        </w:rPr>
      </w:pPr>
      <w:r w:rsidRPr="006E08DA">
        <w:rPr>
          <w:rFonts w:ascii="Times New Roman" w:hAnsi="Times New Roman"/>
          <w:b/>
          <w:bCs/>
          <w:lang w:val="ru-RU"/>
        </w:rPr>
        <w:t>4.1. Лекционные занятия</w:t>
      </w:r>
    </w:p>
    <w:p w14:paraId="3BE1634B" w14:textId="77777777" w:rsidR="00F01BD8" w:rsidRPr="006E08DA" w:rsidRDefault="00F01BD8" w:rsidP="00C109B7">
      <w:pPr>
        <w:widowControl w:val="0"/>
        <w:overflowPunct w:val="0"/>
        <w:autoSpaceDE w:val="0"/>
        <w:autoSpaceDN w:val="0"/>
        <w:adjustRightInd w:val="0"/>
        <w:spacing w:after="0" w:line="240" w:lineRule="auto"/>
        <w:jc w:val="both"/>
        <w:rPr>
          <w:rFonts w:ascii="Times New Roman" w:hAnsi="Times New Roman"/>
          <w:b/>
          <w:bCs/>
          <w:lang w:val="ru-RU"/>
        </w:rPr>
      </w:pPr>
    </w:p>
    <w:tbl>
      <w:tblPr>
        <w:tblStyle w:val="a8"/>
        <w:tblW w:w="0" w:type="auto"/>
        <w:tblLayout w:type="fixed"/>
        <w:tblLook w:val="04A0" w:firstRow="1" w:lastRow="0" w:firstColumn="1" w:lastColumn="0" w:noHBand="0" w:noVBand="1"/>
      </w:tblPr>
      <w:tblGrid>
        <w:gridCol w:w="7621"/>
        <w:gridCol w:w="709"/>
        <w:gridCol w:w="709"/>
        <w:gridCol w:w="537"/>
      </w:tblGrid>
      <w:tr w:rsidR="00F01BD8" w:rsidRPr="006E08DA" w14:paraId="642B1330" w14:textId="77777777" w:rsidTr="00E11EF9">
        <w:tc>
          <w:tcPr>
            <w:tcW w:w="7621" w:type="dxa"/>
            <w:vMerge w:val="restart"/>
          </w:tcPr>
          <w:p w14:paraId="50AB0684"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b/>
                <w:bCs/>
                <w:lang w:val="ru-RU"/>
              </w:rPr>
              <w:t>Раздел дисциплины, темы лекций и их содержание</w:t>
            </w:r>
          </w:p>
        </w:tc>
        <w:tc>
          <w:tcPr>
            <w:tcW w:w="1955" w:type="dxa"/>
            <w:gridSpan w:val="3"/>
            <w:vAlign w:val="center"/>
          </w:tcPr>
          <w:p w14:paraId="4C25E0BA"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b/>
                <w:bCs/>
                <w:lang w:val="ru-RU"/>
              </w:rPr>
              <w:t>Количество часов</w:t>
            </w:r>
          </w:p>
        </w:tc>
      </w:tr>
      <w:tr w:rsidR="00F01BD8" w:rsidRPr="006E08DA" w14:paraId="3521E5FA" w14:textId="77777777" w:rsidTr="00E11EF9">
        <w:tc>
          <w:tcPr>
            <w:tcW w:w="7621" w:type="dxa"/>
            <w:vMerge/>
          </w:tcPr>
          <w:p w14:paraId="638C0D8C" w14:textId="77777777" w:rsidR="00F01BD8" w:rsidRPr="006E08DA" w:rsidRDefault="00F01BD8" w:rsidP="00C109B7">
            <w:pPr>
              <w:widowControl w:val="0"/>
              <w:overflowPunct w:val="0"/>
              <w:autoSpaceDE w:val="0"/>
              <w:autoSpaceDN w:val="0"/>
              <w:adjustRightInd w:val="0"/>
              <w:spacing w:after="0" w:line="240" w:lineRule="auto"/>
              <w:jc w:val="both"/>
              <w:rPr>
                <w:rFonts w:ascii="Times New Roman" w:hAnsi="Times New Roman"/>
                <w:lang w:val="ru-RU"/>
              </w:rPr>
            </w:pPr>
          </w:p>
        </w:tc>
        <w:tc>
          <w:tcPr>
            <w:tcW w:w="709" w:type="dxa"/>
            <w:vAlign w:val="center"/>
          </w:tcPr>
          <w:p w14:paraId="0EF0B065"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b/>
                <w:lang w:val="ru-RU"/>
              </w:rPr>
            </w:pPr>
            <w:r w:rsidRPr="006E08DA">
              <w:rPr>
                <w:rFonts w:ascii="Times New Roman" w:hAnsi="Times New Roman"/>
                <w:b/>
                <w:bCs/>
                <w:lang w:val="ru-RU"/>
              </w:rPr>
              <w:t>ОФ</w:t>
            </w:r>
          </w:p>
        </w:tc>
        <w:tc>
          <w:tcPr>
            <w:tcW w:w="709" w:type="dxa"/>
            <w:vAlign w:val="center"/>
          </w:tcPr>
          <w:p w14:paraId="42ABC1D2"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b/>
                <w:lang w:val="ru-RU"/>
              </w:rPr>
            </w:pPr>
            <w:r w:rsidRPr="006E08DA">
              <w:rPr>
                <w:rFonts w:ascii="Times New Roman" w:hAnsi="Times New Roman"/>
                <w:b/>
                <w:bCs/>
                <w:lang w:val="ru-RU"/>
              </w:rPr>
              <w:t>ОЗФ</w:t>
            </w:r>
          </w:p>
        </w:tc>
        <w:tc>
          <w:tcPr>
            <w:tcW w:w="537" w:type="dxa"/>
            <w:vAlign w:val="center"/>
          </w:tcPr>
          <w:p w14:paraId="523778CB"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b/>
                <w:lang w:val="ru-RU"/>
              </w:rPr>
            </w:pPr>
            <w:r w:rsidRPr="006E08DA">
              <w:rPr>
                <w:rFonts w:ascii="Times New Roman" w:hAnsi="Times New Roman"/>
                <w:b/>
                <w:bCs/>
                <w:w w:val="98"/>
                <w:lang w:val="ru-RU"/>
              </w:rPr>
              <w:t>ЗФ</w:t>
            </w:r>
          </w:p>
        </w:tc>
      </w:tr>
      <w:tr w:rsidR="00F01BD8" w:rsidRPr="006E08DA" w14:paraId="3967F049" w14:textId="77777777" w:rsidTr="00E11EF9">
        <w:tc>
          <w:tcPr>
            <w:tcW w:w="7621" w:type="dxa"/>
          </w:tcPr>
          <w:p w14:paraId="708086AD" w14:textId="77777777" w:rsidR="00F01BD8" w:rsidRPr="006E08DA" w:rsidRDefault="00F01BD8" w:rsidP="00C109B7">
            <w:pPr>
              <w:widowControl w:val="0"/>
              <w:overflowPunct w:val="0"/>
              <w:autoSpaceDE w:val="0"/>
              <w:autoSpaceDN w:val="0"/>
              <w:adjustRightInd w:val="0"/>
              <w:spacing w:after="0" w:line="240" w:lineRule="auto"/>
              <w:jc w:val="both"/>
              <w:rPr>
                <w:rFonts w:ascii="Times New Roman" w:hAnsi="Times New Roman"/>
                <w:lang w:val="ru-RU"/>
              </w:rPr>
            </w:pPr>
            <w:r w:rsidRPr="006E08DA">
              <w:rPr>
                <w:rFonts w:ascii="Times New Roman" w:hAnsi="Times New Roman"/>
                <w:b/>
                <w:bCs/>
                <w:i/>
                <w:iCs/>
                <w:lang w:val="ru-RU"/>
              </w:rPr>
              <w:t>Семестр</w:t>
            </w:r>
          </w:p>
        </w:tc>
        <w:tc>
          <w:tcPr>
            <w:tcW w:w="709" w:type="dxa"/>
            <w:vAlign w:val="center"/>
          </w:tcPr>
          <w:p w14:paraId="0DBB9968"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b/>
                <w:i/>
                <w:lang w:val="ru-RU"/>
              </w:rPr>
            </w:pPr>
          </w:p>
        </w:tc>
        <w:tc>
          <w:tcPr>
            <w:tcW w:w="709" w:type="dxa"/>
            <w:vAlign w:val="center"/>
          </w:tcPr>
          <w:p w14:paraId="70F8D650"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b/>
                <w:i/>
                <w:lang w:val="ru-RU"/>
              </w:rPr>
            </w:pPr>
            <w:r w:rsidRPr="006E08DA">
              <w:rPr>
                <w:rFonts w:ascii="Times New Roman" w:hAnsi="Times New Roman"/>
                <w:b/>
                <w:i/>
                <w:lang w:val="ru-RU"/>
              </w:rPr>
              <w:t>8</w:t>
            </w:r>
          </w:p>
        </w:tc>
        <w:tc>
          <w:tcPr>
            <w:tcW w:w="537" w:type="dxa"/>
            <w:vAlign w:val="center"/>
          </w:tcPr>
          <w:p w14:paraId="1542A95C"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09732CF9" w14:textId="77777777" w:rsidTr="00E11EF9">
        <w:trPr>
          <w:trHeight w:val="972"/>
        </w:trPr>
        <w:tc>
          <w:tcPr>
            <w:tcW w:w="7621" w:type="dxa"/>
          </w:tcPr>
          <w:p w14:paraId="6379ED65" w14:textId="6702D285" w:rsidR="00F01BD8" w:rsidRPr="006E08DA" w:rsidRDefault="00F01BD8" w:rsidP="00C109B7">
            <w:pPr>
              <w:widowControl w:val="0"/>
              <w:overflowPunct w:val="0"/>
              <w:autoSpaceDE w:val="0"/>
              <w:autoSpaceDN w:val="0"/>
              <w:adjustRightInd w:val="0"/>
              <w:spacing w:after="0" w:line="240" w:lineRule="auto"/>
              <w:jc w:val="both"/>
              <w:rPr>
                <w:rFonts w:ascii="Times New Roman" w:hAnsi="Times New Roman"/>
                <w:lang w:val="ru-RU"/>
              </w:rPr>
            </w:pPr>
            <w:bookmarkStart w:id="0" w:name="_Hlk41983996"/>
            <w:r w:rsidRPr="006E08DA">
              <w:rPr>
                <w:rFonts w:ascii="Times New Roman" w:hAnsi="Times New Roman"/>
                <w:b/>
                <w:bCs/>
                <w:lang w:val="ru-RU"/>
              </w:rPr>
              <w:t xml:space="preserve">Тема 1 Организация налогового контроля в РФ. </w:t>
            </w:r>
            <w:r w:rsidRPr="006E08DA">
              <w:rPr>
                <w:rFonts w:ascii="Times New Roman" w:hAnsi="Times New Roman"/>
                <w:bCs/>
                <w:lang w:val="ru-RU"/>
              </w:rPr>
              <w:t>Понятие, цели и задачи налогового контроля. Органы, проводящие налоговый контроль. Их права и обязанности. Виды налогового контроля. Состав мероприятий налогового контроля. Налоговый мониторинг. Риск-ориентированный подход при проведении мероприятий налогового контроля.</w:t>
            </w:r>
          </w:p>
        </w:tc>
        <w:tc>
          <w:tcPr>
            <w:tcW w:w="709" w:type="dxa"/>
            <w:vAlign w:val="center"/>
          </w:tcPr>
          <w:p w14:paraId="57952377"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c>
          <w:tcPr>
            <w:tcW w:w="709" w:type="dxa"/>
            <w:vAlign w:val="center"/>
          </w:tcPr>
          <w:p w14:paraId="0F7E7C07"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lang w:val="ru-RU"/>
              </w:rPr>
              <w:t>1</w:t>
            </w:r>
          </w:p>
        </w:tc>
        <w:tc>
          <w:tcPr>
            <w:tcW w:w="537" w:type="dxa"/>
            <w:vAlign w:val="center"/>
          </w:tcPr>
          <w:p w14:paraId="0268CC53"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26A276C7" w14:textId="77777777" w:rsidTr="00E11EF9">
        <w:tc>
          <w:tcPr>
            <w:tcW w:w="7621" w:type="dxa"/>
          </w:tcPr>
          <w:p w14:paraId="2291155E" w14:textId="77777777" w:rsidR="00F01BD8" w:rsidRPr="006E08DA" w:rsidRDefault="00F01BD8" w:rsidP="00C109B7">
            <w:pPr>
              <w:widowControl w:val="0"/>
              <w:overflowPunct w:val="0"/>
              <w:autoSpaceDE w:val="0"/>
              <w:autoSpaceDN w:val="0"/>
              <w:adjustRightInd w:val="0"/>
              <w:spacing w:after="0" w:line="240" w:lineRule="auto"/>
              <w:jc w:val="both"/>
              <w:rPr>
                <w:rFonts w:ascii="Times New Roman" w:hAnsi="Times New Roman"/>
                <w:lang w:val="ru-RU"/>
              </w:rPr>
            </w:pPr>
            <w:r w:rsidRPr="006E08DA">
              <w:rPr>
                <w:rFonts w:ascii="Times New Roman" w:hAnsi="Times New Roman"/>
                <w:b/>
                <w:bCs/>
                <w:lang w:val="ru-RU"/>
              </w:rPr>
              <w:t xml:space="preserve">Тема 2. Порядок учета налогоплательщиков. </w:t>
            </w:r>
            <w:r w:rsidRPr="006E08DA">
              <w:rPr>
                <w:rFonts w:ascii="Times New Roman" w:hAnsi="Times New Roman"/>
                <w:bCs/>
                <w:lang w:val="ru-RU"/>
              </w:rPr>
              <w:t xml:space="preserve">Налоговый учет организаций и физических лиц. Порядок постановки на учет и снятие с учета </w:t>
            </w:r>
            <w:r w:rsidRPr="006E08DA">
              <w:rPr>
                <w:rFonts w:ascii="Times New Roman" w:hAnsi="Times New Roman"/>
                <w:bCs/>
                <w:lang w:val="ru-RU"/>
              </w:rPr>
              <w:lastRenderedPageBreak/>
              <w:t xml:space="preserve">налогоплательщиков. ИНН; ЕГРЮЛ; ЕГРИП. Обязанности налогоплательщиков по налоговому учету. Обязанности органов власти, организаций и должностных лиц по налоговому учету. Обязанности Федерального казначейства и банков, связанные с налоговым контролем. </w:t>
            </w:r>
          </w:p>
        </w:tc>
        <w:tc>
          <w:tcPr>
            <w:tcW w:w="709" w:type="dxa"/>
            <w:vAlign w:val="center"/>
          </w:tcPr>
          <w:p w14:paraId="32ED7781"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lang w:val="ru-RU"/>
              </w:rPr>
            </w:pPr>
          </w:p>
        </w:tc>
        <w:tc>
          <w:tcPr>
            <w:tcW w:w="709" w:type="dxa"/>
            <w:vAlign w:val="center"/>
          </w:tcPr>
          <w:p w14:paraId="5B0E5B94"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lang w:val="ru-RU"/>
              </w:rPr>
              <w:t>1</w:t>
            </w:r>
          </w:p>
        </w:tc>
        <w:tc>
          <w:tcPr>
            <w:tcW w:w="537" w:type="dxa"/>
            <w:vAlign w:val="center"/>
          </w:tcPr>
          <w:p w14:paraId="50DC1871"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497F6FB7" w14:textId="77777777" w:rsidTr="00E11EF9">
        <w:tc>
          <w:tcPr>
            <w:tcW w:w="7621" w:type="dxa"/>
            <w:vAlign w:val="bottom"/>
          </w:tcPr>
          <w:p w14:paraId="41B36DF6" w14:textId="72531719" w:rsidR="00F01BD8" w:rsidRPr="006E08DA" w:rsidRDefault="00F01BD8" w:rsidP="00C109B7">
            <w:pPr>
              <w:widowControl w:val="0"/>
              <w:overflowPunct w:val="0"/>
              <w:autoSpaceDE w:val="0"/>
              <w:autoSpaceDN w:val="0"/>
              <w:adjustRightInd w:val="0"/>
              <w:spacing w:after="0" w:line="240" w:lineRule="auto"/>
              <w:jc w:val="both"/>
              <w:rPr>
                <w:rFonts w:ascii="Times New Roman" w:hAnsi="Times New Roman"/>
                <w:bCs/>
                <w:lang w:val="ru-RU"/>
              </w:rPr>
            </w:pPr>
            <w:r w:rsidRPr="006E08DA">
              <w:rPr>
                <w:rFonts w:ascii="Times New Roman" w:hAnsi="Times New Roman"/>
                <w:b/>
                <w:bCs/>
                <w:lang w:val="ru-RU"/>
              </w:rPr>
              <w:t>Тема 3 Исполнение обязанностей по уплате налогов и сборов, страховых взносов.</w:t>
            </w:r>
            <w:r w:rsidRPr="006E08DA">
              <w:rPr>
                <w:rFonts w:ascii="Times New Roman" w:hAnsi="Times New Roman"/>
                <w:bCs/>
                <w:lang w:val="ru-RU"/>
              </w:rPr>
              <w:t xml:space="preserve"> Возникновение обязанности по уплате налогов и сборов. Изменение, прекращение и исполнение обязанности по уплате налогов и сборов. Единый налоговый платеж физического лица. Самостоятельное и принудительное исполнение обязанности по уплате налогов и сборов. Порядок взыскания недоимки по налогам, пени и штрафам. Способы обеспечения исполнения обязанности по уплате налогов и сборов.</w:t>
            </w:r>
          </w:p>
        </w:tc>
        <w:tc>
          <w:tcPr>
            <w:tcW w:w="709" w:type="dxa"/>
            <w:vAlign w:val="center"/>
          </w:tcPr>
          <w:p w14:paraId="1B8E3CA7"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lang w:val="ru-RU"/>
              </w:rPr>
            </w:pPr>
          </w:p>
        </w:tc>
        <w:tc>
          <w:tcPr>
            <w:tcW w:w="709" w:type="dxa"/>
            <w:vAlign w:val="center"/>
          </w:tcPr>
          <w:p w14:paraId="3AB994AE"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lang w:val="ru-RU"/>
              </w:rPr>
              <w:t>1</w:t>
            </w:r>
          </w:p>
        </w:tc>
        <w:tc>
          <w:tcPr>
            <w:tcW w:w="537" w:type="dxa"/>
            <w:vAlign w:val="center"/>
          </w:tcPr>
          <w:p w14:paraId="7C89B205"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538F7BE4" w14:textId="77777777" w:rsidTr="00E11EF9">
        <w:tc>
          <w:tcPr>
            <w:tcW w:w="7621" w:type="dxa"/>
            <w:vAlign w:val="bottom"/>
          </w:tcPr>
          <w:p w14:paraId="38ED89BC" w14:textId="77777777" w:rsidR="00F01BD8" w:rsidRPr="006E08DA" w:rsidRDefault="00F01BD8" w:rsidP="00C109B7">
            <w:pPr>
              <w:widowControl w:val="0"/>
              <w:overflowPunct w:val="0"/>
              <w:autoSpaceDE w:val="0"/>
              <w:autoSpaceDN w:val="0"/>
              <w:adjustRightInd w:val="0"/>
              <w:spacing w:after="0" w:line="240" w:lineRule="auto"/>
              <w:jc w:val="both"/>
              <w:rPr>
                <w:rFonts w:ascii="Times New Roman" w:hAnsi="Times New Roman"/>
                <w:bCs/>
                <w:lang w:val="ru-RU"/>
              </w:rPr>
            </w:pPr>
            <w:r w:rsidRPr="006E08DA">
              <w:rPr>
                <w:rFonts w:ascii="Times New Roman" w:hAnsi="Times New Roman"/>
                <w:b/>
                <w:bCs/>
                <w:lang w:val="ru-RU"/>
              </w:rPr>
              <w:t>Тема 4. Декларирование обязанности по уплате налогов</w:t>
            </w:r>
            <w:r w:rsidRPr="006E08DA">
              <w:rPr>
                <w:rFonts w:ascii="Times New Roman" w:hAnsi="Times New Roman"/>
                <w:bCs/>
                <w:lang w:val="ru-RU"/>
              </w:rPr>
              <w:t>. Налоговая декларация, порядок заполнения и сдачи в ФНС. Порядок внесения изменений в налоговую декларацию. Ответственность за неисполнение обязанности по подаче декларации</w:t>
            </w:r>
          </w:p>
        </w:tc>
        <w:tc>
          <w:tcPr>
            <w:tcW w:w="709" w:type="dxa"/>
            <w:vAlign w:val="center"/>
          </w:tcPr>
          <w:p w14:paraId="0BC9CB5D"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p>
        </w:tc>
        <w:tc>
          <w:tcPr>
            <w:tcW w:w="709" w:type="dxa"/>
            <w:vAlign w:val="center"/>
          </w:tcPr>
          <w:p w14:paraId="578B6EFF"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lang w:val="ru-RU"/>
              </w:rPr>
              <w:t>1</w:t>
            </w:r>
          </w:p>
        </w:tc>
        <w:tc>
          <w:tcPr>
            <w:tcW w:w="537" w:type="dxa"/>
            <w:vAlign w:val="center"/>
          </w:tcPr>
          <w:p w14:paraId="1B2E2007"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409ABED4" w14:textId="77777777" w:rsidTr="00E11EF9">
        <w:tc>
          <w:tcPr>
            <w:tcW w:w="7621" w:type="dxa"/>
            <w:vAlign w:val="bottom"/>
          </w:tcPr>
          <w:p w14:paraId="4290C161" w14:textId="78AA11AA" w:rsidR="00F01BD8" w:rsidRPr="006E08DA" w:rsidRDefault="00F01BD8" w:rsidP="00C109B7">
            <w:pPr>
              <w:spacing w:after="0" w:line="240" w:lineRule="auto"/>
              <w:jc w:val="both"/>
              <w:rPr>
                <w:rFonts w:ascii="Times New Roman" w:hAnsi="Times New Roman"/>
                <w:lang w:val="ru-RU"/>
              </w:rPr>
            </w:pPr>
            <w:r w:rsidRPr="006E08DA">
              <w:rPr>
                <w:rFonts w:ascii="Times New Roman" w:hAnsi="Times New Roman"/>
                <w:b/>
                <w:bCs/>
                <w:lang w:val="ru-RU"/>
              </w:rPr>
              <w:t>Тема 5. Организация и порядок проведения камеральной налоговой проверки</w:t>
            </w:r>
            <w:r w:rsidRPr="006E08DA">
              <w:rPr>
                <w:rFonts w:ascii="Times New Roman" w:hAnsi="Times New Roman"/>
                <w:lang w:val="ru-RU"/>
              </w:rPr>
              <w:t>. Камеральная налоговая проверка, ее цель и общий порядок проведения Сроки проведения и предоставляемые документы в процессе проведения камеральной проверки. Акт камеральной налоговой проверки Результаты проведения камеральной налоговой проверки.</w:t>
            </w:r>
          </w:p>
        </w:tc>
        <w:tc>
          <w:tcPr>
            <w:tcW w:w="709" w:type="dxa"/>
            <w:vAlign w:val="center"/>
          </w:tcPr>
          <w:p w14:paraId="46578120"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p>
        </w:tc>
        <w:tc>
          <w:tcPr>
            <w:tcW w:w="709" w:type="dxa"/>
            <w:vAlign w:val="center"/>
          </w:tcPr>
          <w:p w14:paraId="26018F21"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lang w:val="ru-RU"/>
              </w:rPr>
              <w:t>1</w:t>
            </w:r>
          </w:p>
        </w:tc>
        <w:tc>
          <w:tcPr>
            <w:tcW w:w="537" w:type="dxa"/>
            <w:vAlign w:val="center"/>
          </w:tcPr>
          <w:p w14:paraId="24DCAB0C"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74C4ED2B" w14:textId="77777777" w:rsidTr="00E11EF9">
        <w:tc>
          <w:tcPr>
            <w:tcW w:w="7621" w:type="dxa"/>
            <w:vAlign w:val="bottom"/>
          </w:tcPr>
          <w:p w14:paraId="0B97B232" w14:textId="77777777" w:rsidR="00F01BD8" w:rsidRPr="006E08DA" w:rsidRDefault="00F01BD8" w:rsidP="00C109B7">
            <w:pPr>
              <w:spacing w:after="0" w:line="240" w:lineRule="auto"/>
              <w:jc w:val="both"/>
              <w:rPr>
                <w:rFonts w:ascii="Times New Roman" w:hAnsi="Times New Roman"/>
                <w:lang w:val="ru-RU"/>
              </w:rPr>
            </w:pPr>
            <w:r w:rsidRPr="006E08DA">
              <w:rPr>
                <w:rFonts w:ascii="Times New Roman" w:hAnsi="Times New Roman"/>
                <w:b/>
                <w:bCs/>
                <w:lang w:val="ru-RU"/>
              </w:rPr>
              <w:t>Тема 6. Организация и порядок проведения выездной налоговой проверки</w:t>
            </w:r>
            <w:r w:rsidRPr="006E08DA">
              <w:rPr>
                <w:rFonts w:ascii="Times New Roman" w:hAnsi="Times New Roman"/>
                <w:lang w:val="ru-RU"/>
              </w:rPr>
              <w:t>.</w:t>
            </w:r>
          </w:p>
          <w:p w14:paraId="559BE036" w14:textId="2F74A311" w:rsidR="00F01BD8" w:rsidRPr="006E08DA" w:rsidRDefault="00F01BD8" w:rsidP="00C109B7">
            <w:pPr>
              <w:widowControl w:val="0"/>
              <w:autoSpaceDE w:val="0"/>
              <w:autoSpaceDN w:val="0"/>
              <w:adjustRightInd w:val="0"/>
              <w:spacing w:after="0" w:line="240" w:lineRule="auto"/>
              <w:ind w:left="40"/>
              <w:jc w:val="both"/>
              <w:rPr>
                <w:rFonts w:ascii="Times New Roman" w:hAnsi="Times New Roman"/>
                <w:lang w:val="ru-RU"/>
              </w:rPr>
            </w:pPr>
            <w:r w:rsidRPr="006E08DA">
              <w:rPr>
                <w:rFonts w:ascii="Times New Roman" w:hAnsi="Times New Roman"/>
                <w:lang w:val="ru-RU"/>
              </w:rPr>
              <w:t>Общий порядок проведения выездной налоговой проверки. Критерии отбора плательщиков для проведения выездных налоговых проверок. Период и налоги, по которым могут проводиться выездные налоговые проверки. Процедуры в период выездной налоговой проверки. Тактика поведения налогоплательщиков при проведении выездной налоговой проверки. Сроки проведения выездной налоговой проверки и их продление. Приостановление выездной налоговой проверки. Предоставление документов в процессе выездной налоговой проверки. Требования к акту выездной (в том числе повторной) налоговой проверки.  Результаты проведения выездной налоговой проверки. Обеспечительные меры как со стороны налоговых органов, так и со стороны налогоплательщиков.</w:t>
            </w:r>
          </w:p>
        </w:tc>
        <w:tc>
          <w:tcPr>
            <w:tcW w:w="709" w:type="dxa"/>
            <w:vAlign w:val="center"/>
          </w:tcPr>
          <w:p w14:paraId="57F54C5C"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p>
        </w:tc>
        <w:tc>
          <w:tcPr>
            <w:tcW w:w="709" w:type="dxa"/>
            <w:vAlign w:val="center"/>
          </w:tcPr>
          <w:p w14:paraId="787F4FF7" w14:textId="00133061" w:rsidR="00F01BD8" w:rsidRPr="006E08DA" w:rsidRDefault="00DE25F1" w:rsidP="00C109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w:t>
            </w:r>
          </w:p>
        </w:tc>
        <w:tc>
          <w:tcPr>
            <w:tcW w:w="537" w:type="dxa"/>
            <w:vAlign w:val="center"/>
          </w:tcPr>
          <w:p w14:paraId="472BC22C"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856ED9" w14:paraId="62C0E280" w14:textId="77777777" w:rsidTr="00E11EF9">
        <w:tc>
          <w:tcPr>
            <w:tcW w:w="7621" w:type="dxa"/>
            <w:vAlign w:val="bottom"/>
          </w:tcPr>
          <w:p w14:paraId="41CB8CFF" w14:textId="77777777" w:rsidR="00F01BD8" w:rsidRPr="006E08DA" w:rsidRDefault="00F01BD8" w:rsidP="00C109B7">
            <w:pPr>
              <w:spacing w:after="0" w:line="240" w:lineRule="auto"/>
              <w:jc w:val="both"/>
              <w:rPr>
                <w:rFonts w:ascii="Times New Roman" w:hAnsi="Times New Roman"/>
                <w:b/>
                <w:bCs/>
                <w:lang w:val="ru-RU"/>
              </w:rPr>
            </w:pPr>
            <w:r w:rsidRPr="006E08DA">
              <w:rPr>
                <w:rFonts w:ascii="Times New Roman" w:hAnsi="Times New Roman"/>
                <w:b/>
                <w:bCs/>
                <w:lang w:val="ru-RU"/>
              </w:rPr>
              <w:t>Тема 7. Порядок обжалования решения по результатам налоговых проверок.</w:t>
            </w:r>
          </w:p>
          <w:p w14:paraId="38ECEE93" w14:textId="77777777" w:rsidR="00F01BD8" w:rsidRPr="006E08DA" w:rsidRDefault="00F01BD8" w:rsidP="00C109B7">
            <w:pPr>
              <w:widowControl w:val="0"/>
              <w:autoSpaceDE w:val="0"/>
              <w:autoSpaceDN w:val="0"/>
              <w:adjustRightInd w:val="0"/>
              <w:spacing w:after="0" w:line="240" w:lineRule="auto"/>
              <w:ind w:left="40"/>
              <w:jc w:val="both"/>
              <w:rPr>
                <w:rFonts w:ascii="Times New Roman" w:hAnsi="Times New Roman"/>
                <w:lang w:val="ru-RU"/>
              </w:rPr>
            </w:pPr>
            <w:r w:rsidRPr="006E08DA">
              <w:rPr>
                <w:rFonts w:ascii="Times New Roman" w:hAnsi="Times New Roman"/>
                <w:lang w:val="ru-RU"/>
              </w:rPr>
              <w:t xml:space="preserve">Общее содержание процедуры обжалования решения по результатам налоговых проверок. Порядок подачи жалобы и апелляционной жалобы. Принятие решения по жалобе налогоплательщика на решение по результатам проведенной в отношении него налоговой проверки. </w:t>
            </w:r>
          </w:p>
        </w:tc>
        <w:tc>
          <w:tcPr>
            <w:tcW w:w="709" w:type="dxa"/>
            <w:vAlign w:val="center"/>
          </w:tcPr>
          <w:p w14:paraId="7489525E"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lang w:val="ru-RU"/>
              </w:rPr>
            </w:pPr>
          </w:p>
        </w:tc>
        <w:tc>
          <w:tcPr>
            <w:tcW w:w="709" w:type="dxa"/>
            <w:vAlign w:val="center"/>
          </w:tcPr>
          <w:p w14:paraId="5329DF9A" w14:textId="7B339A4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p>
        </w:tc>
        <w:tc>
          <w:tcPr>
            <w:tcW w:w="537" w:type="dxa"/>
            <w:vAlign w:val="center"/>
          </w:tcPr>
          <w:p w14:paraId="0873EFBD"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3C1359B6" w14:textId="77777777" w:rsidTr="00E11EF9">
        <w:tc>
          <w:tcPr>
            <w:tcW w:w="7621" w:type="dxa"/>
            <w:vAlign w:val="bottom"/>
          </w:tcPr>
          <w:p w14:paraId="1CBE3539" w14:textId="77777777" w:rsidR="00F01BD8" w:rsidRPr="006E08DA" w:rsidRDefault="00F01BD8" w:rsidP="00C109B7">
            <w:pPr>
              <w:spacing w:after="0" w:line="240" w:lineRule="auto"/>
              <w:jc w:val="both"/>
              <w:rPr>
                <w:rFonts w:ascii="Times New Roman" w:hAnsi="Times New Roman"/>
                <w:b/>
                <w:bCs/>
                <w:lang w:val="ru-RU"/>
              </w:rPr>
            </w:pPr>
            <w:r w:rsidRPr="006E08DA">
              <w:rPr>
                <w:rFonts w:ascii="Times New Roman" w:hAnsi="Times New Roman"/>
                <w:b/>
                <w:bCs/>
                <w:lang w:val="ru-RU"/>
              </w:rPr>
              <w:t>Итого</w:t>
            </w:r>
          </w:p>
        </w:tc>
        <w:tc>
          <w:tcPr>
            <w:tcW w:w="709" w:type="dxa"/>
            <w:vAlign w:val="center"/>
          </w:tcPr>
          <w:p w14:paraId="480C94B0"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b/>
                <w:lang w:val="ru-RU"/>
              </w:rPr>
            </w:pPr>
          </w:p>
        </w:tc>
        <w:tc>
          <w:tcPr>
            <w:tcW w:w="709" w:type="dxa"/>
            <w:vAlign w:val="center"/>
          </w:tcPr>
          <w:p w14:paraId="25B0FAA2" w14:textId="2FC9903E" w:rsidR="00F01BD8" w:rsidRPr="006E08DA" w:rsidRDefault="00DE25F1" w:rsidP="00C109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6</w:t>
            </w:r>
          </w:p>
        </w:tc>
        <w:tc>
          <w:tcPr>
            <w:tcW w:w="537" w:type="dxa"/>
            <w:vAlign w:val="center"/>
          </w:tcPr>
          <w:p w14:paraId="118BD266"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01B308F7" w14:textId="77777777" w:rsidTr="00E11EF9">
        <w:tc>
          <w:tcPr>
            <w:tcW w:w="7621" w:type="dxa"/>
            <w:vAlign w:val="bottom"/>
          </w:tcPr>
          <w:p w14:paraId="4D657FF8" w14:textId="77777777" w:rsidR="00F01BD8" w:rsidRPr="006E08DA" w:rsidRDefault="00F01BD8" w:rsidP="00C109B7">
            <w:pPr>
              <w:spacing w:after="0" w:line="240" w:lineRule="auto"/>
              <w:jc w:val="both"/>
              <w:rPr>
                <w:rFonts w:ascii="Times New Roman" w:hAnsi="Times New Roman"/>
                <w:b/>
                <w:bCs/>
                <w:i/>
                <w:iCs/>
                <w:lang w:val="ru-RU"/>
              </w:rPr>
            </w:pPr>
            <w:r w:rsidRPr="006E08DA">
              <w:rPr>
                <w:rFonts w:ascii="Times New Roman" w:hAnsi="Times New Roman"/>
                <w:b/>
                <w:bCs/>
                <w:i/>
                <w:iCs/>
                <w:lang w:val="ru-RU"/>
              </w:rPr>
              <w:t>Семестр</w:t>
            </w:r>
          </w:p>
        </w:tc>
        <w:tc>
          <w:tcPr>
            <w:tcW w:w="709" w:type="dxa"/>
            <w:vAlign w:val="center"/>
          </w:tcPr>
          <w:p w14:paraId="49EB39AA"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b/>
                <w:i/>
                <w:iCs/>
                <w:lang w:val="ru-RU"/>
              </w:rPr>
            </w:pPr>
          </w:p>
        </w:tc>
        <w:tc>
          <w:tcPr>
            <w:tcW w:w="709" w:type="dxa"/>
            <w:vAlign w:val="center"/>
          </w:tcPr>
          <w:p w14:paraId="6010102A"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b/>
                <w:i/>
                <w:iCs/>
                <w:lang w:val="ru-RU"/>
              </w:rPr>
            </w:pPr>
            <w:r w:rsidRPr="006E08DA">
              <w:rPr>
                <w:rFonts w:ascii="Times New Roman" w:hAnsi="Times New Roman"/>
                <w:b/>
                <w:i/>
                <w:iCs/>
                <w:lang w:val="ru-RU"/>
              </w:rPr>
              <w:t>9</w:t>
            </w:r>
          </w:p>
        </w:tc>
        <w:tc>
          <w:tcPr>
            <w:tcW w:w="537" w:type="dxa"/>
            <w:vAlign w:val="center"/>
          </w:tcPr>
          <w:p w14:paraId="6348FA31"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i/>
                <w:iCs/>
                <w:lang w:val="ru-RU"/>
              </w:rPr>
            </w:pPr>
          </w:p>
        </w:tc>
      </w:tr>
      <w:tr w:rsidR="00F01BD8" w:rsidRPr="006E08DA" w14:paraId="74BD1C79" w14:textId="77777777" w:rsidTr="00E11EF9">
        <w:tc>
          <w:tcPr>
            <w:tcW w:w="7621" w:type="dxa"/>
            <w:vAlign w:val="bottom"/>
          </w:tcPr>
          <w:p w14:paraId="4C6B9311" w14:textId="77777777" w:rsidR="00F01BD8" w:rsidRPr="006E08DA" w:rsidRDefault="00F01BD8" w:rsidP="00C109B7">
            <w:pPr>
              <w:spacing w:after="0" w:line="240" w:lineRule="auto"/>
              <w:jc w:val="both"/>
              <w:rPr>
                <w:rFonts w:ascii="Times New Roman" w:hAnsi="Times New Roman"/>
                <w:lang w:val="ru-RU"/>
              </w:rPr>
            </w:pPr>
            <w:r w:rsidRPr="006E08DA">
              <w:rPr>
                <w:rFonts w:ascii="Times New Roman" w:hAnsi="Times New Roman"/>
                <w:b/>
                <w:bCs/>
                <w:lang w:val="ru-RU"/>
              </w:rPr>
              <w:t>Тема 8. Порядок и особенности налоговой проверки взаимозависимых лиц</w:t>
            </w:r>
            <w:r w:rsidRPr="006E08DA">
              <w:rPr>
                <w:rFonts w:ascii="Times New Roman" w:hAnsi="Times New Roman"/>
                <w:lang w:val="ru-RU"/>
              </w:rPr>
              <w:t>.</w:t>
            </w:r>
          </w:p>
          <w:p w14:paraId="55F5DAE1" w14:textId="77777777" w:rsidR="00F01BD8" w:rsidRPr="006E08DA" w:rsidRDefault="00F01BD8" w:rsidP="00C109B7">
            <w:pPr>
              <w:spacing w:after="0" w:line="240" w:lineRule="auto"/>
              <w:jc w:val="both"/>
              <w:rPr>
                <w:rFonts w:ascii="Times New Roman" w:hAnsi="Times New Roman"/>
                <w:lang w:val="ru-RU"/>
              </w:rPr>
            </w:pPr>
            <w:r w:rsidRPr="006E08DA">
              <w:rPr>
                <w:rFonts w:ascii="Times New Roman" w:hAnsi="Times New Roman"/>
                <w:lang w:val="ru-RU"/>
              </w:rPr>
              <w:t>Понятие взаимозависимых лиц. Порядок определения долей прямого и косвенного участия. Основания для налоговой проверки взаимозависимых лиц и порядок ее проведения. Порядок и методика проверки цен по сделкам между взаимозависимыми лицами.</w:t>
            </w:r>
          </w:p>
        </w:tc>
        <w:tc>
          <w:tcPr>
            <w:tcW w:w="709" w:type="dxa"/>
            <w:vAlign w:val="center"/>
          </w:tcPr>
          <w:p w14:paraId="53DAC334"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lang w:val="ru-RU"/>
              </w:rPr>
            </w:pPr>
          </w:p>
        </w:tc>
        <w:tc>
          <w:tcPr>
            <w:tcW w:w="709" w:type="dxa"/>
            <w:vAlign w:val="center"/>
          </w:tcPr>
          <w:p w14:paraId="0A7F7716" w14:textId="7E6F1835" w:rsidR="00F01BD8" w:rsidRPr="006E08DA" w:rsidRDefault="00DE25F1" w:rsidP="00C109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w:t>
            </w:r>
          </w:p>
        </w:tc>
        <w:tc>
          <w:tcPr>
            <w:tcW w:w="537" w:type="dxa"/>
            <w:vAlign w:val="center"/>
          </w:tcPr>
          <w:p w14:paraId="57084E9F"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36E0C7EB" w14:textId="77777777" w:rsidTr="00E11EF9">
        <w:tc>
          <w:tcPr>
            <w:tcW w:w="7621" w:type="dxa"/>
            <w:vAlign w:val="bottom"/>
          </w:tcPr>
          <w:p w14:paraId="15FA51AF" w14:textId="77777777" w:rsidR="00F01BD8" w:rsidRPr="006E08DA" w:rsidRDefault="00F01BD8" w:rsidP="00C109B7">
            <w:pPr>
              <w:spacing w:after="0" w:line="240" w:lineRule="auto"/>
              <w:jc w:val="both"/>
              <w:rPr>
                <w:rFonts w:ascii="Times New Roman" w:hAnsi="Times New Roman"/>
                <w:lang w:val="ru-RU"/>
              </w:rPr>
            </w:pPr>
            <w:r w:rsidRPr="006E08DA">
              <w:rPr>
                <w:rFonts w:ascii="Times New Roman" w:hAnsi="Times New Roman"/>
                <w:b/>
                <w:bCs/>
                <w:lang w:val="ru-RU"/>
              </w:rPr>
              <w:t>Тема 9. Порядок и особенности налоговой проверки консолидированной группы налогоплательщиков</w:t>
            </w:r>
            <w:r w:rsidRPr="006E08DA">
              <w:rPr>
                <w:rFonts w:ascii="Times New Roman" w:hAnsi="Times New Roman"/>
                <w:lang w:val="ru-RU"/>
              </w:rPr>
              <w:t>. Понятие консолидированной группы налогоплательщиков, порядок и условия ее создания. Содержание договора о создании консолидированной группы налогоплательщиков. Особенности налоговой проверки консолидированной группы налогоплательщиков.</w:t>
            </w:r>
          </w:p>
        </w:tc>
        <w:tc>
          <w:tcPr>
            <w:tcW w:w="709" w:type="dxa"/>
            <w:vAlign w:val="center"/>
          </w:tcPr>
          <w:p w14:paraId="3F1C66A3"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lang w:val="ru-RU"/>
              </w:rPr>
            </w:pPr>
          </w:p>
        </w:tc>
        <w:tc>
          <w:tcPr>
            <w:tcW w:w="709" w:type="dxa"/>
            <w:vAlign w:val="center"/>
          </w:tcPr>
          <w:p w14:paraId="3F9A60AB"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p>
        </w:tc>
        <w:tc>
          <w:tcPr>
            <w:tcW w:w="537" w:type="dxa"/>
            <w:vAlign w:val="center"/>
          </w:tcPr>
          <w:p w14:paraId="207B57B7"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69562CA2" w14:textId="77777777" w:rsidTr="00E11EF9">
        <w:tc>
          <w:tcPr>
            <w:tcW w:w="7621" w:type="dxa"/>
            <w:vAlign w:val="bottom"/>
          </w:tcPr>
          <w:p w14:paraId="6862644D" w14:textId="77777777" w:rsidR="00F01BD8" w:rsidRPr="006E08DA" w:rsidRDefault="00F01BD8" w:rsidP="00C109B7">
            <w:pPr>
              <w:widowControl w:val="0"/>
              <w:autoSpaceDE w:val="0"/>
              <w:autoSpaceDN w:val="0"/>
              <w:adjustRightInd w:val="0"/>
              <w:spacing w:after="0" w:line="240" w:lineRule="auto"/>
              <w:ind w:left="40"/>
              <w:jc w:val="both"/>
              <w:rPr>
                <w:rFonts w:ascii="Times New Roman" w:hAnsi="Times New Roman"/>
                <w:lang w:val="ru-RU"/>
              </w:rPr>
            </w:pPr>
            <w:r w:rsidRPr="006E08DA">
              <w:rPr>
                <w:rFonts w:ascii="Times New Roman" w:hAnsi="Times New Roman"/>
                <w:b/>
                <w:bCs/>
                <w:lang w:val="ru-RU"/>
              </w:rPr>
              <w:t>Тема 10 Порядок проверки НДС.</w:t>
            </w:r>
            <w:r w:rsidRPr="006E08DA">
              <w:rPr>
                <w:rFonts w:ascii="Times New Roman" w:hAnsi="Times New Roman"/>
                <w:lang w:val="ru-RU"/>
              </w:rPr>
              <w:t xml:space="preserve"> Порядок расчета НДС. Автоматизированная проверка деклараций по НДС. Сроки и процедура камеральной и выездной проверки по НДС.</w:t>
            </w:r>
          </w:p>
        </w:tc>
        <w:tc>
          <w:tcPr>
            <w:tcW w:w="709" w:type="dxa"/>
            <w:vAlign w:val="center"/>
          </w:tcPr>
          <w:p w14:paraId="21AEC753"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c>
          <w:tcPr>
            <w:tcW w:w="709" w:type="dxa"/>
            <w:vAlign w:val="center"/>
          </w:tcPr>
          <w:p w14:paraId="49217D77"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lang w:val="ru-RU"/>
              </w:rPr>
              <w:t>2</w:t>
            </w:r>
          </w:p>
        </w:tc>
        <w:tc>
          <w:tcPr>
            <w:tcW w:w="537" w:type="dxa"/>
            <w:vAlign w:val="center"/>
          </w:tcPr>
          <w:p w14:paraId="24D70E8E"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856ED9" w14:paraId="5271AE63" w14:textId="77777777" w:rsidTr="00E11EF9">
        <w:tc>
          <w:tcPr>
            <w:tcW w:w="7621" w:type="dxa"/>
            <w:vAlign w:val="bottom"/>
          </w:tcPr>
          <w:p w14:paraId="29FB34E5" w14:textId="77777777" w:rsidR="00F01BD8" w:rsidRPr="006E08DA" w:rsidRDefault="00F01BD8" w:rsidP="00C109B7">
            <w:pPr>
              <w:widowControl w:val="0"/>
              <w:autoSpaceDE w:val="0"/>
              <w:autoSpaceDN w:val="0"/>
              <w:adjustRightInd w:val="0"/>
              <w:spacing w:after="0" w:line="240" w:lineRule="auto"/>
              <w:ind w:left="40"/>
              <w:jc w:val="both"/>
              <w:rPr>
                <w:rFonts w:ascii="Times New Roman" w:hAnsi="Times New Roman"/>
                <w:lang w:val="ru-RU"/>
              </w:rPr>
            </w:pPr>
            <w:r w:rsidRPr="006E08DA">
              <w:rPr>
                <w:rFonts w:ascii="Times New Roman" w:hAnsi="Times New Roman"/>
                <w:b/>
                <w:bCs/>
                <w:lang w:val="ru-RU"/>
              </w:rPr>
              <w:t>Тема 11 Порядок проверки по акцизам</w:t>
            </w:r>
            <w:r w:rsidRPr="006E08DA">
              <w:rPr>
                <w:rFonts w:ascii="Times New Roman" w:hAnsi="Times New Roman"/>
                <w:lang w:val="ru-RU"/>
              </w:rPr>
              <w:t xml:space="preserve">. Порядок расчета акцизов. </w:t>
            </w:r>
            <w:r w:rsidRPr="006E08DA">
              <w:rPr>
                <w:rFonts w:ascii="Times New Roman" w:hAnsi="Times New Roman"/>
                <w:lang w:val="ru-RU"/>
              </w:rPr>
              <w:lastRenderedPageBreak/>
              <w:t>Применение риск-ориентированного подхода при проведении камеральных налоговых проверок налоговых деклараций по акцизам на этиловый спирт, алкогольную и (или) подакцизную спиртосодержащую продукцию.</w:t>
            </w:r>
          </w:p>
        </w:tc>
        <w:tc>
          <w:tcPr>
            <w:tcW w:w="709" w:type="dxa"/>
            <w:vAlign w:val="center"/>
          </w:tcPr>
          <w:p w14:paraId="2528FA34"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lang w:val="ru-RU"/>
              </w:rPr>
            </w:pPr>
          </w:p>
        </w:tc>
        <w:tc>
          <w:tcPr>
            <w:tcW w:w="709" w:type="dxa"/>
            <w:vAlign w:val="center"/>
          </w:tcPr>
          <w:p w14:paraId="30135B88"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p>
        </w:tc>
        <w:tc>
          <w:tcPr>
            <w:tcW w:w="537" w:type="dxa"/>
            <w:vAlign w:val="center"/>
          </w:tcPr>
          <w:p w14:paraId="71AB448C"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1840EF2E" w14:textId="77777777" w:rsidTr="00E11EF9">
        <w:tc>
          <w:tcPr>
            <w:tcW w:w="7621" w:type="dxa"/>
            <w:vAlign w:val="bottom"/>
          </w:tcPr>
          <w:p w14:paraId="6E3BEBCC" w14:textId="77777777" w:rsidR="00F01BD8" w:rsidRPr="006E08DA" w:rsidRDefault="00F01BD8" w:rsidP="00C109B7">
            <w:pPr>
              <w:widowControl w:val="0"/>
              <w:autoSpaceDE w:val="0"/>
              <w:autoSpaceDN w:val="0"/>
              <w:adjustRightInd w:val="0"/>
              <w:spacing w:after="0" w:line="240" w:lineRule="auto"/>
              <w:ind w:left="40"/>
              <w:jc w:val="both"/>
              <w:rPr>
                <w:rFonts w:ascii="Times New Roman" w:hAnsi="Times New Roman"/>
                <w:lang w:val="ru-RU"/>
              </w:rPr>
            </w:pPr>
            <w:r w:rsidRPr="006E08DA">
              <w:rPr>
                <w:rFonts w:ascii="Times New Roman" w:hAnsi="Times New Roman"/>
                <w:b/>
                <w:bCs/>
                <w:lang w:val="ru-RU"/>
              </w:rPr>
              <w:t>Тема 12. Порядок проверки налога на прибыль.</w:t>
            </w:r>
            <w:r w:rsidRPr="006E08DA">
              <w:rPr>
                <w:rFonts w:ascii="Times New Roman" w:hAnsi="Times New Roman"/>
                <w:lang w:val="ru-RU"/>
              </w:rPr>
              <w:t xml:space="preserve"> Порядок расчета налога на прибыль. Порядок расчета и уплаты авансовых платежей. Порядок учета убытка прошлых лет. Сроки уплаты налога на прибыль и авансовых платежей</w:t>
            </w:r>
          </w:p>
        </w:tc>
        <w:tc>
          <w:tcPr>
            <w:tcW w:w="709" w:type="dxa"/>
            <w:vAlign w:val="center"/>
          </w:tcPr>
          <w:p w14:paraId="0BD1D72A"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lang w:val="ru-RU"/>
              </w:rPr>
            </w:pPr>
          </w:p>
        </w:tc>
        <w:tc>
          <w:tcPr>
            <w:tcW w:w="709" w:type="dxa"/>
            <w:vAlign w:val="center"/>
          </w:tcPr>
          <w:p w14:paraId="0C382906"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lang w:val="ru-RU"/>
              </w:rPr>
              <w:t>2</w:t>
            </w:r>
          </w:p>
        </w:tc>
        <w:tc>
          <w:tcPr>
            <w:tcW w:w="537" w:type="dxa"/>
            <w:vAlign w:val="center"/>
          </w:tcPr>
          <w:p w14:paraId="618A7896"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856ED9" w14:paraId="74F91A23" w14:textId="77777777" w:rsidTr="00E11EF9">
        <w:tc>
          <w:tcPr>
            <w:tcW w:w="7621" w:type="dxa"/>
            <w:vAlign w:val="bottom"/>
          </w:tcPr>
          <w:p w14:paraId="0E2485A4" w14:textId="77777777" w:rsidR="00F01BD8" w:rsidRPr="006E08DA" w:rsidRDefault="00F01BD8" w:rsidP="00C109B7">
            <w:pPr>
              <w:widowControl w:val="0"/>
              <w:autoSpaceDE w:val="0"/>
              <w:autoSpaceDN w:val="0"/>
              <w:adjustRightInd w:val="0"/>
              <w:spacing w:after="0" w:line="240" w:lineRule="auto"/>
              <w:ind w:left="40"/>
              <w:jc w:val="both"/>
              <w:rPr>
                <w:rFonts w:ascii="Times New Roman" w:hAnsi="Times New Roman"/>
                <w:lang w:val="ru-RU"/>
              </w:rPr>
            </w:pPr>
            <w:r w:rsidRPr="006E08DA">
              <w:rPr>
                <w:rFonts w:ascii="Times New Roman" w:hAnsi="Times New Roman"/>
                <w:b/>
                <w:bCs/>
                <w:lang w:val="ru-RU"/>
              </w:rPr>
              <w:t>Тема 13. Порядок проверки НДФЛ и страховых взносов.</w:t>
            </w:r>
            <w:r w:rsidRPr="006E08DA">
              <w:rPr>
                <w:rFonts w:ascii="Times New Roman" w:hAnsi="Times New Roman"/>
                <w:lang w:val="ru-RU"/>
              </w:rPr>
              <w:t xml:space="preserve"> Состав доходов физических лиц, подлежащих налогообложению. Выплаты физическим лицам, являющиеся основой расчета страховых взносов. Особенности проверки налоговых агентов</w:t>
            </w:r>
          </w:p>
        </w:tc>
        <w:tc>
          <w:tcPr>
            <w:tcW w:w="709" w:type="dxa"/>
            <w:vAlign w:val="center"/>
          </w:tcPr>
          <w:p w14:paraId="2A279475"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p>
        </w:tc>
        <w:tc>
          <w:tcPr>
            <w:tcW w:w="709" w:type="dxa"/>
            <w:vAlign w:val="center"/>
          </w:tcPr>
          <w:p w14:paraId="4B7728F7"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p>
        </w:tc>
        <w:tc>
          <w:tcPr>
            <w:tcW w:w="537" w:type="dxa"/>
            <w:vAlign w:val="center"/>
          </w:tcPr>
          <w:p w14:paraId="356B6B1D"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59FC6F22" w14:textId="77777777" w:rsidTr="00E11EF9">
        <w:tc>
          <w:tcPr>
            <w:tcW w:w="7621" w:type="dxa"/>
            <w:vAlign w:val="bottom"/>
          </w:tcPr>
          <w:p w14:paraId="136CB26B" w14:textId="77777777" w:rsidR="00F01BD8" w:rsidRPr="006E08DA" w:rsidRDefault="00F01BD8" w:rsidP="00C109B7">
            <w:pPr>
              <w:widowControl w:val="0"/>
              <w:autoSpaceDE w:val="0"/>
              <w:autoSpaceDN w:val="0"/>
              <w:adjustRightInd w:val="0"/>
              <w:spacing w:after="0" w:line="240" w:lineRule="auto"/>
              <w:ind w:left="40"/>
              <w:jc w:val="both"/>
              <w:rPr>
                <w:rFonts w:ascii="Times New Roman" w:hAnsi="Times New Roman"/>
                <w:lang w:val="ru-RU"/>
              </w:rPr>
            </w:pPr>
            <w:r w:rsidRPr="006E08DA">
              <w:rPr>
                <w:rFonts w:ascii="Times New Roman" w:hAnsi="Times New Roman"/>
                <w:b/>
                <w:bCs/>
                <w:lang w:val="ru-RU"/>
              </w:rPr>
              <w:t>Тема 14. Порядок налоговой проверки применения специальных налоговых режимов.</w:t>
            </w:r>
            <w:r w:rsidRPr="006E08DA">
              <w:rPr>
                <w:rFonts w:ascii="Times New Roman" w:hAnsi="Times New Roman"/>
                <w:lang w:val="ru-RU"/>
              </w:rPr>
              <w:t xml:space="preserve"> Условия применения специальных налоговых режимов. Порядок расчета налогов, подлежащих уплате в бюджет, при применении специальных налоговых режимов. Проверка соблюдения условий применений специальных налоговых режимов.</w:t>
            </w:r>
          </w:p>
        </w:tc>
        <w:tc>
          <w:tcPr>
            <w:tcW w:w="709" w:type="dxa"/>
            <w:vAlign w:val="center"/>
          </w:tcPr>
          <w:p w14:paraId="4C057688"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lang w:val="ru-RU"/>
              </w:rPr>
            </w:pPr>
          </w:p>
        </w:tc>
        <w:tc>
          <w:tcPr>
            <w:tcW w:w="709" w:type="dxa"/>
            <w:vAlign w:val="center"/>
          </w:tcPr>
          <w:p w14:paraId="08A11A13" w14:textId="3CF0BC04" w:rsidR="00F01BD8" w:rsidRPr="006E08DA" w:rsidRDefault="00DE25F1" w:rsidP="00C109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w:t>
            </w:r>
          </w:p>
        </w:tc>
        <w:tc>
          <w:tcPr>
            <w:tcW w:w="537" w:type="dxa"/>
            <w:vAlign w:val="center"/>
          </w:tcPr>
          <w:p w14:paraId="2771F623"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856ED9" w14:paraId="3620FEAD" w14:textId="77777777" w:rsidTr="00E11EF9">
        <w:tc>
          <w:tcPr>
            <w:tcW w:w="7621" w:type="dxa"/>
            <w:vAlign w:val="bottom"/>
          </w:tcPr>
          <w:p w14:paraId="44406410" w14:textId="30EE9F94" w:rsidR="00F01BD8" w:rsidRPr="006E08DA" w:rsidRDefault="00F01BD8" w:rsidP="00C109B7">
            <w:pPr>
              <w:widowControl w:val="0"/>
              <w:autoSpaceDE w:val="0"/>
              <w:autoSpaceDN w:val="0"/>
              <w:adjustRightInd w:val="0"/>
              <w:spacing w:after="0" w:line="240" w:lineRule="auto"/>
              <w:ind w:left="40"/>
              <w:jc w:val="both"/>
              <w:rPr>
                <w:rFonts w:ascii="Times New Roman" w:hAnsi="Times New Roman"/>
                <w:lang w:val="ru-RU"/>
              </w:rPr>
            </w:pPr>
            <w:r w:rsidRPr="006E08DA">
              <w:rPr>
                <w:rFonts w:ascii="Times New Roman" w:hAnsi="Times New Roman"/>
                <w:b/>
                <w:bCs/>
                <w:lang w:val="ru-RU"/>
              </w:rPr>
              <w:t>Тема 15. Порядок налоговой проверки НДПИ.</w:t>
            </w:r>
            <w:r w:rsidRPr="006E08DA">
              <w:rPr>
                <w:rFonts w:ascii="Times New Roman" w:hAnsi="Times New Roman"/>
                <w:lang w:val="ru-RU"/>
              </w:rPr>
              <w:t xml:space="preserve"> Порядок расчета НДПИ. Сроки подачи декларации НДПИ и его уплаты в бюджет. Заполнение декларации по НДПИ.</w:t>
            </w:r>
          </w:p>
        </w:tc>
        <w:tc>
          <w:tcPr>
            <w:tcW w:w="709" w:type="dxa"/>
            <w:vAlign w:val="center"/>
          </w:tcPr>
          <w:p w14:paraId="754B8530"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p>
        </w:tc>
        <w:tc>
          <w:tcPr>
            <w:tcW w:w="709" w:type="dxa"/>
            <w:vAlign w:val="center"/>
          </w:tcPr>
          <w:p w14:paraId="6D41784C"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p>
        </w:tc>
        <w:tc>
          <w:tcPr>
            <w:tcW w:w="537" w:type="dxa"/>
            <w:vAlign w:val="center"/>
          </w:tcPr>
          <w:p w14:paraId="03B0F12D"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856ED9" w14:paraId="6AA84C88" w14:textId="77777777" w:rsidTr="00E11EF9">
        <w:tc>
          <w:tcPr>
            <w:tcW w:w="7621" w:type="dxa"/>
            <w:vAlign w:val="bottom"/>
          </w:tcPr>
          <w:p w14:paraId="2AD6F696" w14:textId="28A083D7" w:rsidR="00F01BD8" w:rsidRPr="006E08DA" w:rsidRDefault="00F01BD8" w:rsidP="00C109B7">
            <w:pPr>
              <w:widowControl w:val="0"/>
              <w:autoSpaceDE w:val="0"/>
              <w:autoSpaceDN w:val="0"/>
              <w:adjustRightInd w:val="0"/>
              <w:spacing w:after="0" w:line="240" w:lineRule="auto"/>
              <w:ind w:left="40"/>
              <w:jc w:val="both"/>
              <w:rPr>
                <w:rFonts w:ascii="Times New Roman" w:hAnsi="Times New Roman"/>
                <w:lang w:val="ru-RU"/>
              </w:rPr>
            </w:pPr>
            <w:r w:rsidRPr="006E08DA">
              <w:rPr>
                <w:rFonts w:ascii="Times New Roman" w:hAnsi="Times New Roman"/>
                <w:b/>
                <w:bCs/>
                <w:lang w:val="ru-RU"/>
              </w:rPr>
              <w:t>Тема 16. Порядок налоговой проверки имущественных налогов.</w:t>
            </w:r>
            <w:r w:rsidRPr="006E08DA">
              <w:rPr>
                <w:rFonts w:ascii="Times New Roman" w:hAnsi="Times New Roman"/>
                <w:lang w:val="ru-RU"/>
              </w:rPr>
              <w:t xml:space="preserve"> Состав налогов, относимых к имущественным. Порядок их расчета и уплаты. Заполнение деклараций по имущественным налогам.</w:t>
            </w:r>
          </w:p>
        </w:tc>
        <w:tc>
          <w:tcPr>
            <w:tcW w:w="709" w:type="dxa"/>
            <w:vAlign w:val="center"/>
          </w:tcPr>
          <w:p w14:paraId="13BE93C3"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p>
        </w:tc>
        <w:tc>
          <w:tcPr>
            <w:tcW w:w="709" w:type="dxa"/>
            <w:vAlign w:val="center"/>
          </w:tcPr>
          <w:p w14:paraId="11376D52"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p>
        </w:tc>
        <w:tc>
          <w:tcPr>
            <w:tcW w:w="537" w:type="dxa"/>
            <w:vAlign w:val="center"/>
          </w:tcPr>
          <w:p w14:paraId="16698F39"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bookmarkEnd w:id="0"/>
      <w:tr w:rsidR="00F01BD8" w:rsidRPr="006E08DA" w14:paraId="35EF665E" w14:textId="77777777" w:rsidTr="00E11EF9">
        <w:tc>
          <w:tcPr>
            <w:tcW w:w="7621" w:type="dxa"/>
            <w:vAlign w:val="bottom"/>
          </w:tcPr>
          <w:p w14:paraId="558CDA8B" w14:textId="77777777" w:rsidR="00F01BD8" w:rsidRPr="006E08DA" w:rsidRDefault="00F01BD8" w:rsidP="00C109B7">
            <w:pPr>
              <w:widowControl w:val="0"/>
              <w:autoSpaceDE w:val="0"/>
              <w:autoSpaceDN w:val="0"/>
              <w:adjustRightInd w:val="0"/>
              <w:spacing w:after="0" w:line="240" w:lineRule="auto"/>
              <w:ind w:left="40"/>
              <w:jc w:val="both"/>
              <w:rPr>
                <w:rFonts w:ascii="Times New Roman" w:hAnsi="Times New Roman"/>
                <w:b/>
                <w:bCs/>
                <w:lang w:val="ru-RU"/>
              </w:rPr>
            </w:pPr>
            <w:r w:rsidRPr="006E08DA">
              <w:rPr>
                <w:rFonts w:ascii="Times New Roman" w:hAnsi="Times New Roman"/>
                <w:b/>
                <w:bCs/>
                <w:lang w:val="ru-RU"/>
              </w:rPr>
              <w:t>Итого</w:t>
            </w:r>
          </w:p>
        </w:tc>
        <w:tc>
          <w:tcPr>
            <w:tcW w:w="709" w:type="dxa"/>
            <w:vAlign w:val="center"/>
          </w:tcPr>
          <w:p w14:paraId="17A8D7DF"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b/>
                <w:lang w:val="ru-RU"/>
              </w:rPr>
            </w:pPr>
          </w:p>
        </w:tc>
        <w:tc>
          <w:tcPr>
            <w:tcW w:w="709" w:type="dxa"/>
            <w:vAlign w:val="center"/>
          </w:tcPr>
          <w:p w14:paraId="436E4387" w14:textId="458915AB" w:rsidR="00F01BD8" w:rsidRPr="006E08DA" w:rsidRDefault="00DE25F1" w:rsidP="00C109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6</w:t>
            </w:r>
          </w:p>
        </w:tc>
        <w:tc>
          <w:tcPr>
            <w:tcW w:w="537" w:type="dxa"/>
            <w:vAlign w:val="center"/>
          </w:tcPr>
          <w:p w14:paraId="782170C0"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b/>
                <w:lang w:val="ru-RU"/>
              </w:rPr>
            </w:pPr>
          </w:p>
        </w:tc>
      </w:tr>
      <w:tr w:rsidR="00F01BD8" w:rsidRPr="006E08DA" w14:paraId="7A0DD2B9" w14:textId="77777777" w:rsidTr="00E11EF9">
        <w:tc>
          <w:tcPr>
            <w:tcW w:w="7621" w:type="dxa"/>
            <w:vAlign w:val="bottom"/>
          </w:tcPr>
          <w:p w14:paraId="3C36FE4A" w14:textId="77777777" w:rsidR="00F01BD8" w:rsidRPr="006E08DA" w:rsidRDefault="00F01BD8" w:rsidP="00C109B7">
            <w:pPr>
              <w:widowControl w:val="0"/>
              <w:autoSpaceDE w:val="0"/>
              <w:autoSpaceDN w:val="0"/>
              <w:adjustRightInd w:val="0"/>
              <w:spacing w:after="0" w:line="240" w:lineRule="auto"/>
              <w:ind w:left="40"/>
              <w:jc w:val="both"/>
              <w:rPr>
                <w:rFonts w:ascii="Times New Roman" w:hAnsi="Times New Roman"/>
                <w:b/>
                <w:bCs/>
                <w:lang w:val="ru-RU"/>
              </w:rPr>
            </w:pPr>
            <w:r w:rsidRPr="006E08DA">
              <w:rPr>
                <w:rFonts w:ascii="Times New Roman" w:hAnsi="Times New Roman"/>
                <w:b/>
                <w:bCs/>
                <w:lang w:val="ru-RU"/>
              </w:rPr>
              <w:t>Всего</w:t>
            </w:r>
          </w:p>
        </w:tc>
        <w:tc>
          <w:tcPr>
            <w:tcW w:w="709" w:type="dxa"/>
            <w:vAlign w:val="center"/>
          </w:tcPr>
          <w:p w14:paraId="24C62411"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b/>
                <w:lang w:val="ru-RU"/>
              </w:rPr>
            </w:pPr>
          </w:p>
        </w:tc>
        <w:tc>
          <w:tcPr>
            <w:tcW w:w="709" w:type="dxa"/>
            <w:vAlign w:val="center"/>
          </w:tcPr>
          <w:p w14:paraId="60626914" w14:textId="26DF5A0F" w:rsidR="00F01BD8" w:rsidRPr="006E08DA" w:rsidRDefault="00F01BD8" w:rsidP="00DE25F1">
            <w:pPr>
              <w:widowControl w:val="0"/>
              <w:autoSpaceDE w:val="0"/>
              <w:autoSpaceDN w:val="0"/>
              <w:adjustRightInd w:val="0"/>
              <w:spacing w:after="0" w:line="240" w:lineRule="auto"/>
              <w:jc w:val="center"/>
              <w:rPr>
                <w:rFonts w:ascii="Times New Roman" w:hAnsi="Times New Roman"/>
                <w:b/>
                <w:lang w:val="ru-RU"/>
              </w:rPr>
            </w:pPr>
            <w:r w:rsidRPr="006E08DA">
              <w:rPr>
                <w:rFonts w:ascii="Times New Roman" w:hAnsi="Times New Roman"/>
                <w:b/>
                <w:lang w:val="ru-RU"/>
              </w:rPr>
              <w:t>1</w:t>
            </w:r>
            <w:r w:rsidR="00DE25F1">
              <w:rPr>
                <w:rFonts w:ascii="Times New Roman" w:hAnsi="Times New Roman"/>
                <w:b/>
                <w:lang w:val="ru-RU"/>
              </w:rPr>
              <w:t>2</w:t>
            </w:r>
          </w:p>
        </w:tc>
        <w:tc>
          <w:tcPr>
            <w:tcW w:w="537" w:type="dxa"/>
            <w:vAlign w:val="center"/>
          </w:tcPr>
          <w:p w14:paraId="3A661A5A"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b/>
                <w:lang w:val="ru-RU"/>
              </w:rPr>
            </w:pPr>
          </w:p>
        </w:tc>
      </w:tr>
    </w:tbl>
    <w:p w14:paraId="7F59EFD9" w14:textId="77777777" w:rsidR="00F01BD8" w:rsidRPr="006E08DA" w:rsidRDefault="00F01BD8" w:rsidP="00C109B7">
      <w:pPr>
        <w:widowControl w:val="0"/>
        <w:overflowPunct w:val="0"/>
        <w:autoSpaceDE w:val="0"/>
        <w:autoSpaceDN w:val="0"/>
        <w:adjustRightInd w:val="0"/>
        <w:spacing w:after="0" w:line="240" w:lineRule="auto"/>
        <w:ind w:firstLine="567"/>
        <w:jc w:val="both"/>
        <w:rPr>
          <w:rFonts w:ascii="Times New Roman" w:hAnsi="Times New Roman"/>
          <w:b/>
          <w:bCs/>
          <w:lang w:val="ru-RU"/>
        </w:rPr>
      </w:pPr>
    </w:p>
    <w:p w14:paraId="385366B9" w14:textId="77777777" w:rsidR="00F01BD8" w:rsidRPr="006E08DA" w:rsidRDefault="00F01BD8" w:rsidP="00C109B7">
      <w:pPr>
        <w:widowControl w:val="0"/>
        <w:overflowPunct w:val="0"/>
        <w:autoSpaceDE w:val="0"/>
        <w:autoSpaceDN w:val="0"/>
        <w:adjustRightInd w:val="0"/>
        <w:spacing w:after="0" w:line="240" w:lineRule="auto"/>
        <w:ind w:firstLine="567"/>
        <w:jc w:val="both"/>
        <w:rPr>
          <w:rFonts w:ascii="Times New Roman" w:hAnsi="Times New Roman"/>
          <w:b/>
          <w:bCs/>
          <w:lang w:val="ru-RU"/>
        </w:rPr>
      </w:pPr>
      <w:r w:rsidRPr="006E08DA">
        <w:rPr>
          <w:rFonts w:ascii="Times New Roman" w:hAnsi="Times New Roman"/>
          <w:b/>
          <w:bCs/>
          <w:lang w:val="ru-RU"/>
        </w:rPr>
        <w:t>4.2. Практические занятия</w:t>
      </w:r>
    </w:p>
    <w:p w14:paraId="729889AA" w14:textId="77777777" w:rsidR="00F01BD8" w:rsidRPr="006E08DA" w:rsidRDefault="00F01BD8" w:rsidP="00C109B7">
      <w:pPr>
        <w:widowControl w:val="0"/>
        <w:overflowPunct w:val="0"/>
        <w:autoSpaceDE w:val="0"/>
        <w:autoSpaceDN w:val="0"/>
        <w:adjustRightInd w:val="0"/>
        <w:spacing w:after="0" w:line="240" w:lineRule="auto"/>
        <w:ind w:firstLine="567"/>
        <w:jc w:val="both"/>
        <w:rPr>
          <w:rFonts w:ascii="Times New Roman" w:hAnsi="Times New Roman"/>
          <w:b/>
          <w:bCs/>
          <w:lang w:val="ru-RU"/>
        </w:rPr>
      </w:pPr>
    </w:p>
    <w:tbl>
      <w:tblPr>
        <w:tblStyle w:val="a8"/>
        <w:tblW w:w="0" w:type="auto"/>
        <w:tblLayout w:type="fixed"/>
        <w:tblLook w:val="04A0" w:firstRow="1" w:lastRow="0" w:firstColumn="1" w:lastColumn="0" w:noHBand="0" w:noVBand="1"/>
      </w:tblPr>
      <w:tblGrid>
        <w:gridCol w:w="7621"/>
        <w:gridCol w:w="709"/>
        <w:gridCol w:w="709"/>
        <w:gridCol w:w="537"/>
      </w:tblGrid>
      <w:tr w:rsidR="00F01BD8" w:rsidRPr="006E08DA" w14:paraId="18E1C151" w14:textId="77777777" w:rsidTr="00E11EF9">
        <w:tc>
          <w:tcPr>
            <w:tcW w:w="7621" w:type="dxa"/>
            <w:vMerge w:val="restart"/>
          </w:tcPr>
          <w:p w14:paraId="60E64361"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b/>
                <w:bCs/>
                <w:lang w:val="ru-RU"/>
              </w:rPr>
              <w:t>Раздел дисциплины, темы лекций и их содержание</w:t>
            </w:r>
          </w:p>
        </w:tc>
        <w:tc>
          <w:tcPr>
            <w:tcW w:w="1955" w:type="dxa"/>
            <w:gridSpan w:val="3"/>
            <w:vAlign w:val="center"/>
          </w:tcPr>
          <w:p w14:paraId="7CB3CD8E"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b/>
                <w:bCs/>
                <w:lang w:val="ru-RU"/>
              </w:rPr>
              <w:t>Количество часов</w:t>
            </w:r>
          </w:p>
        </w:tc>
      </w:tr>
      <w:tr w:rsidR="00F01BD8" w:rsidRPr="006E08DA" w14:paraId="0B494B1A" w14:textId="77777777" w:rsidTr="00E11EF9">
        <w:tc>
          <w:tcPr>
            <w:tcW w:w="7621" w:type="dxa"/>
            <w:vMerge/>
          </w:tcPr>
          <w:p w14:paraId="27C1F64D" w14:textId="77777777" w:rsidR="00F01BD8" w:rsidRPr="006E08DA" w:rsidRDefault="00F01BD8" w:rsidP="00C109B7">
            <w:pPr>
              <w:widowControl w:val="0"/>
              <w:overflowPunct w:val="0"/>
              <w:autoSpaceDE w:val="0"/>
              <w:autoSpaceDN w:val="0"/>
              <w:adjustRightInd w:val="0"/>
              <w:spacing w:after="0" w:line="240" w:lineRule="auto"/>
              <w:jc w:val="both"/>
              <w:rPr>
                <w:rFonts w:ascii="Times New Roman" w:hAnsi="Times New Roman"/>
                <w:lang w:val="ru-RU"/>
              </w:rPr>
            </w:pPr>
          </w:p>
        </w:tc>
        <w:tc>
          <w:tcPr>
            <w:tcW w:w="709" w:type="dxa"/>
            <w:vAlign w:val="center"/>
          </w:tcPr>
          <w:p w14:paraId="5712B273"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b/>
                <w:bCs/>
                <w:lang w:val="ru-RU"/>
              </w:rPr>
              <w:t>ОФ</w:t>
            </w:r>
          </w:p>
        </w:tc>
        <w:tc>
          <w:tcPr>
            <w:tcW w:w="709" w:type="dxa"/>
            <w:vAlign w:val="center"/>
          </w:tcPr>
          <w:p w14:paraId="0354D4C0"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b/>
                <w:bCs/>
                <w:lang w:val="ru-RU"/>
              </w:rPr>
              <w:t>ОЗФ</w:t>
            </w:r>
          </w:p>
        </w:tc>
        <w:tc>
          <w:tcPr>
            <w:tcW w:w="537" w:type="dxa"/>
            <w:vAlign w:val="center"/>
          </w:tcPr>
          <w:p w14:paraId="68727D99"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b/>
                <w:bCs/>
                <w:w w:val="98"/>
                <w:lang w:val="ru-RU"/>
              </w:rPr>
              <w:t>ЗФ</w:t>
            </w:r>
          </w:p>
        </w:tc>
      </w:tr>
      <w:tr w:rsidR="00F01BD8" w:rsidRPr="006E08DA" w14:paraId="062C69F8" w14:textId="77777777" w:rsidTr="00E11EF9">
        <w:tc>
          <w:tcPr>
            <w:tcW w:w="7621" w:type="dxa"/>
          </w:tcPr>
          <w:p w14:paraId="15D2D9DF" w14:textId="77777777" w:rsidR="00F01BD8" w:rsidRPr="006E08DA" w:rsidRDefault="00F01BD8" w:rsidP="00C109B7">
            <w:pPr>
              <w:widowControl w:val="0"/>
              <w:overflowPunct w:val="0"/>
              <w:autoSpaceDE w:val="0"/>
              <w:autoSpaceDN w:val="0"/>
              <w:adjustRightInd w:val="0"/>
              <w:spacing w:after="0" w:line="240" w:lineRule="auto"/>
              <w:jc w:val="both"/>
              <w:rPr>
                <w:rFonts w:ascii="Times New Roman" w:hAnsi="Times New Roman"/>
                <w:lang w:val="ru-RU"/>
              </w:rPr>
            </w:pPr>
            <w:r w:rsidRPr="006E08DA">
              <w:rPr>
                <w:rFonts w:ascii="Times New Roman" w:hAnsi="Times New Roman"/>
                <w:b/>
                <w:bCs/>
                <w:i/>
                <w:iCs/>
                <w:lang w:val="ru-RU"/>
              </w:rPr>
              <w:t>Семестр</w:t>
            </w:r>
          </w:p>
        </w:tc>
        <w:tc>
          <w:tcPr>
            <w:tcW w:w="709" w:type="dxa"/>
            <w:vAlign w:val="center"/>
          </w:tcPr>
          <w:p w14:paraId="54FD070B"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b/>
                <w:i/>
                <w:lang w:val="ru-RU"/>
              </w:rPr>
            </w:pPr>
          </w:p>
        </w:tc>
        <w:tc>
          <w:tcPr>
            <w:tcW w:w="709" w:type="dxa"/>
            <w:vAlign w:val="center"/>
          </w:tcPr>
          <w:p w14:paraId="0A041255"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b/>
                <w:i/>
                <w:lang w:val="ru-RU"/>
              </w:rPr>
            </w:pPr>
            <w:r w:rsidRPr="006E08DA">
              <w:rPr>
                <w:rFonts w:ascii="Times New Roman" w:hAnsi="Times New Roman"/>
                <w:b/>
                <w:i/>
                <w:lang w:val="ru-RU"/>
              </w:rPr>
              <w:t>8</w:t>
            </w:r>
          </w:p>
        </w:tc>
        <w:tc>
          <w:tcPr>
            <w:tcW w:w="537" w:type="dxa"/>
            <w:vAlign w:val="center"/>
          </w:tcPr>
          <w:p w14:paraId="593FF87B"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5D031129" w14:textId="77777777" w:rsidTr="00E11EF9">
        <w:trPr>
          <w:trHeight w:val="972"/>
        </w:trPr>
        <w:tc>
          <w:tcPr>
            <w:tcW w:w="7621" w:type="dxa"/>
          </w:tcPr>
          <w:p w14:paraId="70E9F60E" w14:textId="4D6CCDC0" w:rsidR="00F01BD8" w:rsidRPr="006E08DA" w:rsidRDefault="00F01BD8" w:rsidP="00C109B7">
            <w:pPr>
              <w:widowControl w:val="0"/>
              <w:overflowPunct w:val="0"/>
              <w:autoSpaceDE w:val="0"/>
              <w:autoSpaceDN w:val="0"/>
              <w:adjustRightInd w:val="0"/>
              <w:spacing w:after="0" w:line="240" w:lineRule="auto"/>
              <w:jc w:val="both"/>
              <w:rPr>
                <w:rFonts w:ascii="Times New Roman" w:hAnsi="Times New Roman"/>
                <w:lang w:val="ru-RU"/>
              </w:rPr>
            </w:pPr>
            <w:r w:rsidRPr="006E08DA">
              <w:rPr>
                <w:rFonts w:ascii="Times New Roman" w:hAnsi="Times New Roman"/>
                <w:b/>
                <w:bCs/>
                <w:lang w:val="ru-RU"/>
              </w:rPr>
              <w:t xml:space="preserve">Тема 1 Организация налогового контроля в РФ. </w:t>
            </w:r>
            <w:r w:rsidRPr="006E08DA">
              <w:rPr>
                <w:rFonts w:ascii="Times New Roman" w:hAnsi="Times New Roman"/>
                <w:bCs/>
                <w:lang w:val="ru-RU"/>
              </w:rPr>
              <w:t>Понятие, цели и задачи налогового контроля. Органы, проводящие налоговый контроль. Их права и обязанности. Виды налогового контроля. Состав мероприятий налогового контроля. Налоговый мониторинг. Риск-ориентированный подход при проведении мероприятий налогового контроля.</w:t>
            </w:r>
          </w:p>
        </w:tc>
        <w:tc>
          <w:tcPr>
            <w:tcW w:w="709" w:type="dxa"/>
            <w:vAlign w:val="center"/>
          </w:tcPr>
          <w:p w14:paraId="5A91624F"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c>
          <w:tcPr>
            <w:tcW w:w="709" w:type="dxa"/>
            <w:vAlign w:val="center"/>
          </w:tcPr>
          <w:p w14:paraId="167547D8"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lang w:val="ru-RU"/>
              </w:rPr>
              <w:t>2</w:t>
            </w:r>
          </w:p>
        </w:tc>
        <w:tc>
          <w:tcPr>
            <w:tcW w:w="537" w:type="dxa"/>
            <w:vAlign w:val="center"/>
          </w:tcPr>
          <w:p w14:paraId="2C51E676"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345B8F7F" w14:textId="77777777" w:rsidTr="00E11EF9">
        <w:tc>
          <w:tcPr>
            <w:tcW w:w="7621" w:type="dxa"/>
          </w:tcPr>
          <w:p w14:paraId="59B638FF" w14:textId="77777777" w:rsidR="00F01BD8" w:rsidRPr="006E08DA" w:rsidRDefault="00F01BD8" w:rsidP="00C109B7">
            <w:pPr>
              <w:widowControl w:val="0"/>
              <w:overflowPunct w:val="0"/>
              <w:autoSpaceDE w:val="0"/>
              <w:autoSpaceDN w:val="0"/>
              <w:adjustRightInd w:val="0"/>
              <w:spacing w:after="0" w:line="240" w:lineRule="auto"/>
              <w:jc w:val="both"/>
              <w:rPr>
                <w:rFonts w:ascii="Times New Roman" w:hAnsi="Times New Roman"/>
                <w:lang w:val="ru-RU"/>
              </w:rPr>
            </w:pPr>
            <w:r w:rsidRPr="006E08DA">
              <w:rPr>
                <w:rFonts w:ascii="Times New Roman" w:hAnsi="Times New Roman"/>
                <w:b/>
                <w:bCs/>
                <w:lang w:val="ru-RU"/>
              </w:rPr>
              <w:t xml:space="preserve">Тема 2. Порядок учета налогоплательщиков. </w:t>
            </w:r>
            <w:r w:rsidRPr="006E08DA">
              <w:rPr>
                <w:rFonts w:ascii="Times New Roman" w:hAnsi="Times New Roman"/>
                <w:bCs/>
                <w:lang w:val="ru-RU"/>
              </w:rPr>
              <w:t xml:space="preserve">Налоговый учет организаций и физических лиц. Порядок постановки на учет и снятие с учета налогоплательщиков. ИНН; ЕГРЮЛ; ЕГРИП. Обязанности налогоплательщиков по налоговому учету. Обязанности органов власти, организаций и должностных лиц по налоговому учету. Обязанности Федерального казначейства и банков, связанные с налоговым контролем. </w:t>
            </w:r>
          </w:p>
        </w:tc>
        <w:tc>
          <w:tcPr>
            <w:tcW w:w="709" w:type="dxa"/>
            <w:vAlign w:val="center"/>
          </w:tcPr>
          <w:p w14:paraId="3EB56614"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lang w:val="ru-RU"/>
              </w:rPr>
            </w:pPr>
          </w:p>
        </w:tc>
        <w:tc>
          <w:tcPr>
            <w:tcW w:w="709" w:type="dxa"/>
            <w:vAlign w:val="center"/>
          </w:tcPr>
          <w:p w14:paraId="5019E621" w14:textId="77DAC106" w:rsidR="00F01BD8" w:rsidRPr="006E08DA" w:rsidRDefault="00856ED9" w:rsidP="00C109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w:t>
            </w:r>
          </w:p>
        </w:tc>
        <w:tc>
          <w:tcPr>
            <w:tcW w:w="537" w:type="dxa"/>
            <w:vAlign w:val="center"/>
          </w:tcPr>
          <w:p w14:paraId="0C9E6A2A"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7B15AF9E" w14:textId="77777777" w:rsidTr="00E11EF9">
        <w:tc>
          <w:tcPr>
            <w:tcW w:w="7621" w:type="dxa"/>
            <w:vAlign w:val="bottom"/>
          </w:tcPr>
          <w:p w14:paraId="379CC47E" w14:textId="621E288C" w:rsidR="00F01BD8" w:rsidRPr="006E08DA" w:rsidRDefault="00F01BD8" w:rsidP="00C109B7">
            <w:pPr>
              <w:widowControl w:val="0"/>
              <w:overflowPunct w:val="0"/>
              <w:autoSpaceDE w:val="0"/>
              <w:autoSpaceDN w:val="0"/>
              <w:adjustRightInd w:val="0"/>
              <w:spacing w:after="0" w:line="240" w:lineRule="auto"/>
              <w:jc w:val="both"/>
              <w:rPr>
                <w:rFonts w:ascii="Times New Roman" w:hAnsi="Times New Roman"/>
                <w:bCs/>
                <w:lang w:val="ru-RU"/>
              </w:rPr>
            </w:pPr>
            <w:r w:rsidRPr="006E08DA">
              <w:rPr>
                <w:rFonts w:ascii="Times New Roman" w:hAnsi="Times New Roman"/>
                <w:b/>
                <w:bCs/>
                <w:lang w:val="ru-RU"/>
              </w:rPr>
              <w:t>Тема 3 Исполнение обязанностей по уплате налогов и сборов, страховых взносов.</w:t>
            </w:r>
            <w:r w:rsidRPr="006E08DA">
              <w:rPr>
                <w:rFonts w:ascii="Times New Roman" w:hAnsi="Times New Roman"/>
                <w:bCs/>
                <w:lang w:val="ru-RU"/>
              </w:rPr>
              <w:t xml:space="preserve"> Возникновение обязанности по уплате налогов и сборов. Изменение, прекращение и исполнение обязанности по уплате налогов и сборов. Единый налоговый платеж физического лица. Самостоятельное и принудительное исполнение обязанности по уплате налогов и сборов. Порядок взыскания недоимки по налогам, пени и штрафам. Способы обеспечения исполнения обязанности по уплате налогов и сборов.</w:t>
            </w:r>
          </w:p>
        </w:tc>
        <w:tc>
          <w:tcPr>
            <w:tcW w:w="709" w:type="dxa"/>
            <w:vAlign w:val="center"/>
          </w:tcPr>
          <w:p w14:paraId="142AE8F2"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lang w:val="ru-RU"/>
              </w:rPr>
            </w:pPr>
          </w:p>
        </w:tc>
        <w:tc>
          <w:tcPr>
            <w:tcW w:w="709" w:type="dxa"/>
            <w:vAlign w:val="center"/>
          </w:tcPr>
          <w:p w14:paraId="4D375737"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lang w:val="ru-RU"/>
              </w:rPr>
              <w:t>1</w:t>
            </w:r>
          </w:p>
        </w:tc>
        <w:tc>
          <w:tcPr>
            <w:tcW w:w="537" w:type="dxa"/>
            <w:vAlign w:val="center"/>
          </w:tcPr>
          <w:p w14:paraId="5F19C7DF"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3619AA90" w14:textId="77777777" w:rsidTr="00E11EF9">
        <w:tc>
          <w:tcPr>
            <w:tcW w:w="7621" w:type="dxa"/>
            <w:vAlign w:val="bottom"/>
          </w:tcPr>
          <w:p w14:paraId="09FF3909" w14:textId="3A066EFB" w:rsidR="00F01BD8" w:rsidRPr="006E08DA" w:rsidRDefault="00F01BD8" w:rsidP="00C109B7">
            <w:pPr>
              <w:widowControl w:val="0"/>
              <w:overflowPunct w:val="0"/>
              <w:autoSpaceDE w:val="0"/>
              <w:autoSpaceDN w:val="0"/>
              <w:adjustRightInd w:val="0"/>
              <w:spacing w:after="0" w:line="240" w:lineRule="auto"/>
              <w:jc w:val="both"/>
              <w:rPr>
                <w:rFonts w:ascii="Times New Roman" w:hAnsi="Times New Roman"/>
                <w:bCs/>
                <w:lang w:val="ru-RU"/>
              </w:rPr>
            </w:pPr>
            <w:r w:rsidRPr="006E08DA">
              <w:rPr>
                <w:rFonts w:ascii="Times New Roman" w:hAnsi="Times New Roman"/>
                <w:b/>
                <w:bCs/>
                <w:lang w:val="ru-RU"/>
              </w:rPr>
              <w:t>Тема 4. Декларирование обязанности по уплате налогов</w:t>
            </w:r>
            <w:r w:rsidRPr="006E08DA">
              <w:rPr>
                <w:rFonts w:ascii="Times New Roman" w:hAnsi="Times New Roman"/>
                <w:bCs/>
                <w:lang w:val="ru-RU"/>
              </w:rPr>
              <w:t>. Налоговая декларация, порядок заполнения и сдачи в ФНС. Порядок внесения изменений в налоговую декларацию. Ответственность за неисполнение обязанности по подаче декларации.</w:t>
            </w:r>
          </w:p>
        </w:tc>
        <w:tc>
          <w:tcPr>
            <w:tcW w:w="709" w:type="dxa"/>
            <w:vAlign w:val="center"/>
          </w:tcPr>
          <w:p w14:paraId="1F3BD2D5"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p>
        </w:tc>
        <w:tc>
          <w:tcPr>
            <w:tcW w:w="709" w:type="dxa"/>
            <w:vAlign w:val="center"/>
          </w:tcPr>
          <w:p w14:paraId="5513F092" w14:textId="3E955167" w:rsidR="00F01BD8" w:rsidRPr="006E08DA" w:rsidRDefault="00856ED9" w:rsidP="00C109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w:t>
            </w:r>
          </w:p>
        </w:tc>
        <w:tc>
          <w:tcPr>
            <w:tcW w:w="537" w:type="dxa"/>
            <w:vAlign w:val="center"/>
          </w:tcPr>
          <w:p w14:paraId="7900FDE8"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2D3C6F74" w14:textId="77777777" w:rsidTr="00E11EF9">
        <w:tc>
          <w:tcPr>
            <w:tcW w:w="7621" w:type="dxa"/>
            <w:vAlign w:val="bottom"/>
          </w:tcPr>
          <w:p w14:paraId="11B124C4" w14:textId="23DC7125" w:rsidR="00F01BD8" w:rsidRPr="006E08DA" w:rsidRDefault="00F01BD8" w:rsidP="00C109B7">
            <w:pPr>
              <w:spacing w:after="0" w:line="240" w:lineRule="auto"/>
              <w:jc w:val="both"/>
              <w:rPr>
                <w:rFonts w:ascii="Times New Roman" w:hAnsi="Times New Roman"/>
                <w:lang w:val="ru-RU"/>
              </w:rPr>
            </w:pPr>
            <w:r w:rsidRPr="006E08DA">
              <w:rPr>
                <w:rFonts w:ascii="Times New Roman" w:hAnsi="Times New Roman"/>
                <w:b/>
                <w:bCs/>
                <w:lang w:val="ru-RU"/>
              </w:rPr>
              <w:t>Тема 5. Организация и порядок проведения камеральной налоговой проверки</w:t>
            </w:r>
            <w:r w:rsidRPr="006E08DA">
              <w:rPr>
                <w:rFonts w:ascii="Times New Roman" w:hAnsi="Times New Roman"/>
                <w:lang w:val="ru-RU"/>
              </w:rPr>
              <w:t xml:space="preserve">. Камеральная налоговая проверка, ее цель и общий порядок проведения Сроки проведения и предоставляемые документы в процессе </w:t>
            </w:r>
            <w:r w:rsidRPr="006E08DA">
              <w:rPr>
                <w:rFonts w:ascii="Times New Roman" w:hAnsi="Times New Roman"/>
                <w:lang w:val="ru-RU"/>
              </w:rPr>
              <w:lastRenderedPageBreak/>
              <w:t>проведения камеральной проверки. Акт камеральной налоговой проверки Результаты проведения камеральной налоговой проверки.</w:t>
            </w:r>
          </w:p>
        </w:tc>
        <w:tc>
          <w:tcPr>
            <w:tcW w:w="709" w:type="dxa"/>
            <w:vAlign w:val="center"/>
          </w:tcPr>
          <w:p w14:paraId="53DC2D7F"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p>
        </w:tc>
        <w:tc>
          <w:tcPr>
            <w:tcW w:w="709" w:type="dxa"/>
            <w:vAlign w:val="center"/>
          </w:tcPr>
          <w:p w14:paraId="40CA471D" w14:textId="1B4590E8" w:rsidR="00F01BD8" w:rsidRPr="006E08DA" w:rsidRDefault="00856ED9" w:rsidP="00C109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w:t>
            </w:r>
          </w:p>
        </w:tc>
        <w:tc>
          <w:tcPr>
            <w:tcW w:w="537" w:type="dxa"/>
            <w:vAlign w:val="center"/>
          </w:tcPr>
          <w:p w14:paraId="2B17058B"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3F213355" w14:textId="77777777" w:rsidTr="00E11EF9">
        <w:tc>
          <w:tcPr>
            <w:tcW w:w="7621" w:type="dxa"/>
            <w:vAlign w:val="bottom"/>
          </w:tcPr>
          <w:p w14:paraId="028C7356" w14:textId="77777777" w:rsidR="00F01BD8" w:rsidRPr="006E08DA" w:rsidRDefault="00F01BD8" w:rsidP="00C109B7">
            <w:pPr>
              <w:spacing w:after="0" w:line="240" w:lineRule="auto"/>
              <w:jc w:val="both"/>
              <w:rPr>
                <w:rFonts w:ascii="Times New Roman" w:hAnsi="Times New Roman"/>
                <w:lang w:val="ru-RU"/>
              </w:rPr>
            </w:pPr>
            <w:r w:rsidRPr="006E08DA">
              <w:rPr>
                <w:rFonts w:ascii="Times New Roman" w:hAnsi="Times New Roman"/>
                <w:b/>
                <w:bCs/>
                <w:lang w:val="ru-RU"/>
              </w:rPr>
              <w:t>Тема 6. Организация и порядок проведения выездной налоговой проверки</w:t>
            </w:r>
            <w:r w:rsidRPr="006E08DA">
              <w:rPr>
                <w:rFonts w:ascii="Times New Roman" w:hAnsi="Times New Roman"/>
                <w:lang w:val="ru-RU"/>
              </w:rPr>
              <w:t>.</w:t>
            </w:r>
          </w:p>
          <w:p w14:paraId="61315493" w14:textId="5AED69BD" w:rsidR="00F01BD8" w:rsidRPr="006E08DA" w:rsidRDefault="00F01BD8" w:rsidP="00C109B7">
            <w:pPr>
              <w:widowControl w:val="0"/>
              <w:autoSpaceDE w:val="0"/>
              <w:autoSpaceDN w:val="0"/>
              <w:adjustRightInd w:val="0"/>
              <w:spacing w:after="0" w:line="240" w:lineRule="auto"/>
              <w:ind w:left="40"/>
              <w:jc w:val="both"/>
              <w:rPr>
                <w:rFonts w:ascii="Times New Roman" w:hAnsi="Times New Roman"/>
                <w:lang w:val="ru-RU"/>
              </w:rPr>
            </w:pPr>
            <w:r w:rsidRPr="006E08DA">
              <w:rPr>
                <w:rFonts w:ascii="Times New Roman" w:hAnsi="Times New Roman"/>
                <w:lang w:val="ru-RU"/>
              </w:rPr>
              <w:t>Общий порядок проведения выездной налоговой проверки. Критерии отбора плательщиков для проведения выездных налоговых проверок. Период и налоги, по которым могут проводиться выездные налоговые проверки. Процедуры в период выездной налоговой проверки. Тактика поведения налогоплательщиков при проведении выездной налоговой проверки. Сроки проведения выездной налоговой проверки и их продление. Приостановление выездной налоговой проверки. Предоставление документов в процессе выездной налоговой проверки. Требования к акту выездной (в том числе повторной) налоговой проверки.  Результаты проведения выездной налоговой проверки. Обеспечительные меры как со стороны налоговых органов, так и со стороны налогоплательщиков.</w:t>
            </w:r>
          </w:p>
        </w:tc>
        <w:tc>
          <w:tcPr>
            <w:tcW w:w="709" w:type="dxa"/>
            <w:vAlign w:val="center"/>
          </w:tcPr>
          <w:p w14:paraId="3C867D4C"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p>
        </w:tc>
        <w:tc>
          <w:tcPr>
            <w:tcW w:w="709" w:type="dxa"/>
            <w:vAlign w:val="center"/>
          </w:tcPr>
          <w:p w14:paraId="0E819AB0" w14:textId="098F1A21" w:rsidR="00F01BD8" w:rsidRPr="006E08DA" w:rsidRDefault="00856ED9" w:rsidP="00C109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w:t>
            </w:r>
          </w:p>
        </w:tc>
        <w:tc>
          <w:tcPr>
            <w:tcW w:w="537" w:type="dxa"/>
            <w:vAlign w:val="center"/>
          </w:tcPr>
          <w:p w14:paraId="1D180FC1"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52A5ECA3" w14:textId="77777777" w:rsidTr="00E11EF9">
        <w:tc>
          <w:tcPr>
            <w:tcW w:w="7621" w:type="dxa"/>
            <w:vAlign w:val="bottom"/>
          </w:tcPr>
          <w:p w14:paraId="77BB2402" w14:textId="77777777" w:rsidR="00F01BD8" w:rsidRPr="006E08DA" w:rsidRDefault="00F01BD8" w:rsidP="00C109B7">
            <w:pPr>
              <w:spacing w:after="0" w:line="240" w:lineRule="auto"/>
              <w:jc w:val="both"/>
              <w:rPr>
                <w:rFonts w:ascii="Times New Roman" w:hAnsi="Times New Roman"/>
                <w:b/>
                <w:bCs/>
                <w:lang w:val="ru-RU"/>
              </w:rPr>
            </w:pPr>
            <w:r w:rsidRPr="006E08DA">
              <w:rPr>
                <w:rFonts w:ascii="Times New Roman" w:hAnsi="Times New Roman"/>
                <w:b/>
                <w:bCs/>
                <w:lang w:val="ru-RU"/>
              </w:rPr>
              <w:t>Тема 7. Порядок обжалования решения по результатам налоговых проверок.</w:t>
            </w:r>
          </w:p>
          <w:p w14:paraId="616162A7" w14:textId="77777777" w:rsidR="00F01BD8" w:rsidRPr="006E08DA" w:rsidRDefault="00F01BD8" w:rsidP="00C109B7">
            <w:pPr>
              <w:widowControl w:val="0"/>
              <w:autoSpaceDE w:val="0"/>
              <w:autoSpaceDN w:val="0"/>
              <w:adjustRightInd w:val="0"/>
              <w:spacing w:after="0" w:line="240" w:lineRule="auto"/>
              <w:ind w:left="40"/>
              <w:jc w:val="both"/>
              <w:rPr>
                <w:rFonts w:ascii="Times New Roman" w:hAnsi="Times New Roman"/>
                <w:lang w:val="ru-RU"/>
              </w:rPr>
            </w:pPr>
            <w:r w:rsidRPr="006E08DA">
              <w:rPr>
                <w:rFonts w:ascii="Times New Roman" w:hAnsi="Times New Roman"/>
                <w:lang w:val="ru-RU"/>
              </w:rPr>
              <w:t xml:space="preserve">Общее содержание процедуры обжалования решения по результатам налоговых проверок. Порядок подачи жалобы и апелляционной жалобы. Принятие решения по жалобе налогоплательщика на решение по результатам проведенной в отношении него налоговой проверки. </w:t>
            </w:r>
          </w:p>
        </w:tc>
        <w:tc>
          <w:tcPr>
            <w:tcW w:w="709" w:type="dxa"/>
            <w:vAlign w:val="center"/>
          </w:tcPr>
          <w:p w14:paraId="7012794E"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lang w:val="ru-RU"/>
              </w:rPr>
            </w:pPr>
          </w:p>
        </w:tc>
        <w:tc>
          <w:tcPr>
            <w:tcW w:w="709" w:type="dxa"/>
            <w:vAlign w:val="center"/>
          </w:tcPr>
          <w:p w14:paraId="0FC4A0F9"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lang w:val="ru-RU"/>
              </w:rPr>
              <w:t>1</w:t>
            </w:r>
          </w:p>
        </w:tc>
        <w:tc>
          <w:tcPr>
            <w:tcW w:w="537" w:type="dxa"/>
            <w:vAlign w:val="center"/>
          </w:tcPr>
          <w:p w14:paraId="056018D9"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46978399" w14:textId="77777777" w:rsidTr="00E11EF9">
        <w:tc>
          <w:tcPr>
            <w:tcW w:w="7621" w:type="dxa"/>
            <w:vAlign w:val="bottom"/>
          </w:tcPr>
          <w:p w14:paraId="4273FEB5" w14:textId="77777777" w:rsidR="00F01BD8" w:rsidRPr="006E08DA" w:rsidRDefault="00F01BD8" w:rsidP="00C109B7">
            <w:pPr>
              <w:spacing w:after="0" w:line="240" w:lineRule="auto"/>
              <w:jc w:val="both"/>
              <w:rPr>
                <w:rFonts w:ascii="Times New Roman" w:hAnsi="Times New Roman"/>
                <w:b/>
                <w:bCs/>
                <w:lang w:val="ru-RU"/>
              </w:rPr>
            </w:pPr>
            <w:r w:rsidRPr="006E08DA">
              <w:rPr>
                <w:rFonts w:ascii="Times New Roman" w:hAnsi="Times New Roman"/>
                <w:b/>
                <w:bCs/>
                <w:lang w:val="ru-RU"/>
              </w:rPr>
              <w:t>Итого</w:t>
            </w:r>
          </w:p>
        </w:tc>
        <w:tc>
          <w:tcPr>
            <w:tcW w:w="709" w:type="dxa"/>
            <w:vAlign w:val="center"/>
          </w:tcPr>
          <w:p w14:paraId="76FF4941"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b/>
                <w:lang w:val="ru-RU"/>
              </w:rPr>
            </w:pPr>
          </w:p>
        </w:tc>
        <w:tc>
          <w:tcPr>
            <w:tcW w:w="709" w:type="dxa"/>
            <w:vAlign w:val="center"/>
          </w:tcPr>
          <w:p w14:paraId="3AAA4B35" w14:textId="3D0E5043" w:rsidR="00F01BD8" w:rsidRPr="006E08DA" w:rsidRDefault="00856ED9" w:rsidP="00C109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8</w:t>
            </w:r>
          </w:p>
        </w:tc>
        <w:tc>
          <w:tcPr>
            <w:tcW w:w="537" w:type="dxa"/>
            <w:vAlign w:val="center"/>
          </w:tcPr>
          <w:p w14:paraId="32140F30"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b/>
                <w:lang w:val="ru-RU"/>
              </w:rPr>
            </w:pPr>
          </w:p>
        </w:tc>
      </w:tr>
      <w:tr w:rsidR="00F01BD8" w:rsidRPr="006E08DA" w14:paraId="67F68F17" w14:textId="77777777" w:rsidTr="00E11EF9">
        <w:tc>
          <w:tcPr>
            <w:tcW w:w="7621" w:type="dxa"/>
            <w:vAlign w:val="bottom"/>
          </w:tcPr>
          <w:p w14:paraId="3DA05248" w14:textId="77777777" w:rsidR="00F01BD8" w:rsidRPr="006E08DA" w:rsidRDefault="00F01BD8" w:rsidP="00C109B7">
            <w:pPr>
              <w:spacing w:after="0" w:line="240" w:lineRule="auto"/>
              <w:jc w:val="both"/>
              <w:rPr>
                <w:rFonts w:ascii="Times New Roman" w:hAnsi="Times New Roman"/>
                <w:b/>
                <w:bCs/>
                <w:lang w:val="ru-RU"/>
              </w:rPr>
            </w:pPr>
            <w:r w:rsidRPr="006E08DA">
              <w:rPr>
                <w:rFonts w:ascii="Times New Roman" w:hAnsi="Times New Roman"/>
                <w:b/>
                <w:bCs/>
                <w:lang w:val="ru-RU"/>
              </w:rPr>
              <w:t xml:space="preserve">Семестр </w:t>
            </w:r>
          </w:p>
        </w:tc>
        <w:tc>
          <w:tcPr>
            <w:tcW w:w="709" w:type="dxa"/>
            <w:vAlign w:val="center"/>
          </w:tcPr>
          <w:p w14:paraId="4A817BDB"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b/>
                <w:i/>
                <w:lang w:val="ru-RU"/>
              </w:rPr>
            </w:pPr>
          </w:p>
        </w:tc>
        <w:tc>
          <w:tcPr>
            <w:tcW w:w="709" w:type="dxa"/>
            <w:vAlign w:val="center"/>
          </w:tcPr>
          <w:p w14:paraId="64796962"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b/>
                <w:i/>
                <w:lang w:val="ru-RU"/>
              </w:rPr>
            </w:pPr>
            <w:r w:rsidRPr="006E08DA">
              <w:rPr>
                <w:rFonts w:ascii="Times New Roman" w:hAnsi="Times New Roman"/>
                <w:b/>
                <w:i/>
                <w:lang w:val="ru-RU"/>
              </w:rPr>
              <w:t>9</w:t>
            </w:r>
          </w:p>
        </w:tc>
        <w:tc>
          <w:tcPr>
            <w:tcW w:w="537" w:type="dxa"/>
            <w:vAlign w:val="center"/>
          </w:tcPr>
          <w:p w14:paraId="20CCB2DD"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b/>
                <w:lang w:val="ru-RU"/>
              </w:rPr>
            </w:pPr>
          </w:p>
        </w:tc>
      </w:tr>
      <w:tr w:rsidR="00F01BD8" w:rsidRPr="006E08DA" w14:paraId="55F8866A" w14:textId="77777777" w:rsidTr="00E11EF9">
        <w:tc>
          <w:tcPr>
            <w:tcW w:w="7621" w:type="dxa"/>
            <w:vAlign w:val="bottom"/>
          </w:tcPr>
          <w:p w14:paraId="78DC5824" w14:textId="77777777" w:rsidR="00F01BD8" w:rsidRPr="006E08DA" w:rsidRDefault="00F01BD8" w:rsidP="00C109B7">
            <w:pPr>
              <w:spacing w:after="0" w:line="240" w:lineRule="auto"/>
              <w:jc w:val="both"/>
              <w:rPr>
                <w:rFonts w:ascii="Times New Roman" w:hAnsi="Times New Roman"/>
                <w:lang w:val="ru-RU"/>
              </w:rPr>
            </w:pPr>
            <w:r w:rsidRPr="006E08DA">
              <w:rPr>
                <w:rFonts w:ascii="Times New Roman" w:hAnsi="Times New Roman"/>
                <w:b/>
                <w:bCs/>
                <w:lang w:val="ru-RU"/>
              </w:rPr>
              <w:t>Тема 8. Порядок и особенности налоговой проверки взаимозависимых лиц</w:t>
            </w:r>
            <w:r w:rsidRPr="006E08DA">
              <w:rPr>
                <w:rFonts w:ascii="Times New Roman" w:hAnsi="Times New Roman"/>
                <w:lang w:val="ru-RU"/>
              </w:rPr>
              <w:t>.</w:t>
            </w:r>
          </w:p>
          <w:p w14:paraId="382E67C5" w14:textId="77777777" w:rsidR="00F01BD8" w:rsidRPr="006E08DA" w:rsidRDefault="00F01BD8" w:rsidP="00C109B7">
            <w:pPr>
              <w:spacing w:after="0" w:line="240" w:lineRule="auto"/>
              <w:jc w:val="both"/>
              <w:rPr>
                <w:rFonts w:ascii="Times New Roman" w:hAnsi="Times New Roman"/>
                <w:lang w:val="ru-RU"/>
              </w:rPr>
            </w:pPr>
            <w:r w:rsidRPr="006E08DA">
              <w:rPr>
                <w:rFonts w:ascii="Times New Roman" w:hAnsi="Times New Roman"/>
                <w:lang w:val="ru-RU"/>
              </w:rPr>
              <w:t>Понятие взаимозависимых лиц. Порядок определения долей прямого и косвенного участия. Основания для налоговой проверки взаимозависимых лиц и порядок ее проведения. Порядок и методика проверки цен по сделкам между взаимозависимыми лицами.</w:t>
            </w:r>
          </w:p>
        </w:tc>
        <w:tc>
          <w:tcPr>
            <w:tcW w:w="709" w:type="dxa"/>
            <w:vAlign w:val="center"/>
          </w:tcPr>
          <w:p w14:paraId="674FD2CC"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lang w:val="ru-RU"/>
              </w:rPr>
            </w:pPr>
          </w:p>
        </w:tc>
        <w:tc>
          <w:tcPr>
            <w:tcW w:w="709" w:type="dxa"/>
            <w:vAlign w:val="center"/>
          </w:tcPr>
          <w:p w14:paraId="7C56BAF7" w14:textId="10426358" w:rsidR="00F01BD8" w:rsidRPr="006E08DA" w:rsidRDefault="00856ED9" w:rsidP="00C109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0,5</w:t>
            </w:r>
          </w:p>
        </w:tc>
        <w:tc>
          <w:tcPr>
            <w:tcW w:w="537" w:type="dxa"/>
            <w:vAlign w:val="center"/>
          </w:tcPr>
          <w:p w14:paraId="264F9449"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21339C2C" w14:textId="77777777" w:rsidTr="00E11EF9">
        <w:tc>
          <w:tcPr>
            <w:tcW w:w="7621" w:type="dxa"/>
            <w:vAlign w:val="bottom"/>
          </w:tcPr>
          <w:p w14:paraId="3A497ECE" w14:textId="77777777" w:rsidR="00F01BD8" w:rsidRPr="006E08DA" w:rsidRDefault="00F01BD8" w:rsidP="00C109B7">
            <w:pPr>
              <w:spacing w:after="0" w:line="240" w:lineRule="auto"/>
              <w:jc w:val="both"/>
              <w:rPr>
                <w:rFonts w:ascii="Times New Roman" w:hAnsi="Times New Roman"/>
                <w:lang w:val="ru-RU"/>
              </w:rPr>
            </w:pPr>
            <w:r w:rsidRPr="006E08DA">
              <w:rPr>
                <w:rFonts w:ascii="Times New Roman" w:hAnsi="Times New Roman"/>
                <w:b/>
                <w:bCs/>
                <w:lang w:val="ru-RU"/>
              </w:rPr>
              <w:t>Тема 9. Порядок и особенности налоговой проверки консолидированной группы налогоплательщиков</w:t>
            </w:r>
            <w:r w:rsidRPr="006E08DA">
              <w:rPr>
                <w:rFonts w:ascii="Times New Roman" w:hAnsi="Times New Roman"/>
                <w:lang w:val="ru-RU"/>
              </w:rPr>
              <w:t>. Понятие консолидированной группы налогоплательщиков, порядок и условия ее создания. Содержание договора о создании консолидированной группы налогоплательщиков. Особенности налоговой проверки консолидированной группы налогоплательщиков.</w:t>
            </w:r>
          </w:p>
        </w:tc>
        <w:tc>
          <w:tcPr>
            <w:tcW w:w="709" w:type="dxa"/>
            <w:vAlign w:val="center"/>
          </w:tcPr>
          <w:p w14:paraId="309266B3"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lang w:val="ru-RU"/>
              </w:rPr>
            </w:pPr>
          </w:p>
        </w:tc>
        <w:tc>
          <w:tcPr>
            <w:tcW w:w="709" w:type="dxa"/>
            <w:vAlign w:val="center"/>
          </w:tcPr>
          <w:p w14:paraId="7B7AADE7" w14:textId="27A87BEC" w:rsidR="00F01BD8" w:rsidRPr="006E08DA" w:rsidRDefault="00FE7B7E" w:rsidP="00C109B7">
            <w:pPr>
              <w:widowControl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lang w:val="ru-RU"/>
              </w:rPr>
              <w:t>1</w:t>
            </w:r>
          </w:p>
        </w:tc>
        <w:tc>
          <w:tcPr>
            <w:tcW w:w="537" w:type="dxa"/>
            <w:vAlign w:val="center"/>
          </w:tcPr>
          <w:p w14:paraId="2C6E5EB2"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667A6AD3" w14:textId="77777777" w:rsidTr="00E11EF9">
        <w:tc>
          <w:tcPr>
            <w:tcW w:w="7621" w:type="dxa"/>
            <w:vAlign w:val="bottom"/>
          </w:tcPr>
          <w:p w14:paraId="53FAFEBA" w14:textId="77777777" w:rsidR="00F01BD8" w:rsidRPr="006E08DA" w:rsidRDefault="00F01BD8" w:rsidP="00C109B7">
            <w:pPr>
              <w:spacing w:after="0" w:line="240" w:lineRule="auto"/>
              <w:jc w:val="both"/>
              <w:rPr>
                <w:rFonts w:ascii="Times New Roman" w:hAnsi="Times New Roman"/>
                <w:lang w:val="ru-RU"/>
              </w:rPr>
            </w:pPr>
            <w:r w:rsidRPr="006E08DA">
              <w:rPr>
                <w:rFonts w:ascii="Times New Roman" w:hAnsi="Times New Roman"/>
                <w:b/>
                <w:bCs/>
                <w:lang w:val="ru-RU"/>
              </w:rPr>
              <w:t>Тема 10 Порядок проверки НДС.</w:t>
            </w:r>
            <w:r w:rsidRPr="006E08DA">
              <w:rPr>
                <w:rFonts w:ascii="Times New Roman" w:hAnsi="Times New Roman"/>
                <w:lang w:val="ru-RU"/>
              </w:rPr>
              <w:t xml:space="preserve"> Порядок расчета НДС. Автоматизированная проверка деклараций по НДС. Сроки и процедура камеральной и выездной проверки по НДС.</w:t>
            </w:r>
          </w:p>
        </w:tc>
        <w:tc>
          <w:tcPr>
            <w:tcW w:w="709" w:type="dxa"/>
            <w:vAlign w:val="center"/>
          </w:tcPr>
          <w:p w14:paraId="5F0B0EFE"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lang w:val="ru-RU"/>
              </w:rPr>
            </w:pPr>
          </w:p>
        </w:tc>
        <w:tc>
          <w:tcPr>
            <w:tcW w:w="709" w:type="dxa"/>
            <w:vAlign w:val="center"/>
          </w:tcPr>
          <w:p w14:paraId="464B15EB"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lang w:val="ru-RU"/>
              </w:rPr>
              <w:t>2</w:t>
            </w:r>
          </w:p>
        </w:tc>
        <w:tc>
          <w:tcPr>
            <w:tcW w:w="537" w:type="dxa"/>
            <w:vAlign w:val="center"/>
          </w:tcPr>
          <w:p w14:paraId="4994A493"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856ED9" w14:paraId="4B2AC196" w14:textId="77777777" w:rsidTr="00E11EF9">
        <w:tc>
          <w:tcPr>
            <w:tcW w:w="7621" w:type="dxa"/>
            <w:vAlign w:val="bottom"/>
          </w:tcPr>
          <w:p w14:paraId="01610F2D" w14:textId="77777777" w:rsidR="00F01BD8" w:rsidRPr="006E08DA" w:rsidRDefault="00F01BD8" w:rsidP="00C109B7">
            <w:pPr>
              <w:widowControl w:val="0"/>
              <w:autoSpaceDE w:val="0"/>
              <w:autoSpaceDN w:val="0"/>
              <w:adjustRightInd w:val="0"/>
              <w:spacing w:after="0" w:line="240" w:lineRule="auto"/>
              <w:ind w:left="40"/>
              <w:jc w:val="both"/>
              <w:rPr>
                <w:rFonts w:ascii="Times New Roman" w:hAnsi="Times New Roman"/>
                <w:lang w:val="ru-RU"/>
              </w:rPr>
            </w:pPr>
            <w:r w:rsidRPr="006E08DA">
              <w:rPr>
                <w:rFonts w:ascii="Times New Roman" w:hAnsi="Times New Roman"/>
                <w:b/>
                <w:bCs/>
                <w:lang w:val="ru-RU"/>
              </w:rPr>
              <w:t>Тема 11 Порядок проверки по акцизам</w:t>
            </w:r>
            <w:r w:rsidRPr="006E08DA">
              <w:rPr>
                <w:rFonts w:ascii="Times New Roman" w:hAnsi="Times New Roman"/>
                <w:lang w:val="ru-RU"/>
              </w:rPr>
              <w:t>. Порядок расчета акцизов. Применение риск-ориентированного подхода при проведении камеральных налоговых проверок налоговых деклараций по акцизам на этиловый спирт, алкогольную и (или) подакцизную спиртосодержащую продукцию.</w:t>
            </w:r>
          </w:p>
        </w:tc>
        <w:tc>
          <w:tcPr>
            <w:tcW w:w="709" w:type="dxa"/>
            <w:vAlign w:val="center"/>
          </w:tcPr>
          <w:p w14:paraId="038FE1C1"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c>
          <w:tcPr>
            <w:tcW w:w="709" w:type="dxa"/>
            <w:vAlign w:val="center"/>
          </w:tcPr>
          <w:p w14:paraId="41D469A1"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c>
          <w:tcPr>
            <w:tcW w:w="537" w:type="dxa"/>
            <w:vAlign w:val="center"/>
          </w:tcPr>
          <w:p w14:paraId="0CE51386"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13F5C806" w14:textId="77777777" w:rsidTr="00E11EF9">
        <w:tc>
          <w:tcPr>
            <w:tcW w:w="7621" w:type="dxa"/>
            <w:vAlign w:val="bottom"/>
          </w:tcPr>
          <w:p w14:paraId="42518364" w14:textId="17FF47DF" w:rsidR="00F01BD8" w:rsidRPr="006E08DA" w:rsidRDefault="00F01BD8" w:rsidP="00C109B7">
            <w:pPr>
              <w:widowControl w:val="0"/>
              <w:autoSpaceDE w:val="0"/>
              <w:autoSpaceDN w:val="0"/>
              <w:adjustRightInd w:val="0"/>
              <w:spacing w:after="0" w:line="240" w:lineRule="auto"/>
              <w:ind w:left="40"/>
              <w:jc w:val="both"/>
              <w:rPr>
                <w:rFonts w:ascii="Times New Roman" w:hAnsi="Times New Roman"/>
                <w:lang w:val="ru-RU"/>
              </w:rPr>
            </w:pPr>
            <w:r w:rsidRPr="006E08DA">
              <w:rPr>
                <w:rFonts w:ascii="Times New Roman" w:hAnsi="Times New Roman"/>
                <w:b/>
                <w:bCs/>
                <w:lang w:val="ru-RU"/>
              </w:rPr>
              <w:t>Тема 12. Порядок проверки налога на прибыль.</w:t>
            </w:r>
            <w:r w:rsidRPr="006E08DA">
              <w:rPr>
                <w:rFonts w:ascii="Times New Roman" w:hAnsi="Times New Roman"/>
                <w:lang w:val="ru-RU"/>
              </w:rPr>
              <w:t xml:space="preserve"> Порядок расчета налога на прибыль. Порядок расчета и уплаты авансовых платежей. Порядок учета убытка прошлых лет. Сроки уплаты налога на прибыль и авансовых платежей.</w:t>
            </w:r>
          </w:p>
        </w:tc>
        <w:tc>
          <w:tcPr>
            <w:tcW w:w="709" w:type="dxa"/>
            <w:vAlign w:val="center"/>
          </w:tcPr>
          <w:p w14:paraId="4C2A5C62"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lang w:val="ru-RU"/>
              </w:rPr>
            </w:pPr>
          </w:p>
        </w:tc>
        <w:tc>
          <w:tcPr>
            <w:tcW w:w="709" w:type="dxa"/>
            <w:vAlign w:val="center"/>
          </w:tcPr>
          <w:p w14:paraId="1026F944" w14:textId="1FC31426" w:rsidR="00F01BD8" w:rsidRPr="006E08DA" w:rsidRDefault="00856ED9" w:rsidP="00C109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w:t>
            </w:r>
          </w:p>
        </w:tc>
        <w:tc>
          <w:tcPr>
            <w:tcW w:w="537" w:type="dxa"/>
            <w:vAlign w:val="center"/>
          </w:tcPr>
          <w:p w14:paraId="42355B21"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787FA1C0" w14:textId="77777777" w:rsidTr="00E11EF9">
        <w:tc>
          <w:tcPr>
            <w:tcW w:w="7621" w:type="dxa"/>
            <w:vAlign w:val="bottom"/>
          </w:tcPr>
          <w:p w14:paraId="57074926" w14:textId="60FE5492" w:rsidR="00F01BD8" w:rsidRPr="006E08DA" w:rsidRDefault="00F01BD8" w:rsidP="00C109B7">
            <w:pPr>
              <w:widowControl w:val="0"/>
              <w:autoSpaceDE w:val="0"/>
              <w:autoSpaceDN w:val="0"/>
              <w:adjustRightInd w:val="0"/>
              <w:spacing w:after="0" w:line="240" w:lineRule="auto"/>
              <w:ind w:left="40"/>
              <w:jc w:val="both"/>
              <w:rPr>
                <w:rFonts w:ascii="Times New Roman" w:hAnsi="Times New Roman"/>
                <w:lang w:val="ru-RU"/>
              </w:rPr>
            </w:pPr>
            <w:r w:rsidRPr="006E08DA">
              <w:rPr>
                <w:rFonts w:ascii="Times New Roman" w:hAnsi="Times New Roman"/>
                <w:b/>
                <w:bCs/>
                <w:lang w:val="ru-RU"/>
              </w:rPr>
              <w:t>Тема 13. Порядок проверки НДФЛ и страховых взносов.</w:t>
            </w:r>
            <w:r w:rsidRPr="006E08DA">
              <w:rPr>
                <w:rFonts w:ascii="Times New Roman" w:hAnsi="Times New Roman"/>
                <w:lang w:val="ru-RU"/>
              </w:rPr>
              <w:t xml:space="preserve"> Состав доходов физических лиц, подлежащих налогообложению. Выплаты физическим лицам, являющиеся основой расчета страховых взносов. Особенности проверки налоговых агентов.</w:t>
            </w:r>
          </w:p>
        </w:tc>
        <w:tc>
          <w:tcPr>
            <w:tcW w:w="709" w:type="dxa"/>
            <w:vAlign w:val="center"/>
          </w:tcPr>
          <w:p w14:paraId="4D8E0EC5"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lang w:val="ru-RU"/>
              </w:rPr>
            </w:pPr>
          </w:p>
        </w:tc>
        <w:tc>
          <w:tcPr>
            <w:tcW w:w="709" w:type="dxa"/>
            <w:vAlign w:val="center"/>
          </w:tcPr>
          <w:p w14:paraId="5DD97ED8" w14:textId="33642F82" w:rsidR="00F01BD8" w:rsidRPr="006E08DA" w:rsidRDefault="00856ED9" w:rsidP="00C109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w:t>
            </w:r>
          </w:p>
        </w:tc>
        <w:tc>
          <w:tcPr>
            <w:tcW w:w="537" w:type="dxa"/>
            <w:vAlign w:val="center"/>
          </w:tcPr>
          <w:p w14:paraId="7BE41828"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7FA62AD1" w14:textId="77777777" w:rsidTr="00E11EF9">
        <w:tc>
          <w:tcPr>
            <w:tcW w:w="7621" w:type="dxa"/>
            <w:vAlign w:val="bottom"/>
          </w:tcPr>
          <w:p w14:paraId="536D4041" w14:textId="77777777" w:rsidR="00F01BD8" w:rsidRPr="006E08DA" w:rsidRDefault="00F01BD8" w:rsidP="00C109B7">
            <w:pPr>
              <w:widowControl w:val="0"/>
              <w:autoSpaceDE w:val="0"/>
              <w:autoSpaceDN w:val="0"/>
              <w:adjustRightInd w:val="0"/>
              <w:spacing w:after="0" w:line="240" w:lineRule="auto"/>
              <w:ind w:left="40"/>
              <w:jc w:val="both"/>
              <w:rPr>
                <w:rFonts w:ascii="Times New Roman" w:hAnsi="Times New Roman"/>
                <w:lang w:val="ru-RU"/>
              </w:rPr>
            </w:pPr>
            <w:r w:rsidRPr="006E08DA">
              <w:rPr>
                <w:rFonts w:ascii="Times New Roman" w:hAnsi="Times New Roman"/>
                <w:b/>
                <w:bCs/>
                <w:lang w:val="ru-RU"/>
              </w:rPr>
              <w:t>Тема 14. Порядок налоговой проверки применения специальных налоговых режимов.</w:t>
            </w:r>
            <w:r w:rsidRPr="006E08DA">
              <w:rPr>
                <w:rFonts w:ascii="Times New Roman" w:hAnsi="Times New Roman"/>
                <w:lang w:val="ru-RU"/>
              </w:rPr>
              <w:t xml:space="preserve"> Условия применения специальных налоговых режимов. Порядок расчета налогов, подлежащих уплате в бюджет, при применении специальных налоговых режимов. Проверка соблюдения условий применений специальных налоговых режимов.</w:t>
            </w:r>
          </w:p>
        </w:tc>
        <w:tc>
          <w:tcPr>
            <w:tcW w:w="709" w:type="dxa"/>
            <w:vAlign w:val="center"/>
          </w:tcPr>
          <w:p w14:paraId="2146E10C"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p>
        </w:tc>
        <w:tc>
          <w:tcPr>
            <w:tcW w:w="709" w:type="dxa"/>
            <w:vAlign w:val="center"/>
          </w:tcPr>
          <w:p w14:paraId="37343E42" w14:textId="3C3A1D1F" w:rsidR="00F01BD8" w:rsidRPr="006E08DA" w:rsidRDefault="00FE7B7E" w:rsidP="00C109B7">
            <w:pPr>
              <w:widowControl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lang w:val="ru-RU"/>
              </w:rPr>
              <w:t>1</w:t>
            </w:r>
          </w:p>
        </w:tc>
        <w:tc>
          <w:tcPr>
            <w:tcW w:w="537" w:type="dxa"/>
            <w:vAlign w:val="center"/>
          </w:tcPr>
          <w:p w14:paraId="6A454CF4"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46755AB4" w14:textId="77777777" w:rsidTr="00E11EF9">
        <w:tc>
          <w:tcPr>
            <w:tcW w:w="7621" w:type="dxa"/>
            <w:vAlign w:val="bottom"/>
          </w:tcPr>
          <w:p w14:paraId="24C58FA2" w14:textId="77777777" w:rsidR="00F01BD8" w:rsidRPr="006E08DA" w:rsidRDefault="00F01BD8" w:rsidP="00C109B7">
            <w:pPr>
              <w:widowControl w:val="0"/>
              <w:autoSpaceDE w:val="0"/>
              <w:autoSpaceDN w:val="0"/>
              <w:adjustRightInd w:val="0"/>
              <w:spacing w:after="0" w:line="240" w:lineRule="auto"/>
              <w:ind w:left="40"/>
              <w:jc w:val="both"/>
              <w:rPr>
                <w:rFonts w:ascii="Times New Roman" w:hAnsi="Times New Roman"/>
                <w:lang w:val="ru-RU"/>
              </w:rPr>
            </w:pPr>
            <w:r w:rsidRPr="006E08DA">
              <w:rPr>
                <w:rFonts w:ascii="Times New Roman" w:hAnsi="Times New Roman"/>
                <w:b/>
                <w:bCs/>
                <w:lang w:val="ru-RU"/>
              </w:rPr>
              <w:t>Тема 15. Порядок налоговой проверки НДПИ.</w:t>
            </w:r>
            <w:r w:rsidRPr="006E08DA">
              <w:rPr>
                <w:rFonts w:ascii="Times New Roman" w:hAnsi="Times New Roman"/>
                <w:lang w:val="ru-RU"/>
              </w:rPr>
              <w:t xml:space="preserve"> Порядок расчета НДПИ. Сроки подачи декларации НДПИ и его уплаты в бюджет. Заполнение </w:t>
            </w:r>
            <w:r w:rsidRPr="006E08DA">
              <w:rPr>
                <w:rFonts w:ascii="Times New Roman" w:hAnsi="Times New Roman"/>
                <w:lang w:val="ru-RU"/>
              </w:rPr>
              <w:lastRenderedPageBreak/>
              <w:t>декларации по НДПИ</w:t>
            </w:r>
          </w:p>
        </w:tc>
        <w:tc>
          <w:tcPr>
            <w:tcW w:w="709" w:type="dxa"/>
            <w:vAlign w:val="center"/>
          </w:tcPr>
          <w:p w14:paraId="4A240F7F" w14:textId="77777777" w:rsidR="00F01BD8" w:rsidRPr="006E08DA" w:rsidRDefault="00F01BD8" w:rsidP="00C109B7">
            <w:pPr>
              <w:widowControl w:val="0"/>
              <w:autoSpaceDE w:val="0"/>
              <w:autoSpaceDN w:val="0"/>
              <w:adjustRightInd w:val="0"/>
              <w:spacing w:after="0" w:line="240" w:lineRule="auto"/>
              <w:ind w:left="20"/>
              <w:jc w:val="center"/>
              <w:rPr>
                <w:rFonts w:ascii="Times New Roman" w:hAnsi="Times New Roman"/>
                <w:lang w:val="ru-RU"/>
              </w:rPr>
            </w:pPr>
          </w:p>
        </w:tc>
        <w:tc>
          <w:tcPr>
            <w:tcW w:w="709" w:type="dxa"/>
            <w:vAlign w:val="center"/>
          </w:tcPr>
          <w:p w14:paraId="64734637" w14:textId="7248383C" w:rsidR="00F01BD8" w:rsidRPr="006E08DA" w:rsidRDefault="00856ED9" w:rsidP="00C109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0,5</w:t>
            </w:r>
          </w:p>
        </w:tc>
        <w:tc>
          <w:tcPr>
            <w:tcW w:w="537" w:type="dxa"/>
            <w:vAlign w:val="center"/>
          </w:tcPr>
          <w:p w14:paraId="355985F8"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729219EE" w14:textId="77777777" w:rsidTr="00E11EF9">
        <w:tc>
          <w:tcPr>
            <w:tcW w:w="7621" w:type="dxa"/>
            <w:vAlign w:val="bottom"/>
          </w:tcPr>
          <w:p w14:paraId="1F257C8A" w14:textId="77777777" w:rsidR="00F01BD8" w:rsidRPr="006E08DA" w:rsidRDefault="00F01BD8" w:rsidP="00C109B7">
            <w:pPr>
              <w:widowControl w:val="0"/>
              <w:autoSpaceDE w:val="0"/>
              <w:autoSpaceDN w:val="0"/>
              <w:adjustRightInd w:val="0"/>
              <w:spacing w:after="0" w:line="240" w:lineRule="auto"/>
              <w:ind w:left="40"/>
              <w:jc w:val="both"/>
              <w:rPr>
                <w:rFonts w:ascii="Times New Roman" w:hAnsi="Times New Roman"/>
                <w:lang w:val="ru-RU"/>
              </w:rPr>
            </w:pPr>
            <w:r w:rsidRPr="006E08DA">
              <w:rPr>
                <w:rFonts w:ascii="Times New Roman" w:hAnsi="Times New Roman"/>
                <w:b/>
                <w:bCs/>
                <w:lang w:val="ru-RU"/>
              </w:rPr>
              <w:t>Тема 16. Порядок налоговой проверки имущественных налогов.</w:t>
            </w:r>
            <w:r w:rsidRPr="006E08DA">
              <w:rPr>
                <w:rFonts w:ascii="Times New Roman" w:hAnsi="Times New Roman"/>
                <w:lang w:val="ru-RU"/>
              </w:rPr>
              <w:t xml:space="preserve"> Состав налогов, относимых к имущественным. Порядок их расчета и уплаты. Заполнение деклараций по имущественным налогам.</w:t>
            </w:r>
          </w:p>
        </w:tc>
        <w:tc>
          <w:tcPr>
            <w:tcW w:w="709" w:type="dxa"/>
            <w:vAlign w:val="center"/>
          </w:tcPr>
          <w:p w14:paraId="7C27891B"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lang w:val="ru-RU"/>
              </w:rPr>
            </w:pPr>
          </w:p>
        </w:tc>
        <w:tc>
          <w:tcPr>
            <w:tcW w:w="709" w:type="dxa"/>
            <w:vAlign w:val="center"/>
          </w:tcPr>
          <w:p w14:paraId="13C3BBE2" w14:textId="5AFC99E3" w:rsidR="00F01BD8" w:rsidRPr="006E08DA" w:rsidRDefault="00FE7B7E" w:rsidP="00C109B7">
            <w:pPr>
              <w:widowControl w:val="0"/>
              <w:autoSpaceDE w:val="0"/>
              <w:autoSpaceDN w:val="0"/>
              <w:adjustRightInd w:val="0"/>
              <w:spacing w:after="0" w:line="240" w:lineRule="auto"/>
              <w:jc w:val="center"/>
              <w:rPr>
                <w:rFonts w:ascii="Times New Roman" w:hAnsi="Times New Roman"/>
                <w:lang w:val="ru-RU"/>
              </w:rPr>
            </w:pPr>
            <w:r w:rsidRPr="006E08DA">
              <w:rPr>
                <w:rFonts w:ascii="Times New Roman" w:hAnsi="Times New Roman"/>
                <w:lang w:val="ru-RU"/>
              </w:rPr>
              <w:t>1</w:t>
            </w:r>
          </w:p>
        </w:tc>
        <w:tc>
          <w:tcPr>
            <w:tcW w:w="537" w:type="dxa"/>
            <w:vAlign w:val="center"/>
          </w:tcPr>
          <w:p w14:paraId="570B964E"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321CD3B2" w14:textId="77777777" w:rsidTr="00E11EF9">
        <w:tc>
          <w:tcPr>
            <w:tcW w:w="7621" w:type="dxa"/>
            <w:vAlign w:val="bottom"/>
          </w:tcPr>
          <w:p w14:paraId="69F9B95E" w14:textId="77777777" w:rsidR="00F01BD8" w:rsidRPr="006E08DA" w:rsidRDefault="00F01BD8" w:rsidP="00C109B7">
            <w:pPr>
              <w:widowControl w:val="0"/>
              <w:autoSpaceDE w:val="0"/>
              <w:autoSpaceDN w:val="0"/>
              <w:adjustRightInd w:val="0"/>
              <w:spacing w:after="0" w:line="240" w:lineRule="auto"/>
              <w:ind w:left="40"/>
              <w:jc w:val="both"/>
              <w:rPr>
                <w:rFonts w:ascii="Times New Roman" w:hAnsi="Times New Roman"/>
                <w:b/>
                <w:bCs/>
                <w:lang w:val="ru-RU"/>
              </w:rPr>
            </w:pPr>
            <w:r w:rsidRPr="006E08DA">
              <w:rPr>
                <w:rFonts w:ascii="Times New Roman" w:hAnsi="Times New Roman"/>
                <w:b/>
                <w:bCs/>
                <w:lang w:val="ru-RU"/>
              </w:rPr>
              <w:t>Итого</w:t>
            </w:r>
          </w:p>
        </w:tc>
        <w:tc>
          <w:tcPr>
            <w:tcW w:w="709" w:type="dxa"/>
            <w:vAlign w:val="center"/>
          </w:tcPr>
          <w:p w14:paraId="2C49395F"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b/>
                <w:lang w:val="ru-RU"/>
              </w:rPr>
            </w:pPr>
          </w:p>
        </w:tc>
        <w:tc>
          <w:tcPr>
            <w:tcW w:w="709" w:type="dxa"/>
            <w:vAlign w:val="center"/>
          </w:tcPr>
          <w:p w14:paraId="102AAC69" w14:textId="16C783B4" w:rsidR="00F01BD8" w:rsidRPr="006E08DA" w:rsidRDefault="00856ED9" w:rsidP="00C109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8</w:t>
            </w:r>
          </w:p>
        </w:tc>
        <w:tc>
          <w:tcPr>
            <w:tcW w:w="537" w:type="dxa"/>
            <w:vAlign w:val="center"/>
          </w:tcPr>
          <w:p w14:paraId="5024E2C7"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r w:rsidR="00F01BD8" w:rsidRPr="006E08DA" w14:paraId="60E9A88C" w14:textId="77777777" w:rsidTr="00E11EF9">
        <w:tc>
          <w:tcPr>
            <w:tcW w:w="7621" w:type="dxa"/>
            <w:vAlign w:val="bottom"/>
          </w:tcPr>
          <w:p w14:paraId="16F2209E" w14:textId="77777777" w:rsidR="00F01BD8" w:rsidRPr="006E08DA" w:rsidRDefault="00F01BD8" w:rsidP="00C109B7">
            <w:pPr>
              <w:widowControl w:val="0"/>
              <w:autoSpaceDE w:val="0"/>
              <w:autoSpaceDN w:val="0"/>
              <w:adjustRightInd w:val="0"/>
              <w:spacing w:after="0" w:line="240" w:lineRule="auto"/>
              <w:ind w:left="40"/>
              <w:jc w:val="both"/>
              <w:rPr>
                <w:rFonts w:ascii="Times New Roman" w:hAnsi="Times New Roman"/>
                <w:b/>
                <w:bCs/>
                <w:lang w:val="ru-RU"/>
              </w:rPr>
            </w:pPr>
            <w:r w:rsidRPr="006E08DA">
              <w:rPr>
                <w:rFonts w:ascii="Times New Roman" w:hAnsi="Times New Roman"/>
                <w:b/>
                <w:bCs/>
                <w:lang w:val="ru-RU"/>
              </w:rPr>
              <w:t>Всего</w:t>
            </w:r>
          </w:p>
        </w:tc>
        <w:tc>
          <w:tcPr>
            <w:tcW w:w="709" w:type="dxa"/>
            <w:vAlign w:val="center"/>
          </w:tcPr>
          <w:p w14:paraId="61DA15C7" w14:textId="77777777" w:rsidR="00F01BD8" w:rsidRPr="006E08DA" w:rsidRDefault="00F01BD8" w:rsidP="00C109B7">
            <w:pPr>
              <w:widowControl w:val="0"/>
              <w:autoSpaceDE w:val="0"/>
              <w:autoSpaceDN w:val="0"/>
              <w:adjustRightInd w:val="0"/>
              <w:spacing w:after="0" w:line="240" w:lineRule="auto"/>
              <w:jc w:val="center"/>
              <w:rPr>
                <w:rFonts w:ascii="Times New Roman" w:hAnsi="Times New Roman"/>
                <w:b/>
                <w:lang w:val="ru-RU"/>
              </w:rPr>
            </w:pPr>
          </w:p>
        </w:tc>
        <w:tc>
          <w:tcPr>
            <w:tcW w:w="709" w:type="dxa"/>
            <w:vAlign w:val="center"/>
          </w:tcPr>
          <w:p w14:paraId="06825EF8" w14:textId="4AC0E7B0" w:rsidR="00F01BD8" w:rsidRPr="006E08DA" w:rsidRDefault="00856ED9" w:rsidP="00C109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16</w:t>
            </w:r>
          </w:p>
        </w:tc>
        <w:tc>
          <w:tcPr>
            <w:tcW w:w="537" w:type="dxa"/>
            <w:vAlign w:val="center"/>
          </w:tcPr>
          <w:p w14:paraId="5282043E" w14:textId="77777777" w:rsidR="00F01BD8" w:rsidRPr="006E08DA" w:rsidRDefault="00F01BD8" w:rsidP="00C109B7">
            <w:pPr>
              <w:widowControl w:val="0"/>
              <w:overflowPunct w:val="0"/>
              <w:autoSpaceDE w:val="0"/>
              <w:autoSpaceDN w:val="0"/>
              <w:adjustRightInd w:val="0"/>
              <w:spacing w:after="0" w:line="240" w:lineRule="auto"/>
              <w:jc w:val="center"/>
              <w:rPr>
                <w:rFonts w:ascii="Times New Roman" w:hAnsi="Times New Roman"/>
                <w:lang w:val="ru-RU"/>
              </w:rPr>
            </w:pPr>
          </w:p>
        </w:tc>
      </w:tr>
    </w:tbl>
    <w:p w14:paraId="7EF3DD85" w14:textId="77777777" w:rsidR="00F01BD8" w:rsidRPr="006E08DA" w:rsidRDefault="00F01BD8" w:rsidP="00C109B7">
      <w:pPr>
        <w:widowControl w:val="0"/>
        <w:overflowPunct w:val="0"/>
        <w:autoSpaceDE w:val="0"/>
        <w:autoSpaceDN w:val="0"/>
        <w:adjustRightInd w:val="0"/>
        <w:spacing w:after="0" w:line="240" w:lineRule="auto"/>
        <w:ind w:firstLine="426"/>
        <w:jc w:val="both"/>
        <w:rPr>
          <w:rFonts w:ascii="Times New Roman" w:hAnsi="Times New Roman"/>
          <w:b/>
          <w:bCs/>
          <w:lang w:val="ru-RU"/>
        </w:rPr>
      </w:pPr>
    </w:p>
    <w:p w14:paraId="6C862F46" w14:textId="29AD7634" w:rsidR="00F01BD8" w:rsidRPr="006E08DA" w:rsidRDefault="00F01BD8" w:rsidP="00C109B7">
      <w:pPr>
        <w:widowControl w:val="0"/>
        <w:overflowPunct w:val="0"/>
        <w:autoSpaceDE w:val="0"/>
        <w:autoSpaceDN w:val="0"/>
        <w:adjustRightInd w:val="0"/>
        <w:spacing w:after="0" w:line="240" w:lineRule="auto"/>
        <w:ind w:firstLine="426"/>
        <w:jc w:val="both"/>
        <w:rPr>
          <w:rFonts w:ascii="Times New Roman" w:eastAsia="Calibri" w:hAnsi="Times New Roman"/>
          <w:b/>
          <w:lang w:val="ru-RU"/>
        </w:rPr>
      </w:pPr>
      <w:r w:rsidRPr="006E08DA">
        <w:rPr>
          <w:rFonts w:ascii="Times New Roman" w:hAnsi="Times New Roman"/>
          <w:b/>
          <w:bCs/>
          <w:lang w:val="ru-RU"/>
        </w:rPr>
        <w:t>4.</w:t>
      </w:r>
      <w:r w:rsidRPr="006E08DA">
        <w:rPr>
          <w:rFonts w:ascii="Times New Roman" w:eastAsia="Calibri" w:hAnsi="Times New Roman"/>
          <w:b/>
          <w:lang w:val="ru-RU"/>
        </w:rPr>
        <w:t>3</w:t>
      </w:r>
      <w:r w:rsidR="00C109B7" w:rsidRPr="006E08DA">
        <w:rPr>
          <w:rFonts w:ascii="Times New Roman" w:eastAsia="Calibri" w:hAnsi="Times New Roman"/>
          <w:b/>
          <w:lang w:val="ru-RU"/>
        </w:rPr>
        <w:t>.</w:t>
      </w:r>
      <w:r w:rsidRPr="006E08DA">
        <w:rPr>
          <w:rFonts w:ascii="Times New Roman" w:eastAsia="Calibri" w:hAnsi="Times New Roman"/>
          <w:b/>
          <w:lang w:val="ru-RU"/>
        </w:rPr>
        <w:t xml:space="preserve"> Самостоятельная работа студента и перечень учебно-методического обеспечения для самостоятельной работы обучающихся по дисциплине</w:t>
      </w:r>
    </w:p>
    <w:p w14:paraId="72D08949" w14:textId="77777777" w:rsidR="00F01BD8" w:rsidRPr="006E08DA" w:rsidRDefault="00F01BD8" w:rsidP="00C109B7">
      <w:pPr>
        <w:spacing w:after="0" w:line="240" w:lineRule="auto"/>
        <w:ind w:firstLine="426"/>
        <w:jc w:val="both"/>
        <w:rPr>
          <w:rFonts w:ascii="Times New Roman" w:eastAsia="Calibri" w:hAnsi="Times New Roman"/>
          <w:b/>
          <w:lang w:val="ru-RU"/>
        </w:rPr>
      </w:pPr>
    </w:p>
    <w:p w14:paraId="452FB546" w14:textId="77777777" w:rsidR="00F01BD8" w:rsidRPr="006E08DA" w:rsidRDefault="00F01BD8" w:rsidP="00C109B7">
      <w:pPr>
        <w:spacing w:after="0" w:line="240" w:lineRule="auto"/>
        <w:ind w:firstLine="426"/>
        <w:jc w:val="both"/>
        <w:rPr>
          <w:rFonts w:ascii="Times New Roman" w:eastAsia="Calibri" w:hAnsi="Times New Roman"/>
          <w:lang w:val="ru-RU"/>
        </w:rPr>
      </w:pPr>
      <w:r w:rsidRPr="006E08DA">
        <w:rPr>
          <w:rFonts w:ascii="Times New Roman" w:eastAsia="Calibri" w:hAnsi="Times New Roman"/>
          <w:b/>
          <w:lang w:val="ru-RU"/>
        </w:rPr>
        <w:t>4.3.1 Самостоятельная работа студентов очной формы обучения</w:t>
      </w:r>
    </w:p>
    <w:p w14:paraId="524A0CBB" w14:textId="77777777" w:rsidR="00F01BD8" w:rsidRPr="006E08DA" w:rsidRDefault="00F01BD8" w:rsidP="00C109B7">
      <w:pPr>
        <w:spacing w:after="0" w:line="240" w:lineRule="auto"/>
        <w:ind w:firstLine="426"/>
        <w:jc w:val="both"/>
        <w:rPr>
          <w:rFonts w:ascii="Times New Roman" w:eastAsia="Calibri" w:hAnsi="Times New Roman"/>
          <w:lang w:val="ru-RU"/>
        </w:rPr>
      </w:pPr>
    </w:p>
    <w:p w14:paraId="7DD734A7" w14:textId="77777777" w:rsidR="00F01BD8" w:rsidRPr="006E08DA" w:rsidRDefault="00F01BD8" w:rsidP="00C109B7">
      <w:pPr>
        <w:spacing w:after="0" w:line="240" w:lineRule="auto"/>
        <w:ind w:firstLine="426"/>
        <w:jc w:val="both"/>
        <w:rPr>
          <w:rFonts w:ascii="Times New Roman" w:eastAsia="Calibri" w:hAnsi="Times New Roman"/>
          <w:lang w:val="ru-RU"/>
        </w:rPr>
      </w:pPr>
      <w:r w:rsidRPr="006E08DA">
        <w:rPr>
          <w:rFonts w:ascii="Times New Roman" w:eastAsia="Calibri" w:hAnsi="Times New Roman"/>
          <w:lang w:val="ru-RU"/>
        </w:rPr>
        <w:t>В процессе изучения дисциплины студенты очной формы обучения выполняют домашние задания по предложенным темам для закрепления теоретических знаний.</w:t>
      </w:r>
    </w:p>
    <w:p w14:paraId="440BD8E3" w14:textId="77777777" w:rsidR="00F01BD8" w:rsidRPr="006E08DA" w:rsidRDefault="00F01BD8" w:rsidP="00C109B7">
      <w:pPr>
        <w:spacing w:after="0" w:line="240" w:lineRule="auto"/>
        <w:ind w:firstLine="426"/>
        <w:jc w:val="both"/>
        <w:rPr>
          <w:rFonts w:ascii="Times New Roman" w:eastAsia="Calibri" w:hAnsi="Times New Roman"/>
          <w:color w:val="000000"/>
          <w:lang w:val="ru-RU"/>
        </w:rPr>
      </w:pPr>
      <w:r w:rsidRPr="006E08DA">
        <w:rPr>
          <w:rFonts w:ascii="Times New Roman" w:eastAsia="Calibri" w:hAnsi="Times New Roman"/>
          <w:b/>
          <w:color w:val="000000"/>
          <w:lang w:val="ru-RU"/>
        </w:rPr>
        <w:t xml:space="preserve"> </w:t>
      </w:r>
    </w:p>
    <w:tbl>
      <w:tblPr>
        <w:tblW w:w="9546" w:type="dxa"/>
        <w:tblInd w:w="8" w:type="dxa"/>
        <w:tblCellMar>
          <w:top w:w="73" w:type="dxa"/>
          <w:left w:w="56" w:type="dxa"/>
          <w:right w:w="56" w:type="dxa"/>
        </w:tblCellMar>
        <w:tblLook w:val="04A0" w:firstRow="1" w:lastRow="0" w:firstColumn="1" w:lastColumn="0" w:noHBand="0" w:noVBand="1"/>
      </w:tblPr>
      <w:tblGrid>
        <w:gridCol w:w="7278"/>
        <w:gridCol w:w="2268"/>
      </w:tblGrid>
      <w:tr w:rsidR="00F01BD8" w:rsidRPr="006E08DA" w14:paraId="5A6F432E" w14:textId="77777777" w:rsidTr="00E11EF9">
        <w:trPr>
          <w:trHeight w:val="165"/>
        </w:trPr>
        <w:tc>
          <w:tcPr>
            <w:tcW w:w="7278" w:type="dxa"/>
            <w:tcBorders>
              <w:top w:val="single" w:sz="4" w:space="0" w:color="000000"/>
              <w:left w:val="single" w:sz="4" w:space="0" w:color="000000"/>
              <w:bottom w:val="single" w:sz="4" w:space="0" w:color="000000"/>
              <w:right w:val="single" w:sz="4" w:space="0" w:color="000000"/>
            </w:tcBorders>
            <w:hideMark/>
          </w:tcPr>
          <w:p w14:paraId="158C5DCD" w14:textId="77777777" w:rsidR="00F01BD8" w:rsidRPr="006E08DA" w:rsidRDefault="00F01BD8" w:rsidP="00C109B7">
            <w:pPr>
              <w:spacing w:after="0" w:line="240" w:lineRule="auto"/>
              <w:jc w:val="center"/>
              <w:rPr>
                <w:rFonts w:ascii="Times New Roman" w:eastAsia="Calibri" w:hAnsi="Times New Roman"/>
                <w:color w:val="000000"/>
                <w:lang w:val="ru-RU"/>
              </w:rPr>
            </w:pPr>
            <w:r w:rsidRPr="006E08DA">
              <w:rPr>
                <w:rFonts w:ascii="Times New Roman" w:eastAsia="Calibri" w:hAnsi="Times New Roman"/>
                <w:color w:val="000000"/>
                <w:lang w:val="ru-RU"/>
              </w:rPr>
              <w:t>Вид СРС. Тема СРС</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4F73313" w14:textId="77777777" w:rsidR="00F01BD8" w:rsidRPr="006E08DA" w:rsidRDefault="00F01BD8" w:rsidP="00C109B7">
            <w:pPr>
              <w:spacing w:after="0" w:line="240" w:lineRule="auto"/>
              <w:jc w:val="center"/>
              <w:rPr>
                <w:rFonts w:ascii="Times New Roman" w:eastAsia="Calibri" w:hAnsi="Times New Roman"/>
                <w:color w:val="000000"/>
                <w:lang w:val="ru-RU"/>
              </w:rPr>
            </w:pPr>
            <w:r w:rsidRPr="006E08DA">
              <w:rPr>
                <w:rFonts w:ascii="Times New Roman" w:eastAsia="Calibri" w:hAnsi="Times New Roman"/>
                <w:color w:val="000000"/>
                <w:lang w:val="ru-RU"/>
              </w:rPr>
              <w:t>Трудоемкость в часах</w:t>
            </w:r>
          </w:p>
        </w:tc>
      </w:tr>
      <w:tr w:rsidR="00F01BD8" w:rsidRPr="006E08DA" w14:paraId="1E9F45F0" w14:textId="77777777" w:rsidTr="00E11EF9">
        <w:trPr>
          <w:trHeight w:val="21"/>
        </w:trPr>
        <w:tc>
          <w:tcPr>
            <w:tcW w:w="7278" w:type="dxa"/>
            <w:tcBorders>
              <w:top w:val="single" w:sz="4" w:space="0" w:color="000000"/>
              <w:left w:val="single" w:sz="4" w:space="0" w:color="000000"/>
              <w:bottom w:val="single" w:sz="4" w:space="0" w:color="000000"/>
              <w:right w:val="single" w:sz="4" w:space="0" w:color="000000"/>
            </w:tcBorders>
          </w:tcPr>
          <w:p w14:paraId="79712F66" w14:textId="77777777" w:rsidR="00F01BD8" w:rsidRPr="006E08DA" w:rsidRDefault="00F01BD8" w:rsidP="00C109B7">
            <w:pPr>
              <w:spacing w:after="0" w:line="240" w:lineRule="auto"/>
              <w:jc w:val="both"/>
              <w:rPr>
                <w:rFonts w:ascii="Times New Roman" w:eastAsia="Calibri" w:hAnsi="Times New Roman"/>
                <w:color w:val="000000"/>
                <w:lang w:val="ru-RU"/>
              </w:rPr>
            </w:pPr>
            <w:r w:rsidRPr="006E08DA">
              <w:rPr>
                <w:rFonts w:ascii="Times New Roman" w:eastAsia="Calibri" w:hAnsi="Times New Roman"/>
                <w:color w:val="000000"/>
                <w:lang w:val="ru-RU"/>
              </w:rPr>
              <w:t>Семестр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6344748" w14:textId="77777777" w:rsidR="00F01BD8" w:rsidRPr="006E08DA" w:rsidRDefault="00F01BD8" w:rsidP="00C109B7">
            <w:pPr>
              <w:spacing w:after="0" w:line="240" w:lineRule="auto"/>
              <w:jc w:val="center"/>
              <w:rPr>
                <w:rFonts w:ascii="Times New Roman" w:eastAsia="Calibri" w:hAnsi="Times New Roman"/>
                <w:color w:val="000000"/>
                <w:lang w:val="ru-RU"/>
              </w:rPr>
            </w:pPr>
          </w:p>
        </w:tc>
      </w:tr>
      <w:tr w:rsidR="00F01BD8" w:rsidRPr="00856ED9" w14:paraId="5D397FAC" w14:textId="77777777" w:rsidTr="00E11EF9">
        <w:trPr>
          <w:trHeight w:val="19"/>
        </w:trPr>
        <w:tc>
          <w:tcPr>
            <w:tcW w:w="7278" w:type="dxa"/>
            <w:tcBorders>
              <w:top w:val="single" w:sz="4" w:space="0" w:color="000000"/>
              <w:left w:val="single" w:sz="4" w:space="0" w:color="000000"/>
              <w:bottom w:val="single" w:sz="4" w:space="0" w:color="000000"/>
              <w:right w:val="single" w:sz="4" w:space="0" w:color="000000"/>
            </w:tcBorders>
            <w:vAlign w:val="center"/>
            <w:hideMark/>
          </w:tcPr>
          <w:p w14:paraId="5F4AC52D" w14:textId="77777777" w:rsidR="00F01BD8" w:rsidRPr="006E08DA" w:rsidRDefault="00F01BD8" w:rsidP="00C109B7">
            <w:pPr>
              <w:spacing w:after="0" w:line="240" w:lineRule="auto"/>
              <w:jc w:val="both"/>
              <w:rPr>
                <w:rFonts w:ascii="Times New Roman" w:eastAsia="Calibri" w:hAnsi="Times New Roman"/>
                <w:lang w:val="ru-RU"/>
              </w:rPr>
            </w:pPr>
            <w:r w:rsidRPr="006E08DA">
              <w:rPr>
                <w:rFonts w:ascii="Times New Roman" w:eastAsia="Calibri" w:hAnsi="Times New Roman"/>
                <w:lang w:val="ru-RU"/>
              </w:rPr>
              <w:t>1. Домашнее задание №1</w:t>
            </w:r>
          </w:p>
          <w:p w14:paraId="527B4A01" w14:textId="77777777" w:rsidR="00F01BD8" w:rsidRPr="006E08DA" w:rsidRDefault="00F01BD8" w:rsidP="00C109B7">
            <w:pPr>
              <w:spacing w:after="0" w:line="240" w:lineRule="auto"/>
              <w:jc w:val="both"/>
              <w:rPr>
                <w:rFonts w:ascii="Times New Roman" w:eastAsia="Calibri" w:hAnsi="Times New Roman"/>
                <w:lang w:val="ru-RU"/>
              </w:rPr>
            </w:pPr>
            <w:r w:rsidRPr="006E08DA">
              <w:rPr>
                <w:rFonts w:ascii="Times New Roman" w:eastAsia="Calibri" w:hAnsi="Times New Roman"/>
                <w:lang w:val="ru-RU"/>
              </w:rPr>
              <w:t xml:space="preserve">Расчет налоговой нагрузки организации. </w:t>
            </w:r>
          </w:p>
        </w:tc>
        <w:tc>
          <w:tcPr>
            <w:tcW w:w="2268" w:type="dxa"/>
            <w:tcBorders>
              <w:top w:val="single" w:sz="4" w:space="0" w:color="000000"/>
              <w:left w:val="single" w:sz="4" w:space="0" w:color="000000"/>
              <w:bottom w:val="single" w:sz="4" w:space="0" w:color="000000"/>
              <w:right w:val="single" w:sz="4" w:space="0" w:color="000000"/>
            </w:tcBorders>
          </w:tcPr>
          <w:p w14:paraId="5ED2EF77" w14:textId="77777777" w:rsidR="00F01BD8" w:rsidRPr="006E08DA" w:rsidRDefault="00F01BD8" w:rsidP="00C109B7">
            <w:pPr>
              <w:spacing w:after="0" w:line="240" w:lineRule="auto"/>
              <w:jc w:val="center"/>
              <w:rPr>
                <w:rFonts w:ascii="Times New Roman" w:eastAsia="Calibri" w:hAnsi="Times New Roman"/>
                <w:color w:val="000000"/>
                <w:lang w:val="ru-RU"/>
              </w:rPr>
            </w:pPr>
          </w:p>
        </w:tc>
      </w:tr>
      <w:tr w:rsidR="00F01BD8" w:rsidRPr="00856ED9" w14:paraId="06C1E898" w14:textId="77777777" w:rsidTr="00E11EF9">
        <w:trPr>
          <w:trHeight w:val="320"/>
        </w:trPr>
        <w:tc>
          <w:tcPr>
            <w:tcW w:w="7278" w:type="dxa"/>
            <w:tcBorders>
              <w:top w:val="single" w:sz="4" w:space="0" w:color="000000"/>
              <w:left w:val="single" w:sz="4" w:space="0" w:color="000000"/>
              <w:bottom w:val="single" w:sz="4" w:space="0" w:color="000000"/>
              <w:right w:val="single" w:sz="4" w:space="0" w:color="000000"/>
            </w:tcBorders>
            <w:vAlign w:val="center"/>
            <w:hideMark/>
          </w:tcPr>
          <w:p w14:paraId="01E3C25A" w14:textId="77777777" w:rsidR="00F01BD8" w:rsidRPr="006E08DA" w:rsidRDefault="00F01BD8" w:rsidP="00C109B7">
            <w:pPr>
              <w:spacing w:after="0" w:line="240" w:lineRule="auto"/>
              <w:jc w:val="both"/>
              <w:rPr>
                <w:rFonts w:ascii="Times New Roman" w:eastAsia="Calibri" w:hAnsi="Times New Roman"/>
                <w:lang w:val="ru-RU"/>
              </w:rPr>
            </w:pPr>
            <w:r w:rsidRPr="006E08DA">
              <w:rPr>
                <w:rFonts w:ascii="Times New Roman" w:eastAsia="Calibri" w:hAnsi="Times New Roman"/>
                <w:lang w:val="ru-RU"/>
              </w:rPr>
              <w:t>2. Домашнее задание №2</w:t>
            </w:r>
          </w:p>
          <w:p w14:paraId="19A3BA82" w14:textId="77777777" w:rsidR="00F01BD8" w:rsidRPr="006E08DA" w:rsidRDefault="00F01BD8" w:rsidP="00C109B7">
            <w:pPr>
              <w:spacing w:after="0" w:line="240" w:lineRule="auto"/>
              <w:jc w:val="both"/>
              <w:rPr>
                <w:rFonts w:ascii="Times New Roman" w:eastAsia="Calibri" w:hAnsi="Times New Roman"/>
                <w:lang w:val="ru-RU"/>
              </w:rPr>
            </w:pPr>
            <w:r w:rsidRPr="006E08DA">
              <w:rPr>
                <w:rFonts w:ascii="Times New Roman" w:eastAsia="Calibri" w:hAnsi="Times New Roman"/>
                <w:lang w:val="ru-RU"/>
              </w:rPr>
              <w:t>Составить алгоритм проведения камеральной проверки.</w:t>
            </w:r>
          </w:p>
        </w:tc>
        <w:tc>
          <w:tcPr>
            <w:tcW w:w="2268" w:type="dxa"/>
            <w:tcBorders>
              <w:top w:val="single" w:sz="4" w:space="0" w:color="000000"/>
              <w:left w:val="single" w:sz="4" w:space="0" w:color="000000"/>
              <w:bottom w:val="single" w:sz="4" w:space="0" w:color="000000"/>
              <w:right w:val="single" w:sz="4" w:space="0" w:color="000000"/>
            </w:tcBorders>
          </w:tcPr>
          <w:p w14:paraId="3936CF77" w14:textId="77777777" w:rsidR="00F01BD8" w:rsidRPr="006E08DA" w:rsidRDefault="00F01BD8" w:rsidP="00C109B7">
            <w:pPr>
              <w:spacing w:after="0" w:line="240" w:lineRule="auto"/>
              <w:jc w:val="center"/>
              <w:rPr>
                <w:rFonts w:ascii="Times New Roman" w:eastAsia="Calibri" w:hAnsi="Times New Roman"/>
                <w:color w:val="000000"/>
                <w:lang w:val="ru-RU"/>
              </w:rPr>
            </w:pPr>
          </w:p>
        </w:tc>
      </w:tr>
      <w:tr w:rsidR="00F01BD8" w:rsidRPr="00856ED9" w14:paraId="627C4E7E" w14:textId="77777777" w:rsidTr="00E11EF9">
        <w:trPr>
          <w:trHeight w:val="21"/>
        </w:trPr>
        <w:tc>
          <w:tcPr>
            <w:tcW w:w="7278" w:type="dxa"/>
            <w:tcBorders>
              <w:top w:val="single" w:sz="4" w:space="0" w:color="000000"/>
              <w:left w:val="single" w:sz="4" w:space="0" w:color="000000"/>
              <w:bottom w:val="single" w:sz="4" w:space="0" w:color="000000"/>
              <w:right w:val="single" w:sz="4" w:space="0" w:color="000000"/>
            </w:tcBorders>
            <w:vAlign w:val="center"/>
            <w:hideMark/>
          </w:tcPr>
          <w:p w14:paraId="5804B2F5" w14:textId="77777777" w:rsidR="00F01BD8" w:rsidRPr="006E08DA" w:rsidRDefault="00F01BD8" w:rsidP="00C109B7">
            <w:pPr>
              <w:spacing w:after="0" w:line="240" w:lineRule="auto"/>
              <w:jc w:val="both"/>
              <w:rPr>
                <w:rFonts w:ascii="Times New Roman" w:eastAsia="Calibri" w:hAnsi="Times New Roman"/>
                <w:lang w:val="ru-RU"/>
              </w:rPr>
            </w:pPr>
            <w:r w:rsidRPr="006E08DA">
              <w:rPr>
                <w:rFonts w:ascii="Times New Roman" w:eastAsia="Calibri" w:hAnsi="Times New Roman"/>
                <w:lang w:val="ru-RU"/>
              </w:rPr>
              <w:t>3. Домашнее задание №3</w:t>
            </w:r>
          </w:p>
          <w:p w14:paraId="4752537F" w14:textId="77777777" w:rsidR="00F01BD8" w:rsidRPr="006E08DA" w:rsidRDefault="00F01BD8" w:rsidP="00C109B7">
            <w:pPr>
              <w:spacing w:after="0" w:line="240" w:lineRule="auto"/>
              <w:jc w:val="both"/>
              <w:rPr>
                <w:rFonts w:ascii="Times New Roman" w:eastAsia="Calibri" w:hAnsi="Times New Roman"/>
                <w:lang w:val="ru-RU"/>
              </w:rPr>
            </w:pPr>
            <w:r w:rsidRPr="006E08DA">
              <w:rPr>
                <w:rFonts w:ascii="Times New Roman" w:eastAsia="Calibri" w:hAnsi="Times New Roman"/>
                <w:lang w:val="ru-RU"/>
              </w:rPr>
              <w:t xml:space="preserve">Изучение особенностей камеральной налоговой проверки. </w:t>
            </w:r>
          </w:p>
        </w:tc>
        <w:tc>
          <w:tcPr>
            <w:tcW w:w="2268" w:type="dxa"/>
            <w:tcBorders>
              <w:top w:val="single" w:sz="4" w:space="0" w:color="000000"/>
              <w:left w:val="single" w:sz="4" w:space="0" w:color="000000"/>
              <w:bottom w:val="single" w:sz="4" w:space="0" w:color="000000"/>
              <w:right w:val="single" w:sz="4" w:space="0" w:color="000000"/>
            </w:tcBorders>
          </w:tcPr>
          <w:p w14:paraId="3C59F798" w14:textId="77777777" w:rsidR="00F01BD8" w:rsidRPr="006E08DA" w:rsidRDefault="00F01BD8" w:rsidP="00C109B7">
            <w:pPr>
              <w:spacing w:after="0" w:line="240" w:lineRule="auto"/>
              <w:jc w:val="center"/>
              <w:rPr>
                <w:rFonts w:ascii="Times New Roman" w:eastAsia="Calibri" w:hAnsi="Times New Roman"/>
                <w:color w:val="000000"/>
                <w:lang w:val="ru-RU"/>
              </w:rPr>
            </w:pPr>
          </w:p>
        </w:tc>
      </w:tr>
      <w:tr w:rsidR="00F01BD8" w:rsidRPr="00856ED9" w14:paraId="528D3A3B" w14:textId="77777777" w:rsidTr="00E11EF9">
        <w:trPr>
          <w:trHeight w:val="484"/>
        </w:trPr>
        <w:tc>
          <w:tcPr>
            <w:tcW w:w="7278" w:type="dxa"/>
            <w:tcBorders>
              <w:top w:val="single" w:sz="4" w:space="0" w:color="000000"/>
              <w:left w:val="single" w:sz="4" w:space="0" w:color="000000"/>
              <w:bottom w:val="single" w:sz="4" w:space="0" w:color="000000"/>
              <w:right w:val="single" w:sz="4" w:space="0" w:color="000000"/>
            </w:tcBorders>
            <w:vAlign w:val="center"/>
            <w:hideMark/>
          </w:tcPr>
          <w:p w14:paraId="55DC3487" w14:textId="77777777" w:rsidR="00F01BD8" w:rsidRPr="006E08DA" w:rsidRDefault="00F01BD8" w:rsidP="00C109B7">
            <w:pPr>
              <w:spacing w:after="0" w:line="240" w:lineRule="auto"/>
              <w:jc w:val="both"/>
              <w:rPr>
                <w:rFonts w:ascii="Times New Roman" w:eastAsia="Calibri" w:hAnsi="Times New Roman"/>
                <w:lang w:val="ru-RU"/>
              </w:rPr>
            </w:pPr>
            <w:r w:rsidRPr="006E08DA">
              <w:rPr>
                <w:rFonts w:ascii="Times New Roman" w:eastAsia="Calibri" w:hAnsi="Times New Roman"/>
                <w:lang w:val="ru-RU"/>
              </w:rPr>
              <w:t>4. Домашнее задание №4</w:t>
            </w:r>
          </w:p>
          <w:p w14:paraId="7BD80970" w14:textId="77777777" w:rsidR="00F01BD8" w:rsidRPr="006E08DA" w:rsidRDefault="00F01BD8" w:rsidP="00C109B7">
            <w:pPr>
              <w:spacing w:after="0" w:line="240" w:lineRule="auto"/>
              <w:jc w:val="both"/>
              <w:rPr>
                <w:rFonts w:ascii="Times New Roman" w:eastAsia="Calibri" w:hAnsi="Times New Roman"/>
                <w:lang w:val="ru-RU"/>
              </w:rPr>
            </w:pPr>
            <w:r w:rsidRPr="006E08DA">
              <w:rPr>
                <w:rFonts w:ascii="Times New Roman" w:eastAsia="Calibri" w:hAnsi="Times New Roman"/>
                <w:lang w:val="ru-RU"/>
              </w:rPr>
              <w:t xml:space="preserve">Изучение особенностей проведения выездной налоговой проверки. </w:t>
            </w:r>
          </w:p>
        </w:tc>
        <w:tc>
          <w:tcPr>
            <w:tcW w:w="2268" w:type="dxa"/>
            <w:tcBorders>
              <w:top w:val="single" w:sz="4" w:space="0" w:color="000000"/>
              <w:left w:val="single" w:sz="4" w:space="0" w:color="000000"/>
              <w:bottom w:val="single" w:sz="4" w:space="0" w:color="000000"/>
              <w:right w:val="single" w:sz="4" w:space="0" w:color="000000"/>
            </w:tcBorders>
          </w:tcPr>
          <w:p w14:paraId="29EF0B32" w14:textId="77777777" w:rsidR="00F01BD8" w:rsidRPr="006E08DA" w:rsidRDefault="00F01BD8" w:rsidP="00C109B7">
            <w:pPr>
              <w:spacing w:after="0" w:line="240" w:lineRule="auto"/>
              <w:jc w:val="center"/>
              <w:rPr>
                <w:rFonts w:ascii="Times New Roman" w:eastAsia="Calibri" w:hAnsi="Times New Roman"/>
                <w:color w:val="000000"/>
                <w:lang w:val="ru-RU"/>
              </w:rPr>
            </w:pPr>
          </w:p>
        </w:tc>
      </w:tr>
      <w:tr w:rsidR="00F01BD8" w:rsidRPr="006E08DA" w14:paraId="2E4368C2" w14:textId="77777777" w:rsidTr="00E11EF9">
        <w:trPr>
          <w:trHeight w:val="147"/>
        </w:trPr>
        <w:tc>
          <w:tcPr>
            <w:tcW w:w="7278" w:type="dxa"/>
            <w:tcBorders>
              <w:top w:val="single" w:sz="4" w:space="0" w:color="000000"/>
              <w:left w:val="single" w:sz="4" w:space="0" w:color="000000"/>
              <w:bottom w:val="single" w:sz="4" w:space="0" w:color="000000"/>
              <w:right w:val="single" w:sz="4" w:space="0" w:color="000000"/>
            </w:tcBorders>
            <w:vAlign w:val="center"/>
            <w:hideMark/>
          </w:tcPr>
          <w:p w14:paraId="0EFFC4B3" w14:textId="77777777" w:rsidR="00F01BD8" w:rsidRPr="006E08DA" w:rsidRDefault="00F01BD8" w:rsidP="00C109B7">
            <w:pPr>
              <w:spacing w:after="0" w:line="240" w:lineRule="auto"/>
              <w:jc w:val="both"/>
              <w:rPr>
                <w:rFonts w:ascii="Times New Roman" w:eastAsia="Calibri" w:hAnsi="Times New Roman"/>
                <w:b/>
                <w:lang w:val="ru-RU"/>
              </w:rPr>
            </w:pPr>
            <w:r w:rsidRPr="006E08DA">
              <w:rPr>
                <w:rFonts w:ascii="Times New Roman" w:eastAsia="Calibri" w:hAnsi="Times New Roman"/>
                <w:b/>
                <w:lang w:val="ru-RU"/>
              </w:rPr>
              <w:t>ИТОГО</w:t>
            </w:r>
          </w:p>
        </w:tc>
        <w:tc>
          <w:tcPr>
            <w:tcW w:w="2268" w:type="dxa"/>
            <w:tcBorders>
              <w:top w:val="single" w:sz="4" w:space="0" w:color="000000"/>
              <w:left w:val="single" w:sz="4" w:space="0" w:color="000000"/>
              <w:bottom w:val="single" w:sz="4" w:space="0" w:color="000000"/>
              <w:right w:val="single" w:sz="4" w:space="0" w:color="000000"/>
            </w:tcBorders>
            <w:vAlign w:val="center"/>
          </w:tcPr>
          <w:p w14:paraId="0529C3A6" w14:textId="77777777" w:rsidR="00F01BD8" w:rsidRPr="006E08DA" w:rsidRDefault="00F01BD8" w:rsidP="00C109B7">
            <w:pPr>
              <w:spacing w:after="0" w:line="240" w:lineRule="auto"/>
              <w:jc w:val="center"/>
              <w:rPr>
                <w:rFonts w:ascii="Times New Roman" w:eastAsia="Calibri" w:hAnsi="Times New Roman"/>
                <w:b/>
                <w:color w:val="000000"/>
                <w:lang w:val="ru-RU"/>
              </w:rPr>
            </w:pPr>
          </w:p>
        </w:tc>
      </w:tr>
      <w:tr w:rsidR="00F01BD8" w:rsidRPr="006E08DA" w14:paraId="72B61C2E" w14:textId="77777777" w:rsidTr="00E11EF9">
        <w:trPr>
          <w:trHeight w:val="147"/>
        </w:trPr>
        <w:tc>
          <w:tcPr>
            <w:tcW w:w="7278" w:type="dxa"/>
            <w:tcBorders>
              <w:top w:val="single" w:sz="4" w:space="0" w:color="000000"/>
              <w:left w:val="single" w:sz="4" w:space="0" w:color="000000"/>
              <w:bottom w:val="single" w:sz="4" w:space="0" w:color="000000"/>
              <w:right w:val="single" w:sz="4" w:space="0" w:color="000000"/>
            </w:tcBorders>
            <w:vAlign w:val="center"/>
          </w:tcPr>
          <w:p w14:paraId="6B16AFD1" w14:textId="77777777" w:rsidR="00F01BD8" w:rsidRPr="006E08DA" w:rsidRDefault="00F01BD8" w:rsidP="00C109B7">
            <w:pPr>
              <w:spacing w:after="0" w:line="240" w:lineRule="auto"/>
              <w:jc w:val="both"/>
              <w:rPr>
                <w:rFonts w:ascii="Times New Roman" w:eastAsia="Calibri" w:hAnsi="Times New Roman"/>
                <w:lang w:val="ru-RU"/>
              </w:rPr>
            </w:pPr>
            <w:r w:rsidRPr="006E08DA">
              <w:rPr>
                <w:rFonts w:ascii="Times New Roman" w:eastAsia="Calibri" w:hAnsi="Times New Roman"/>
                <w:lang w:val="ru-RU"/>
              </w:rPr>
              <w:t>Семестр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063E0DB" w14:textId="77777777" w:rsidR="00F01BD8" w:rsidRPr="006E08DA" w:rsidRDefault="00F01BD8" w:rsidP="00C109B7">
            <w:pPr>
              <w:spacing w:after="0" w:line="240" w:lineRule="auto"/>
              <w:jc w:val="center"/>
              <w:rPr>
                <w:rFonts w:ascii="Times New Roman" w:eastAsia="Calibri" w:hAnsi="Times New Roman"/>
                <w:color w:val="000000"/>
                <w:lang w:val="ru-RU"/>
              </w:rPr>
            </w:pPr>
          </w:p>
        </w:tc>
      </w:tr>
      <w:tr w:rsidR="00F01BD8" w:rsidRPr="00856ED9" w14:paraId="5E92ED68" w14:textId="77777777" w:rsidTr="00E11EF9">
        <w:trPr>
          <w:trHeight w:val="147"/>
        </w:trPr>
        <w:tc>
          <w:tcPr>
            <w:tcW w:w="7278" w:type="dxa"/>
            <w:tcBorders>
              <w:top w:val="single" w:sz="4" w:space="0" w:color="000000"/>
              <w:left w:val="single" w:sz="4" w:space="0" w:color="000000"/>
              <w:bottom w:val="single" w:sz="4" w:space="0" w:color="000000"/>
              <w:right w:val="single" w:sz="4" w:space="0" w:color="000000"/>
            </w:tcBorders>
            <w:vAlign w:val="center"/>
          </w:tcPr>
          <w:p w14:paraId="4F63FCC2" w14:textId="77777777" w:rsidR="00F01BD8" w:rsidRPr="006E08DA" w:rsidRDefault="00F01BD8" w:rsidP="00C109B7">
            <w:pPr>
              <w:spacing w:after="0" w:line="240" w:lineRule="auto"/>
              <w:jc w:val="both"/>
              <w:rPr>
                <w:rFonts w:ascii="Times New Roman" w:eastAsia="Calibri" w:hAnsi="Times New Roman"/>
                <w:lang w:val="ru-RU"/>
              </w:rPr>
            </w:pPr>
            <w:r w:rsidRPr="006E08DA">
              <w:rPr>
                <w:rFonts w:ascii="Times New Roman" w:eastAsia="Calibri" w:hAnsi="Times New Roman"/>
                <w:lang w:val="ru-RU"/>
              </w:rPr>
              <w:t>1. Домашнее задание №5</w:t>
            </w:r>
          </w:p>
          <w:p w14:paraId="49E4759E" w14:textId="77777777" w:rsidR="00F01BD8" w:rsidRPr="006E08DA" w:rsidRDefault="00F01BD8" w:rsidP="00C109B7">
            <w:pPr>
              <w:spacing w:after="0" w:line="240" w:lineRule="auto"/>
              <w:jc w:val="both"/>
              <w:rPr>
                <w:rFonts w:ascii="Times New Roman" w:eastAsia="Calibri" w:hAnsi="Times New Roman"/>
                <w:lang w:val="ru-RU"/>
              </w:rPr>
            </w:pPr>
            <w:r w:rsidRPr="006E08DA">
              <w:rPr>
                <w:rFonts w:ascii="Times New Roman" w:eastAsia="Calibri" w:hAnsi="Times New Roman"/>
                <w:lang w:val="ru-RU"/>
              </w:rPr>
              <w:t>Составление налоговой декларации по НДС.</w:t>
            </w:r>
          </w:p>
        </w:tc>
        <w:tc>
          <w:tcPr>
            <w:tcW w:w="2268" w:type="dxa"/>
            <w:tcBorders>
              <w:top w:val="single" w:sz="4" w:space="0" w:color="000000"/>
              <w:left w:val="single" w:sz="4" w:space="0" w:color="000000"/>
              <w:bottom w:val="single" w:sz="4" w:space="0" w:color="000000"/>
              <w:right w:val="single" w:sz="4" w:space="0" w:color="000000"/>
            </w:tcBorders>
            <w:vAlign w:val="center"/>
          </w:tcPr>
          <w:p w14:paraId="5C8111C0" w14:textId="77777777" w:rsidR="00F01BD8" w:rsidRPr="006E08DA" w:rsidRDefault="00F01BD8" w:rsidP="00C109B7">
            <w:pPr>
              <w:spacing w:after="0" w:line="240" w:lineRule="auto"/>
              <w:jc w:val="center"/>
              <w:rPr>
                <w:rFonts w:ascii="Times New Roman" w:eastAsia="Calibri" w:hAnsi="Times New Roman"/>
                <w:color w:val="000000"/>
                <w:lang w:val="ru-RU"/>
              </w:rPr>
            </w:pPr>
          </w:p>
        </w:tc>
      </w:tr>
      <w:tr w:rsidR="00F01BD8" w:rsidRPr="00856ED9" w14:paraId="440E9298" w14:textId="77777777" w:rsidTr="00E11EF9">
        <w:trPr>
          <w:trHeight w:val="147"/>
        </w:trPr>
        <w:tc>
          <w:tcPr>
            <w:tcW w:w="7278" w:type="dxa"/>
            <w:tcBorders>
              <w:top w:val="single" w:sz="4" w:space="0" w:color="000000"/>
              <w:left w:val="single" w:sz="4" w:space="0" w:color="000000"/>
              <w:bottom w:val="single" w:sz="4" w:space="0" w:color="000000"/>
              <w:right w:val="single" w:sz="4" w:space="0" w:color="000000"/>
            </w:tcBorders>
            <w:vAlign w:val="center"/>
          </w:tcPr>
          <w:p w14:paraId="45AA95E2" w14:textId="77777777" w:rsidR="00F01BD8" w:rsidRPr="006E08DA" w:rsidRDefault="00F01BD8" w:rsidP="00C109B7">
            <w:pPr>
              <w:spacing w:after="0" w:line="240" w:lineRule="auto"/>
              <w:jc w:val="both"/>
              <w:rPr>
                <w:rFonts w:ascii="Times New Roman" w:eastAsia="Calibri" w:hAnsi="Times New Roman"/>
                <w:lang w:val="ru-RU"/>
              </w:rPr>
            </w:pPr>
            <w:r w:rsidRPr="006E08DA">
              <w:rPr>
                <w:rFonts w:ascii="Times New Roman" w:eastAsia="Calibri" w:hAnsi="Times New Roman"/>
                <w:lang w:val="ru-RU"/>
              </w:rPr>
              <w:t>2. Домашнее задание №6</w:t>
            </w:r>
          </w:p>
          <w:p w14:paraId="3C44D68B" w14:textId="77777777" w:rsidR="00F01BD8" w:rsidRPr="006E08DA" w:rsidRDefault="00F01BD8" w:rsidP="00C109B7">
            <w:pPr>
              <w:spacing w:after="0" w:line="240" w:lineRule="auto"/>
              <w:jc w:val="both"/>
              <w:rPr>
                <w:rFonts w:ascii="Times New Roman" w:eastAsia="Calibri" w:hAnsi="Times New Roman"/>
                <w:lang w:val="ru-RU"/>
              </w:rPr>
            </w:pPr>
            <w:r w:rsidRPr="006E08DA">
              <w:rPr>
                <w:rFonts w:ascii="Times New Roman" w:eastAsia="Calibri" w:hAnsi="Times New Roman"/>
                <w:lang w:val="ru-RU"/>
              </w:rPr>
              <w:t>Проведение камеральной налоговой проверки по НДС.</w:t>
            </w:r>
          </w:p>
        </w:tc>
        <w:tc>
          <w:tcPr>
            <w:tcW w:w="2268" w:type="dxa"/>
            <w:tcBorders>
              <w:top w:val="single" w:sz="4" w:space="0" w:color="000000"/>
              <w:left w:val="single" w:sz="4" w:space="0" w:color="000000"/>
              <w:bottom w:val="single" w:sz="4" w:space="0" w:color="000000"/>
              <w:right w:val="single" w:sz="4" w:space="0" w:color="000000"/>
            </w:tcBorders>
            <w:vAlign w:val="center"/>
          </w:tcPr>
          <w:p w14:paraId="37E76B5D" w14:textId="77777777" w:rsidR="00F01BD8" w:rsidRPr="006E08DA" w:rsidRDefault="00F01BD8" w:rsidP="00C109B7">
            <w:pPr>
              <w:spacing w:after="0" w:line="240" w:lineRule="auto"/>
              <w:jc w:val="center"/>
              <w:rPr>
                <w:rFonts w:ascii="Times New Roman" w:eastAsia="Calibri" w:hAnsi="Times New Roman"/>
                <w:color w:val="000000"/>
                <w:lang w:val="ru-RU"/>
              </w:rPr>
            </w:pPr>
          </w:p>
        </w:tc>
      </w:tr>
      <w:tr w:rsidR="00F01BD8" w:rsidRPr="00856ED9" w14:paraId="5D6FE2B5" w14:textId="77777777" w:rsidTr="00E11EF9">
        <w:trPr>
          <w:trHeight w:val="147"/>
        </w:trPr>
        <w:tc>
          <w:tcPr>
            <w:tcW w:w="7278" w:type="dxa"/>
            <w:tcBorders>
              <w:top w:val="single" w:sz="4" w:space="0" w:color="000000"/>
              <w:left w:val="single" w:sz="4" w:space="0" w:color="000000"/>
              <w:bottom w:val="single" w:sz="4" w:space="0" w:color="000000"/>
              <w:right w:val="single" w:sz="4" w:space="0" w:color="000000"/>
            </w:tcBorders>
            <w:vAlign w:val="center"/>
          </w:tcPr>
          <w:p w14:paraId="7E1AB9D1" w14:textId="77777777" w:rsidR="00F01BD8" w:rsidRPr="006E08DA" w:rsidRDefault="00F01BD8" w:rsidP="00C109B7">
            <w:pPr>
              <w:spacing w:after="0" w:line="240" w:lineRule="auto"/>
              <w:jc w:val="both"/>
              <w:rPr>
                <w:rFonts w:ascii="Times New Roman" w:eastAsia="Calibri" w:hAnsi="Times New Roman"/>
                <w:lang w:val="ru-RU"/>
              </w:rPr>
            </w:pPr>
            <w:r w:rsidRPr="006E08DA">
              <w:rPr>
                <w:rFonts w:ascii="Times New Roman" w:eastAsia="Calibri" w:hAnsi="Times New Roman"/>
                <w:lang w:val="ru-RU"/>
              </w:rPr>
              <w:t>3. Домашнее задание №7</w:t>
            </w:r>
          </w:p>
          <w:p w14:paraId="625776A4" w14:textId="77777777" w:rsidR="00F01BD8" w:rsidRPr="006E08DA" w:rsidRDefault="00F01BD8" w:rsidP="00C109B7">
            <w:pPr>
              <w:spacing w:after="0" w:line="240" w:lineRule="auto"/>
              <w:jc w:val="both"/>
              <w:rPr>
                <w:rFonts w:ascii="Times New Roman" w:eastAsia="Calibri" w:hAnsi="Times New Roman"/>
                <w:lang w:val="ru-RU"/>
              </w:rPr>
            </w:pPr>
            <w:r w:rsidRPr="006E08DA">
              <w:rPr>
                <w:rFonts w:ascii="Times New Roman" w:eastAsia="Calibri" w:hAnsi="Times New Roman"/>
                <w:lang w:val="ru-RU"/>
              </w:rPr>
              <w:t xml:space="preserve">Составление акта выездной налоговой проверки. </w:t>
            </w:r>
          </w:p>
        </w:tc>
        <w:tc>
          <w:tcPr>
            <w:tcW w:w="2268" w:type="dxa"/>
            <w:tcBorders>
              <w:top w:val="single" w:sz="4" w:space="0" w:color="000000"/>
              <w:left w:val="single" w:sz="4" w:space="0" w:color="000000"/>
              <w:bottom w:val="single" w:sz="4" w:space="0" w:color="000000"/>
              <w:right w:val="single" w:sz="4" w:space="0" w:color="000000"/>
            </w:tcBorders>
            <w:vAlign w:val="center"/>
          </w:tcPr>
          <w:p w14:paraId="506F6B30" w14:textId="77777777" w:rsidR="00F01BD8" w:rsidRPr="006E08DA" w:rsidRDefault="00F01BD8" w:rsidP="00C109B7">
            <w:pPr>
              <w:spacing w:after="0" w:line="240" w:lineRule="auto"/>
              <w:jc w:val="center"/>
              <w:rPr>
                <w:rFonts w:ascii="Times New Roman" w:eastAsia="Calibri" w:hAnsi="Times New Roman"/>
                <w:color w:val="000000"/>
                <w:lang w:val="ru-RU"/>
              </w:rPr>
            </w:pPr>
          </w:p>
        </w:tc>
      </w:tr>
      <w:tr w:rsidR="00F01BD8" w:rsidRPr="00856ED9" w14:paraId="66E02B78" w14:textId="77777777" w:rsidTr="00E11EF9">
        <w:trPr>
          <w:trHeight w:val="147"/>
        </w:trPr>
        <w:tc>
          <w:tcPr>
            <w:tcW w:w="7278" w:type="dxa"/>
            <w:tcBorders>
              <w:top w:val="single" w:sz="4" w:space="0" w:color="000000"/>
              <w:left w:val="single" w:sz="4" w:space="0" w:color="000000"/>
              <w:bottom w:val="single" w:sz="4" w:space="0" w:color="000000"/>
              <w:right w:val="single" w:sz="4" w:space="0" w:color="000000"/>
            </w:tcBorders>
            <w:vAlign w:val="center"/>
          </w:tcPr>
          <w:p w14:paraId="28592487" w14:textId="77777777" w:rsidR="00F01BD8" w:rsidRPr="006E08DA" w:rsidRDefault="00F01BD8" w:rsidP="00C109B7">
            <w:pPr>
              <w:spacing w:after="0" w:line="240" w:lineRule="auto"/>
              <w:jc w:val="both"/>
              <w:rPr>
                <w:rFonts w:ascii="Times New Roman" w:eastAsia="Calibri" w:hAnsi="Times New Roman"/>
                <w:lang w:val="ru-RU"/>
              </w:rPr>
            </w:pPr>
            <w:r w:rsidRPr="006E08DA">
              <w:rPr>
                <w:rFonts w:ascii="Times New Roman" w:eastAsia="Calibri" w:hAnsi="Times New Roman"/>
                <w:lang w:val="ru-RU"/>
              </w:rPr>
              <w:t>4. Домашнее задание №8</w:t>
            </w:r>
          </w:p>
          <w:p w14:paraId="7EDB22A9" w14:textId="77777777" w:rsidR="00F01BD8" w:rsidRPr="006E08DA" w:rsidRDefault="00F01BD8" w:rsidP="00C109B7">
            <w:pPr>
              <w:spacing w:after="0" w:line="240" w:lineRule="auto"/>
              <w:jc w:val="both"/>
              <w:rPr>
                <w:rFonts w:ascii="Times New Roman" w:eastAsia="Calibri" w:hAnsi="Times New Roman"/>
                <w:lang w:val="ru-RU"/>
              </w:rPr>
            </w:pPr>
            <w:r w:rsidRPr="006E08DA">
              <w:rPr>
                <w:rFonts w:ascii="Times New Roman" w:eastAsia="Calibri" w:hAnsi="Times New Roman"/>
                <w:lang w:val="ru-RU"/>
              </w:rPr>
              <w:t>Решение комплексной задачи.</w:t>
            </w:r>
          </w:p>
        </w:tc>
        <w:tc>
          <w:tcPr>
            <w:tcW w:w="2268" w:type="dxa"/>
            <w:tcBorders>
              <w:top w:val="single" w:sz="4" w:space="0" w:color="000000"/>
              <w:left w:val="single" w:sz="4" w:space="0" w:color="000000"/>
              <w:bottom w:val="single" w:sz="4" w:space="0" w:color="000000"/>
              <w:right w:val="single" w:sz="4" w:space="0" w:color="000000"/>
            </w:tcBorders>
            <w:vAlign w:val="center"/>
          </w:tcPr>
          <w:p w14:paraId="37CDA282" w14:textId="77777777" w:rsidR="00F01BD8" w:rsidRPr="006E08DA" w:rsidRDefault="00F01BD8" w:rsidP="00C109B7">
            <w:pPr>
              <w:spacing w:after="0" w:line="240" w:lineRule="auto"/>
              <w:jc w:val="center"/>
              <w:rPr>
                <w:rFonts w:ascii="Times New Roman" w:eastAsia="Calibri" w:hAnsi="Times New Roman"/>
                <w:color w:val="000000"/>
                <w:lang w:val="ru-RU"/>
              </w:rPr>
            </w:pPr>
          </w:p>
        </w:tc>
      </w:tr>
      <w:tr w:rsidR="00F01BD8" w:rsidRPr="006E08DA" w14:paraId="76076532" w14:textId="77777777" w:rsidTr="00E11EF9">
        <w:trPr>
          <w:trHeight w:val="147"/>
        </w:trPr>
        <w:tc>
          <w:tcPr>
            <w:tcW w:w="7278" w:type="dxa"/>
            <w:tcBorders>
              <w:top w:val="single" w:sz="4" w:space="0" w:color="000000"/>
              <w:left w:val="single" w:sz="4" w:space="0" w:color="000000"/>
              <w:bottom w:val="single" w:sz="4" w:space="0" w:color="000000"/>
              <w:right w:val="single" w:sz="4" w:space="0" w:color="000000"/>
            </w:tcBorders>
            <w:vAlign w:val="center"/>
          </w:tcPr>
          <w:p w14:paraId="40F0770E" w14:textId="77777777" w:rsidR="00F01BD8" w:rsidRPr="006E08DA" w:rsidRDefault="00F01BD8" w:rsidP="00C109B7">
            <w:pPr>
              <w:spacing w:after="0" w:line="240" w:lineRule="auto"/>
              <w:jc w:val="both"/>
              <w:rPr>
                <w:rFonts w:ascii="Times New Roman" w:eastAsia="Calibri" w:hAnsi="Times New Roman"/>
                <w:b/>
                <w:color w:val="000000"/>
                <w:lang w:val="ru-RU"/>
              </w:rPr>
            </w:pPr>
            <w:r w:rsidRPr="006E08DA">
              <w:rPr>
                <w:rFonts w:ascii="Times New Roman" w:eastAsia="Calibri" w:hAnsi="Times New Roman"/>
                <w:b/>
                <w:color w:val="000000"/>
                <w:lang w:val="ru-RU"/>
              </w:rPr>
              <w:t>ИТОГО</w:t>
            </w:r>
          </w:p>
        </w:tc>
        <w:tc>
          <w:tcPr>
            <w:tcW w:w="2268" w:type="dxa"/>
            <w:tcBorders>
              <w:top w:val="single" w:sz="4" w:space="0" w:color="000000"/>
              <w:left w:val="single" w:sz="4" w:space="0" w:color="000000"/>
              <w:bottom w:val="single" w:sz="4" w:space="0" w:color="000000"/>
              <w:right w:val="single" w:sz="4" w:space="0" w:color="000000"/>
            </w:tcBorders>
            <w:vAlign w:val="center"/>
          </w:tcPr>
          <w:p w14:paraId="64143378" w14:textId="77777777" w:rsidR="00F01BD8" w:rsidRPr="006E08DA" w:rsidRDefault="00F01BD8" w:rsidP="00C109B7">
            <w:pPr>
              <w:spacing w:after="0" w:line="240" w:lineRule="auto"/>
              <w:jc w:val="center"/>
              <w:rPr>
                <w:rFonts w:ascii="Times New Roman" w:eastAsia="Calibri" w:hAnsi="Times New Roman"/>
                <w:b/>
                <w:color w:val="000000"/>
                <w:lang w:val="ru-RU"/>
              </w:rPr>
            </w:pPr>
          </w:p>
        </w:tc>
      </w:tr>
      <w:tr w:rsidR="00F01BD8" w:rsidRPr="006E08DA" w14:paraId="49E9495D" w14:textId="77777777" w:rsidTr="00E11EF9">
        <w:trPr>
          <w:trHeight w:val="147"/>
        </w:trPr>
        <w:tc>
          <w:tcPr>
            <w:tcW w:w="7278" w:type="dxa"/>
            <w:tcBorders>
              <w:top w:val="single" w:sz="4" w:space="0" w:color="000000"/>
              <w:left w:val="single" w:sz="4" w:space="0" w:color="000000"/>
              <w:bottom w:val="single" w:sz="4" w:space="0" w:color="000000"/>
              <w:right w:val="single" w:sz="4" w:space="0" w:color="000000"/>
            </w:tcBorders>
            <w:vAlign w:val="center"/>
          </w:tcPr>
          <w:p w14:paraId="14C230DE" w14:textId="77777777" w:rsidR="00F01BD8" w:rsidRPr="006E08DA" w:rsidRDefault="00F01BD8" w:rsidP="00C109B7">
            <w:pPr>
              <w:spacing w:after="0" w:line="240" w:lineRule="auto"/>
              <w:jc w:val="both"/>
              <w:rPr>
                <w:rFonts w:ascii="Times New Roman" w:eastAsia="Calibri" w:hAnsi="Times New Roman"/>
                <w:b/>
                <w:color w:val="000000"/>
                <w:lang w:val="ru-RU"/>
              </w:rPr>
            </w:pPr>
            <w:r w:rsidRPr="006E08DA">
              <w:rPr>
                <w:rFonts w:ascii="Times New Roman" w:eastAsia="Calibri" w:hAnsi="Times New Roman"/>
                <w:b/>
                <w:color w:val="000000"/>
                <w:lang w:val="ru-RU"/>
              </w:rPr>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14:paraId="78D9784E" w14:textId="77777777" w:rsidR="00F01BD8" w:rsidRPr="006E08DA" w:rsidRDefault="00F01BD8" w:rsidP="00C109B7">
            <w:pPr>
              <w:spacing w:after="0" w:line="240" w:lineRule="auto"/>
              <w:jc w:val="center"/>
              <w:rPr>
                <w:rFonts w:ascii="Times New Roman" w:eastAsia="Calibri" w:hAnsi="Times New Roman"/>
                <w:b/>
                <w:color w:val="000000"/>
                <w:lang w:val="ru-RU"/>
              </w:rPr>
            </w:pPr>
          </w:p>
        </w:tc>
      </w:tr>
    </w:tbl>
    <w:p w14:paraId="15B04689" w14:textId="77777777" w:rsidR="00F01BD8" w:rsidRPr="006E08DA" w:rsidRDefault="00F01BD8" w:rsidP="00C109B7">
      <w:pPr>
        <w:spacing w:after="0" w:line="240" w:lineRule="auto"/>
        <w:ind w:firstLine="567"/>
        <w:jc w:val="both"/>
        <w:rPr>
          <w:rFonts w:ascii="Times New Roman" w:eastAsia="Calibri" w:hAnsi="Times New Roman"/>
          <w:b/>
          <w:color w:val="000000"/>
          <w:lang w:val="ru-RU"/>
        </w:rPr>
      </w:pPr>
    </w:p>
    <w:p w14:paraId="268EAFC4" w14:textId="7E9C60DC" w:rsidR="00F01BD8" w:rsidRPr="006E08DA" w:rsidRDefault="00F01BD8" w:rsidP="00C109B7">
      <w:pPr>
        <w:spacing w:after="0" w:line="240" w:lineRule="auto"/>
        <w:ind w:firstLine="567"/>
        <w:jc w:val="both"/>
        <w:rPr>
          <w:rFonts w:ascii="Times New Roman" w:eastAsia="Calibri" w:hAnsi="Times New Roman"/>
          <w:color w:val="000000"/>
          <w:lang w:val="ru-RU"/>
        </w:rPr>
      </w:pPr>
      <w:r w:rsidRPr="006E08DA">
        <w:rPr>
          <w:rFonts w:ascii="Times New Roman" w:eastAsia="Calibri" w:hAnsi="Times New Roman"/>
          <w:b/>
          <w:color w:val="000000"/>
          <w:lang w:val="ru-RU"/>
        </w:rPr>
        <w:t>4.3.2</w:t>
      </w:r>
      <w:r w:rsidR="00C109B7" w:rsidRPr="006E08DA">
        <w:rPr>
          <w:rFonts w:ascii="Times New Roman" w:eastAsia="Calibri" w:hAnsi="Times New Roman"/>
          <w:b/>
          <w:color w:val="000000"/>
          <w:lang w:val="ru-RU"/>
        </w:rPr>
        <w:t>.</w:t>
      </w:r>
      <w:r w:rsidRPr="006E08DA">
        <w:rPr>
          <w:rFonts w:ascii="Times New Roman" w:eastAsia="Calibri" w:hAnsi="Times New Roman"/>
          <w:b/>
          <w:color w:val="000000"/>
          <w:lang w:val="ru-RU"/>
        </w:rPr>
        <w:t xml:space="preserve"> Самостоятельная работа студентов очно-заочной формы обучения</w:t>
      </w:r>
      <w:r w:rsidRPr="006E08DA">
        <w:rPr>
          <w:rFonts w:ascii="Times New Roman" w:eastAsia="Calibri" w:hAnsi="Times New Roman"/>
          <w:color w:val="000000"/>
          <w:lang w:val="ru-RU"/>
        </w:rPr>
        <w:t xml:space="preserve"> </w:t>
      </w:r>
    </w:p>
    <w:p w14:paraId="4AF9BC4F" w14:textId="77777777" w:rsidR="00F01BD8" w:rsidRPr="006E08DA" w:rsidRDefault="00F01BD8" w:rsidP="00C109B7">
      <w:pPr>
        <w:spacing w:after="0" w:line="240" w:lineRule="auto"/>
        <w:ind w:firstLine="567"/>
        <w:jc w:val="both"/>
        <w:rPr>
          <w:rFonts w:ascii="Times New Roman" w:eastAsia="Calibri" w:hAnsi="Times New Roman"/>
          <w:color w:val="000000"/>
          <w:lang w:val="ru-RU"/>
        </w:rPr>
      </w:pPr>
    </w:p>
    <w:p w14:paraId="69B9EED3" w14:textId="77777777" w:rsidR="00F01BD8" w:rsidRPr="006E08DA" w:rsidRDefault="00F01BD8" w:rsidP="00C109B7">
      <w:pPr>
        <w:spacing w:after="0" w:line="240" w:lineRule="auto"/>
        <w:ind w:firstLine="567"/>
        <w:jc w:val="both"/>
        <w:rPr>
          <w:rFonts w:ascii="Times New Roman" w:eastAsia="Calibri" w:hAnsi="Times New Roman"/>
          <w:color w:val="000000"/>
          <w:lang w:val="ru-RU"/>
        </w:rPr>
      </w:pPr>
      <w:r w:rsidRPr="006E08DA">
        <w:rPr>
          <w:rFonts w:ascii="Times New Roman" w:eastAsia="Calibri" w:hAnsi="Times New Roman"/>
          <w:color w:val="000000"/>
          <w:lang w:val="ru-RU"/>
        </w:rPr>
        <w:t xml:space="preserve">Студенты очно-заочной формы обучения выполняют </w:t>
      </w:r>
      <w:r w:rsidRPr="006E08DA">
        <w:rPr>
          <w:rFonts w:ascii="Times New Roman" w:eastAsia="Calibri" w:hAnsi="Times New Roman"/>
          <w:b/>
          <w:color w:val="000000"/>
          <w:lang w:val="ru-RU"/>
        </w:rPr>
        <w:t>контрольную работу</w:t>
      </w:r>
      <w:r w:rsidRPr="006E08DA">
        <w:rPr>
          <w:rFonts w:ascii="Times New Roman" w:eastAsia="Calibri" w:hAnsi="Times New Roman"/>
          <w:color w:val="000000"/>
          <w:lang w:val="ru-RU"/>
        </w:rPr>
        <w:t>.</w:t>
      </w:r>
    </w:p>
    <w:p w14:paraId="1D0C0379" w14:textId="77777777" w:rsidR="00F01BD8" w:rsidRPr="006E08DA" w:rsidRDefault="00F01BD8" w:rsidP="00C109B7">
      <w:pPr>
        <w:spacing w:after="0" w:line="240" w:lineRule="auto"/>
        <w:ind w:firstLine="567"/>
        <w:jc w:val="both"/>
        <w:rPr>
          <w:rFonts w:ascii="Times New Roman" w:eastAsia="Calibri" w:hAnsi="Times New Roman"/>
          <w:color w:val="000000"/>
          <w:lang w:val="ru-RU"/>
        </w:rPr>
      </w:pPr>
      <w:r w:rsidRPr="006E08DA">
        <w:rPr>
          <w:rFonts w:ascii="Times New Roman" w:eastAsia="Calibri" w:hAnsi="Times New Roman"/>
          <w:color w:val="000000"/>
          <w:lang w:val="ru-RU"/>
        </w:rPr>
        <w:t xml:space="preserve">  </w:t>
      </w:r>
    </w:p>
    <w:tbl>
      <w:tblPr>
        <w:tblW w:w="9339" w:type="dxa"/>
        <w:tblInd w:w="8" w:type="dxa"/>
        <w:tblCellMar>
          <w:top w:w="30" w:type="dxa"/>
          <w:left w:w="12" w:type="dxa"/>
          <w:right w:w="13" w:type="dxa"/>
        </w:tblCellMar>
        <w:tblLook w:val="04A0" w:firstRow="1" w:lastRow="0" w:firstColumn="1" w:lastColumn="0" w:noHBand="0" w:noVBand="1"/>
      </w:tblPr>
      <w:tblGrid>
        <w:gridCol w:w="7234"/>
        <w:gridCol w:w="2105"/>
      </w:tblGrid>
      <w:tr w:rsidR="00F01BD8" w:rsidRPr="006E08DA" w14:paraId="4F0D0CE9" w14:textId="77777777" w:rsidTr="00E11EF9">
        <w:trPr>
          <w:trHeight w:val="267"/>
        </w:trPr>
        <w:tc>
          <w:tcPr>
            <w:tcW w:w="7234" w:type="dxa"/>
            <w:vMerge w:val="restart"/>
            <w:tcBorders>
              <w:top w:val="single" w:sz="4" w:space="0" w:color="000000"/>
              <w:left w:val="single" w:sz="4" w:space="0" w:color="000000"/>
              <w:bottom w:val="single" w:sz="4" w:space="0" w:color="000000"/>
              <w:right w:val="single" w:sz="4" w:space="0" w:color="000000"/>
            </w:tcBorders>
            <w:hideMark/>
          </w:tcPr>
          <w:p w14:paraId="70EE053B" w14:textId="77777777" w:rsidR="00F01BD8" w:rsidRPr="006E08DA" w:rsidRDefault="00F01BD8" w:rsidP="00C109B7">
            <w:pPr>
              <w:spacing w:after="0" w:line="240" w:lineRule="auto"/>
              <w:jc w:val="center"/>
              <w:rPr>
                <w:rFonts w:ascii="Times New Roman" w:eastAsia="Calibri" w:hAnsi="Times New Roman"/>
                <w:color w:val="000000"/>
                <w:lang w:val="ru-RU"/>
              </w:rPr>
            </w:pPr>
            <w:r w:rsidRPr="006E08DA">
              <w:rPr>
                <w:rFonts w:ascii="Times New Roman" w:eastAsia="Calibri" w:hAnsi="Times New Roman"/>
                <w:color w:val="000000"/>
                <w:lang w:val="ru-RU"/>
              </w:rPr>
              <w:t>Вид СРС</w:t>
            </w:r>
          </w:p>
        </w:tc>
        <w:tc>
          <w:tcPr>
            <w:tcW w:w="2105" w:type="dxa"/>
            <w:tcBorders>
              <w:top w:val="single" w:sz="4" w:space="0" w:color="000000"/>
              <w:left w:val="single" w:sz="4" w:space="0" w:color="000000"/>
              <w:bottom w:val="single" w:sz="4" w:space="0" w:color="000000"/>
              <w:right w:val="single" w:sz="4" w:space="0" w:color="000000"/>
            </w:tcBorders>
            <w:hideMark/>
          </w:tcPr>
          <w:p w14:paraId="764BA530" w14:textId="77777777" w:rsidR="00F01BD8" w:rsidRPr="006E08DA" w:rsidRDefault="00F01BD8" w:rsidP="00C109B7">
            <w:pPr>
              <w:spacing w:after="0" w:line="240" w:lineRule="auto"/>
              <w:jc w:val="center"/>
              <w:rPr>
                <w:rFonts w:ascii="Times New Roman" w:eastAsia="Calibri" w:hAnsi="Times New Roman"/>
                <w:color w:val="000000"/>
                <w:lang w:val="ru-RU"/>
              </w:rPr>
            </w:pPr>
            <w:r w:rsidRPr="006E08DA">
              <w:rPr>
                <w:rFonts w:ascii="Times New Roman" w:eastAsia="Calibri" w:hAnsi="Times New Roman"/>
                <w:color w:val="000000"/>
                <w:lang w:val="ru-RU"/>
              </w:rPr>
              <w:t>Трудоемкость в часах</w:t>
            </w:r>
          </w:p>
        </w:tc>
      </w:tr>
      <w:tr w:rsidR="00F01BD8" w:rsidRPr="006E08DA" w14:paraId="137E97E5" w14:textId="77777777" w:rsidTr="00E11EF9">
        <w:trPr>
          <w:trHeight w:val="69"/>
        </w:trPr>
        <w:tc>
          <w:tcPr>
            <w:tcW w:w="7234" w:type="dxa"/>
            <w:vMerge/>
            <w:tcBorders>
              <w:top w:val="single" w:sz="4" w:space="0" w:color="000000"/>
              <w:left w:val="single" w:sz="4" w:space="0" w:color="000000"/>
              <w:bottom w:val="single" w:sz="4" w:space="0" w:color="000000"/>
              <w:right w:val="single" w:sz="4" w:space="0" w:color="000000"/>
            </w:tcBorders>
            <w:vAlign w:val="center"/>
            <w:hideMark/>
          </w:tcPr>
          <w:p w14:paraId="42B524D4" w14:textId="77777777" w:rsidR="00F01BD8" w:rsidRPr="006E08DA" w:rsidRDefault="00F01BD8" w:rsidP="00C109B7">
            <w:pPr>
              <w:spacing w:after="0" w:line="240" w:lineRule="auto"/>
              <w:rPr>
                <w:rFonts w:ascii="Times New Roman" w:eastAsia="Calibri" w:hAnsi="Times New Roman"/>
                <w:color w:val="000000"/>
                <w:lang w:val="ru-RU"/>
              </w:rPr>
            </w:pPr>
          </w:p>
        </w:tc>
        <w:tc>
          <w:tcPr>
            <w:tcW w:w="2105" w:type="dxa"/>
            <w:tcBorders>
              <w:top w:val="single" w:sz="4" w:space="0" w:color="000000"/>
              <w:left w:val="single" w:sz="4" w:space="0" w:color="000000"/>
              <w:bottom w:val="single" w:sz="4" w:space="0" w:color="000000"/>
              <w:right w:val="single" w:sz="4" w:space="0" w:color="000000"/>
            </w:tcBorders>
            <w:hideMark/>
          </w:tcPr>
          <w:p w14:paraId="3A52BF38" w14:textId="77777777" w:rsidR="00F01BD8" w:rsidRPr="006E08DA" w:rsidRDefault="00F01BD8" w:rsidP="00C109B7">
            <w:pPr>
              <w:spacing w:after="0" w:line="240" w:lineRule="auto"/>
              <w:jc w:val="center"/>
              <w:rPr>
                <w:rFonts w:ascii="Times New Roman" w:eastAsia="Calibri" w:hAnsi="Times New Roman"/>
                <w:color w:val="000000"/>
                <w:lang w:val="ru-RU"/>
              </w:rPr>
            </w:pPr>
            <w:r w:rsidRPr="006E08DA">
              <w:rPr>
                <w:rFonts w:ascii="Times New Roman" w:eastAsia="Calibri" w:hAnsi="Times New Roman"/>
                <w:color w:val="000000"/>
                <w:lang w:val="ru-RU"/>
              </w:rPr>
              <w:t>ОЗФ</w:t>
            </w:r>
          </w:p>
        </w:tc>
      </w:tr>
      <w:tr w:rsidR="00F01BD8" w:rsidRPr="006E08DA" w14:paraId="1A594074" w14:textId="77777777" w:rsidTr="00E11EF9">
        <w:trPr>
          <w:trHeight w:val="330"/>
        </w:trPr>
        <w:tc>
          <w:tcPr>
            <w:tcW w:w="7234" w:type="dxa"/>
            <w:tcBorders>
              <w:top w:val="single" w:sz="4" w:space="0" w:color="000000"/>
              <w:left w:val="single" w:sz="4" w:space="0" w:color="000000"/>
              <w:bottom w:val="single" w:sz="4" w:space="0" w:color="000000"/>
              <w:right w:val="single" w:sz="4" w:space="0" w:color="000000"/>
            </w:tcBorders>
            <w:hideMark/>
          </w:tcPr>
          <w:p w14:paraId="7A95E9C7" w14:textId="77777777" w:rsidR="00F01BD8" w:rsidRPr="006E08DA" w:rsidRDefault="00F01BD8" w:rsidP="00C109B7">
            <w:pPr>
              <w:spacing w:after="0" w:line="240" w:lineRule="auto"/>
              <w:jc w:val="both"/>
              <w:rPr>
                <w:rFonts w:ascii="Times New Roman" w:eastAsia="Calibri" w:hAnsi="Times New Roman"/>
                <w:lang w:val="ru-RU"/>
              </w:rPr>
            </w:pPr>
            <w:r w:rsidRPr="006E08DA">
              <w:rPr>
                <w:rFonts w:ascii="Times New Roman" w:eastAsia="Calibri" w:hAnsi="Times New Roman"/>
                <w:lang w:val="ru-RU"/>
              </w:rPr>
              <w:t>Выполнение контрольной работы 1.</w:t>
            </w:r>
          </w:p>
        </w:tc>
        <w:tc>
          <w:tcPr>
            <w:tcW w:w="2105" w:type="dxa"/>
            <w:tcBorders>
              <w:top w:val="single" w:sz="4" w:space="0" w:color="000000"/>
              <w:left w:val="single" w:sz="4" w:space="0" w:color="000000"/>
              <w:bottom w:val="single" w:sz="4" w:space="0" w:color="000000"/>
              <w:right w:val="single" w:sz="4" w:space="0" w:color="000000"/>
            </w:tcBorders>
            <w:hideMark/>
          </w:tcPr>
          <w:p w14:paraId="64368355" w14:textId="3A7FB4AC" w:rsidR="00F01BD8" w:rsidRPr="006E08DA" w:rsidRDefault="00A10815" w:rsidP="00C109B7">
            <w:pPr>
              <w:spacing w:after="0" w:line="240" w:lineRule="auto"/>
              <w:jc w:val="center"/>
              <w:rPr>
                <w:rFonts w:ascii="Times New Roman" w:eastAsia="Calibri" w:hAnsi="Times New Roman"/>
                <w:color w:val="000000"/>
                <w:lang w:val="ru-RU"/>
              </w:rPr>
            </w:pPr>
            <w:r>
              <w:rPr>
                <w:rFonts w:ascii="Times New Roman" w:eastAsia="Calibri" w:hAnsi="Times New Roman"/>
                <w:color w:val="000000"/>
                <w:lang w:val="ru-RU"/>
              </w:rPr>
              <w:t>94</w:t>
            </w:r>
          </w:p>
        </w:tc>
      </w:tr>
      <w:tr w:rsidR="00F01BD8" w:rsidRPr="006E08DA" w14:paraId="0CD132F7" w14:textId="77777777" w:rsidTr="00E11EF9">
        <w:trPr>
          <w:trHeight w:val="330"/>
        </w:trPr>
        <w:tc>
          <w:tcPr>
            <w:tcW w:w="7234" w:type="dxa"/>
            <w:tcBorders>
              <w:top w:val="single" w:sz="4" w:space="0" w:color="000000"/>
              <w:left w:val="single" w:sz="4" w:space="0" w:color="000000"/>
              <w:bottom w:val="single" w:sz="4" w:space="0" w:color="000000"/>
              <w:right w:val="single" w:sz="4" w:space="0" w:color="000000"/>
            </w:tcBorders>
          </w:tcPr>
          <w:p w14:paraId="6D0A5D2F" w14:textId="77777777" w:rsidR="00F01BD8" w:rsidRPr="006E08DA" w:rsidRDefault="00F01BD8" w:rsidP="00C109B7">
            <w:pPr>
              <w:spacing w:after="0" w:line="240" w:lineRule="auto"/>
              <w:jc w:val="both"/>
              <w:rPr>
                <w:rFonts w:ascii="Times New Roman" w:eastAsia="Calibri" w:hAnsi="Times New Roman"/>
                <w:lang w:val="ru-RU"/>
              </w:rPr>
            </w:pPr>
            <w:r w:rsidRPr="006E08DA">
              <w:rPr>
                <w:rFonts w:ascii="Times New Roman" w:eastAsia="Calibri" w:hAnsi="Times New Roman"/>
                <w:lang w:val="ru-RU"/>
              </w:rPr>
              <w:t>Выполнение контрольной работы 2</w:t>
            </w:r>
          </w:p>
        </w:tc>
        <w:tc>
          <w:tcPr>
            <w:tcW w:w="2105" w:type="dxa"/>
            <w:tcBorders>
              <w:top w:val="single" w:sz="4" w:space="0" w:color="000000"/>
              <w:left w:val="single" w:sz="4" w:space="0" w:color="000000"/>
              <w:bottom w:val="single" w:sz="4" w:space="0" w:color="000000"/>
              <w:right w:val="single" w:sz="4" w:space="0" w:color="000000"/>
            </w:tcBorders>
          </w:tcPr>
          <w:p w14:paraId="41A5B302" w14:textId="33B6B099" w:rsidR="00F01BD8" w:rsidRPr="006E08DA" w:rsidRDefault="00A10815" w:rsidP="00C109B7">
            <w:pPr>
              <w:spacing w:after="0" w:line="240" w:lineRule="auto"/>
              <w:jc w:val="center"/>
              <w:rPr>
                <w:rFonts w:ascii="Times New Roman" w:eastAsia="Calibri" w:hAnsi="Times New Roman"/>
                <w:color w:val="000000"/>
                <w:lang w:val="ru-RU"/>
              </w:rPr>
            </w:pPr>
            <w:r>
              <w:rPr>
                <w:rFonts w:ascii="Times New Roman" w:eastAsia="Calibri" w:hAnsi="Times New Roman"/>
                <w:color w:val="000000"/>
                <w:lang w:val="ru-RU"/>
              </w:rPr>
              <w:t>9</w:t>
            </w:r>
            <w:r w:rsidR="00DE25F1">
              <w:rPr>
                <w:rFonts w:ascii="Times New Roman" w:eastAsia="Calibri" w:hAnsi="Times New Roman"/>
                <w:color w:val="000000"/>
                <w:lang w:val="ru-RU"/>
              </w:rPr>
              <w:t>4</w:t>
            </w:r>
          </w:p>
        </w:tc>
      </w:tr>
      <w:tr w:rsidR="00F01BD8" w:rsidRPr="006E08DA" w14:paraId="49D5F608" w14:textId="77777777" w:rsidTr="00E11EF9">
        <w:trPr>
          <w:trHeight w:val="267"/>
        </w:trPr>
        <w:tc>
          <w:tcPr>
            <w:tcW w:w="7234" w:type="dxa"/>
            <w:tcBorders>
              <w:top w:val="single" w:sz="4" w:space="0" w:color="000000"/>
              <w:left w:val="single" w:sz="4" w:space="0" w:color="000000"/>
              <w:bottom w:val="single" w:sz="4" w:space="0" w:color="000000"/>
              <w:right w:val="single" w:sz="4" w:space="0" w:color="000000"/>
            </w:tcBorders>
            <w:hideMark/>
          </w:tcPr>
          <w:p w14:paraId="509CDC09" w14:textId="77777777" w:rsidR="00F01BD8" w:rsidRPr="006E08DA" w:rsidRDefault="00F01BD8" w:rsidP="00C109B7">
            <w:pPr>
              <w:spacing w:after="0" w:line="240" w:lineRule="auto"/>
              <w:rPr>
                <w:rFonts w:ascii="Times New Roman" w:eastAsia="Calibri" w:hAnsi="Times New Roman"/>
                <w:b/>
                <w:color w:val="000000"/>
                <w:lang w:val="ru-RU"/>
              </w:rPr>
            </w:pPr>
            <w:r w:rsidRPr="006E08DA">
              <w:rPr>
                <w:rFonts w:ascii="Times New Roman" w:eastAsia="Calibri" w:hAnsi="Times New Roman"/>
                <w:b/>
                <w:color w:val="000000"/>
                <w:lang w:val="ru-RU"/>
              </w:rPr>
              <w:t>Итого</w:t>
            </w:r>
          </w:p>
        </w:tc>
        <w:tc>
          <w:tcPr>
            <w:tcW w:w="2105" w:type="dxa"/>
            <w:tcBorders>
              <w:top w:val="single" w:sz="4" w:space="0" w:color="000000"/>
              <w:left w:val="single" w:sz="4" w:space="0" w:color="000000"/>
              <w:bottom w:val="single" w:sz="4" w:space="0" w:color="000000"/>
              <w:right w:val="single" w:sz="4" w:space="0" w:color="000000"/>
            </w:tcBorders>
            <w:hideMark/>
          </w:tcPr>
          <w:p w14:paraId="2CB228DA" w14:textId="0C914F41" w:rsidR="00F01BD8" w:rsidRPr="006E08DA" w:rsidRDefault="00DE25F1" w:rsidP="00A10815">
            <w:pPr>
              <w:spacing w:after="0" w:line="240" w:lineRule="auto"/>
              <w:jc w:val="center"/>
              <w:rPr>
                <w:rFonts w:ascii="Times New Roman" w:eastAsia="Calibri" w:hAnsi="Times New Roman"/>
                <w:b/>
                <w:color w:val="000000"/>
                <w:lang w:val="ru-RU"/>
              </w:rPr>
            </w:pPr>
            <w:r>
              <w:rPr>
                <w:rFonts w:ascii="Times New Roman" w:eastAsia="Calibri" w:hAnsi="Times New Roman"/>
                <w:b/>
                <w:color w:val="000000"/>
                <w:lang w:val="ru-RU"/>
              </w:rPr>
              <w:t>18</w:t>
            </w:r>
            <w:r w:rsidR="00A10815">
              <w:rPr>
                <w:rFonts w:ascii="Times New Roman" w:eastAsia="Calibri" w:hAnsi="Times New Roman"/>
                <w:b/>
                <w:color w:val="000000"/>
                <w:lang w:val="ru-RU"/>
              </w:rPr>
              <w:t>8</w:t>
            </w:r>
          </w:p>
        </w:tc>
      </w:tr>
    </w:tbl>
    <w:p w14:paraId="304C6BA5" w14:textId="77777777" w:rsidR="00F01BD8" w:rsidRPr="006E08DA" w:rsidRDefault="00F01BD8" w:rsidP="00C109B7">
      <w:pPr>
        <w:widowControl w:val="0"/>
        <w:autoSpaceDE w:val="0"/>
        <w:autoSpaceDN w:val="0"/>
        <w:adjustRightInd w:val="0"/>
        <w:spacing w:after="0" w:line="240" w:lineRule="auto"/>
        <w:rPr>
          <w:rFonts w:ascii="Times New Roman" w:hAnsi="Times New Roman"/>
          <w:lang w:val="ru-RU"/>
        </w:rPr>
      </w:pPr>
    </w:p>
    <w:p w14:paraId="7ECA7181" w14:textId="77777777" w:rsidR="00F01BD8" w:rsidRPr="006E08DA" w:rsidRDefault="00F01BD8" w:rsidP="00C109B7">
      <w:pPr>
        <w:widowControl w:val="0"/>
        <w:autoSpaceDE w:val="0"/>
        <w:autoSpaceDN w:val="0"/>
        <w:adjustRightInd w:val="0"/>
        <w:spacing w:after="0" w:line="240" w:lineRule="auto"/>
        <w:rPr>
          <w:rFonts w:ascii="Times New Roman" w:hAnsi="Times New Roman"/>
          <w:lang w:val="ru-RU"/>
        </w:rPr>
        <w:sectPr w:rsidR="00F01BD8" w:rsidRPr="006E08DA" w:rsidSect="00C109B7">
          <w:footerReference w:type="default" r:id="rId8"/>
          <w:pgSz w:w="11906" w:h="16838"/>
          <w:pgMar w:top="1111" w:right="566" w:bottom="992" w:left="1701" w:header="720" w:footer="720" w:gutter="0"/>
          <w:cols w:space="720" w:equalWidth="0">
            <w:col w:w="9639"/>
          </w:cols>
          <w:noEndnote/>
        </w:sectPr>
      </w:pPr>
    </w:p>
    <w:p w14:paraId="2D0D10CD" w14:textId="0257FDC0" w:rsidR="00A573C4" w:rsidRPr="006E08DA" w:rsidRDefault="00A573C4" w:rsidP="00C109B7">
      <w:pPr>
        <w:spacing w:after="0" w:line="240" w:lineRule="auto"/>
        <w:ind w:right="-24" w:firstLine="426"/>
        <w:jc w:val="both"/>
        <w:rPr>
          <w:rFonts w:ascii="Times New Roman" w:hAnsi="Times New Roman"/>
          <w:b/>
          <w:lang w:val="ru-RU"/>
        </w:rPr>
      </w:pPr>
      <w:r w:rsidRPr="006E08DA">
        <w:rPr>
          <w:rFonts w:ascii="Times New Roman" w:hAnsi="Times New Roman"/>
          <w:b/>
          <w:lang w:val="ru-RU"/>
        </w:rPr>
        <w:lastRenderedPageBreak/>
        <w:t xml:space="preserve">5. Фонд оценочных средств для проведения промежуточной аттестации обучающихся по дисциплине "Организация и методика налоговых проверок", структурированный по разделам (темам) </w:t>
      </w:r>
    </w:p>
    <w:p w14:paraId="6054465D" w14:textId="77777777" w:rsidR="00707903" w:rsidRPr="006E08DA" w:rsidRDefault="00707903" w:rsidP="00C109B7">
      <w:pPr>
        <w:spacing w:after="0" w:line="240" w:lineRule="auto"/>
        <w:ind w:right="-24" w:firstLine="426"/>
        <w:jc w:val="both"/>
        <w:rPr>
          <w:rFonts w:ascii="Times New Roman" w:hAnsi="Times New Roman"/>
          <w:b/>
          <w:lang w:val="ru-RU"/>
        </w:rPr>
      </w:pPr>
    </w:p>
    <w:p w14:paraId="63363B45" w14:textId="31B1F60C" w:rsidR="0068170D" w:rsidRPr="006E08DA" w:rsidRDefault="00A573C4" w:rsidP="00C109B7">
      <w:pPr>
        <w:spacing w:after="0" w:line="240" w:lineRule="auto"/>
        <w:ind w:right="-24" w:firstLine="426"/>
        <w:jc w:val="both"/>
        <w:rPr>
          <w:rFonts w:ascii="Times New Roman" w:hAnsi="Times New Roman"/>
          <w:b/>
          <w:lang w:val="ru-RU"/>
        </w:rPr>
      </w:pPr>
      <w:proofErr w:type="gramStart"/>
      <w:r w:rsidRPr="006E08DA">
        <w:rPr>
          <w:rFonts w:ascii="Times New Roman" w:hAnsi="Times New Roman"/>
          <w:b/>
          <w:lang w:val="ru-RU"/>
        </w:rPr>
        <w:t>5.1  Паспорт</w:t>
      </w:r>
      <w:proofErr w:type="gramEnd"/>
      <w:r w:rsidRPr="006E08DA">
        <w:rPr>
          <w:rFonts w:ascii="Times New Roman" w:hAnsi="Times New Roman"/>
          <w:b/>
          <w:lang w:val="ru-RU"/>
        </w:rPr>
        <w:t xml:space="preserve"> фонда оценочных средств  </w:t>
      </w:r>
      <w:r w:rsidR="0068170D" w:rsidRPr="006E08DA">
        <w:rPr>
          <w:rFonts w:ascii="Times New Roman" w:hAnsi="Times New Roman"/>
          <w:b/>
          <w:lang w:val="ru-RU"/>
        </w:rPr>
        <w:t xml:space="preserve"> </w:t>
      </w:r>
    </w:p>
    <w:p w14:paraId="38071B00" w14:textId="77777777" w:rsidR="00D0759D" w:rsidRPr="006E08DA" w:rsidRDefault="00D0759D" w:rsidP="00C109B7">
      <w:pPr>
        <w:spacing w:after="0" w:line="240" w:lineRule="auto"/>
        <w:rPr>
          <w:rFonts w:ascii="Times New Roman" w:hAnsi="Times New Roman"/>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1693"/>
        <w:gridCol w:w="1453"/>
        <w:gridCol w:w="1714"/>
        <w:gridCol w:w="2906"/>
        <w:gridCol w:w="1573"/>
      </w:tblGrid>
      <w:tr w:rsidR="00D0759D" w:rsidRPr="006E08DA" w14:paraId="68218528" w14:textId="77777777" w:rsidTr="00E11EF9">
        <w:trPr>
          <w:trHeight w:val="156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14:paraId="03A3A6E5" w14:textId="77777777" w:rsidR="00D0759D" w:rsidRPr="006E08DA" w:rsidRDefault="00D0759D" w:rsidP="00C109B7">
            <w:pPr>
              <w:spacing w:after="0" w:line="240" w:lineRule="auto"/>
              <w:jc w:val="center"/>
              <w:rPr>
                <w:rFonts w:ascii="Times New Roman" w:hAnsi="Times New Roman"/>
                <w:lang w:val="ru-RU"/>
              </w:rPr>
            </w:pPr>
            <w:r w:rsidRPr="006E08DA">
              <w:rPr>
                <w:rFonts w:ascii="Times New Roman" w:hAnsi="Times New Roman"/>
                <w:lang w:val="ru-RU"/>
              </w:rPr>
              <w:t>Форма текущего контроля знаний, умений, навыков, необходимых для формирования соответствующей компетенции</w:t>
            </w:r>
          </w:p>
        </w:tc>
        <w:tc>
          <w:tcPr>
            <w:tcW w:w="1464" w:type="dxa"/>
            <w:tcBorders>
              <w:top w:val="single" w:sz="3" w:space="0" w:color="000000"/>
              <w:left w:val="single" w:sz="3" w:space="0" w:color="000000"/>
              <w:bottom w:val="single" w:sz="3" w:space="0" w:color="000000"/>
              <w:right w:val="single" w:sz="3" w:space="0" w:color="000000"/>
            </w:tcBorders>
            <w:shd w:val="clear" w:color="auto" w:fill="auto"/>
          </w:tcPr>
          <w:p w14:paraId="38465524" w14:textId="77777777" w:rsidR="00D0759D" w:rsidRPr="006E08DA" w:rsidRDefault="00D0759D" w:rsidP="00C109B7">
            <w:pPr>
              <w:spacing w:after="0" w:line="240" w:lineRule="auto"/>
              <w:jc w:val="center"/>
              <w:rPr>
                <w:rFonts w:ascii="Times New Roman" w:hAnsi="Times New Roman"/>
                <w:lang w:val="ru-RU"/>
              </w:rPr>
            </w:pPr>
            <w:r w:rsidRPr="006E08DA">
              <w:rPr>
                <w:rFonts w:ascii="Times New Roman" w:hAnsi="Times New Roman"/>
                <w:lang w:val="ru-RU"/>
              </w:rPr>
              <w:t>Компетенции, формируемые в результате освоения дисциплины (модуля)</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7D3D1786" w14:textId="77777777" w:rsidR="00D0759D" w:rsidRPr="006E08DA" w:rsidRDefault="00D0759D" w:rsidP="00C109B7">
            <w:pPr>
              <w:spacing w:after="0" w:line="240" w:lineRule="auto"/>
              <w:jc w:val="center"/>
              <w:rPr>
                <w:rFonts w:ascii="Times New Roman" w:hAnsi="Times New Roman"/>
                <w:lang w:val="ru-RU"/>
              </w:rPr>
            </w:pPr>
            <w:r w:rsidRPr="006E08DA">
              <w:rPr>
                <w:rFonts w:ascii="Times New Roman" w:hAnsi="Times New Roman"/>
                <w:lang w:val="ru-RU"/>
              </w:rPr>
              <w:t>Индикатор(ы) достижения</w:t>
            </w:r>
          </w:p>
          <w:p w14:paraId="2BBC5A87" w14:textId="77777777" w:rsidR="00D0759D" w:rsidRPr="006E08DA" w:rsidRDefault="00D0759D" w:rsidP="00C109B7">
            <w:pPr>
              <w:spacing w:after="0" w:line="240" w:lineRule="auto"/>
              <w:jc w:val="center"/>
              <w:rPr>
                <w:rFonts w:ascii="Times New Roman" w:hAnsi="Times New Roman"/>
                <w:lang w:val="ru-RU"/>
              </w:rPr>
            </w:pPr>
            <w:r w:rsidRPr="006E08DA">
              <w:rPr>
                <w:rFonts w:ascii="Times New Roman" w:hAnsi="Times New Roman"/>
                <w:lang w:val="ru-RU"/>
              </w:rPr>
              <w:t>компетенции</w:t>
            </w:r>
          </w:p>
        </w:tc>
        <w:tc>
          <w:tcPr>
            <w:tcW w:w="3003" w:type="dxa"/>
            <w:tcBorders>
              <w:top w:val="single" w:sz="3" w:space="0" w:color="000000"/>
              <w:left w:val="single" w:sz="3" w:space="0" w:color="000000"/>
              <w:bottom w:val="single" w:sz="3" w:space="0" w:color="000000"/>
              <w:right w:val="single" w:sz="3" w:space="0" w:color="000000"/>
            </w:tcBorders>
            <w:shd w:val="clear" w:color="auto" w:fill="auto"/>
          </w:tcPr>
          <w:p w14:paraId="73E9C7C7" w14:textId="77777777" w:rsidR="00D0759D" w:rsidRPr="006E08DA" w:rsidRDefault="00D0759D" w:rsidP="00C109B7">
            <w:pPr>
              <w:spacing w:after="0" w:line="240" w:lineRule="auto"/>
              <w:jc w:val="center"/>
              <w:rPr>
                <w:rFonts w:ascii="Times New Roman" w:hAnsi="Times New Roman"/>
                <w:lang w:val="ru-RU"/>
              </w:rPr>
            </w:pPr>
            <w:r w:rsidRPr="006E08DA">
              <w:rPr>
                <w:rFonts w:ascii="Times New Roman" w:hAnsi="Times New Roman"/>
                <w:lang w:val="ru-RU"/>
              </w:rPr>
              <w:t>Результаты обучения по дисциплине(модуля)</w:t>
            </w:r>
          </w:p>
        </w:tc>
        <w:tc>
          <w:tcPr>
            <w:tcW w:w="1654" w:type="dxa"/>
            <w:tcBorders>
              <w:top w:val="single" w:sz="3" w:space="0" w:color="000000"/>
              <w:left w:val="single" w:sz="3" w:space="0" w:color="000000"/>
              <w:bottom w:val="single" w:sz="3" w:space="0" w:color="000000"/>
              <w:right w:val="single" w:sz="3" w:space="0" w:color="000000"/>
            </w:tcBorders>
            <w:shd w:val="clear" w:color="auto" w:fill="auto"/>
          </w:tcPr>
          <w:p w14:paraId="6AA21C38" w14:textId="77777777" w:rsidR="00D0759D" w:rsidRPr="006E08DA" w:rsidRDefault="00D0759D" w:rsidP="00C109B7">
            <w:pPr>
              <w:spacing w:after="0" w:line="240" w:lineRule="auto"/>
              <w:jc w:val="center"/>
              <w:rPr>
                <w:rFonts w:ascii="Times New Roman" w:hAnsi="Times New Roman"/>
                <w:lang w:val="ru-RU"/>
              </w:rPr>
            </w:pPr>
            <w:r w:rsidRPr="006E08DA">
              <w:rPr>
                <w:rFonts w:ascii="Times New Roman" w:hAnsi="Times New Roman"/>
                <w:lang w:val="ru-RU"/>
              </w:rPr>
              <w:t>Уровень</w:t>
            </w:r>
          </w:p>
        </w:tc>
      </w:tr>
      <w:tr w:rsidR="00D0759D" w:rsidRPr="006E08DA" w14:paraId="30F5CE71" w14:textId="77777777" w:rsidTr="00E11EF9">
        <w:trPr>
          <w:trHeight w:val="956"/>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14:paraId="68FE3030" w14:textId="77777777" w:rsidR="00D0759D" w:rsidRPr="006E08DA" w:rsidRDefault="00D0759D" w:rsidP="00C109B7">
            <w:pPr>
              <w:spacing w:after="0" w:line="240" w:lineRule="auto"/>
              <w:rPr>
                <w:rFonts w:ascii="Times New Roman" w:hAnsi="Times New Roman"/>
                <w:lang w:val="ru-RU"/>
              </w:rPr>
            </w:pPr>
            <w:r w:rsidRPr="006E08DA">
              <w:rPr>
                <w:rFonts w:ascii="Times New Roman" w:hAnsi="Times New Roman"/>
                <w:lang w:val="ru-RU"/>
              </w:rPr>
              <w:t>Опрос по контрольным вопросам, тестирование.</w:t>
            </w:r>
          </w:p>
        </w:tc>
        <w:tc>
          <w:tcPr>
            <w:tcW w:w="1464" w:type="dxa"/>
            <w:tcBorders>
              <w:top w:val="single" w:sz="3" w:space="0" w:color="000000"/>
              <w:left w:val="single" w:sz="3" w:space="0" w:color="000000"/>
              <w:bottom w:val="single" w:sz="3" w:space="0" w:color="000000"/>
              <w:right w:val="single" w:sz="3" w:space="0" w:color="000000"/>
            </w:tcBorders>
            <w:shd w:val="clear" w:color="auto" w:fill="auto"/>
          </w:tcPr>
          <w:p w14:paraId="7A8B8769" w14:textId="52BF9244" w:rsidR="00D0759D" w:rsidRPr="006E08DA" w:rsidRDefault="00B3329C" w:rsidP="00C109B7">
            <w:pPr>
              <w:spacing w:after="0" w:line="240" w:lineRule="auto"/>
              <w:jc w:val="center"/>
              <w:rPr>
                <w:rFonts w:ascii="Times New Roman" w:hAnsi="Times New Roman"/>
                <w:lang w:val="ru-RU"/>
              </w:rPr>
            </w:pPr>
            <w:r w:rsidRPr="006E08DA">
              <w:rPr>
                <w:rFonts w:ascii="Times New Roman" w:hAnsi="Times New Roman"/>
                <w:lang w:val="ru-RU"/>
              </w:rPr>
              <w:t>ОПК-3</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31E0E4D1" w14:textId="77777777" w:rsidR="00FE7B7E" w:rsidRPr="006E08DA" w:rsidRDefault="00FE7B7E" w:rsidP="00C109B7">
            <w:pPr>
              <w:widowControl w:val="0"/>
              <w:overflowPunct w:val="0"/>
              <w:autoSpaceDE w:val="0"/>
              <w:autoSpaceDN w:val="0"/>
              <w:adjustRightInd w:val="0"/>
              <w:spacing w:after="0" w:line="240" w:lineRule="auto"/>
              <w:ind w:firstLine="130"/>
              <w:jc w:val="both"/>
              <w:rPr>
                <w:rFonts w:ascii="Times New Roman" w:hAnsi="Times New Roman"/>
                <w:lang w:val="ru-RU"/>
              </w:rPr>
            </w:pPr>
            <w:r w:rsidRPr="006E08DA">
              <w:rPr>
                <w:rFonts w:ascii="Times New Roman" w:hAnsi="Times New Roman"/>
                <w:lang w:val="ru-RU"/>
              </w:rPr>
              <w:t>Рассчитывает экономические показатели, характеризующие деятельность хозяйствующих субъектов.</w:t>
            </w:r>
          </w:p>
          <w:p w14:paraId="55D6CF83" w14:textId="77777777" w:rsidR="00D0759D" w:rsidRPr="006E08DA" w:rsidRDefault="00D0759D" w:rsidP="00C109B7">
            <w:pPr>
              <w:spacing w:after="0" w:line="240" w:lineRule="auto"/>
              <w:ind w:left="40" w:firstLine="130"/>
              <w:rPr>
                <w:rFonts w:ascii="Times New Roman" w:hAnsi="Times New Roman"/>
                <w:lang w:val="ru-RU"/>
              </w:rPr>
            </w:pPr>
          </w:p>
        </w:tc>
        <w:tc>
          <w:tcPr>
            <w:tcW w:w="3003" w:type="dxa"/>
            <w:tcBorders>
              <w:top w:val="single" w:sz="3" w:space="0" w:color="000000"/>
              <w:left w:val="single" w:sz="3" w:space="0" w:color="000000"/>
              <w:bottom w:val="single" w:sz="3" w:space="0" w:color="000000"/>
              <w:right w:val="single" w:sz="3" w:space="0" w:color="000000"/>
            </w:tcBorders>
            <w:shd w:val="clear" w:color="auto" w:fill="auto"/>
          </w:tcPr>
          <w:p w14:paraId="00C20A79" w14:textId="32423DBF" w:rsidR="00FE7B7E" w:rsidRPr="006E08DA" w:rsidRDefault="008D4921" w:rsidP="00C109B7">
            <w:pPr>
              <w:widowControl w:val="0"/>
              <w:overflowPunct w:val="0"/>
              <w:autoSpaceDE w:val="0"/>
              <w:autoSpaceDN w:val="0"/>
              <w:adjustRightInd w:val="0"/>
              <w:spacing w:after="0" w:line="240" w:lineRule="auto"/>
              <w:ind w:firstLine="130"/>
              <w:jc w:val="both"/>
              <w:rPr>
                <w:rFonts w:ascii="Times New Roman" w:hAnsi="Times New Roman"/>
                <w:lang w:val="ru-RU"/>
              </w:rPr>
            </w:pPr>
            <w:proofErr w:type="gramStart"/>
            <w:r w:rsidRPr="006E08DA">
              <w:rPr>
                <w:rFonts w:ascii="Times New Roman" w:hAnsi="Times New Roman"/>
                <w:lang w:val="ru-RU"/>
              </w:rPr>
              <w:t>Знать:</w:t>
            </w:r>
            <w:r w:rsidR="00FE7B7E" w:rsidRPr="006E08DA">
              <w:rPr>
                <w:rFonts w:ascii="Times New Roman" w:hAnsi="Times New Roman"/>
                <w:lang w:val="ru-RU"/>
              </w:rPr>
              <w:t xml:space="preserve">  законодательство</w:t>
            </w:r>
            <w:proofErr w:type="gramEnd"/>
            <w:r w:rsidR="00FE7B7E" w:rsidRPr="006E08DA">
              <w:rPr>
                <w:rFonts w:ascii="Times New Roman" w:hAnsi="Times New Roman"/>
                <w:lang w:val="ru-RU"/>
              </w:rPr>
              <w:t xml:space="preserve"> Российской Федерации о налогах и сборах; систему налоговых органов и их компетенции; принципы налоговой политики и налоговой системы РФ; сроки уплаты налогов и предоставления налоговой отчетности; состав финансовых санкций и штрафов, применяемых к нарушителям налогового законодательства; права и обязанности налогоплательщиков, их ответственность за нарушение налогового законодательства; порядок исчисления и уплаты налогов и сборов в РФ;</w:t>
            </w:r>
          </w:p>
          <w:p w14:paraId="2F18793B" w14:textId="74BCC7AA" w:rsidR="00FE7B7E" w:rsidRPr="006E08DA" w:rsidRDefault="008D4921" w:rsidP="00C109B7">
            <w:pPr>
              <w:widowControl w:val="0"/>
              <w:overflowPunct w:val="0"/>
              <w:autoSpaceDE w:val="0"/>
              <w:autoSpaceDN w:val="0"/>
              <w:adjustRightInd w:val="0"/>
              <w:spacing w:after="0" w:line="240" w:lineRule="auto"/>
              <w:ind w:firstLine="130"/>
              <w:jc w:val="both"/>
              <w:rPr>
                <w:rFonts w:ascii="Times New Roman" w:hAnsi="Times New Roman"/>
                <w:bCs/>
                <w:lang w:val="ru-RU"/>
              </w:rPr>
            </w:pPr>
            <w:r w:rsidRPr="006E08DA">
              <w:rPr>
                <w:rFonts w:ascii="Times New Roman" w:hAnsi="Times New Roman"/>
                <w:lang w:val="ru-RU"/>
              </w:rPr>
              <w:t>Уметь:</w:t>
            </w:r>
            <w:r w:rsidR="00FE7B7E" w:rsidRPr="006E08DA">
              <w:rPr>
                <w:rFonts w:ascii="Times New Roman" w:hAnsi="Times New Roman"/>
                <w:lang w:val="ru-RU"/>
              </w:rPr>
              <w:t xml:space="preserve"> идентифицировать объекты налогообложения, исчислять налогооблагаемую базу, сумму налога и сбора; составлять расчеты, декларации и другую налоговую отчетность; осуществлять мониторинг законодательства о налогах и сборах; работать с законодательными и нормативными документами, регулирующими налогообложение; применять понятийно-категориальный аппарат в профессиональной деятельности; рассчитывать налоги, а также недоимки, пени и штрафы в случае возникновения налоговых правонарушений;</w:t>
            </w:r>
            <w:r w:rsidR="00FE7B7E" w:rsidRPr="006E08DA">
              <w:rPr>
                <w:rFonts w:ascii="Times New Roman" w:hAnsi="Times New Roman"/>
                <w:bCs/>
                <w:lang w:val="ru-RU"/>
              </w:rPr>
              <w:t xml:space="preserve"> идентифицировать объекты налогообложения, исчислять </w:t>
            </w:r>
            <w:r w:rsidR="00FE7B7E" w:rsidRPr="006E08DA">
              <w:rPr>
                <w:rFonts w:ascii="Times New Roman" w:hAnsi="Times New Roman"/>
                <w:bCs/>
                <w:lang w:val="ru-RU"/>
              </w:rPr>
              <w:lastRenderedPageBreak/>
              <w:t>налогооблагаемую базу, сумму налога и сбора; составлять расчеты, декларации и другую налоговую отчетность; осуществлять мониторинг законодательства о налогах и сборах; работать с законодательными и нормативными документами, регулирующими налогообложение; применять понятийно-категориальный аппарат в профессиональной деятельности; рассчитывать налоги, а также недоимки, пени и штрафы в случае возникновения налоговых правонарушений;</w:t>
            </w:r>
          </w:p>
          <w:p w14:paraId="2CE3C4E9" w14:textId="4DD9F460" w:rsidR="00D0759D" w:rsidRPr="006E08DA" w:rsidRDefault="008D4921" w:rsidP="00C109B7">
            <w:pPr>
              <w:widowControl w:val="0"/>
              <w:overflowPunct w:val="0"/>
              <w:autoSpaceDE w:val="0"/>
              <w:autoSpaceDN w:val="0"/>
              <w:adjustRightInd w:val="0"/>
              <w:spacing w:after="0" w:line="240" w:lineRule="auto"/>
              <w:ind w:firstLine="130"/>
              <w:jc w:val="both"/>
              <w:rPr>
                <w:rFonts w:ascii="Times New Roman" w:hAnsi="Times New Roman"/>
                <w:bCs/>
                <w:lang w:val="ru-RU"/>
              </w:rPr>
            </w:pPr>
            <w:r w:rsidRPr="006E08DA">
              <w:rPr>
                <w:rFonts w:ascii="Times New Roman" w:hAnsi="Times New Roman"/>
                <w:bCs/>
                <w:lang w:val="ru-RU"/>
              </w:rPr>
              <w:t>Владеть:</w:t>
            </w:r>
            <w:r w:rsidR="00FE7B7E" w:rsidRPr="006E08DA">
              <w:rPr>
                <w:rFonts w:ascii="Times New Roman" w:hAnsi="Times New Roman"/>
                <w:bCs/>
                <w:lang w:val="ru-RU"/>
              </w:rPr>
              <w:t xml:space="preserve"> методиками исчисления и уплаты налогов в бюджеты разных уровней в соответствии с требованиями НК РФ; методиками исчисления налоговой нагрузки и ее последствий на экономическое положение  налогоплательщиков; правилами взимания налогов и сборов с физических и юридических лиц на основе НК РФ; основами проведения налоговой камеральной проверки; основами проведения выездной налоговой проверки; основами проведения налогового контроля и порядком проведения мероприятий налогового контроля; методами расчета налогов и сборов в РФ в соответствии </w:t>
            </w:r>
            <w:r w:rsidR="00B3329C" w:rsidRPr="006E08DA">
              <w:rPr>
                <w:rFonts w:ascii="Times New Roman" w:hAnsi="Times New Roman"/>
                <w:bCs/>
                <w:lang w:val="ru-RU"/>
              </w:rPr>
              <w:t>с действующим законодательством</w:t>
            </w:r>
          </w:p>
        </w:tc>
        <w:tc>
          <w:tcPr>
            <w:tcW w:w="1654" w:type="dxa"/>
            <w:tcBorders>
              <w:top w:val="single" w:sz="3" w:space="0" w:color="000000"/>
              <w:left w:val="single" w:sz="3" w:space="0" w:color="000000"/>
              <w:bottom w:val="single" w:sz="3" w:space="0" w:color="000000"/>
              <w:right w:val="single" w:sz="3" w:space="0" w:color="000000"/>
            </w:tcBorders>
            <w:shd w:val="clear" w:color="auto" w:fill="auto"/>
          </w:tcPr>
          <w:p w14:paraId="3905DCD6" w14:textId="77777777" w:rsidR="00D0759D" w:rsidRPr="006E08DA" w:rsidRDefault="00D0759D" w:rsidP="00C109B7">
            <w:pPr>
              <w:spacing w:after="0" w:line="240" w:lineRule="auto"/>
              <w:rPr>
                <w:rFonts w:ascii="Times New Roman" w:hAnsi="Times New Roman"/>
                <w:lang w:val="ru-RU"/>
              </w:rPr>
            </w:pPr>
            <w:r w:rsidRPr="006E08DA">
              <w:rPr>
                <w:rFonts w:ascii="Times New Roman" w:hAnsi="Times New Roman"/>
                <w:lang w:val="ru-RU"/>
              </w:rPr>
              <w:lastRenderedPageBreak/>
              <w:t>Высокий или средний</w:t>
            </w:r>
          </w:p>
        </w:tc>
      </w:tr>
      <w:tr w:rsidR="00D0759D" w:rsidRPr="00856ED9" w14:paraId="0F3F9F7A" w14:textId="77777777" w:rsidTr="00E11EF9">
        <w:trPr>
          <w:trHeight w:val="892"/>
        </w:trPr>
        <w:tc>
          <w:tcPr>
            <w:tcW w:w="9339" w:type="dxa"/>
            <w:gridSpan w:val="5"/>
            <w:tcBorders>
              <w:top w:val="single" w:sz="3" w:space="0" w:color="000000"/>
              <w:left w:val="single" w:sz="3" w:space="0" w:color="000000"/>
              <w:bottom w:val="single" w:sz="3" w:space="0" w:color="000000"/>
              <w:right w:val="single" w:sz="3" w:space="0" w:color="000000"/>
            </w:tcBorders>
            <w:shd w:val="clear" w:color="auto" w:fill="auto"/>
          </w:tcPr>
          <w:p w14:paraId="60FD9094" w14:textId="77777777" w:rsidR="00D0759D" w:rsidRPr="006E08DA" w:rsidRDefault="00D0759D" w:rsidP="00C109B7">
            <w:pPr>
              <w:spacing w:after="0" w:line="240" w:lineRule="auto"/>
              <w:jc w:val="both"/>
              <w:rPr>
                <w:rFonts w:ascii="Times New Roman" w:hAnsi="Times New Roman"/>
                <w:lang w:val="ru-RU"/>
              </w:rPr>
            </w:pPr>
            <w:r w:rsidRPr="006E08DA">
              <w:rPr>
                <w:rFonts w:ascii="Times New Roman" w:hAnsi="Times New Roman"/>
                <w:b/>
                <w:lang w:val="ru-RU"/>
              </w:rPr>
              <w:t>Высокий уровень достижения компетенции</w:t>
            </w:r>
            <w:r w:rsidRPr="006E08DA">
              <w:rPr>
                <w:rFonts w:ascii="Times New Roman" w:hAnsi="Times New Roman"/>
                <w:lang w:val="ru-RU"/>
              </w:rPr>
              <w:t xml:space="preserve"> - компетенция сформирована, рекомендованные оценки: отлично, хорошо, зачтено.</w:t>
            </w:r>
          </w:p>
          <w:p w14:paraId="7AA05B33" w14:textId="77777777" w:rsidR="00D0759D" w:rsidRPr="006E08DA" w:rsidRDefault="00D0759D" w:rsidP="00C109B7">
            <w:pPr>
              <w:spacing w:after="0" w:line="240" w:lineRule="auto"/>
              <w:jc w:val="both"/>
              <w:rPr>
                <w:rFonts w:ascii="Times New Roman" w:hAnsi="Times New Roman"/>
                <w:lang w:val="ru-RU"/>
              </w:rPr>
            </w:pPr>
            <w:r w:rsidRPr="006E08DA">
              <w:rPr>
                <w:rFonts w:ascii="Times New Roman" w:hAnsi="Times New Roman"/>
                <w:b/>
                <w:lang w:val="ru-RU"/>
              </w:rPr>
              <w:t>Средний уровень достижения компетенции</w:t>
            </w:r>
            <w:r w:rsidRPr="006E08DA">
              <w:rPr>
                <w:rFonts w:ascii="Times New Roman" w:hAnsi="Times New Roman"/>
                <w:lang w:val="ru-RU"/>
              </w:rPr>
              <w:t xml:space="preserve"> - компетенция сформирована, рекомендованные оценки: хорошо, удовлетворительно, зачтено.</w:t>
            </w:r>
          </w:p>
          <w:p w14:paraId="74D7A0C5" w14:textId="77777777" w:rsidR="00D0759D" w:rsidRPr="006E08DA" w:rsidRDefault="00D0759D" w:rsidP="00C109B7">
            <w:pPr>
              <w:spacing w:after="0" w:line="240" w:lineRule="auto"/>
              <w:jc w:val="both"/>
              <w:rPr>
                <w:rFonts w:ascii="Times New Roman" w:hAnsi="Times New Roman"/>
                <w:lang w:val="ru-RU"/>
              </w:rPr>
            </w:pPr>
            <w:r w:rsidRPr="006E08DA">
              <w:rPr>
                <w:rFonts w:ascii="Times New Roman" w:hAnsi="Times New Roman"/>
                <w:b/>
                <w:lang w:val="ru-RU"/>
              </w:rPr>
              <w:t>Низкий уровень достижения компетенции</w:t>
            </w:r>
            <w:r w:rsidRPr="006E08DA">
              <w:rPr>
                <w:rFonts w:ascii="Times New Roman" w:hAnsi="Times New Roman"/>
                <w:lang w:val="ru-RU"/>
              </w:rPr>
              <w:t xml:space="preserve"> - компетенция не сформирована, оценивается неудовлетворительно или не зачтено.</w:t>
            </w:r>
          </w:p>
        </w:tc>
      </w:tr>
    </w:tbl>
    <w:p w14:paraId="16D5D32E" w14:textId="77777777" w:rsidR="00D0759D" w:rsidRPr="006E08DA" w:rsidRDefault="00D0759D" w:rsidP="00C109B7">
      <w:pPr>
        <w:spacing w:after="0" w:line="240" w:lineRule="auto"/>
        <w:rPr>
          <w:rFonts w:ascii="Times New Roman" w:hAnsi="Times New Roman"/>
          <w:lang w:val="ru-RU"/>
        </w:rPr>
      </w:pPr>
    </w:p>
    <w:p w14:paraId="2413469B" w14:textId="77777777" w:rsidR="00D0759D" w:rsidRPr="006E08DA" w:rsidRDefault="00D0759D" w:rsidP="00C109B7">
      <w:pPr>
        <w:pStyle w:val="2"/>
        <w:spacing w:after="0" w:line="240" w:lineRule="auto"/>
        <w:ind w:left="0" w:right="0" w:firstLine="425"/>
        <w:rPr>
          <w:rFonts w:ascii="Times New Roman" w:hAnsi="Times New Roman" w:cs="Times New Roman"/>
          <w:sz w:val="22"/>
          <w:lang w:val="ru-RU"/>
        </w:rPr>
      </w:pPr>
      <w:r w:rsidRPr="006E08DA">
        <w:rPr>
          <w:rFonts w:ascii="Times New Roman" w:hAnsi="Times New Roman" w:cs="Times New Roman"/>
          <w:sz w:val="22"/>
          <w:lang w:val="ru-RU"/>
        </w:rPr>
        <w:t>5.2. Типовые контрольные задания или иные материалы</w:t>
      </w:r>
    </w:p>
    <w:p w14:paraId="1288794F" w14:textId="77777777" w:rsidR="00D0759D" w:rsidRPr="006E08DA" w:rsidRDefault="00D0759D" w:rsidP="00C109B7">
      <w:pPr>
        <w:spacing w:after="0" w:line="240" w:lineRule="auto"/>
        <w:ind w:firstLine="426"/>
        <w:jc w:val="both"/>
        <w:rPr>
          <w:rFonts w:ascii="Times New Roman" w:hAnsi="Times New Roman"/>
          <w:lang w:val="ru-RU"/>
        </w:rPr>
      </w:pPr>
    </w:p>
    <w:p w14:paraId="18A28CBD" w14:textId="77777777" w:rsidR="00D0759D" w:rsidRPr="006E08DA" w:rsidRDefault="00D0759D" w:rsidP="00C109B7">
      <w:pPr>
        <w:spacing w:after="0" w:line="240" w:lineRule="auto"/>
        <w:ind w:firstLine="426"/>
        <w:jc w:val="both"/>
        <w:rPr>
          <w:rFonts w:ascii="Times New Roman" w:hAnsi="Times New Roman"/>
          <w:lang w:val="ru-RU"/>
        </w:rPr>
      </w:pPr>
      <w:r w:rsidRPr="006E08DA">
        <w:rPr>
          <w:rFonts w:ascii="Times New Roman" w:hAnsi="Times New Roman"/>
          <w:lang w:val="ru-RU"/>
        </w:rPr>
        <w:t xml:space="preserve">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w:t>
      </w:r>
      <w:r w:rsidRPr="006E08DA">
        <w:rPr>
          <w:rFonts w:ascii="Times New Roman" w:hAnsi="Times New Roman"/>
          <w:lang w:val="ru-RU"/>
        </w:rPr>
        <w:lastRenderedPageBreak/>
        <w:t xml:space="preserve">обучающимися, так и с использованием ресурсов ЭИОС филиала </w:t>
      </w:r>
      <w:proofErr w:type="spellStart"/>
      <w:r w:rsidRPr="006E08DA">
        <w:rPr>
          <w:rFonts w:ascii="Times New Roman" w:hAnsi="Times New Roman"/>
          <w:lang w:val="ru-RU"/>
        </w:rPr>
        <w:t>КузГТУ</w:t>
      </w:r>
      <w:proofErr w:type="spellEnd"/>
      <w:r w:rsidRPr="006E08DA">
        <w:rPr>
          <w:rFonts w:ascii="Times New Roman" w:hAnsi="Times New Roman"/>
          <w:lang w:val="ru-RU"/>
        </w:rPr>
        <w:t xml:space="preserve">, в том числе синхронного </w:t>
      </w:r>
      <w:proofErr w:type="gramStart"/>
      <w:r w:rsidRPr="006E08DA">
        <w:rPr>
          <w:rFonts w:ascii="Times New Roman" w:hAnsi="Times New Roman"/>
          <w:lang w:val="ru-RU"/>
        </w:rPr>
        <w:t>и  (</w:t>
      </w:r>
      <w:proofErr w:type="gramEnd"/>
      <w:r w:rsidRPr="006E08DA">
        <w:rPr>
          <w:rFonts w:ascii="Times New Roman" w:hAnsi="Times New Roman"/>
          <w:lang w:val="ru-RU"/>
        </w:rPr>
        <w:t>или) асинхронного взаимодействия посредством сети «Интернет».</w:t>
      </w:r>
    </w:p>
    <w:p w14:paraId="3C62DEB8" w14:textId="77777777" w:rsidR="00D0759D" w:rsidRPr="006E08DA" w:rsidRDefault="00D0759D" w:rsidP="00C109B7">
      <w:pPr>
        <w:widowControl w:val="0"/>
        <w:autoSpaceDE w:val="0"/>
        <w:autoSpaceDN w:val="0"/>
        <w:adjustRightInd w:val="0"/>
        <w:spacing w:after="0" w:line="240" w:lineRule="auto"/>
        <w:ind w:firstLine="426"/>
        <w:jc w:val="both"/>
        <w:rPr>
          <w:rFonts w:ascii="Times New Roman" w:hAnsi="Times New Roman"/>
          <w:b/>
          <w:bCs/>
          <w:lang w:val="ru-RU"/>
        </w:rPr>
      </w:pPr>
    </w:p>
    <w:p w14:paraId="531B392D" w14:textId="77777777" w:rsidR="000433DE" w:rsidRPr="006E08DA" w:rsidRDefault="000433DE" w:rsidP="00C109B7">
      <w:pPr>
        <w:widowControl w:val="0"/>
        <w:autoSpaceDE w:val="0"/>
        <w:autoSpaceDN w:val="0"/>
        <w:adjustRightInd w:val="0"/>
        <w:spacing w:after="0" w:line="240" w:lineRule="auto"/>
        <w:ind w:firstLine="426"/>
        <w:rPr>
          <w:rFonts w:ascii="Times New Roman" w:hAnsi="Times New Roman"/>
          <w:lang w:val="ru-RU"/>
        </w:rPr>
      </w:pPr>
      <w:r w:rsidRPr="006E08DA">
        <w:rPr>
          <w:rFonts w:ascii="Times New Roman" w:hAnsi="Times New Roman"/>
          <w:b/>
          <w:bCs/>
          <w:lang w:val="ru-RU"/>
        </w:rPr>
        <w:t>5.2.1. Оценочные средства при текущей аттестации</w:t>
      </w:r>
    </w:p>
    <w:p w14:paraId="55ECBF41" w14:textId="77777777" w:rsidR="00B3329C" w:rsidRPr="006E08DA" w:rsidRDefault="00B3329C" w:rsidP="00C109B7">
      <w:pPr>
        <w:widowControl w:val="0"/>
        <w:overflowPunct w:val="0"/>
        <w:autoSpaceDE w:val="0"/>
        <w:autoSpaceDN w:val="0"/>
        <w:adjustRightInd w:val="0"/>
        <w:spacing w:after="0" w:line="240" w:lineRule="auto"/>
        <w:ind w:firstLine="426"/>
        <w:jc w:val="both"/>
        <w:rPr>
          <w:rFonts w:ascii="Times New Roman" w:hAnsi="Times New Roman"/>
          <w:lang w:val="ru-RU"/>
        </w:rPr>
      </w:pPr>
    </w:p>
    <w:p w14:paraId="3D72D6DD" w14:textId="76A16CA5" w:rsidR="000433DE" w:rsidRPr="006E08DA" w:rsidRDefault="000433DE"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Текущий контроль по дисциплине «Организация и методика проведения налоговых проверок» заключается в устном опросе, тестировании и </w:t>
      </w:r>
      <w:proofErr w:type="gramStart"/>
      <w:r w:rsidR="00B0118C" w:rsidRPr="006E08DA">
        <w:rPr>
          <w:rFonts w:ascii="Times New Roman" w:hAnsi="Times New Roman"/>
          <w:lang w:val="ru-RU"/>
        </w:rPr>
        <w:t>выполнении</w:t>
      </w:r>
      <w:r w:rsidRPr="006E08DA">
        <w:rPr>
          <w:rFonts w:ascii="Times New Roman" w:hAnsi="Times New Roman"/>
          <w:lang w:val="ru-RU"/>
        </w:rPr>
        <w:t xml:space="preserve"> </w:t>
      </w:r>
      <w:r w:rsidR="00274F90" w:rsidRPr="006E08DA">
        <w:rPr>
          <w:rFonts w:ascii="Times New Roman" w:hAnsi="Times New Roman"/>
          <w:lang w:val="ru-RU"/>
        </w:rPr>
        <w:t xml:space="preserve"> практических</w:t>
      </w:r>
      <w:proofErr w:type="gramEnd"/>
      <w:r w:rsidR="00274F90" w:rsidRPr="006E08DA">
        <w:rPr>
          <w:rFonts w:ascii="Times New Roman" w:hAnsi="Times New Roman"/>
          <w:lang w:val="ru-RU"/>
        </w:rPr>
        <w:t xml:space="preserve"> </w:t>
      </w:r>
      <w:r w:rsidR="00B0118C" w:rsidRPr="006E08DA">
        <w:rPr>
          <w:rFonts w:ascii="Times New Roman" w:hAnsi="Times New Roman"/>
          <w:lang w:val="ru-RU"/>
        </w:rPr>
        <w:t>заданий</w:t>
      </w:r>
      <w:r w:rsidR="00D53A50" w:rsidRPr="006E08DA">
        <w:rPr>
          <w:rFonts w:ascii="Times New Roman" w:hAnsi="Times New Roman"/>
          <w:lang w:val="ru-RU"/>
        </w:rPr>
        <w:t xml:space="preserve">. </w:t>
      </w:r>
    </w:p>
    <w:p w14:paraId="6BAB7742" w14:textId="77777777" w:rsidR="00274F90" w:rsidRPr="006E08DA" w:rsidRDefault="00274F90" w:rsidP="00C109B7">
      <w:pPr>
        <w:widowControl w:val="0"/>
        <w:autoSpaceDE w:val="0"/>
        <w:autoSpaceDN w:val="0"/>
        <w:adjustRightInd w:val="0"/>
        <w:spacing w:after="0" w:line="240" w:lineRule="auto"/>
        <w:ind w:firstLine="426"/>
        <w:rPr>
          <w:rFonts w:ascii="Times New Roman" w:hAnsi="Times New Roman"/>
          <w:b/>
          <w:bCs/>
          <w:lang w:val="ru-RU"/>
        </w:rPr>
      </w:pPr>
    </w:p>
    <w:p w14:paraId="79A9B812" w14:textId="1EA99AFC" w:rsidR="000433DE" w:rsidRPr="006E08DA" w:rsidRDefault="000433DE" w:rsidP="00C109B7">
      <w:pPr>
        <w:widowControl w:val="0"/>
        <w:autoSpaceDE w:val="0"/>
        <w:autoSpaceDN w:val="0"/>
        <w:adjustRightInd w:val="0"/>
        <w:spacing w:after="0" w:line="240" w:lineRule="auto"/>
        <w:ind w:firstLine="426"/>
        <w:rPr>
          <w:rFonts w:ascii="Times New Roman" w:hAnsi="Times New Roman"/>
          <w:b/>
          <w:bCs/>
          <w:lang w:val="ru-RU"/>
        </w:rPr>
      </w:pPr>
      <w:r w:rsidRPr="006E08DA">
        <w:rPr>
          <w:rFonts w:ascii="Times New Roman" w:hAnsi="Times New Roman"/>
          <w:b/>
          <w:bCs/>
          <w:lang w:val="ru-RU"/>
        </w:rPr>
        <w:t>Контрольные вопросы для устного опроса студентов:</w:t>
      </w:r>
    </w:p>
    <w:p w14:paraId="200F22E8" w14:textId="69405B4E" w:rsidR="00D53A50" w:rsidRPr="006E08DA" w:rsidRDefault="00960190"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1. Что такое налоговый контроль? Изложите его определение, а также цель и общий порядок его проведения</w:t>
      </w:r>
    </w:p>
    <w:p w14:paraId="64FBC0BC" w14:textId="14861C01" w:rsidR="00960190" w:rsidRPr="006E08DA" w:rsidRDefault="00960190"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2. Порядок предъявления требования об уплате налогов и сборов, его содержание</w:t>
      </w:r>
    </w:p>
    <w:p w14:paraId="77ED03F6" w14:textId="4FA21CE4" w:rsidR="00960190" w:rsidRPr="006E08DA" w:rsidRDefault="00960190"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3. Как вносятся изменения в налоговую декларацию? Какие правовые последствия имеет внесение изменений в налоговую декларацию?</w:t>
      </w:r>
    </w:p>
    <w:p w14:paraId="55F6F18C" w14:textId="77777777" w:rsidR="00960190" w:rsidRPr="006E08DA" w:rsidRDefault="00960190"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4. Как организован прием налоговых деклараций и ввод их данных в информационную систему?</w:t>
      </w:r>
    </w:p>
    <w:p w14:paraId="6D55E963" w14:textId="193B250F" w:rsidR="00960190" w:rsidRPr="006E08DA" w:rsidRDefault="00960190"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5. Какие мероприятия налогового контроля используются при проведении выездной налоговой проверки в соответствии с НК РФ?</w:t>
      </w:r>
    </w:p>
    <w:p w14:paraId="50485D5A" w14:textId="10D24AA2" w:rsidR="00960190" w:rsidRPr="006E08DA" w:rsidRDefault="00960190"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6. Опишите содержание обязательных приложений к акту налоговой проверки</w:t>
      </w:r>
    </w:p>
    <w:p w14:paraId="6E85D3DC" w14:textId="0D09614E" w:rsidR="00960190" w:rsidRPr="006E08DA" w:rsidRDefault="00960190"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7. Расскажите о мероприятиях, осуществляемых в процессе проведения налоговой проверки полноты исчисления и уплаты налогов в связи с совершением сделок между взаимозависимыми лицами, порядке оформления результатов и рассмотрении дел о налоговых правонарушениях</w:t>
      </w:r>
    </w:p>
    <w:p w14:paraId="2CDCA4A3" w14:textId="25B74FF0" w:rsidR="00960190" w:rsidRPr="006E08DA" w:rsidRDefault="00960190"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8. Перечислите основные разделы налоговой декларации по акцизам и порядок их заполнения</w:t>
      </w:r>
    </w:p>
    <w:p w14:paraId="789A2F18" w14:textId="490AC18E" w:rsidR="00960190" w:rsidRPr="006E08DA" w:rsidRDefault="00960190"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9. Каковы особенности процедуры проведения камеральных налоговых проверок деклараций по НДС?</w:t>
      </w:r>
    </w:p>
    <w:p w14:paraId="7BE2C16A" w14:textId="6A386B34" w:rsidR="00960190" w:rsidRPr="006E08DA" w:rsidRDefault="00960190"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10. Перечислите основные направления проверки правильности исчисления и уплаты в бюджет акцизов</w:t>
      </w:r>
    </w:p>
    <w:p w14:paraId="01D7E3AF" w14:textId="77777777" w:rsidR="00FE7B22" w:rsidRPr="006E08DA" w:rsidRDefault="00FE7B22" w:rsidP="00C109B7">
      <w:pPr>
        <w:widowControl w:val="0"/>
        <w:overflowPunct w:val="0"/>
        <w:autoSpaceDE w:val="0"/>
        <w:autoSpaceDN w:val="0"/>
        <w:adjustRightInd w:val="0"/>
        <w:spacing w:after="0" w:line="240" w:lineRule="auto"/>
        <w:ind w:firstLine="426"/>
        <w:jc w:val="both"/>
        <w:rPr>
          <w:rFonts w:ascii="Times New Roman" w:hAnsi="Times New Roman"/>
          <w:b/>
          <w:bCs/>
          <w:lang w:val="ru-RU"/>
        </w:rPr>
      </w:pPr>
    </w:p>
    <w:p w14:paraId="47774A5C" w14:textId="77777777" w:rsidR="000433DE" w:rsidRPr="006E08DA" w:rsidRDefault="000433DE" w:rsidP="00C109B7">
      <w:pPr>
        <w:widowControl w:val="0"/>
        <w:overflowPunct w:val="0"/>
        <w:autoSpaceDE w:val="0"/>
        <w:autoSpaceDN w:val="0"/>
        <w:adjustRightInd w:val="0"/>
        <w:spacing w:after="0" w:line="240" w:lineRule="auto"/>
        <w:ind w:firstLine="426"/>
        <w:jc w:val="both"/>
        <w:rPr>
          <w:rFonts w:ascii="Times New Roman" w:hAnsi="Times New Roman"/>
          <w:b/>
          <w:bCs/>
          <w:lang w:val="ru-RU"/>
        </w:rPr>
      </w:pPr>
      <w:r w:rsidRPr="006E08DA">
        <w:rPr>
          <w:rFonts w:ascii="Times New Roman" w:hAnsi="Times New Roman"/>
          <w:b/>
          <w:bCs/>
          <w:lang w:val="ru-RU"/>
        </w:rPr>
        <w:t xml:space="preserve">Критерии оценивания устного опроса студентов: </w:t>
      </w:r>
    </w:p>
    <w:p w14:paraId="07CCEA40" w14:textId="422E6A38" w:rsidR="00960190" w:rsidRPr="006E08DA" w:rsidRDefault="000433DE"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 </w:t>
      </w:r>
      <w:r w:rsidR="00960190" w:rsidRPr="006E08DA">
        <w:rPr>
          <w:rFonts w:ascii="Times New Roman" w:hAnsi="Times New Roman"/>
          <w:lang w:val="ru-RU"/>
        </w:rPr>
        <w:t>– правильность ответа по содержанию задания (учитывается количество и характер ошибок при ответе);</w:t>
      </w:r>
    </w:p>
    <w:p w14:paraId="5B43521F"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полнота и глубина ответа (учитывается количество усвоенных фактов, понятий и т.п.);</w:t>
      </w:r>
    </w:p>
    <w:p w14:paraId="40B243EE"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сознательность ответа (учитывается понимание излагаемого материала);</w:t>
      </w:r>
    </w:p>
    <w:p w14:paraId="11E4E50B"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14:paraId="153399D6"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14:paraId="77A15B1D"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демонстрационный материал, цитирование законодательства при устном ответе);</w:t>
      </w:r>
    </w:p>
    <w:p w14:paraId="04316678"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использование дополнительного материала (обязательное условие);</w:t>
      </w:r>
    </w:p>
    <w:p w14:paraId="7634B1AD"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рациональность использования времени, отведенного на задание (не одобряется затянутость устного ответа во времени, с учетом индивидуальных особенностей обучающихся).</w:t>
      </w:r>
    </w:p>
    <w:p w14:paraId="5E9140DE"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Оценка «Отлично» ставится, если обучающийся полно и аргументированно отвечает по содержанию задания;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w:t>
      </w:r>
    </w:p>
    <w:p w14:paraId="05726AC8"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Оценка «Хорошо» ставится, если обучающийся дает ответ, удовлетворяющий тем же требованиям, что и для оценки «Отлично», но допускает 1-2 ошибки, которые сам же исправляет.</w:t>
      </w:r>
    </w:p>
    <w:p w14:paraId="11771DE0"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Оценка «Удовлетворительно» ставится, если обучающийся обнаруживает знание и понимание основных положений данного задания,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w:t>
      </w:r>
    </w:p>
    <w:p w14:paraId="11C9E8D4"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Оценка «Неудовлетворительно» ставится, если обучающийся обнаруживает незнание ответа на соответствующее задание, допускает ошибки в формулировке определений и правил, </w:t>
      </w:r>
      <w:r w:rsidRPr="006E08DA">
        <w:rPr>
          <w:rFonts w:ascii="Times New Roman" w:hAnsi="Times New Roman"/>
          <w:lang w:val="ru-RU"/>
        </w:rPr>
        <w:lastRenderedPageBreak/>
        <w:t>искажающие их смысл, беспорядочно и неуверенно излагает материал. Оценка «Неудовлетворительно» отмечает такие недостатки в подготовке обучающихся, которые являются серьезным препятствием к успешному овладению последующим материалом.</w:t>
      </w:r>
    </w:p>
    <w:p w14:paraId="28EF9F83" w14:textId="1DA64EB5" w:rsidR="00BF6146" w:rsidRPr="006E08DA" w:rsidRDefault="000433DE" w:rsidP="00C109B7">
      <w:pPr>
        <w:widowControl w:val="0"/>
        <w:overflowPunct w:val="0"/>
        <w:autoSpaceDE w:val="0"/>
        <w:autoSpaceDN w:val="0"/>
        <w:adjustRightInd w:val="0"/>
        <w:spacing w:after="0" w:line="240" w:lineRule="auto"/>
        <w:ind w:firstLine="426"/>
        <w:jc w:val="center"/>
        <w:rPr>
          <w:rFonts w:ascii="Times New Roman" w:hAnsi="Times New Roman"/>
          <w:b/>
          <w:bCs/>
          <w:i/>
          <w:iCs/>
          <w:lang w:val="ru-RU"/>
        </w:rPr>
      </w:pPr>
      <w:r w:rsidRPr="006E08DA">
        <w:rPr>
          <w:rFonts w:ascii="Times New Roman" w:hAnsi="Times New Roman"/>
          <w:b/>
          <w:bCs/>
          <w:lang w:val="ru-RU"/>
        </w:rPr>
        <w:t>Тестовые задания</w:t>
      </w:r>
    </w:p>
    <w:p w14:paraId="12FA091B" w14:textId="0CDD1C82"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1 Документы, которые были истребованы в ходе налоговой проверки, представляются в течение 10 дней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w:t>
      </w:r>
      <w:proofErr w:type="gramStart"/>
      <w:r w:rsidRPr="006E08DA">
        <w:rPr>
          <w:rFonts w:ascii="Times New Roman" w:hAnsi="Times New Roman"/>
          <w:lang w:val="ru-RU"/>
        </w:rPr>
        <w:t>с  п.4.6</w:t>
      </w:r>
      <w:proofErr w:type="gramEnd"/>
      <w:r w:rsidRPr="006E08DA">
        <w:rPr>
          <w:rFonts w:ascii="Times New Roman" w:hAnsi="Times New Roman"/>
          <w:lang w:val="ru-RU"/>
        </w:rPr>
        <w:t xml:space="preserve"> ст.83 НК РФ) со дня получения соответствующего требования.</w:t>
      </w:r>
    </w:p>
    <w:p w14:paraId="1D3C0749"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Верно </w:t>
      </w:r>
      <w:r w:rsidRPr="006E08DA">
        <w:rPr>
          <w:rFonts w:ascii="Times New Roman" w:hAnsi="Times New Roman"/>
          <w:lang w:val="ru-RU"/>
        </w:rPr>
        <w:tab/>
      </w:r>
      <w:r w:rsidRPr="006E08DA">
        <w:rPr>
          <w:rFonts w:ascii="Times New Roman" w:hAnsi="Times New Roman"/>
          <w:lang w:val="ru-RU"/>
        </w:rPr>
        <w:tab/>
      </w:r>
      <w:r w:rsidRPr="006E08DA">
        <w:rPr>
          <w:rFonts w:ascii="Times New Roman" w:hAnsi="Times New Roman"/>
          <w:lang w:val="ru-RU"/>
        </w:rPr>
        <w:tab/>
      </w:r>
      <w:r w:rsidRPr="006E08DA">
        <w:rPr>
          <w:rFonts w:ascii="Times New Roman" w:hAnsi="Times New Roman"/>
          <w:lang w:val="ru-RU"/>
        </w:rPr>
        <w:tab/>
      </w:r>
      <w:r w:rsidRPr="006E08DA">
        <w:rPr>
          <w:rFonts w:ascii="Times New Roman" w:hAnsi="Times New Roman"/>
          <w:lang w:val="ru-RU"/>
        </w:rPr>
        <w:tab/>
        <w:t>Неверно</w:t>
      </w:r>
    </w:p>
    <w:p w14:paraId="22F03105" w14:textId="7B1E189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2 Отказ налогоплательщика от представления запрашиваемых документов, а также их непредставление в установленные сроки</w:t>
      </w:r>
    </w:p>
    <w:p w14:paraId="73955AD0"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а) квалифицируется как налоговое правонарушение и влечет ответственность </w:t>
      </w:r>
    </w:p>
    <w:p w14:paraId="43C9E123"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б) квалифицируется как налоговое правонарушение, но не влечет ответственность</w:t>
      </w:r>
    </w:p>
    <w:p w14:paraId="32CED40E"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в) квалифицируется как административное правонарушение и влечет ответственность</w:t>
      </w:r>
    </w:p>
    <w:p w14:paraId="43A9FCD8" w14:textId="097EFA60"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3 При изъятии документов у налогоплательщика в ходе налоговой проверки с них изготавливают копии, которые заверяются должностным лицом налогового органа и передаются лицу, у которого они изымаются. </w:t>
      </w:r>
    </w:p>
    <w:p w14:paraId="6B55C98D"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Верно </w:t>
      </w:r>
      <w:r w:rsidRPr="006E08DA">
        <w:rPr>
          <w:rFonts w:ascii="Times New Roman" w:hAnsi="Times New Roman"/>
          <w:lang w:val="ru-RU"/>
        </w:rPr>
        <w:tab/>
      </w:r>
      <w:r w:rsidRPr="006E08DA">
        <w:rPr>
          <w:rFonts w:ascii="Times New Roman" w:hAnsi="Times New Roman"/>
          <w:lang w:val="ru-RU"/>
        </w:rPr>
        <w:tab/>
      </w:r>
      <w:r w:rsidRPr="006E08DA">
        <w:rPr>
          <w:rFonts w:ascii="Times New Roman" w:hAnsi="Times New Roman"/>
          <w:lang w:val="ru-RU"/>
        </w:rPr>
        <w:tab/>
      </w:r>
      <w:r w:rsidRPr="006E08DA">
        <w:rPr>
          <w:rFonts w:ascii="Times New Roman" w:hAnsi="Times New Roman"/>
          <w:lang w:val="ru-RU"/>
        </w:rPr>
        <w:tab/>
      </w:r>
      <w:r w:rsidRPr="006E08DA">
        <w:rPr>
          <w:rFonts w:ascii="Times New Roman" w:hAnsi="Times New Roman"/>
          <w:lang w:val="ru-RU"/>
        </w:rPr>
        <w:tab/>
        <w:t>Неверно</w:t>
      </w:r>
    </w:p>
    <w:p w14:paraId="55221351" w14:textId="0D5D1F96"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4 Помимо истребования документов самого налогоплательщика налоговые органы при камеральной проверке не вправе истребовать документы у контрагентов проверяемого лица</w:t>
      </w:r>
    </w:p>
    <w:p w14:paraId="174BF640"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Верно </w:t>
      </w:r>
      <w:r w:rsidRPr="006E08DA">
        <w:rPr>
          <w:rFonts w:ascii="Times New Roman" w:hAnsi="Times New Roman"/>
          <w:lang w:val="ru-RU"/>
        </w:rPr>
        <w:tab/>
      </w:r>
      <w:r w:rsidRPr="006E08DA">
        <w:rPr>
          <w:rFonts w:ascii="Times New Roman" w:hAnsi="Times New Roman"/>
          <w:lang w:val="ru-RU"/>
        </w:rPr>
        <w:tab/>
      </w:r>
      <w:r w:rsidRPr="006E08DA">
        <w:rPr>
          <w:rFonts w:ascii="Times New Roman" w:hAnsi="Times New Roman"/>
          <w:lang w:val="ru-RU"/>
        </w:rPr>
        <w:tab/>
      </w:r>
      <w:r w:rsidRPr="006E08DA">
        <w:rPr>
          <w:rFonts w:ascii="Times New Roman" w:hAnsi="Times New Roman"/>
          <w:lang w:val="ru-RU"/>
        </w:rPr>
        <w:tab/>
      </w:r>
      <w:r w:rsidRPr="006E08DA">
        <w:rPr>
          <w:rFonts w:ascii="Times New Roman" w:hAnsi="Times New Roman"/>
          <w:lang w:val="ru-RU"/>
        </w:rPr>
        <w:tab/>
        <w:t>Неверно</w:t>
      </w:r>
    </w:p>
    <w:p w14:paraId="5832B756" w14:textId="10961586"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5 Акт камеральной проверки составляется: </w:t>
      </w:r>
    </w:p>
    <w:p w14:paraId="2CB04006"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а) в случае выявления нарушений законодательства о налогах и сборах</w:t>
      </w:r>
    </w:p>
    <w:p w14:paraId="00950199"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б) в случае представления уточненной декларации, других сведений, полученных в ходе налоговой проверки</w:t>
      </w:r>
    </w:p>
    <w:p w14:paraId="6F6AEEC5"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в) в случае нарушения сроков проведения камеральной проверки - с указанием причин нарушения сроков </w:t>
      </w:r>
    </w:p>
    <w:p w14:paraId="7456F180"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г) в случае досрочного прекращения камеральной проверки – с указанием причин досрочного прекращения проверки </w:t>
      </w:r>
    </w:p>
    <w:p w14:paraId="467BC37F" w14:textId="54F41352"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6 </w:t>
      </w:r>
      <w:proofErr w:type="gramStart"/>
      <w:r w:rsidRPr="006E08DA">
        <w:rPr>
          <w:rFonts w:ascii="Times New Roman" w:hAnsi="Times New Roman"/>
          <w:lang w:val="ru-RU"/>
        </w:rPr>
        <w:t>В</w:t>
      </w:r>
      <w:proofErr w:type="gramEnd"/>
      <w:r w:rsidRPr="006E08DA">
        <w:rPr>
          <w:rFonts w:ascii="Times New Roman" w:hAnsi="Times New Roman"/>
          <w:lang w:val="ru-RU"/>
        </w:rPr>
        <w:t xml:space="preserve"> случае, когда лицо, в отношении которого проводилась налоговая проверка, отказывается подписать акт о проверке: </w:t>
      </w:r>
    </w:p>
    <w:p w14:paraId="1507ACB1"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а) в акте делается соответствующая запись </w:t>
      </w:r>
    </w:p>
    <w:p w14:paraId="6278B5B3"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б) акт подписывается проверяющими и отсылается налогоплательщику, в отношении которого проводилась налоговая проверка, заказным письмом по почте </w:t>
      </w:r>
    </w:p>
    <w:p w14:paraId="4BDF8518"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в) акт подписывается проверяющими и передается налогоплательщику, в отношении которого проводилась налоговая проверка, судебными приставами</w:t>
      </w:r>
    </w:p>
    <w:p w14:paraId="5901C73A" w14:textId="403C9E82"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7 К акту налоговой проверки прилагаются:</w:t>
      </w:r>
    </w:p>
    <w:p w14:paraId="3444F049"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а) документы, подтверждающие факты нарушений законодательства о налогах и сборах, выявленные в ходе проверки; </w:t>
      </w:r>
    </w:p>
    <w:p w14:paraId="53C2EFCB"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б) документы, полученные от лица, в отношении которого проводилась проверка</w:t>
      </w:r>
    </w:p>
    <w:p w14:paraId="78761F53"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в) материалы, отражающие ход проведения проверки</w:t>
      </w:r>
    </w:p>
    <w:p w14:paraId="669CB886" w14:textId="5C8B1F8A"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8 Акт налоговой проверки должен быть вручен лицу, в отношении которого проводилась проверка в течение: </w:t>
      </w:r>
    </w:p>
    <w:p w14:paraId="255FD2CF"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а) в течение 10 дней от даты этого акта</w:t>
      </w:r>
    </w:p>
    <w:p w14:paraId="682718C7"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б) в течение 5 дней от даты этого акта</w:t>
      </w:r>
    </w:p>
    <w:p w14:paraId="0E6B044D" w14:textId="3EEE725E" w:rsidR="00BF6146"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в) в течение 3 дней от даты этого акта</w:t>
      </w:r>
    </w:p>
    <w:p w14:paraId="753F5192" w14:textId="31695A71"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9. В соответствии с НК РФ налоговый контроль – это:</w:t>
      </w:r>
    </w:p>
    <w:p w14:paraId="19293897"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а) управление налоговыми отношениями, складывающимися в процессе уплаты налогов и сборов;</w:t>
      </w:r>
    </w:p>
    <w:p w14:paraId="5D6CB7B8"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б) проверка правильности исчисления и своевременности уплаты налогов;</w:t>
      </w:r>
    </w:p>
    <w:p w14:paraId="2ED0F6E5"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в) деятельность уполномоченных органов по контролю и соблюдению налогоплательщиками, налоговыми агентами и плательщиками сборов законодательства о налогах и сборах;</w:t>
      </w:r>
    </w:p>
    <w:p w14:paraId="219C7BFF"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г) надзор за исполнением законодательства о налогах и сборах. </w:t>
      </w:r>
    </w:p>
    <w:p w14:paraId="0B4DA016" w14:textId="2BC3980D"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10. Участниками налоговых отношений, регулируемых законодательством о налогах и сборах являются: </w:t>
      </w:r>
    </w:p>
    <w:p w14:paraId="3C03132E"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а) налоговые органы, таможенные органы, налогоплательщики и плательщики сборов, </w:t>
      </w:r>
      <w:r w:rsidRPr="006E08DA">
        <w:rPr>
          <w:rFonts w:ascii="Times New Roman" w:hAnsi="Times New Roman"/>
          <w:lang w:val="ru-RU"/>
        </w:rPr>
        <w:lastRenderedPageBreak/>
        <w:t>налоговые агенты;</w:t>
      </w:r>
    </w:p>
    <w:p w14:paraId="5D03A579" w14:textId="77777777" w:rsidR="00960190"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б) налоговые органы, таможенные органы, органы МВД, налогоплательщики и плательщики сборов, налоговые агенты;</w:t>
      </w:r>
    </w:p>
    <w:p w14:paraId="5B7B9FE1" w14:textId="6FF00405" w:rsidR="00BF6146" w:rsidRPr="006E08DA" w:rsidRDefault="00960190"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в) налоговые органы, таможенные органы, органы внутренних дел, следственные органы и органы управления государственными внебюджетными фондами Российской Федерации;</w:t>
      </w:r>
    </w:p>
    <w:p w14:paraId="76720AA2" w14:textId="77777777" w:rsidR="00B3329C" w:rsidRPr="006E08DA" w:rsidRDefault="00B3329C" w:rsidP="00C109B7">
      <w:pPr>
        <w:widowControl w:val="0"/>
        <w:overflowPunct w:val="0"/>
        <w:autoSpaceDE w:val="0"/>
        <w:autoSpaceDN w:val="0"/>
        <w:adjustRightInd w:val="0"/>
        <w:spacing w:after="0" w:line="240" w:lineRule="auto"/>
        <w:ind w:firstLine="426"/>
        <w:jc w:val="both"/>
        <w:rPr>
          <w:rFonts w:ascii="Times New Roman" w:hAnsi="Times New Roman"/>
          <w:b/>
          <w:bCs/>
          <w:lang w:val="ru-RU"/>
        </w:rPr>
      </w:pPr>
    </w:p>
    <w:p w14:paraId="74BE224E" w14:textId="77777777" w:rsidR="00274F90" w:rsidRPr="006E08DA" w:rsidRDefault="000433DE"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b/>
          <w:bCs/>
          <w:lang w:val="ru-RU"/>
        </w:rPr>
        <w:t>Критерии оценивания выполнения тестовых заданий</w:t>
      </w:r>
      <w:r w:rsidRPr="006E08DA">
        <w:rPr>
          <w:rFonts w:ascii="Times New Roman" w:hAnsi="Times New Roman"/>
          <w:lang w:val="ru-RU"/>
        </w:rPr>
        <w:t xml:space="preserve"> </w:t>
      </w:r>
    </w:p>
    <w:p w14:paraId="5E5FF638" w14:textId="77777777" w:rsidR="00274F90" w:rsidRPr="006E08DA" w:rsidRDefault="00274F90"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Оценка теста выставляется в баллах (соответственно, если даны верные ответы на все вопросы теста, ставится оценка «5», если не дано ни одного верного ответа – «2»). За полностью верный ответ на задание теста (т.е. выбраны все верные варианты и не выбрано ни одного неверного) ставится максимальное (для этого вопроса теста) число баллов. Если ответ был дан неверно или частично верно (т.е. выбраны неверные или не выбраны верные варианты), ставится оценка 2. Максимальное (для данного вопроса) число баллов равномерно распределяется на количество верных вариантов ответа. Баллы за выполнение задания ставятся в зависимости от того, сколько правильных ответов выбрано. </w:t>
      </w:r>
    </w:p>
    <w:p w14:paraId="2275A840" w14:textId="77777777" w:rsidR="00274F90" w:rsidRPr="006E08DA" w:rsidRDefault="00274F90"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В каждом варианте тестов 30 вопросов.</w:t>
      </w:r>
    </w:p>
    <w:p w14:paraId="16C453ED" w14:textId="77777777" w:rsidR="00274F90" w:rsidRPr="006E08DA" w:rsidRDefault="00274F90"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В каждом семестре студенты выполняют по одному набору тестов, в которых вопросы структурированы в соответствии с изученным материалом. Всего в ходе изучения курса студент должен успешно выполнить два теста. </w:t>
      </w:r>
    </w:p>
    <w:p w14:paraId="04D4792D" w14:textId="77777777" w:rsidR="00274F90" w:rsidRPr="006E08DA" w:rsidRDefault="00274F90" w:rsidP="00C109B7">
      <w:pPr>
        <w:widowControl w:val="0"/>
        <w:autoSpaceDE w:val="0"/>
        <w:autoSpaceDN w:val="0"/>
        <w:adjustRightInd w:val="0"/>
        <w:spacing w:after="0" w:line="240" w:lineRule="auto"/>
        <w:ind w:firstLine="426"/>
        <w:jc w:val="both"/>
        <w:rPr>
          <w:rFonts w:ascii="Times New Roman" w:hAnsi="Times New Roman"/>
          <w:lang w:val="ru-RU"/>
        </w:rPr>
      </w:pPr>
    </w:p>
    <w:p w14:paraId="66397129" w14:textId="77777777" w:rsidR="00274F90" w:rsidRPr="006E08DA" w:rsidRDefault="00274F90"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Шкала оценивания теста</w:t>
      </w:r>
    </w:p>
    <w:p w14:paraId="44B72C7A" w14:textId="77777777" w:rsidR="00274F90" w:rsidRPr="006E08DA" w:rsidRDefault="00274F90"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1. Если тестируемый набрал 60 и менее процентов правильных ответов, он получает оценку 2; </w:t>
      </w:r>
    </w:p>
    <w:p w14:paraId="42322474" w14:textId="77777777" w:rsidR="00274F90" w:rsidRPr="006E08DA" w:rsidRDefault="00274F90"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2. Если тестируемый набрал от 61 до 75 процентов правильных ответов, он получает оценку 3; </w:t>
      </w:r>
    </w:p>
    <w:p w14:paraId="18AD51B5" w14:textId="77777777" w:rsidR="00274F90" w:rsidRPr="006E08DA" w:rsidRDefault="00274F90"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3. Если тестируемый набрал от 76 - 89 процентов правильных ответов, он получает оценку 4; </w:t>
      </w:r>
    </w:p>
    <w:p w14:paraId="37740483" w14:textId="4C243EE1" w:rsidR="00BF6146" w:rsidRPr="006E08DA" w:rsidRDefault="00274F90" w:rsidP="00C109B7">
      <w:pPr>
        <w:widowControl w:val="0"/>
        <w:autoSpaceDE w:val="0"/>
        <w:autoSpaceDN w:val="0"/>
        <w:adjustRightInd w:val="0"/>
        <w:spacing w:after="0" w:line="240" w:lineRule="auto"/>
        <w:ind w:firstLine="426"/>
        <w:jc w:val="both"/>
        <w:rPr>
          <w:rFonts w:ascii="Times New Roman" w:hAnsi="Times New Roman"/>
          <w:b/>
          <w:bCs/>
          <w:lang w:val="ru-RU"/>
        </w:rPr>
      </w:pPr>
      <w:r w:rsidRPr="006E08DA">
        <w:rPr>
          <w:rFonts w:ascii="Times New Roman" w:hAnsi="Times New Roman"/>
          <w:lang w:val="ru-RU"/>
        </w:rPr>
        <w:t>4. Если тестируемый набрал 90 и более процентов правильных ответов, он получает оценку 5.</w:t>
      </w:r>
    </w:p>
    <w:p w14:paraId="2F01A01D" w14:textId="79166D4F" w:rsidR="000433DE" w:rsidRPr="006E08DA" w:rsidRDefault="00274F90" w:rsidP="00C109B7">
      <w:pPr>
        <w:widowControl w:val="0"/>
        <w:autoSpaceDE w:val="0"/>
        <w:autoSpaceDN w:val="0"/>
        <w:adjustRightInd w:val="0"/>
        <w:spacing w:after="0" w:line="240" w:lineRule="auto"/>
        <w:ind w:firstLine="426"/>
        <w:jc w:val="center"/>
        <w:rPr>
          <w:rFonts w:ascii="Times New Roman" w:hAnsi="Times New Roman"/>
          <w:b/>
          <w:bCs/>
          <w:lang w:val="ru-RU"/>
        </w:rPr>
      </w:pPr>
      <w:r w:rsidRPr="006E08DA">
        <w:rPr>
          <w:rFonts w:ascii="Times New Roman" w:hAnsi="Times New Roman"/>
          <w:b/>
          <w:bCs/>
          <w:lang w:val="ru-RU"/>
        </w:rPr>
        <w:t xml:space="preserve">Практические задания </w:t>
      </w:r>
    </w:p>
    <w:p w14:paraId="2EE81B8A" w14:textId="034AA270" w:rsidR="00960190" w:rsidRPr="006E08DA" w:rsidRDefault="00960190" w:rsidP="00C109B7">
      <w:pPr>
        <w:widowControl w:val="0"/>
        <w:autoSpaceDE w:val="0"/>
        <w:autoSpaceDN w:val="0"/>
        <w:adjustRightInd w:val="0"/>
        <w:spacing w:after="0" w:line="240" w:lineRule="auto"/>
        <w:ind w:firstLine="426"/>
        <w:rPr>
          <w:rFonts w:ascii="Times New Roman" w:hAnsi="Times New Roman"/>
          <w:lang w:val="ru-RU"/>
        </w:rPr>
      </w:pPr>
      <w:r w:rsidRPr="006E08DA">
        <w:rPr>
          <w:rFonts w:ascii="Times New Roman" w:hAnsi="Times New Roman"/>
          <w:lang w:val="ru-RU"/>
        </w:rPr>
        <w:t xml:space="preserve">Задание 1. </w:t>
      </w:r>
      <w:r w:rsidR="00274F90" w:rsidRPr="006E08DA">
        <w:rPr>
          <w:rFonts w:ascii="Times New Roman" w:hAnsi="Times New Roman"/>
          <w:lang w:val="ru-RU"/>
        </w:rPr>
        <w:t>Составьте</w:t>
      </w:r>
      <w:r w:rsidRPr="006E08DA">
        <w:rPr>
          <w:rFonts w:ascii="Times New Roman" w:hAnsi="Times New Roman"/>
          <w:lang w:val="ru-RU"/>
        </w:rPr>
        <w:t xml:space="preserve"> структурную схему органов налогового контроля в Российской Федерации.  </w:t>
      </w:r>
    </w:p>
    <w:p w14:paraId="40D0B718" w14:textId="6A39997B" w:rsidR="00960190" w:rsidRPr="006E08DA" w:rsidRDefault="00960190" w:rsidP="00C109B7">
      <w:pPr>
        <w:widowControl w:val="0"/>
        <w:autoSpaceDE w:val="0"/>
        <w:autoSpaceDN w:val="0"/>
        <w:adjustRightInd w:val="0"/>
        <w:spacing w:after="0" w:line="240" w:lineRule="auto"/>
        <w:ind w:firstLine="426"/>
        <w:jc w:val="both"/>
        <w:rPr>
          <w:rFonts w:ascii="Times New Roman" w:hAnsi="Times New Roman"/>
          <w:iCs/>
          <w:lang w:val="ru-RU"/>
        </w:rPr>
      </w:pPr>
      <w:r w:rsidRPr="006E08DA">
        <w:rPr>
          <w:rFonts w:ascii="Times New Roman" w:hAnsi="Times New Roman"/>
          <w:i/>
          <w:lang w:val="ru-RU"/>
        </w:rPr>
        <w:t>Задание 2.</w:t>
      </w:r>
      <w:r w:rsidRPr="006E08DA">
        <w:rPr>
          <w:rFonts w:ascii="Times New Roman" w:hAnsi="Times New Roman"/>
          <w:iCs/>
          <w:lang w:val="ru-RU"/>
        </w:rPr>
        <w:t xml:space="preserve"> Проведите проверку правильности оформления заявления о постановке на налоговый учет. Сделайте заключение о возможности (невозможности) постановки на налоговый учет</w:t>
      </w:r>
    </w:p>
    <w:p w14:paraId="712C4484" w14:textId="3CECAFD8" w:rsidR="00960190" w:rsidRPr="006E08DA" w:rsidRDefault="00960190" w:rsidP="00C109B7">
      <w:pPr>
        <w:widowControl w:val="0"/>
        <w:autoSpaceDE w:val="0"/>
        <w:autoSpaceDN w:val="0"/>
        <w:adjustRightInd w:val="0"/>
        <w:spacing w:after="0" w:line="240" w:lineRule="auto"/>
        <w:ind w:firstLine="426"/>
        <w:jc w:val="both"/>
        <w:rPr>
          <w:rFonts w:ascii="Times New Roman" w:hAnsi="Times New Roman"/>
          <w:iCs/>
          <w:lang w:val="ru-RU"/>
        </w:rPr>
      </w:pPr>
      <w:r w:rsidRPr="006E08DA">
        <w:rPr>
          <w:rFonts w:ascii="Times New Roman" w:hAnsi="Times New Roman"/>
          <w:i/>
          <w:lang w:val="ru-RU"/>
        </w:rPr>
        <w:t xml:space="preserve">Задание 3. </w:t>
      </w:r>
      <w:r w:rsidRPr="006E08DA">
        <w:rPr>
          <w:rFonts w:ascii="Times New Roman" w:hAnsi="Times New Roman"/>
          <w:iCs/>
          <w:lang w:val="ru-RU"/>
        </w:rPr>
        <w:t>По решению налогового органа был наложен арест на имущество в течение 6 месяцев 2019 года. В уведомлении по налогу на имущество за этот период гражданину К. была выставлена сумма недоимки по налогу и пеня за целый год. Правомерно ли это</w:t>
      </w:r>
      <w:r w:rsidR="00274F90" w:rsidRPr="006E08DA">
        <w:rPr>
          <w:rFonts w:ascii="Times New Roman" w:hAnsi="Times New Roman"/>
          <w:iCs/>
          <w:lang w:val="ru-RU"/>
        </w:rPr>
        <w:t xml:space="preserve">? Дайте развернутый ответ. </w:t>
      </w:r>
      <w:r w:rsidR="00274F90" w:rsidRPr="006E08DA">
        <w:rPr>
          <w:rFonts w:ascii="Times New Roman" w:hAnsi="Times New Roman"/>
          <w:iCs/>
          <w:lang w:val="ru-RU" w:eastAsia="ru-RU"/>
        </w:rPr>
        <w:t xml:space="preserve"> </w:t>
      </w:r>
    </w:p>
    <w:p w14:paraId="0CC1AE16" w14:textId="0D6188DB" w:rsidR="00960190" w:rsidRPr="006E08DA" w:rsidRDefault="00960190" w:rsidP="00C109B7">
      <w:pPr>
        <w:widowControl w:val="0"/>
        <w:autoSpaceDE w:val="0"/>
        <w:autoSpaceDN w:val="0"/>
        <w:adjustRightInd w:val="0"/>
        <w:spacing w:after="0" w:line="240" w:lineRule="auto"/>
        <w:ind w:firstLine="426"/>
        <w:jc w:val="both"/>
        <w:rPr>
          <w:rFonts w:ascii="Times New Roman" w:hAnsi="Times New Roman"/>
          <w:iCs/>
          <w:lang w:val="ru-RU"/>
        </w:rPr>
      </w:pPr>
      <w:r w:rsidRPr="006E08DA">
        <w:rPr>
          <w:rFonts w:ascii="Times New Roman" w:hAnsi="Times New Roman"/>
          <w:i/>
          <w:lang w:val="ru-RU"/>
        </w:rPr>
        <w:t xml:space="preserve">Задание </w:t>
      </w:r>
      <w:proofErr w:type="gramStart"/>
      <w:r w:rsidRPr="006E08DA">
        <w:rPr>
          <w:rFonts w:ascii="Times New Roman" w:hAnsi="Times New Roman"/>
          <w:i/>
          <w:lang w:val="ru-RU"/>
        </w:rPr>
        <w:t>4..</w:t>
      </w:r>
      <w:proofErr w:type="gramEnd"/>
      <w:r w:rsidRPr="006E08DA">
        <w:rPr>
          <w:rFonts w:ascii="Times New Roman" w:hAnsi="Times New Roman"/>
          <w:iCs/>
          <w:lang w:val="ru-RU"/>
        </w:rPr>
        <w:t xml:space="preserve"> Составьте титульный лист налоговой декларации по УСН (предприятие), и титульный лист налоговой декларации по УСН (ИП), осуществите их камеральную проверку по формальным признакам. Укажите признаки, по которым данная налоговая декларация подлежит уточнению. Для выполнения задания воспользуйтесь открытыми данными в сети Интернет по предприятиям</w:t>
      </w:r>
      <w:r w:rsidR="00274F90" w:rsidRPr="006E08DA">
        <w:rPr>
          <w:rFonts w:ascii="Times New Roman" w:hAnsi="Times New Roman"/>
          <w:iCs/>
          <w:lang w:val="ru-RU"/>
        </w:rPr>
        <w:t xml:space="preserve"> (ИП)</w:t>
      </w:r>
      <w:r w:rsidRPr="006E08DA">
        <w:rPr>
          <w:rFonts w:ascii="Times New Roman" w:hAnsi="Times New Roman"/>
          <w:iCs/>
          <w:lang w:val="ru-RU"/>
        </w:rPr>
        <w:t xml:space="preserve"> вашего региона. </w:t>
      </w:r>
    </w:p>
    <w:p w14:paraId="0518409C" w14:textId="7B3A1EF5" w:rsidR="00960190" w:rsidRPr="006E08DA" w:rsidRDefault="00960190" w:rsidP="00C109B7">
      <w:pPr>
        <w:widowControl w:val="0"/>
        <w:autoSpaceDE w:val="0"/>
        <w:autoSpaceDN w:val="0"/>
        <w:adjustRightInd w:val="0"/>
        <w:spacing w:after="0" w:line="240" w:lineRule="auto"/>
        <w:ind w:firstLine="426"/>
        <w:jc w:val="both"/>
        <w:rPr>
          <w:rFonts w:ascii="Times New Roman" w:hAnsi="Times New Roman"/>
          <w:iCs/>
          <w:lang w:val="ru-RU"/>
        </w:rPr>
      </w:pPr>
      <w:r w:rsidRPr="006E08DA">
        <w:rPr>
          <w:rFonts w:ascii="Times New Roman" w:hAnsi="Times New Roman"/>
          <w:i/>
          <w:lang w:val="ru-RU"/>
        </w:rPr>
        <w:t>Задание 5.</w:t>
      </w:r>
      <w:r w:rsidRPr="006E08DA">
        <w:rPr>
          <w:rFonts w:ascii="Times New Roman" w:hAnsi="Times New Roman"/>
          <w:iCs/>
          <w:lang w:val="ru-RU"/>
        </w:rPr>
        <w:t xml:space="preserve"> Дайте консультацию гражданину по использованию единого налогового платежа. </w:t>
      </w:r>
    </w:p>
    <w:p w14:paraId="0C4E3C15" w14:textId="77777777" w:rsidR="00586C6A" w:rsidRPr="006E08DA" w:rsidRDefault="000433DE" w:rsidP="00C109B7">
      <w:pPr>
        <w:widowControl w:val="0"/>
        <w:overflowPunct w:val="0"/>
        <w:autoSpaceDE w:val="0"/>
        <w:autoSpaceDN w:val="0"/>
        <w:adjustRightInd w:val="0"/>
        <w:spacing w:after="0" w:line="240" w:lineRule="auto"/>
        <w:ind w:firstLine="426"/>
        <w:jc w:val="both"/>
        <w:rPr>
          <w:rFonts w:ascii="Times New Roman" w:hAnsi="Times New Roman"/>
          <w:b/>
          <w:bCs/>
          <w:lang w:val="ru-RU"/>
        </w:rPr>
      </w:pPr>
      <w:r w:rsidRPr="006E08DA">
        <w:rPr>
          <w:rFonts w:ascii="Times New Roman" w:hAnsi="Times New Roman"/>
          <w:b/>
          <w:bCs/>
          <w:lang w:val="ru-RU"/>
        </w:rPr>
        <w:t xml:space="preserve">Критерии оценивания: </w:t>
      </w:r>
    </w:p>
    <w:p w14:paraId="20508A2A" w14:textId="77777777" w:rsidR="002664E5" w:rsidRPr="006E08DA" w:rsidRDefault="002664E5"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1) самостоятельность выполнения задания и работы с конспектом лекций, нормативно-правовой базой (учитывается индивидуальная работа в течение занятия, быстрота и способность нахождения необходимой информации); </w:t>
      </w:r>
    </w:p>
    <w:p w14:paraId="4CD121EF" w14:textId="77777777" w:rsidR="002664E5" w:rsidRPr="006E08DA" w:rsidRDefault="002664E5"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2) правильность выполнения задания (учитывается логическая последовательность выполняемых действий, правильность математических вычислений, аккуратность оформления задания, использование нормативно-правовой базы). </w:t>
      </w:r>
    </w:p>
    <w:p w14:paraId="0E0F9BE7" w14:textId="77777777" w:rsidR="002664E5" w:rsidRPr="006E08DA" w:rsidRDefault="002664E5"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Оценка формируется в соответствии с критериями: </w:t>
      </w:r>
    </w:p>
    <w:p w14:paraId="07DCAABD" w14:textId="77777777" w:rsidR="002664E5" w:rsidRPr="006E08DA" w:rsidRDefault="002664E5"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Оценка «отлично» - полное верное выполнение задания, нет ошибок, материал представлен в полном объеме, задание выполнено рациональным способом. Ясно описан способ выполнения, сделаны выводы. </w:t>
      </w:r>
    </w:p>
    <w:p w14:paraId="378EC284" w14:textId="77777777" w:rsidR="002664E5" w:rsidRPr="006E08DA" w:rsidRDefault="002664E5"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Оценка «хорошо» - задание выполнено в целом верно, в решении нет существенных ошибок, но задание выполнено неоптимальным способом или допущено не более двух незначительных ошибок, упущены некоторые данные, недостаточно подробно сделаны выводы. </w:t>
      </w:r>
    </w:p>
    <w:p w14:paraId="7AC92215" w14:textId="77777777" w:rsidR="002664E5" w:rsidRPr="006E08DA" w:rsidRDefault="002664E5"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Оценка «удовлетворительно» - задание оформлено неаккуратно, допущена существенная ошибка в математических расчетах или в логической последовательности выполняемых действий, </w:t>
      </w:r>
      <w:r w:rsidRPr="006E08DA">
        <w:rPr>
          <w:rFonts w:ascii="Times New Roman" w:hAnsi="Times New Roman"/>
          <w:lang w:val="ru-RU"/>
        </w:rPr>
        <w:lastRenderedPageBreak/>
        <w:t xml:space="preserve">которая повлияла на окончательный результат. </w:t>
      </w:r>
    </w:p>
    <w:p w14:paraId="112D818F" w14:textId="77777777" w:rsidR="002664E5" w:rsidRPr="006E08DA" w:rsidRDefault="002664E5"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Оценка «неудовлетворительно» - задание содержит существенные ошибки, решение неверное или отсутствует.</w:t>
      </w:r>
    </w:p>
    <w:p w14:paraId="1CA76399" w14:textId="77777777" w:rsidR="00B94314" w:rsidRPr="006E08DA" w:rsidRDefault="00B94314" w:rsidP="00C109B7">
      <w:pPr>
        <w:widowControl w:val="0"/>
        <w:autoSpaceDE w:val="0"/>
        <w:autoSpaceDN w:val="0"/>
        <w:adjustRightInd w:val="0"/>
        <w:spacing w:after="0" w:line="240" w:lineRule="auto"/>
        <w:ind w:firstLine="426"/>
        <w:rPr>
          <w:rFonts w:ascii="Times New Roman" w:hAnsi="Times New Roman"/>
          <w:b/>
          <w:bCs/>
          <w:lang w:val="ru-RU"/>
        </w:rPr>
      </w:pPr>
    </w:p>
    <w:p w14:paraId="085A8C1D" w14:textId="0D6F4BC5" w:rsidR="000433DE" w:rsidRPr="006E08DA" w:rsidRDefault="000433DE" w:rsidP="00C109B7">
      <w:pPr>
        <w:widowControl w:val="0"/>
        <w:autoSpaceDE w:val="0"/>
        <w:autoSpaceDN w:val="0"/>
        <w:adjustRightInd w:val="0"/>
        <w:spacing w:after="0" w:line="240" w:lineRule="auto"/>
        <w:ind w:firstLine="426"/>
        <w:rPr>
          <w:rFonts w:ascii="Times New Roman" w:hAnsi="Times New Roman"/>
          <w:lang w:val="ru-RU"/>
        </w:rPr>
      </w:pPr>
      <w:r w:rsidRPr="006E08DA">
        <w:rPr>
          <w:rFonts w:ascii="Times New Roman" w:hAnsi="Times New Roman"/>
          <w:b/>
          <w:bCs/>
          <w:lang w:val="ru-RU"/>
        </w:rPr>
        <w:t>5.2.2. Оценочные средства при промежуточной аттестации</w:t>
      </w:r>
    </w:p>
    <w:p w14:paraId="14BDD98D" w14:textId="77777777" w:rsidR="000433DE" w:rsidRPr="006E08DA" w:rsidRDefault="000433DE" w:rsidP="00C109B7">
      <w:pPr>
        <w:widowControl w:val="0"/>
        <w:autoSpaceDE w:val="0"/>
        <w:autoSpaceDN w:val="0"/>
        <w:adjustRightInd w:val="0"/>
        <w:spacing w:after="0" w:line="240" w:lineRule="auto"/>
        <w:ind w:firstLine="426"/>
        <w:rPr>
          <w:rFonts w:ascii="Times New Roman" w:hAnsi="Times New Roman"/>
          <w:lang w:val="ru-RU"/>
        </w:rPr>
      </w:pPr>
    </w:p>
    <w:p w14:paraId="524FC5B9" w14:textId="77777777" w:rsidR="000433DE" w:rsidRPr="006E08DA" w:rsidRDefault="000433DE"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Промежуточная аттестация студентов, обучающихся по дисциплине «Организация и методика проведения налоговых проверок» проводится в соответствии с ОПОП и является обязательной.</w:t>
      </w:r>
    </w:p>
    <w:p w14:paraId="7D15A485" w14:textId="7F86C088" w:rsidR="000433DE" w:rsidRPr="006E08DA" w:rsidRDefault="000433DE"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Формой промежуточного контроля</w:t>
      </w:r>
      <w:r w:rsidR="00B94314" w:rsidRPr="006E08DA">
        <w:rPr>
          <w:rFonts w:ascii="Times New Roman" w:hAnsi="Times New Roman"/>
          <w:lang w:val="ru-RU"/>
        </w:rPr>
        <w:t xml:space="preserve"> в 8</w:t>
      </w:r>
      <w:r w:rsidR="00A10815">
        <w:rPr>
          <w:rFonts w:ascii="Times New Roman" w:hAnsi="Times New Roman"/>
          <w:lang w:val="ru-RU"/>
        </w:rPr>
        <w:t>,9</w:t>
      </w:r>
      <w:r w:rsidR="00B94314" w:rsidRPr="006E08DA">
        <w:rPr>
          <w:rFonts w:ascii="Times New Roman" w:hAnsi="Times New Roman"/>
          <w:lang w:val="ru-RU"/>
        </w:rPr>
        <w:t xml:space="preserve"> </w:t>
      </w:r>
      <w:proofErr w:type="gramStart"/>
      <w:r w:rsidR="00B94314" w:rsidRPr="006E08DA">
        <w:rPr>
          <w:rFonts w:ascii="Times New Roman" w:hAnsi="Times New Roman"/>
          <w:lang w:val="ru-RU"/>
        </w:rPr>
        <w:t xml:space="preserve">семестре </w:t>
      </w:r>
      <w:r w:rsidRPr="006E08DA">
        <w:rPr>
          <w:rFonts w:ascii="Times New Roman" w:hAnsi="Times New Roman"/>
          <w:lang w:val="ru-RU"/>
        </w:rPr>
        <w:t xml:space="preserve"> является</w:t>
      </w:r>
      <w:proofErr w:type="gramEnd"/>
      <w:r w:rsidR="00B94314" w:rsidRPr="006E08DA">
        <w:rPr>
          <w:rFonts w:ascii="Times New Roman" w:hAnsi="Times New Roman"/>
          <w:lang w:val="ru-RU"/>
        </w:rPr>
        <w:t xml:space="preserve"> </w:t>
      </w:r>
      <w:proofErr w:type="spellStart"/>
      <w:r w:rsidR="00B94314" w:rsidRPr="006E08DA">
        <w:rPr>
          <w:rFonts w:ascii="Times New Roman" w:hAnsi="Times New Roman"/>
          <w:lang w:val="ru-RU"/>
        </w:rPr>
        <w:t>зачет</w:t>
      </w:r>
      <w:r w:rsidRPr="006E08DA">
        <w:rPr>
          <w:rFonts w:ascii="Times New Roman" w:hAnsi="Times New Roman"/>
          <w:lang w:val="ru-RU"/>
        </w:rPr>
        <w:t>в</w:t>
      </w:r>
      <w:proofErr w:type="spellEnd"/>
      <w:r w:rsidRPr="006E08DA">
        <w:rPr>
          <w:rFonts w:ascii="Times New Roman" w:hAnsi="Times New Roman"/>
          <w:lang w:val="ru-RU"/>
        </w:rPr>
        <w:t xml:space="preserve"> процессе сдачи котор</w:t>
      </w:r>
      <w:r w:rsidR="00A10815">
        <w:rPr>
          <w:rFonts w:ascii="Times New Roman" w:hAnsi="Times New Roman"/>
          <w:lang w:val="ru-RU"/>
        </w:rPr>
        <w:t>ого</w:t>
      </w:r>
      <w:r w:rsidRPr="006E08DA">
        <w:rPr>
          <w:rFonts w:ascii="Times New Roman" w:hAnsi="Times New Roman"/>
          <w:lang w:val="ru-RU"/>
        </w:rPr>
        <w:t xml:space="preserve"> определяется освоенность студентом компетенций, предусмотренных дисциплиной и рабочей программой ее изучения. Инструментом измерения освоения компетенций является правильность и полнота ответа студентом на </w:t>
      </w:r>
      <w:r w:rsidR="00A10815">
        <w:rPr>
          <w:rFonts w:ascii="Times New Roman" w:hAnsi="Times New Roman"/>
          <w:lang w:val="ru-RU"/>
        </w:rPr>
        <w:t xml:space="preserve">2 </w:t>
      </w:r>
      <w:r w:rsidRPr="006E08DA">
        <w:rPr>
          <w:rFonts w:ascii="Times New Roman" w:hAnsi="Times New Roman"/>
          <w:lang w:val="ru-RU"/>
        </w:rPr>
        <w:t>контрольны</w:t>
      </w:r>
      <w:r w:rsidR="00A10815">
        <w:rPr>
          <w:rFonts w:ascii="Times New Roman" w:hAnsi="Times New Roman"/>
          <w:lang w:val="ru-RU"/>
        </w:rPr>
        <w:t>х</w:t>
      </w:r>
      <w:r w:rsidRPr="006E08DA">
        <w:rPr>
          <w:rFonts w:ascii="Times New Roman" w:hAnsi="Times New Roman"/>
          <w:lang w:val="ru-RU"/>
        </w:rPr>
        <w:t xml:space="preserve"> вопрос</w:t>
      </w:r>
      <w:r w:rsidR="00A10815">
        <w:rPr>
          <w:rFonts w:ascii="Times New Roman" w:hAnsi="Times New Roman"/>
          <w:lang w:val="ru-RU"/>
        </w:rPr>
        <w:t>а.</w:t>
      </w:r>
      <w:bookmarkStart w:id="1" w:name="_GoBack"/>
      <w:bookmarkEnd w:id="1"/>
    </w:p>
    <w:p w14:paraId="42558FEE" w14:textId="77777777" w:rsidR="000433DE" w:rsidRPr="006E08DA" w:rsidRDefault="000433DE" w:rsidP="00C109B7">
      <w:pPr>
        <w:widowControl w:val="0"/>
        <w:autoSpaceDE w:val="0"/>
        <w:autoSpaceDN w:val="0"/>
        <w:adjustRightInd w:val="0"/>
        <w:spacing w:after="0" w:line="240" w:lineRule="auto"/>
        <w:ind w:firstLine="426"/>
        <w:rPr>
          <w:rFonts w:ascii="Times New Roman" w:hAnsi="Times New Roman"/>
          <w:lang w:val="ru-RU"/>
        </w:rPr>
      </w:pPr>
    </w:p>
    <w:p w14:paraId="574EA1E2" w14:textId="0E557726" w:rsidR="00482EA0" w:rsidRPr="006E08DA" w:rsidRDefault="00482EA0" w:rsidP="00C109B7">
      <w:pPr>
        <w:spacing w:after="0" w:line="240" w:lineRule="auto"/>
        <w:ind w:firstLine="426"/>
        <w:jc w:val="both"/>
        <w:rPr>
          <w:rFonts w:ascii="Times New Roman" w:hAnsi="Times New Roman"/>
          <w:b/>
          <w:bCs/>
          <w:lang w:val="ru-RU"/>
        </w:rPr>
      </w:pPr>
      <w:r w:rsidRPr="006E08DA">
        <w:rPr>
          <w:rFonts w:ascii="Times New Roman" w:hAnsi="Times New Roman"/>
          <w:b/>
          <w:bCs/>
          <w:lang w:val="ru-RU"/>
        </w:rPr>
        <w:t>Материалы для проведения промежуточной аттестации по дисциплине «Организация и методика проведения налоговых проверок»:</w:t>
      </w:r>
    </w:p>
    <w:p w14:paraId="7EA5439F" w14:textId="25910423" w:rsidR="00482EA0" w:rsidRPr="006E08DA" w:rsidRDefault="00482EA0" w:rsidP="00C109B7">
      <w:pPr>
        <w:spacing w:after="0" w:line="240" w:lineRule="auto"/>
        <w:ind w:firstLine="426"/>
        <w:jc w:val="center"/>
        <w:rPr>
          <w:rFonts w:ascii="Times New Roman" w:hAnsi="Times New Roman"/>
          <w:b/>
          <w:bCs/>
          <w:lang w:val="ru-RU"/>
        </w:rPr>
      </w:pPr>
      <w:r w:rsidRPr="006E08DA">
        <w:rPr>
          <w:rFonts w:ascii="Times New Roman" w:hAnsi="Times New Roman"/>
          <w:b/>
          <w:bCs/>
          <w:lang w:val="ru-RU"/>
        </w:rPr>
        <w:t>Семестр 8</w:t>
      </w:r>
    </w:p>
    <w:p w14:paraId="252039E0"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Понятие, цели и задачи налогового контроля. </w:t>
      </w:r>
    </w:p>
    <w:p w14:paraId="60591DD1"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Органы, проводящие налоговый контроль. Их права и обязанности. </w:t>
      </w:r>
    </w:p>
    <w:p w14:paraId="55D9B3CA"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Виды налогового контроля. Состав мероприятий налогового контроля. </w:t>
      </w:r>
    </w:p>
    <w:p w14:paraId="1BD3368F"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Налоговый мониторинг. </w:t>
      </w:r>
    </w:p>
    <w:p w14:paraId="10E0CE30"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Риск-ориентированный подход при проведении мероприятий налогового контроля</w:t>
      </w:r>
    </w:p>
    <w:p w14:paraId="1B52D0CB"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Налоговый учет организаций и физических лиц. Порядок постановки на учет и снятие с учета налогоплательщиков. </w:t>
      </w:r>
    </w:p>
    <w:p w14:paraId="5320CEEA"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ИНН; ЕГРЮЛ; ЕГРИП. </w:t>
      </w:r>
    </w:p>
    <w:p w14:paraId="2CAED8AD"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Обязанности налогоплательщиков по налоговому учету. </w:t>
      </w:r>
    </w:p>
    <w:p w14:paraId="4ABB2D61"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Обязанности органов власти, организаций и должностных лиц по налоговому учету. Обязанности Федерального казначейства и банков, связанные с налоговым контролем. </w:t>
      </w:r>
    </w:p>
    <w:p w14:paraId="09C8B57D"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Возникновение обязанности по уплате налогов и сборов. Изменение, прекращение и исполнение обязанности по уплате налогов и сборов. Единый налоговый платеж физического лица. </w:t>
      </w:r>
    </w:p>
    <w:p w14:paraId="73E72851"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Самостоятельное и принудительное исполнение обязанности по уплате налогов и сборов. Порядок взыскания недоимки по налогам, пени и штрафам. </w:t>
      </w:r>
    </w:p>
    <w:p w14:paraId="06029634"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Способы обеспечения исполнения обязанности по уплате налогов и сборов</w:t>
      </w:r>
    </w:p>
    <w:p w14:paraId="2C48F639"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Налоговая декларация, порядок заполнения и сдачи в ФНС. Порядок внесения изменений в налоговую декларацию. </w:t>
      </w:r>
    </w:p>
    <w:p w14:paraId="061ABE6E"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Ответственность за неисполнение обязанности по подаче декларации</w:t>
      </w:r>
    </w:p>
    <w:p w14:paraId="4B082DA5"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Камеральная налоговая проверка, ее цель и общий порядок проведения </w:t>
      </w:r>
    </w:p>
    <w:p w14:paraId="13CBE8D0"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Сроки проведения и предоставляемые документы в процессе проведения камеральной проверки. </w:t>
      </w:r>
    </w:p>
    <w:p w14:paraId="10AF2D30"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Акт камеральной налоговой проверки Результаты проведения камеральной налоговой проверки</w:t>
      </w:r>
    </w:p>
    <w:p w14:paraId="2B6531B4"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Общий порядок проведения выездной налоговой проверки.</w:t>
      </w:r>
    </w:p>
    <w:p w14:paraId="643080C2"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 Критерии отбора плательщиков для проведения выездных налоговых проверок. Период и налоги, по которым могут проводиться выездные налоговые проверки. </w:t>
      </w:r>
    </w:p>
    <w:p w14:paraId="33C87F6C"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Процедуры в период выездной налоговой проверки. </w:t>
      </w:r>
    </w:p>
    <w:p w14:paraId="2DCD301F"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Тактика поведения налогоплательщиков при проведении выездной налоговой проверки. </w:t>
      </w:r>
    </w:p>
    <w:p w14:paraId="33BBDF97"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Сроки проведения выездной налоговой проверки и их продление. Приостановление выездной налоговой проверки. </w:t>
      </w:r>
    </w:p>
    <w:p w14:paraId="497D84E3"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Предоставление документов в процессе выездной налоговой проверки. </w:t>
      </w:r>
    </w:p>
    <w:p w14:paraId="6F5FDAEB"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Требования к акту выездной (в том числе повторной) налоговой проверки.  </w:t>
      </w:r>
    </w:p>
    <w:p w14:paraId="4B5E5D23"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Результаты проведения выездной налоговой проверки. </w:t>
      </w:r>
    </w:p>
    <w:p w14:paraId="7E27D39D"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Обеспечительные меры как со стороны налоговых органов, так и со стороны налогоплательщиков</w:t>
      </w:r>
    </w:p>
    <w:p w14:paraId="58EE2E50"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Общее содержание процедуры обжалования решения по результатам налоговых проверок. </w:t>
      </w:r>
    </w:p>
    <w:p w14:paraId="44738BB4"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Порядок подачи жалобы и апелляционной жалобы. </w:t>
      </w:r>
    </w:p>
    <w:p w14:paraId="1FC34DA9"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Принятие решения по жалобе налогоплательщика на решение по результатам проведенной в отношении него налоговой проверки. </w:t>
      </w:r>
    </w:p>
    <w:p w14:paraId="22871AFF" w14:textId="6DC2B221" w:rsidR="00482EA0" w:rsidRPr="006E08DA" w:rsidRDefault="00482EA0" w:rsidP="00C109B7">
      <w:pPr>
        <w:spacing w:after="0" w:line="240" w:lineRule="auto"/>
        <w:ind w:firstLine="426"/>
        <w:jc w:val="center"/>
        <w:rPr>
          <w:rFonts w:ascii="Times New Roman" w:hAnsi="Times New Roman"/>
          <w:b/>
          <w:bCs/>
          <w:lang w:val="ru-RU"/>
        </w:rPr>
      </w:pPr>
      <w:r w:rsidRPr="006E08DA">
        <w:rPr>
          <w:rFonts w:ascii="Times New Roman" w:hAnsi="Times New Roman"/>
          <w:b/>
          <w:bCs/>
          <w:lang w:val="ru-RU"/>
        </w:rPr>
        <w:lastRenderedPageBreak/>
        <w:t>Семестр 9</w:t>
      </w:r>
    </w:p>
    <w:p w14:paraId="342370DE"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Понятие взаимозависимых лиц. </w:t>
      </w:r>
    </w:p>
    <w:p w14:paraId="4EADD262"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Порядок определения долей прямого и косвенного участия. </w:t>
      </w:r>
    </w:p>
    <w:p w14:paraId="7D6CDC5B"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Основания для налоговой проверки взаимозависимых лиц и порядок ее проведения. </w:t>
      </w:r>
    </w:p>
    <w:p w14:paraId="544E7855"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Порядок и методика проверки цен по сделкам между взаимозависимыми лицами.</w:t>
      </w:r>
    </w:p>
    <w:p w14:paraId="616B36A9"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Понятие консолидированной группы налогоплательщиков, порядок и условия ее создания. </w:t>
      </w:r>
    </w:p>
    <w:p w14:paraId="691CCCCE"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Содержание договора о создании консолидированной группы налогоплательщиков. </w:t>
      </w:r>
    </w:p>
    <w:p w14:paraId="10E9EBC2"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Особенности налоговой проверки консолидированной группы налогоплательщиков.</w:t>
      </w:r>
    </w:p>
    <w:p w14:paraId="79061AAF"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Порядок расчета НДС. Автоматизированная проверка деклараций по НДС. </w:t>
      </w:r>
    </w:p>
    <w:p w14:paraId="7A3AA807"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Сроки и процедура камеральной и выездной проверки по НДС.</w:t>
      </w:r>
    </w:p>
    <w:p w14:paraId="374D0982"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Порядок расчета акцизов. </w:t>
      </w:r>
    </w:p>
    <w:p w14:paraId="21728889"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Применение риск-ориентированного подхода при проведении камеральных налоговых проверок налоговых деклараций по акцизам на этиловый спирт, алкогольную и (или) подакцизную спиртосодержащую продукцию.</w:t>
      </w:r>
    </w:p>
    <w:p w14:paraId="41ECAE1C"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Порядок расчета налога на прибыль. </w:t>
      </w:r>
    </w:p>
    <w:p w14:paraId="2FE046CF"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Порядок расчета и уплаты авансовых платежей по налогу на прибыль. </w:t>
      </w:r>
    </w:p>
    <w:p w14:paraId="4A09367C"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Порядок учета убытка прошлых лет при расчете налога на прибыль. </w:t>
      </w:r>
    </w:p>
    <w:p w14:paraId="5E7C113B"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Сроки уплаты налога на прибыль и авансовых платежей</w:t>
      </w:r>
    </w:p>
    <w:p w14:paraId="58ADEAA2"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 Состав доходов физических лиц, подлежащих налогообложению. </w:t>
      </w:r>
    </w:p>
    <w:p w14:paraId="230F3FC4"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Выплаты физическим лицам, являющиеся основой расчета страховых взносов. </w:t>
      </w:r>
    </w:p>
    <w:p w14:paraId="1B0DFFCC"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Особенности проверки налоговых агентов</w:t>
      </w:r>
    </w:p>
    <w:p w14:paraId="031AF46E"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Условия применения специальных налоговых режимов. </w:t>
      </w:r>
    </w:p>
    <w:p w14:paraId="3C1FBFBB"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Порядок расчета налогов, подлежащих уплате в бюджет, при применении специальных налоговых режимов. </w:t>
      </w:r>
    </w:p>
    <w:p w14:paraId="290B4360"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Проверка соблюдения условий применений специальных налоговых режимов.</w:t>
      </w:r>
    </w:p>
    <w:p w14:paraId="30248D92"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Порядок расчета НДПИ. </w:t>
      </w:r>
    </w:p>
    <w:p w14:paraId="0557EFC3" w14:textId="23C7DA1C"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Сроки подачи декларации НДПИ и его уплаты в бюджет. Заполнение декларации по НДПИ</w:t>
      </w:r>
      <w:r w:rsidR="009B5EFF" w:rsidRPr="006E08DA">
        <w:rPr>
          <w:rFonts w:ascii="Times New Roman" w:hAnsi="Times New Roman"/>
          <w:lang w:val="ru-RU"/>
        </w:rPr>
        <w:t>.</w:t>
      </w:r>
    </w:p>
    <w:p w14:paraId="1995B787" w14:textId="77777777"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 Состав налогов, относимых к имущественным. Их поэлементная характеристика. </w:t>
      </w:r>
    </w:p>
    <w:p w14:paraId="1FAE658D" w14:textId="45073B04" w:rsidR="00482EA0" w:rsidRPr="006E08DA" w:rsidRDefault="00482EA0" w:rsidP="00C109B7">
      <w:pPr>
        <w:numPr>
          <w:ilvl w:val="0"/>
          <w:numId w:val="6"/>
        </w:numPr>
        <w:spacing w:after="0" w:line="240" w:lineRule="auto"/>
        <w:ind w:left="0" w:firstLine="426"/>
        <w:jc w:val="both"/>
        <w:rPr>
          <w:rFonts w:ascii="Times New Roman" w:hAnsi="Times New Roman"/>
          <w:lang w:val="ru-RU"/>
        </w:rPr>
      </w:pPr>
      <w:r w:rsidRPr="006E08DA">
        <w:rPr>
          <w:rFonts w:ascii="Times New Roman" w:hAnsi="Times New Roman"/>
          <w:lang w:val="ru-RU"/>
        </w:rPr>
        <w:t>Порядок расчета и уплаты имущественных налогов. Заполнение деклараций по имущественным налогам</w:t>
      </w:r>
      <w:r w:rsidR="009B5EFF" w:rsidRPr="006E08DA">
        <w:rPr>
          <w:rFonts w:ascii="Times New Roman" w:hAnsi="Times New Roman"/>
          <w:lang w:val="ru-RU"/>
        </w:rPr>
        <w:t>.</w:t>
      </w:r>
    </w:p>
    <w:p w14:paraId="51459519" w14:textId="23BB9C00" w:rsidR="000433DE" w:rsidRPr="006E08DA" w:rsidRDefault="000433DE" w:rsidP="00C109B7">
      <w:pPr>
        <w:spacing w:after="0" w:line="240" w:lineRule="auto"/>
        <w:ind w:firstLine="426"/>
        <w:jc w:val="both"/>
        <w:rPr>
          <w:rFonts w:ascii="Times New Roman" w:hAnsi="Times New Roman"/>
          <w:lang w:val="ru-RU"/>
        </w:rPr>
      </w:pPr>
      <w:bookmarkStart w:id="2" w:name="page35"/>
      <w:bookmarkEnd w:id="2"/>
      <w:r w:rsidRPr="006E08DA">
        <w:rPr>
          <w:rFonts w:ascii="Times New Roman" w:hAnsi="Times New Roman"/>
          <w:lang w:val="ru-RU"/>
        </w:rPr>
        <w:t>Критерии оценивания:</w:t>
      </w:r>
    </w:p>
    <w:p w14:paraId="37FACE4F" w14:textId="77777777" w:rsidR="00C66128" w:rsidRPr="006E08DA" w:rsidRDefault="00C66128" w:rsidP="00C109B7">
      <w:pPr>
        <w:spacing w:after="0" w:line="240" w:lineRule="auto"/>
        <w:ind w:firstLine="426"/>
        <w:jc w:val="both"/>
        <w:rPr>
          <w:rFonts w:ascii="Times New Roman" w:hAnsi="Times New Roman"/>
          <w:lang w:val="ru-RU"/>
        </w:rPr>
      </w:pPr>
      <w:r w:rsidRPr="006E08DA">
        <w:rPr>
          <w:rFonts w:ascii="Times New Roman" w:hAnsi="Times New Roman"/>
          <w:lang w:val="ru-RU"/>
        </w:rPr>
        <w:t>– степень полноты, точности, самостоятельности ответов на вопросы и задания из экзаменационного билета;</w:t>
      </w:r>
    </w:p>
    <w:p w14:paraId="2BC97C0D" w14:textId="77777777" w:rsidR="00C66128" w:rsidRPr="006E08DA" w:rsidRDefault="00C66128" w:rsidP="00C109B7">
      <w:pPr>
        <w:spacing w:after="0" w:line="240" w:lineRule="auto"/>
        <w:ind w:firstLine="426"/>
        <w:jc w:val="both"/>
        <w:rPr>
          <w:rFonts w:ascii="Times New Roman" w:hAnsi="Times New Roman"/>
          <w:lang w:val="ru-RU"/>
        </w:rPr>
      </w:pPr>
      <w:r w:rsidRPr="006E08DA">
        <w:rPr>
          <w:rFonts w:ascii="Times New Roman" w:hAnsi="Times New Roman"/>
          <w:lang w:val="ru-RU"/>
        </w:rPr>
        <w:t>– качество изложения программного материала при ответе на основные и дополнительные вопросы экзаменатора;</w:t>
      </w:r>
    </w:p>
    <w:p w14:paraId="43D72888" w14:textId="77777777" w:rsidR="00C66128" w:rsidRPr="006E08DA" w:rsidRDefault="00C66128" w:rsidP="00C109B7">
      <w:pPr>
        <w:spacing w:after="0" w:line="240" w:lineRule="auto"/>
        <w:ind w:firstLine="426"/>
        <w:jc w:val="both"/>
        <w:rPr>
          <w:rFonts w:ascii="Times New Roman" w:hAnsi="Times New Roman"/>
          <w:lang w:val="ru-RU"/>
        </w:rPr>
      </w:pPr>
      <w:r w:rsidRPr="006E08DA">
        <w:rPr>
          <w:rFonts w:ascii="Times New Roman" w:hAnsi="Times New Roman"/>
          <w:lang w:val="ru-RU"/>
        </w:rPr>
        <w:t>– способность увязывать теорию с практикой;</w:t>
      </w:r>
    </w:p>
    <w:p w14:paraId="303ACFFC" w14:textId="77777777" w:rsidR="00C66128" w:rsidRPr="006E08DA" w:rsidRDefault="00C66128" w:rsidP="00C109B7">
      <w:pPr>
        <w:spacing w:after="0" w:line="240" w:lineRule="auto"/>
        <w:ind w:firstLine="426"/>
        <w:jc w:val="both"/>
        <w:rPr>
          <w:rFonts w:ascii="Times New Roman" w:hAnsi="Times New Roman"/>
          <w:lang w:val="ru-RU"/>
        </w:rPr>
      </w:pPr>
      <w:r w:rsidRPr="006E08DA">
        <w:rPr>
          <w:rFonts w:ascii="Times New Roman" w:hAnsi="Times New Roman"/>
          <w:lang w:val="ru-RU"/>
        </w:rPr>
        <w:t>– использование в ответе материала разнообразных литературных источников.</w:t>
      </w:r>
    </w:p>
    <w:p w14:paraId="6EEC5783" w14:textId="77777777" w:rsidR="006476D2" w:rsidRPr="006E08DA" w:rsidRDefault="006476D2" w:rsidP="00C109B7">
      <w:pPr>
        <w:spacing w:after="0" w:line="240" w:lineRule="auto"/>
        <w:ind w:firstLine="426"/>
        <w:jc w:val="both"/>
        <w:rPr>
          <w:rFonts w:ascii="Times New Roman" w:hAnsi="Times New Roman"/>
          <w:lang w:val="ru-RU"/>
        </w:rPr>
      </w:pPr>
    </w:p>
    <w:p w14:paraId="37E0ADC1" w14:textId="77777777" w:rsidR="00C66128" w:rsidRPr="006E08DA" w:rsidRDefault="00C66128" w:rsidP="00C109B7">
      <w:pPr>
        <w:spacing w:after="0" w:line="240" w:lineRule="auto"/>
        <w:ind w:firstLine="426"/>
        <w:jc w:val="both"/>
        <w:rPr>
          <w:rFonts w:ascii="Times New Roman" w:hAnsi="Times New Roman"/>
          <w:lang w:val="ru-RU"/>
        </w:rPr>
      </w:pPr>
      <w:r w:rsidRPr="006E08DA">
        <w:rPr>
          <w:rFonts w:ascii="Times New Roman" w:hAnsi="Times New Roman"/>
          <w:lang w:val="ru-RU"/>
        </w:rPr>
        <w:t>Шкала оценивания: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7796"/>
      </w:tblGrid>
      <w:tr w:rsidR="00C66128" w:rsidRPr="006E08DA" w14:paraId="72DF686C" w14:textId="77777777" w:rsidTr="00F7058B">
        <w:tc>
          <w:tcPr>
            <w:tcW w:w="2552" w:type="dxa"/>
          </w:tcPr>
          <w:p w14:paraId="4176864D" w14:textId="77777777" w:rsidR="00C66128" w:rsidRPr="006E08DA" w:rsidRDefault="00C66128" w:rsidP="00C109B7">
            <w:pPr>
              <w:spacing w:after="0" w:line="240" w:lineRule="auto"/>
              <w:jc w:val="center"/>
              <w:rPr>
                <w:rFonts w:ascii="Times New Roman" w:hAnsi="Times New Roman"/>
                <w:lang w:val="ru-RU"/>
              </w:rPr>
            </w:pPr>
            <w:r w:rsidRPr="006E08DA">
              <w:rPr>
                <w:rFonts w:ascii="Times New Roman" w:hAnsi="Times New Roman"/>
                <w:lang w:val="ru-RU"/>
              </w:rPr>
              <w:t>Баллы</w:t>
            </w:r>
          </w:p>
        </w:tc>
        <w:tc>
          <w:tcPr>
            <w:tcW w:w="7796" w:type="dxa"/>
          </w:tcPr>
          <w:p w14:paraId="7B0B12DB" w14:textId="77777777" w:rsidR="00C66128" w:rsidRPr="006E08DA" w:rsidRDefault="00C66128" w:rsidP="00C109B7">
            <w:pPr>
              <w:spacing w:after="0" w:line="240" w:lineRule="auto"/>
              <w:jc w:val="both"/>
              <w:rPr>
                <w:rFonts w:ascii="Times New Roman" w:hAnsi="Times New Roman"/>
                <w:lang w:val="ru-RU"/>
              </w:rPr>
            </w:pPr>
            <w:r w:rsidRPr="006E08DA">
              <w:rPr>
                <w:rFonts w:ascii="Times New Roman" w:hAnsi="Times New Roman"/>
                <w:lang w:val="ru-RU"/>
              </w:rPr>
              <w:t>Степень удовлетворения критериям</w:t>
            </w:r>
          </w:p>
        </w:tc>
      </w:tr>
      <w:tr w:rsidR="00C66128" w:rsidRPr="00856ED9" w14:paraId="36F12518" w14:textId="77777777" w:rsidTr="00F7058B">
        <w:tc>
          <w:tcPr>
            <w:tcW w:w="2552" w:type="dxa"/>
          </w:tcPr>
          <w:p w14:paraId="7FB5E3A7" w14:textId="77777777" w:rsidR="00C66128" w:rsidRPr="006E08DA" w:rsidRDefault="00C66128" w:rsidP="00C109B7">
            <w:pPr>
              <w:spacing w:after="0" w:line="240" w:lineRule="auto"/>
              <w:jc w:val="center"/>
              <w:rPr>
                <w:rFonts w:ascii="Times New Roman" w:hAnsi="Times New Roman"/>
                <w:lang w:val="ru-RU"/>
              </w:rPr>
            </w:pPr>
            <w:r w:rsidRPr="006E08DA">
              <w:rPr>
                <w:rFonts w:ascii="Times New Roman" w:hAnsi="Times New Roman"/>
                <w:lang w:val="ru-RU"/>
              </w:rPr>
              <w:t>5 баллов</w:t>
            </w:r>
          </w:p>
          <w:p w14:paraId="7FEB7793" w14:textId="77777777" w:rsidR="00C66128" w:rsidRPr="006E08DA" w:rsidRDefault="00C66128" w:rsidP="00C109B7">
            <w:pPr>
              <w:spacing w:after="0" w:line="240" w:lineRule="auto"/>
              <w:jc w:val="center"/>
              <w:rPr>
                <w:rFonts w:ascii="Times New Roman" w:hAnsi="Times New Roman"/>
                <w:lang w:val="ru-RU"/>
              </w:rPr>
            </w:pPr>
            <w:r w:rsidRPr="006E08DA">
              <w:rPr>
                <w:rFonts w:ascii="Times New Roman" w:hAnsi="Times New Roman"/>
                <w:lang w:val="ru-RU"/>
              </w:rPr>
              <w:t>«отлично» (зачтено)</w:t>
            </w:r>
          </w:p>
        </w:tc>
        <w:tc>
          <w:tcPr>
            <w:tcW w:w="7796" w:type="dxa"/>
          </w:tcPr>
          <w:p w14:paraId="075730A0" w14:textId="77777777" w:rsidR="00C66128" w:rsidRPr="006E08DA" w:rsidRDefault="00C66128" w:rsidP="00C109B7">
            <w:pPr>
              <w:spacing w:after="0" w:line="240" w:lineRule="auto"/>
              <w:jc w:val="both"/>
              <w:rPr>
                <w:rFonts w:ascii="Times New Roman" w:hAnsi="Times New Roman"/>
                <w:lang w:val="ru-RU"/>
              </w:rPr>
            </w:pPr>
            <w:r w:rsidRPr="006E08DA">
              <w:rPr>
                <w:rFonts w:ascii="Times New Roman" w:hAnsi="Times New Roman"/>
                <w:lang w:val="ru-RU"/>
              </w:rPr>
              <w:t>Студент исчерпывающим образом ответил на вопросы. При ответе студент излагает материал последовательно, четко и логически стройно, способен аргументировать свои утверждения и выводы, привести практические примеры, использует материал разнообразных литературных источников, показывает знания нормативной базы.</w:t>
            </w:r>
          </w:p>
        </w:tc>
      </w:tr>
      <w:tr w:rsidR="00C66128" w:rsidRPr="00856ED9" w14:paraId="052A9054" w14:textId="77777777" w:rsidTr="00F7058B">
        <w:tc>
          <w:tcPr>
            <w:tcW w:w="2552" w:type="dxa"/>
          </w:tcPr>
          <w:p w14:paraId="5C28E1AF" w14:textId="77777777" w:rsidR="00C66128" w:rsidRPr="006E08DA" w:rsidRDefault="00C66128" w:rsidP="00C109B7">
            <w:pPr>
              <w:spacing w:after="0" w:line="240" w:lineRule="auto"/>
              <w:jc w:val="center"/>
              <w:rPr>
                <w:rFonts w:ascii="Times New Roman" w:hAnsi="Times New Roman"/>
                <w:lang w:val="ru-RU"/>
              </w:rPr>
            </w:pPr>
            <w:r w:rsidRPr="006E08DA">
              <w:rPr>
                <w:rFonts w:ascii="Times New Roman" w:hAnsi="Times New Roman"/>
                <w:lang w:val="ru-RU"/>
              </w:rPr>
              <w:t>4 балла</w:t>
            </w:r>
          </w:p>
          <w:p w14:paraId="2766D9DB" w14:textId="77777777" w:rsidR="00C66128" w:rsidRPr="006E08DA" w:rsidRDefault="00C66128" w:rsidP="00C109B7">
            <w:pPr>
              <w:spacing w:after="0" w:line="240" w:lineRule="auto"/>
              <w:jc w:val="center"/>
              <w:rPr>
                <w:rFonts w:ascii="Times New Roman" w:hAnsi="Times New Roman"/>
                <w:lang w:val="ru-RU"/>
              </w:rPr>
            </w:pPr>
            <w:r w:rsidRPr="006E08DA">
              <w:rPr>
                <w:rFonts w:ascii="Times New Roman" w:hAnsi="Times New Roman"/>
                <w:lang w:val="ru-RU"/>
              </w:rPr>
              <w:t>«хорошо» (зачтено)</w:t>
            </w:r>
          </w:p>
        </w:tc>
        <w:tc>
          <w:tcPr>
            <w:tcW w:w="7796" w:type="dxa"/>
          </w:tcPr>
          <w:p w14:paraId="2FC073E3" w14:textId="77777777" w:rsidR="00C66128" w:rsidRPr="006E08DA" w:rsidRDefault="00C66128" w:rsidP="00C109B7">
            <w:pPr>
              <w:spacing w:after="0" w:line="240" w:lineRule="auto"/>
              <w:jc w:val="both"/>
              <w:rPr>
                <w:rFonts w:ascii="Times New Roman" w:hAnsi="Times New Roman"/>
                <w:lang w:val="ru-RU"/>
              </w:rPr>
            </w:pPr>
            <w:r w:rsidRPr="006E08DA">
              <w:rPr>
                <w:rFonts w:ascii="Times New Roman" w:hAnsi="Times New Roman"/>
                <w:lang w:val="ru-RU"/>
              </w:rPr>
              <w:t>При ответе на вопросы студентом допущены одна-две неточности или несущественные ошибки. При ответе студент излагает материал последовательно, четко и логически стройно, способен аргументировать свои утверждения и выводы, привести практические примеры, показывает знания нормативной базы.</w:t>
            </w:r>
          </w:p>
        </w:tc>
      </w:tr>
      <w:tr w:rsidR="00C66128" w:rsidRPr="00856ED9" w14:paraId="617C160F" w14:textId="77777777" w:rsidTr="00F7058B">
        <w:tc>
          <w:tcPr>
            <w:tcW w:w="2552" w:type="dxa"/>
          </w:tcPr>
          <w:p w14:paraId="4CEF9738" w14:textId="77777777" w:rsidR="00C66128" w:rsidRPr="006E08DA" w:rsidRDefault="00C66128" w:rsidP="00C109B7">
            <w:pPr>
              <w:spacing w:after="0" w:line="240" w:lineRule="auto"/>
              <w:jc w:val="center"/>
              <w:rPr>
                <w:rFonts w:ascii="Times New Roman" w:hAnsi="Times New Roman"/>
                <w:lang w:val="ru-RU"/>
              </w:rPr>
            </w:pPr>
            <w:r w:rsidRPr="006E08DA">
              <w:rPr>
                <w:rFonts w:ascii="Times New Roman" w:hAnsi="Times New Roman"/>
                <w:lang w:val="ru-RU"/>
              </w:rPr>
              <w:t>3 балла</w:t>
            </w:r>
          </w:p>
          <w:p w14:paraId="1E891BBC" w14:textId="77777777" w:rsidR="00C66128" w:rsidRPr="006E08DA" w:rsidRDefault="00C66128" w:rsidP="00C109B7">
            <w:pPr>
              <w:spacing w:after="0" w:line="240" w:lineRule="auto"/>
              <w:jc w:val="center"/>
              <w:rPr>
                <w:rFonts w:ascii="Times New Roman" w:hAnsi="Times New Roman"/>
                <w:lang w:val="ru-RU"/>
              </w:rPr>
            </w:pPr>
            <w:r w:rsidRPr="006E08DA">
              <w:rPr>
                <w:rFonts w:ascii="Times New Roman" w:hAnsi="Times New Roman"/>
                <w:lang w:val="ru-RU"/>
              </w:rPr>
              <w:t>«удовлетворительно» (зачтено)</w:t>
            </w:r>
          </w:p>
        </w:tc>
        <w:tc>
          <w:tcPr>
            <w:tcW w:w="7796" w:type="dxa"/>
          </w:tcPr>
          <w:p w14:paraId="0CF9AD5A" w14:textId="5D40616B" w:rsidR="00C66128" w:rsidRPr="006E08DA" w:rsidRDefault="00C66128" w:rsidP="00C109B7">
            <w:pPr>
              <w:spacing w:after="0" w:line="240" w:lineRule="auto"/>
              <w:jc w:val="both"/>
              <w:rPr>
                <w:rFonts w:ascii="Times New Roman" w:hAnsi="Times New Roman"/>
                <w:lang w:val="ru-RU"/>
              </w:rPr>
            </w:pPr>
            <w:r w:rsidRPr="006E08DA">
              <w:rPr>
                <w:rFonts w:ascii="Times New Roman" w:hAnsi="Times New Roman"/>
                <w:lang w:val="ru-RU"/>
              </w:rPr>
              <w:t xml:space="preserve">При ответе на вопросы студентом допущены одна-две существенные ошибки, которые студент исправил при наводящих вопросах экзаменатора. Студент допускает нарушение логики изложения материала, путается в терминах, демонстрирует слабую способность аргументировать свои утверждения и выводы, привести практические примеры, показывает </w:t>
            </w:r>
            <w:r w:rsidR="00493918">
              <w:rPr>
                <w:rFonts w:ascii="Times New Roman" w:hAnsi="Times New Roman"/>
                <w:lang w:val="ru-RU"/>
              </w:rPr>
              <w:t>слабое знание нормативной базы.</w:t>
            </w:r>
          </w:p>
        </w:tc>
      </w:tr>
      <w:tr w:rsidR="00C66128" w:rsidRPr="00856ED9" w14:paraId="6DDC12F5" w14:textId="77777777" w:rsidTr="00F7058B">
        <w:tc>
          <w:tcPr>
            <w:tcW w:w="2552" w:type="dxa"/>
          </w:tcPr>
          <w:p w14:paraId="70671869" w14:textId="77777777" w:rsidR="00C66128" w:rsidRPr="006E08DA" w:rsidRDefault="00C66128" w:rsidP="00C109B7">
            <w:pPr>
              <w:spacing w:after="0" w:line="240" w:lineRule="auto"/>
              <w:jc w:val="center"/>
              <w:rPr>
                <w:rFonts w:ascii="Times New Roman" w:hAnsi="Times New Roman"/>
                <w:lang w:val="ru-RU"/>
              </w:rPr>
            </w:pPr>
            <w:r w:rsidRPr="006E08DA">
              <w:rPr>
                <w:rFonts w:ascii="Times New Roman" w:hAnsi="Times New Roman"/>
                <w:lang w:val="ru-RU"/>
              </w:rPr>
              <w:lastRenderedPageBreak/>
              <w:t>2 балла</w:t>
            </w:r>
          </w:p>
          <w:p w14:paraId="3E20619D" w14:textId="77777777" w:rsidR="00C66128" w:rsidRPr="006E08DA" w:rsidRDefault="00C66128" w:rsidP="00C109B7">
            <w:pPr>
              <w:spacing w:after="0" w:line="240" w:lineRule="auto"/>
              <w:jc w:val="center"/>
              <w:rPr>
                <w:rFonts w:ascii="Times New Roman" w:hAnsi="Times New Roman"/>
                <w:lang w:val="ru-RU"/>
              </w:rPr>
            </w:pPr>
            <w:r w:rsidRPr="006E08DA">
              <w:rPr>
                <w:rFonts w:ascii="Times New Roman" w:hAnsi="Times New Roman"/>
                <w:lang w:val="ru-RU"/>
              </w:rPr>
              <w:t>«неудовлетворительно» (не зачтено)</w:t>
            </w:r>
          </w:p>
        </w:tc>
        <w:tc>
          <w:tcPr>
            <w:tcW w:w="7796" w:type="dxa"/>
          </w:tcPr>
          <w:p w14:paraId="7B4DAC68" w14:textId="77777777" w:rsidR="00C66128" w:rsidRPr="006E08DA" w:rsidRDefault="00C66128" w:rsidP="00C109B7">
            <w:pPr>
              <w:spacing w:after="0" w:line="240" w:lineRule="auto"/>
              <w:jc w:val="both"/>
              <w:rPr>
                <w:rFonts w:ascii="Times New Roman" w:hAnsi="Times New Roman"/>
                <w:lang w:val="ru-RU"/>
              </w:rPr>
            </w:pPr>
            <w:r w:rsidRPr="006E08DA">
              <w:rPr>
                <w:rFonts w:ascii="Times New Roman" w:hAnsi="Times New Roman"/>
                <w:lang w:val="ru-RU"/>
              </w:rPr>
              <w:t>При ответе обнаружено непонимание студентом основного содержания учебного материала или допущены существенные ошибки, которые студент не смог исправить при наводящих вопросах экзаменатора; студент отсутствовал на экзамене/зачете</w:t>
            </w:r>
          </w:p>
        </w:tc>
      </w:tr>
    </w:tbl>
    <w:p w14:paraId="2ED0208A" w14:textId="77777777" w:rsidR="00C66128" w:rsidRPr="006E08DA" w:rsidRDefault="00C66128" w:rsidP="00C109B7">
      <w:pPr>
        <w:spacing w:after="0" w:line="240" w:lineRule="auto"/>
        <w:jc w:val="both"/>
        <w:rPr>
          <w:rFonts w:ascii="Times New Roman" w:hAnsi="Times New Roman"/>
          <w:lang w:val="ru-RU"/>
        </w:rPr>
      </w:pPr>
    </w:p>
    <w:p w14:paraId="7C2DB95D" w14:textId="77777777" w:rsidR="000433DE" w:rsidRPr="006E08DA" w:rsidRDefault="000433DE"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b/>
          <w:bCs/>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14:paraId="012D1C00" w14:textId="7BE6209E" w:rsidR="000433DE" w:rsidRPr="006E08DA" w:rsidRDefault="006476D2" w:rsidP="00C109B7">
      <w:pPr>
        <w:widowControl w:val="0"/>
        <w:tabs>
          <w:tab w:val="left" w:pos="496"/>
        </w:tabs>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ab/>
      </w:r>
    </w:p>
    <w:p w14:paraId="3A97DF2D" w14:textId="77777777" w:rsidR="000433DE" w:rsidRPr="006E08DA" w:rsidRDefault="000433DE"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Суммарная оценка по текущему контролю складывается по оценкам за выполнением отдельных видов работ, при этом учитывается их удельная значимость, а именно:</w:t>
      </w:r>
    </w:p>
    <w:p w14:paraId="6F599D82" w14:textId="77777777" w:rsidR="000433DE" w:rsidRPr="006E08DA" w:rsidRDefault="000433DE"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активность на практических занятиях (семинарах) (опрос по контрольным вопросам темы, выполнение практических и тестовых заданий) – 30%;</w:t>
      </w:r>
    </w:p>
    <w:p w14:paraId="7FD07488" w14:textId="533A3994" w:rsidR="000433DE" w:rsidRPr="006E08DA" w:rsidRDefault="00944E4A" w:rsidP="00C109B7">
      <w:pPr>
        <w:widowControl w:val="0"/>
        <w:tabs>
          <w:tab w:val="num" w:pos="680"/>
        </w:tabs>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 </w:t>
      </w:r>
      <w:r w:rsidR="000433DE" w:rsidRPr="006E08DA">
        <w:rPr>
          <w:rFonts w:ascii="Times New Roman" w:hAnsi="Times New Roman"/>
          <w:lang w:val="ru-RU"/>
        </w:rPr>
        <w:t xml:space="preserve">посещаемость лекций и практических занятий– 10%; </w:t>
      </w:r>
    </w:p>
    <w:p w14:paraId="500CD3CC" w14:textId="7E27D330" w:rsidR="000433DE" w:rsidRPr="006E08DA" w:rsidRDefault="00944E4A"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 </w:t>
      </w:r>
      <w:r w:rsidR="000433DE" w:rsidRPr="006E08DA">
        <w:rPr>
          <w:rFonts w:ascii="Times New Roman" w:hAnsi="Times New Roman"/>
          <w:lang w:val="ru-RU"/>
        </w:rPr>
        <w:t>выполнение заданий по самостоятельной работе (эссе, домашние задания, доклады, рефераты) – 35%;</w:t>
      </w:r>
    </w:p>
    <w:p w14:paraId="4BAC6A9C" w14:textId="3D9A1615" w:rsidR="00944E4A" w:rsidRPr="006E08DA" w:rsidRDefault="00944E4A"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w:t>
      </w:r>
      <w:r w:rsidR="000433DE" w:rsidRPr="006E08DA">
        <w:rPr>
          <w:rFonts w:ascii="Times New Roman" w:hAnsi="Times New Roman"/>
          <w:lang w:val="ru-RU"/>
        </w:rPr>
        <w:t xml:space="preserve"> дискуссии, кейс-стадии и другие активные методы обучения – 15%; </w:t>
      </w:r>
    </w:p>
    <w:p w14:paraId="2A5B89D5" w14:textId="709C59AF" w:rsidR="000433DE" w:rsidRPr="006E08DA" w:rsidRDefault="00944E4A"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 </w:t>
      </w:r>
      <w:r w:rsidR="000433DE" w:rsidRPr="006E08DA">
        <w:rPr>
          <w:rFonts w:ascii="Times New Roman" w:hAnsi="Times New Roman"/>
          <w:lang w:val="ru-RU"/>
        </w:rPr>
        <w:t>активность на занятиях– 10%</w:t>
      </w:r>
    </w:p>
    <w:p w14:paraId="28110C44" w14:textId="7F074BF1" w:rsidR="000433DE" w:rsidRPr="006E08DA" w:rsidRDefault="000433DE"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b/>
          <w:bCs/>
          <w:lang w:val="ru-RU"/>
        </w:rPr>
        <w:t>Итого:</w:t>
      </w:r>
      <w:r w:rsidR="004F1A69" w:rsidRPr="006E08DA">
        <w:rPr>
          <w:rFonts w:ascii="Times New Roman" w:hAnsi="Times New Roman"/>
          <w:b/>
          <w:bCs/>
          <w:lang w:val="ru-RU"/>
        </w:rPr>
        <w:t xml:space="preserve"> </w:t>
      </w:r>
      <w:r w:rsidRPr="006E08DA">
        <w:rPr>
          <w:rFonts w:ascii="Times New Roman" w:hAnsi="Times New Roman"/>
          <w:b/>
          <w:bCs/>
          <w:lang w:val="ru-RU"/>
        </w:rPr>
        <w:t>100%</w:t>
      </w:r>
    </w:p>
    <w:p w14:paraId="577D528F" w14:textId="77777777" w:rsidR="00944E4A" w:rsidRPr="006E08DA" w:rsidRDefault="000433DE"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При сдаче экзамена учитываются оценка по выполненным практическим работам, самостоятельной (контрольной) работе, ответы на вопросы к зачету</w:t>
      </w:r>
      <w:r w:rsidR="00944E4A" w:rsidRPr="006E08DA">
        <w:rPr>
          <w:rFonts w:ascii="Times New Roman" w:hAnsi="Times New Roman"/>
          <w:lang w:val="ru-RU"/>
        </w:rPr>
        <w:t>/экзамену</w:t>
      </w:r>
      <w:r w:rsidRPr="006E08DA">
        <w:rPr>
          <w:rFonts w:ascii="Times New Roman" w:hAnsi="Times New Roman"/>
          <w:lang w:val="ru-RU"/>
        </w:rPr>
        <w:t xml:space="preserve"> (2 вопроса) и защита практических работ. </w:t>
      </w:r>
    </w:p>
    <w:p w14:paraId="79FBF553" w14:textId="27F7A6A1" w:rsidR="000433DE" w:rsidRPr="006E08DA" w:rsidRDefault="000433DE"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 xml:space="preserve">В течение подготовки пользоваться печатной и рукописной продукций не допускается. </w:t>
      </w:r>
    </w:p>
    <w:p w14:paraId="4F1428BC" w14:textId="77777777" w:rsidR="000433DE" w:rsidRPr="006E08DA" w:rsidRDefault="000433DE" w:rsidP="00C109B7">
      <w:pPr>
        <w:widowControl w:val="0"/>
        <w:autoSpaceDE w:val="0"/>
        <w:autoSpaceDN w:val="0"/>
        <w:adjustRightInd w:val="0"/>
        <w:spacing w:after="0" w:line="240" w:lineRule="auto"/>
        <w:ind w:firstLine="426"/>
        <w:jc w:val="both"/>
        <w:rPr>
          <w:rFonts w:ascii="Times New Roman" w:hAnsi="Times New Roman"/>
          <w:lang w:val="ru-RU"/>
        </w:rPr>
      </w:pPr>
    </w:p>
    <w:p w14:paraId="536B8FDC" w14:textId="77777777" w:rsidR="000433DE" w:rsidRPr="006E08DA" w:rsidRDefault="000433DE"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Итоговая оценка экзамена выставляется с учетом:</w:t>
      </w:r>
    </w:p>
    <w:p w14:paraId="0E01EEBE" w14:textId="15383AC4" w:rsidR="00BF6146" w:rsidRPr="006E08DA" w:rsidRDefault="00BF6146" w:rsidP="00C109B7">
      <w:pPr>
        <w:widowControl w:val="0"/>
        <w:numPr>
          <w:ilvl w:val="0"/>
          <w:numId w:val="4"/>
        </w:numPr>
        <w:tabs>
          <w:tab w:val="clear" w:pos="720"/>
          <w:tab w:val="num" w:pos="906"/>
        </w:tabs>
        <w:overflowPunct w:val="0"/>
        <w:autoSpaceDE w:val="0"/>
        <w:autoSpaceDN w:val="0"/>
        <w:adjustRightInd w:val="0"/>
        <w:spacing w:after="0" w:line="240" w:lineRule="auto"/>
        <w:ind w:left="0" w:firstLine="426"/>
        <w:jc w:val="both"/>
        <w:rPr>
          <w:rFonts w:ascii="Times New Roman" w:hAnsi="Times New Roman"/>
          <w:lang w:val="ru-RU"/>
        </w:rPr>
      </w:pPr>
      <w:r w:rsidRPr="006E08DA">
        <w:rPr>
          <w:rFonts w:ascii="Times New Roman" w:hAnsi="Times New Roman"/>
          <w:lang w:val="ru-RU"/>
        </w:rPr>
        <w:t xml:space="preserve">оценки за работу в семестре (оценки за выполнение тестовых заданий, </w:t>
      </w:r>
      <w:r w:rsidR="00944E4A" w:rsidRPr="006E08DA">
        <w:rPr>
          <w:rFonts w:ascii="Times New Roman" w:hAnsi="Times New Roman"/>
          <w:lang w:val="ru-RU"/>
        </w:rPr>
        <w:t>выполнения заданий</w:t>
      </w:r>
      <w:r w:rsidRPr="006E08DA">
        <w:rPr>
          <w:rFonts w:ascii="Times New Roman" w:hAnsi="Times New Roman"/>
          <w:lang w:val="ru-RU"/>
        </w:rPr>
        <w:t xml:space="preserve">, участие в дискуссиях на семинарских занятиях и т.д.) – 60 %; </w:t>
      </w:r>
    </w:p>
    <w:p w14:paraId="16A579D8" w14:textId="77777777" w:rsidR="00BF6146" w:rsidRPr="006E08DA" w:rsidRDefault="00BF6146" w:rsidP="00C109B7">
      <w:pPr>
        <w:widowControl w:val="0"/>
        <w:numPr>
          <w:ilvl w:val="0"/>
          <w:numId w:val="4"/>
        </w:numPr>
        <w:tabs>
          <w:tab w:val="clear" w:pos="720"/>
          <w:tab w:val="num" w:pos="900"/>
        </w:tabs>
        <w:overflowPunct w:val="0"/>
        <w:autoSpaceDE w:val="0"/>
        <w:autoSpaceDN w:val="0"/>
        <w:adjustRightInd w:val="0"/>
        <w:spacing w:after="0" w:line="240" w:lineRule="auto"/>
        <w:ind w:left="0" w:firstLine="426"/>
        <w:jc w:val="both"/>
        <w:rPr>
          <w:rFonts w:ascii="Times New Roman" w:hAnsi="Times New Roman"/>
          <w:lang w:val="ru-RU"/>
        </w:rPr>
      </w:pPr>
      <w:r w:rsidRPr="006E08DA">
        <w:rPr>
          <w:rFonts w:ascii="Times New Roman" w:hAnsi="Times New Roman"/>
          <w:lang w:val="ru-RU"/>
        </w:rPr>
        <w:t xml:space="preserve">оценки итоговых знаний в ходе экзамена – 40 %. </w:t>
      </w:r>
    </w:p>
    <w:p w14:paraId="03995445" w14:textId="77777777" w:rsidR="003459B8" w:rsidRPr="006E08DA" w:rsidRDefault="003459B8" w:rsidP="00C109B7">
      <w:pPr>
        <w:widowControl w:val="0"/>
        <w:autoSpaceDE w:val="0"/>
        <w:autoSpaceDN w:val="0"/>
        <w:adjustRightInd w:val="0"/>
        <w:spacing w:after="0" w:line="240" w:lineRule="auto"/>
        <w:ind w:firstLine="426"/>
        <w:jc w:val="both"/>
        <w:rPr>
          <w:rFonts w:ascii="Times New Roman" w:hAnsi="Times New Roman"/>
          <w:lang w:val="ru-RU"/>
        </w:rPr>
      </w:pPr>
    </w:p>
    <w:p w14:paraId="2C429A88" w14:textId="65A187D5" w:rsidR="003459B8" w:rsidRPr="006E08DA" w:rsidRDefault="003459B8" w:rsidP="00C109B7">
      <w:pPr>
        <w:widowControl w:val="0"/>
        <w:overflowPunct w:val="0"/>
        <w:autoSpaceDE w:val="0"/>
        <w:autoSpaceDN w:val="0"/>
        <w:adjustRightInd w:val="0"/>
        <w:spacing w:after="0" w:line="240" w:lineRule="auto"/>
        <w:ind w:right="10" w:firstLine="426"/>
        <w:jc w:val="both"/>
        <w:rPr>
          <w:rFonts w:ascii="Times New Roman" w:hAnsi="Times New Roman"/>
          <w:lang w:val="ru-RU"/>
        </w:rPr>
      </w:pPr>
      <w:r w:rsidRPr="006E08DA">
        <w:rPr>
          <w:rFonts w:ascii="Times New Roman" w:hAnsi="Times New Roman"/>
          <w:b/>
          <w:bCs/>
          <w:lang w:val="ru-RU"/>
        </w:rPr>
        <w:t>6</w:t>
      </w:r>
      <w:r w:rsidR="00C109B7" w:rsidRPr="006E08DA">
        <w:rPr>
          <w:rFonts w:ascii="Times New Roman" w:hAnsi="Times New Roman"/>
          <w:b/>
          <w:bCs/>
          <w:lang w:val="ru-RU"/>
        </w:rPr>
        <w:t xml:space="preserve">. </w:t>
      </w:r>
      <w:r w:rsidRPr="006E08DA">
        <w:rPr>
          <w:rFonts w:ascii="Times New Roman" w:hAnsi="Times New Roman"/>
          <w:b/>
          <w:bCs/>
          <w:lang w:val="ru-RU"/>
        </w:rPr>
        <w:t xml:space="preserve"> Перечень основной и дополнительной учебной литературы, необходимой для освоения дисциплины "Организация и методика проведения налоговых проверок"</w:t>
      </w:r>
    </w:p>
    <w:p w14:paraId="122F277B" w14:textId="77777777" w:rsidR="003459B8" w:rsidRPr="006E08DA" w:rsidRDefault="003459B8" w:rsidP="00C109B7">
      <w:pPr>
        <w:widowControl w:val="0"/>
        <w:autoSpaceDE w:val="0"/>
        <w:autoSpaceDN w:val="0"/>
        <w:adjustRightInd w:val="0"/>
        <w:spacing w:after="0" w:line="240" w:lineRule="auto"/>
        <w:ind w:right="10" w:firstLine="426"/>
        <w:jc w:val="both"/>
        <w:rPr>
          <w:rFonts w:ascii="Times New Roman" w:hAnsi="Times New Roman"/>
          <w:lang w:val="ru-RU"/>
        </w:rPr>
      </w:pPr>
    </w:p>
    <w:p w14:paraId="0E850B3C" w14:textId="594F8EA0" w:rsidR="00F7058B" w:rsidRPr="00493918" w:rsidRDefault="00F7058B" w:rsidP="00493918">
      <w:pPr>
        <w:spacing w:after="0" w:line="240" w:lineRule="auto"/>
        <w:ind w:right="10" w:firstLine="426"/>
        <w:jc w:val="both"/>
        <w:rPr>
          <w:rFonts w:ascii="Times New Roman" w:hAnsi="Times New Roman"/>
          <w:b/>
          <w:lang w:val="ru-RU"/>
        </w:rPr>
      </w:pPr>
      <w:bookmarkStart w:id="3" w:name="_Hlk42005486"/>
      <w:r w:rsidRPr="00493918">
        <w:rPr>
          <w:rFonts w:ascii="Times New Roman" w:hAnsi="Times New Roman"/>
          <w:b/>
          <w:lang w:val="ru-RU"/>
        </w:rPr>
        <w:t xml:space="preserve">6.1. </w:t>
      </w:r>
      <w:r w:rsidR="00C109B7" w:rsidRPr="00493918">
        <w:rPr>
          <w:rFonts w:ascii="Times New Roman" w:hAnsi="Times New Roman"/>
          <w:b/>
          <w:lang w:val="ru-RU"/>
        </w:rPr>
        <w:t>Основная литература</w:t>
      </w:r>
    </w:p>
    <w:p w14:paraId="5C1F76DA" w14:textId="77777777" w:rsidR="00C109B7" w:rsidRPr="00493918" w:rsidRDefault="00C109B7" w:rsidP="00493918">
      <w:pPr>
        <w:spacing w:after="0" w:line="240" w:lineRule="auto"/>
        <w:ind w:right="10" w:firstLine="426"/>
        <w:jc w:val="both"/>
        <w:rPr>
          <w:rFonts w:ascii="Times New Roman" w:hAnsi="Times New Roman"/>
          <w:b/>
          <w:lang w:val="ru-RU" w:eastAsia="ru-RU"/>
        </w:rPr>
      </w:pPr>
    </w:p>
    <w:p w14:paraId="5517F97A" w14:textId="77777777" w:rsidR="00493918" w:rsidRPr="00493918" w:rsidRDefault="00493918" w:rsidP="00493918">
      <w:pPr>
        <w:numPr>
          <w:ilvl w:val="0"/>
          <w:numId w:val="14"/>
        </w:numPr>
        <w:tabs>
          <w:tab w:val="left" w:pos="33"/>
        </w:tabs>
        <w:spacing w:after="0" w:line="240" w:lineRule="auto"/>
        <w:ind w:left="0" w:firstLine="426"/>
        <w:jc w:val="both"/>
        <w:rPr>
          <w:rFonts w:ascii="Times New Roman" w:hAnsi="Times New Roman"/>
          <w:lang w:val="ru-RU"/>
        </w:rPr>
      </w:pPr>
      <w:r w:rsidRPr="00493918">
        <w:rPr>
          <w:rFonts w:ascii="Times New Roman" w:hAnsi="Times New Roman"/>
          <w:lang w:val="ru-RU"/>
        </w:rPr>
        <w:t xml:space="preserve">Мищенко, В. В. Налоговый контроль и налоговые </w:t>
      </w:r>
      <w:proofErr w:type="gramStart"/>
      <w:r w:rsidRPr="00493918">
        <w:rPr>
          <w:rFonts w:ascii="Times New Roman" w:hAnsi="Times New Roman"/>
          <w:lang w:val="ru-RU"/>
        </w:rPr>
        <w:t>проверки :</w:t>
      </w:r>
      <w:proofErr w:type="gramEnd"/>
      <w:r w:rsidRPr="00493918">
        <w:rPr>
          <w:rFonts w:ascii="Times New Roman" w:hAnsi="Times New Roman"/>
          <w:lang w:val="ru-RU"/>
        </w:rPr>
        <w:t xml:space="preserve"> учебное пособие : для студентов направления подготовки магистров 38.04.01 "Экономика", специальности 38.05.01 "Экономическая безопасность" и направления подготовки бакалавров 38.03.01 "Экономик / В. В. Мищенко ; Кузбасский государственный технический университет им. Т. Ф. Горбачева. – </w:t>
      </w:r>
      <w:proofErr w:type="gramStart"/>
      <w:r w:rsidRPr="00493918">
        <w:rPr>
          <w:rFonts w:ascii="Times New Roman" w:hAnsi="Times New Roman"/>
          <w:lang w:val="ru-RU"/>
        </w:rPr>
        <w:t>Кемерово :</w:t>
      </w:r>
      <w:proofErr w:type="gramEnd"/>
      <w:r w:rsidRPr="00493918">
        <w:rPr>
          <w:rFonts w:ascii="Times New Roman" w:hAnsi="Times New Roman"/>
          <w:lang w:val="ru-RU"/>
        </w:rPr>
        <w:t xml:space="preserve"> </w:t>
      </w:r>
      <w:proofErr w:type="spellStart"/>
      <w:r w:rsidRPr="00493918">
        <w:rPr>
          <w:rFonts w:ascii="Times New Roman" w:hAnsi="Times New Roman"/>
          <w:lang w:val="ru-RU"/>
        </w:rPr>
        <w:t>КузГТУ</w:t>
      </w:r>
      <w:proofErr w:type="spellEnd"/>
      <w:r w:rsidRPr="00493918">
        <w:rPr>
          <w:rFonts w:ascii="Times New Roman" w:hAnsi="Times New Roman"/>
          <w:lang w:val="ru-RU"/>
        </w:rPr>
        <w:t xml:space="preserve">, 2021. – 1 файл (1,1 Мб). – </w:t>
      </w:r>
      <w:r w:rsidRPr="00493918">
        <w:rPr>
          <w:rFonts w:ascii="Times New Roman" w:hAnsi="Times New Roman"/>
        </w:rPr>
        <w:t>URL</w:t>
      </w:r>
      <w:r w:rsidRPr="00493918">
        <w:rPr>
          <w:rFonts w:ascii="Times New Roman" w:hAnsi="Times New Roman"/>
          <w:lang w:val="ru-RU"/>
        </w:rPr>
        <w:t xml:space="preserve">: </w:t>
      </w:r>
      <w:r w:rsidRPr="00493918">
        <w:rPr>
          <w:rFonts w:ascii="Times New Roman" w:hAnsi="Times New Roman"/>
        </w:rPr>
        <w:t>http</w:t>
      </w:r>
      <w:r w:rsidRPr="00493918">
        <w:rPr>
          <w:rFonts w:ascii="Times New Roman" w:hAnsi="Times New Roman"/>
          <w:lang w:val="ru-RU"/>
        </w:rPr>
        <w:t>://</w:t>
      </w:r>
      <w:r w:rsidRPr="00493918">
        <w:rPr>
          <w:rFonts w:ascii="Times New Roman" w:hAnsi="Times New Roman"/>
        </w:rPr>
        <w:t>library</w:t>
      </w:r>
      <w:r w:rsidRPr="00493918">
        <w:rPr>
          <w:rFonts w:ascii="Times New Roman" w:hAnsi="Times New Roman"/>
          <w:lang w:val="ru-RU"/>
        </w:rPr>
        <w:t>.</w:t>
      </w:r>
      <w:proofErr w:type="spellStart"/>
      <w:r w:rsidRPr="00493918">
        <w:rPr>
          <w:rFonts w:ascii="Times New Roman" w:hAnsi="Times New Roman"/>
        </w:rPr>
        <w:t>kuzstu</w:t>
      </w:r>
      <w:proofErr w:type="spellEnd"/>
      <w:r w:rsidRPr="00493918">
        <w:rPr>
          <w:rFonts w:ascii="Times New Roman" w:hAnsi="Times New Roman"/>
          <w:lang w:val="ru-RU"/>
        </w:rPr>
        <w:t>.</w:t>
      </w:r>
      <w:proofErr w:type="spellStart"/>
      <w:r w:rsidRPr="00493918">
        <w:rPr>
          <w:rFonts w:ascii="Times New Roman" w:hAnsi="Times New Roman"/>
        </w:rPr>
        <w:t>ru</w:t>
      </w:r>
      <w:proofErr w:type="spellEnd"/>
      <w:r w:rsidRPr="00493918">
        <w:rPr>
          <w:rFonts w:ascii="Times New Roman" w:hAnsi="Times New Roman"/>
          <w:lang w:val="ru-RU"/>
        </w:rPr>
        <w:t>/</w:t>
      </w:r>
      <w:proofErr w:type="spellStart"/>
      <w:r w:rsidRPr="00493918">
        <w:rPr>
          <w:rFonts w:ascii="Times New Roman" w:hAnsi="Times New Roman"/>
        </w:rPr>
        <w:t>meto</w:t>
      </w:r>
      <w:proofErr w:type="spellEnd"/>
      <w:r w:rsidRPr="00493918">
        <w:rPr>
          <w:rFonts w:ascii="Times New Roman" w:hAnsi="Times New Roman"/>
          <w:lang w:val="ru-RU"/>
        </w:rPr>
        <w:t>.</w:t>
      </w:r>
      <w:proofErr w:type="spellStart"/>
      <w:r w:rsidRPr="00493918">
        <w:rPr>
          <w:rFonts w:ascii="Times New Roman" w:hAnsi="Times New Roman"/>
        </w:rPr>
        <w:t>php</w:t>
      </w:r>
      <w:proofErr w:type="spellEnd"/>
      <w:r w:rsidRPr="00493918">
        <w:rPr>
          <w:rFonts w:ascii="Times New Roman" w:hAnsi="Times New Roman"/>
          <w:lang w:val="ru-RU"/>
        </w:rPr>
        <w:t>?</w:t>
      </w:r>
      <w:r w:rsidRPr="00493918">
        <w:rPr>
          <w:rFonts w:ascii="Times New Roman" w:hAnsi="Times New Roman"/>
        </w:rPr>
        <w:t>n</w:t>
      </w:r>
      <w:r w:rsidRPr="00493918">
        <w:rPr>
          <w:rFonts w:ascii="Times New Roman" w:hAnsi="Times New Roman"/>
          <w:lang w:val="ru-RU"/>
        </w:rPr>
        <w:t>=91855&amp;</w:t>
      </w:r>
      <w:r w:rsidRPr="00493918">
        <w:rPr>
          <w:rFonts w:ascii="Times New Roman" w:hAnsi="Times New Roman"/>
        </w:rPr>
        <w:t>type</w:t>
      </w:r>
      <w:r w:rsidRPr="00493918">
        <w:rPr>
          <w:rFonts w:ascii="Times New Roman" w:hAnsi="Times New Roman"/>
          <w:lang w:val="ru-RU"/>
        </w:rPr>
        <w:t>=</w:t>
      </w:r>
      <w:proofErr w:type="spellStart"/>
      <w:r w:rsidRPr="00493918">
        <w:rPr>
          <w:rFonts w:ascii="Times New Roman" w:hAnsi="Times New Roman"/>
        </w:rPr>
        <w:t>utchposob</w:t>
      </w:r>
      <w:proofErr w:type="spellEnd"/>
      <w:r w:rsidRPr="00493918">
        <w:rPr>
          <w:rFonts w:ascii="Times New Roman" w:hAnsi="Times New Roman"/>
          <w:lang w:val="ru-RU"/>
        </w:rPr>
        <w:t>:</w:t>
      </w:r>
      <w:r w:rsidRPr="00493918">
        <w:rPr>
          <w:rFonts w:ascii="Times New Roman" w:hAnsi="Times New Roman"/>
        </w:rPr>
        <w:t>common</w:t>
      </w:r>
      <w:r w:rsidRPr="00493918">
        <w:rPr>
          <w:rFonts w:ascii="Times New Roman" w:hAnsi="Times New Roman"/>
          <w:lang w:val="ru-RU"/>
        </w:rPr>
        <w:t xml:space="preserve">. – </w:t>
      </w:r>
      <w:proofErr w:type="gramStart"/>
      <w:r w:rsidRPr="00493918">
        <w:rPr>
          <w:rFonts w:ascii="Times New Roman" w:hAnsi="Times New Roman"/>
          <w:lang w:val="ru-RU"/>
        </w:rPr>
        <w:t>Текст :</w:t>
      </w:r>
      <w:proofErr w:type="gramEnd"/>
      <w:r w:rsidRPr="00493918">
        <w:rPr>
          <w:rFonts w:ascii="Times New Roman" w:hAnsi="Times New Roman"/>
          <w:lang w:val="ru-RU"/>
        </w:rPr>
        <w:t xml:space="preserve"> электронный.</w:t>
      </w:r>
    </w:p>
    <w:p w14:paraId="13CAAB65" w14:textId="77777777" w:rsidR="00493918" w:rsidRPr="00493918" w:rsidRDefault="00493918" w:rsidP="00493918">
      <w:pPr>
        <w:numPr>
          <w:ilvl w:val="0"/>
          <w:numId w:val="14"/>
        </w:numPr>
        <w:tabs>
          <w:tab w:val="left" w:pos="33"/>
        </w:tabs>
        <w:spacing w:after="0" w:line="240" w:lineRule="auto"/>
        <w:ind w:left="0" w:firstLine="426"/>
        <w:jc w:val="both"/>
        <w:rPr>
          <w:rFonts w:ascii="Times New Roman" w:hAnsi="Times New Roman"/>
          <w:lang w:val="ru-RU"/>
        </w:rPr>
      </w:pPr>
      <w:r w:rsidRPr="00493918">
        <w:rPr>
          <w:rFonts w:ascii="Times New Roman" w:hAnsi="Times New Roman"/>
          <w:lang w:val="ru-RU"/>
        </w:rPr>
        <w:t>Ордынская, Е.</w:t>
      </w:r>
      <w:r w:rsidRPr="00493918">
        <w:rPr>
          <w:rFonts w:ascii="Times New Roman" w:hAnsi="Times New Roman"/>
        </w:rPr>
        <w:t> </w:t>
      </w:r>
      <w:r w:rsidRPr="00493918">
        <w:rPr>
          <w:rFonts w:ascii="Times New Roman" w:hAnsi="Times New Roman"/>
          <w:lang w:val="ru-RU"/>
        </w:rPr>
        <w:t>В.</w:t>
      </w:r>
      <w:r w:rsidRPr="00493918">
        <w:rPr>
          <w:rFonts w:ascii="Times New Roman" w:hAnsi="Times New Roman"/>
        </w:rPr>
        <w:t> </w:t>
      </w:r>
      <w:r w:rsidRPr="00493918">
        <w:rPr>
          <w:rFonts w:ascii="Times New Roman" w:hAnsi="Times New Roman"/>
          <w:lang w:val="ru-RU"/>
        </w:rPr>
        <w:t xml:space="preserve"> Организация и методика проведения налоговых </w:t>
      </w:r>
      <w:proofErr w:type="gramStart"/>
      <w:r w:rsidRPr="00493918">
        <w:rPr>
          <w:rFonts w:ascii="Times New Roman" w:hAnsi="Times New Roman"/>
          <w:lang w:val="ru-RU"/>
        </w:rPr>
        <w:t>проверок</w:t>
      </w:r>
      <w:r w:rsidRPr="00493918">
        <w:rPr>
          <w:rFonts w:ascii="Times New Roman" w:hAnsi="Times New Roman"/>
        </w:rPr>
        <w:t> </w:t>
      </w:r>
      <w:r w:rsidRPr="00493918">
        <w:rPr>
          <w:rFonts w:ascii="Times New Roman" w:hAnsi="Times New Roman"/>
          <w:lang w:val="ru-RU"/>
        </w:rPr>
        <w:t>:</w:t>
      </w:r>
      <w:proofErr w:type="gramEnd"/>
      <w:r w:rsidRPr="00493918">
        <w:rPr>
          <w:rFonts w:ascii="Times New Roman" w:hAnsi="Times New Roman"/>
          <w:lang w:val="ru-RU"/>
        </w:rPr>
        <w:t xml:space="preserve"> учебник и практикум для вузов</w:t>
      </w:r>
      <w:r w:rsidRPr="00493918">
        <w:rPr>
          <w:rFonts w:ascii="Times New Roman" w:hAnsi="Times New Roman"/>
        </w:rPr>
        <w:t> </w:t>
      </w:r>
      <w:r w:rsidRPr="00493918">
        <w:rPr>
          <w:rFonts w:ascii="Times New Roman" w:hAnsi="Times New Roman"/>
          <w:lang w:val="ru-RU"/>
        </w:rPr>
        <w:t>/ Е.</w:t>
      </w:r>
      <w:r w:rsidRPr="00493918">
        <w:rPr>
          <w:rFonts w:ascii="Times New Roman" w:hAnsi="Times New Roman"/>
        </w:rPr>
        <w:t> </w:t>
      </w:r>
      <w:r w:rsidRPr="00493918">
        <w:rPr>
          <w:rFonts w:ascii="Times New Roman" w:hAnsi="Times New Roman"/>
          <w:lang w:val="ru-RU"/>
        </w:rPr>
        <w:t>В.</w:t>
      </w:r>
      <w:r w:rsidRPr="00493918">
        <w:rPr>
          <w:rFonts w:ascii="Times New Roman" w:hAnsi="Times New Roman"/>
        </w:rPr>
        <w:t> </w:t>
      </w:r>
      <w:r w:rsidRPr="00493918">
        <w:rPr>
          <w:rFonts w:ascii="Times New Roman" w:hAnsi="Times New Roman"/>
          <w:lang w:val="ru-RU"/>
        </w:rPr>
        <w:t>Ордынская.</w:t>
      </w:r>
      <w:r w:rsidRPr="00493918">
        <w:rPr>
          <w:rFonts w:ascii="Times New Roman" w:hAnsi="Times New Roman"/>
        </w:rPr>
        <w:t> </w:t>
      </w:r>
      <w:r w:rsidRPr="00493918">
        <w:rPr>
          <w:rFonts w:ascii="Times New Roman" w:hAnsi="Times New Roman"/>
          <w:lang w:val="ru-RU"/>
        </w:rPr>
        <w:t xml:space="preserve">— 3-е изд., </w:t>
      </w:r>
      <w:proofErr w:type="spellStart"/>
      <w:r w:rsidRPr="00493918">
        <w:rPr>
          <w:rFonts w:ascii="Times New Roman" w:hAnsi="Times New Roman"/>
          <w:lang w:val="ru-RU"/>
        </w:rPr>
        <w:t>перераб</w:t>
      </w:r>
      <w:proofErr w:type="spellEnd"/>
      <w:r w:rsidRPr="00493918">
        <w:rPr>
          <w:rFonts w:ascii="Times New Roman" w:hAnsi="Times New Roman"/>
          <w:lang w:val="ru-RU"/>
        </w:rPr>
        <w:t>. и доп.</w:t>
      </w:r>
      <w:r w:rsidRPr="00493918">
        <w:rPr>
          <w:rFonts w:ascii="Times New Roman" w:hAnsi="Times New Roman"/>
        </w:rPr>
        <w:t> </w:t>
      </w:r>
      <w:r w:rsidRPr="00493918">
        <w:rPr>
          <w:rFonts w:ascii="Times New Roman" w:hAnsi="Times New Roman"/>
          <w:lang w:val="ru-RU"/>
        </w:rPr>
        <w:t xml:space="preserve">— </w:t>
      </w:r>
      <w:proofErr w:type="gramStart"/>
      <w:r w:rsidRPr="00493918">
        <w:rPr>
          <w:rFonts w:ascii="Times New Roman" w:hAnsi="Times New Roman"/>
          <w:lang w:val="ru-RU"/>
        </w:rPr>
        <w:t>Москва</w:t>
      </w:r>
      <w:r w:rsidRPr="00493918">
        <w:rPr>
          <w:rFonts w:ascii="Times New Roman" w:hAnsi="Times New Roman"/>
        </w:rPr>
        <w:t> </w:t>
      </w:r>
      <w:r w:rsidRPr="00493918">
        <w:rPr>
          <w:rFonts w:ascii="Times New Roman" w:hAnsi="Times New Roman"/>
          <w:lang w:val="ru-RU"/>
        </w:rPr>
        <w:t>:</w:t>
      </w:r>
      <w:proofErr w:type="gramEnd"/>
      <w:r w:rsidRPr="00493918">
        <w:rPr>
          <w:rFonts w:ascii="Times New Roman" w:hAnsi="Times New Roman"/>
          <w:lang w:val="ru-RU"/>
        </w:rPr>
        <w:t xml:space="preserve"> Издательство </w:t>
      </w:r>
      <w:proofErr w:type="spellStart"/>
      <w:r w:rsidRPr="00493918">
        <w:rPr>
          <w:rFonts w:ascii="Times New Roman" w:hAnsi="Times New Roman"/>
          <w:lang w:val="ru-RU"/>
        </w:rPr>
        <w:t>Юрайт</w:t>
      </w:r>
      <w:proofErr w:type="spellEnd"/>
      <w:r w:rsidRPr="00493918">
        <w:rPr>
          <w:rFonts w:ascii="Times New Roman" w:hAnsi="Times New Roman"/>
          <w:lang w:val="ru-RU"/>
        </w:rPr>
        <w:t>, 2024.</w:t>
      </w:r>
      <w:r w:rsidRPr="00493918">
        <w:rPr>
          <w:rFonts w:ascii="Times New Roman" w:hAnsi="Times New Roman"/>
        </w:rPr>
        <w:t> </w:t>
      </w:r>
      <w:r w:rsidRPr="00493918">
        <w:rPr>
          <w:rFonts w:ascii="Times New Roman" w:hAnsi="Times New Roman"/>
          <w:lang w:val="ru-RU"/>
        </w:rPr>
        <w:t>— 439</w:t>
      </w:r>
      <w:r w:rsidRPr="00493918">
        <w:rPr>
          <w:rFonts w:ascii="Times New Roman" w:hAnsi="Times New Roman"/>
        </w:rPr>
        <w:t> </w:t>
      </w:r>
      <w:r w:rsidRPr="00493918">
        <w:rPr>
          <w:rFonts w:ascii="Times New Roman" w:hAnsi="Times New Roman"/>
          <w:lang w:val="ru-RU"/>
        </w:rPr>
        <w:t>с.</w:t>
      </w:r>
      <w:r w:rsidRPr="00493918">
        <w:rPr>
          <w:rFonts w:ascii="Times New Roman" w:hAnsi="Times New Roman"/>
        </w:rPr>
        <w:t> </w:t>
      </w:r>
      <w:r w:rsidRPr="00493918">
        <w:rPr>
          <w:rFonts w:ascii="Times New Roman" w:hAnsi="Times New Roman"/>
          <w:lang w:val="ru-RU"/>
        </w:rPr>
        <w:t>— (Высшее образование).</w:t>
      </w:r>
      <w:r w:rsidRPr="00493918">
        <w:rPr>
          <w:rFonts w:ascii="Times New Roman" w:hAnsi="Times New Roman"/>
        </w:rPr>
        <w:t> </w:t>
      </w:r>
      <w:r w:rsidRPr="00493918">
        <w:rPr>
          <w:rFonts w:ascii="Times New Roman" w:hAnsi="Times New Roman"/>
          <w:lang w:val="ru-RU"/>
        </w:rPr>
        <w:t xml:space="preserve">— </w:t>
      </w:r>
      <w:r w:rsidRPr="00493918">
        <w:rPr>
          <w:rFonts w:ascii="Times New Roman" w:hAnsi="Times New Roman"/>
        </w:rPr>
        <w:t>ISBN </w:t>
      </w:r>
      <w:r w:rsidRPr="00493918">
        <w:rPr>
          <w:rFonts w:ascii="Times New Roman" w:hAnsi="Times New Roman"/>
          <w:lang w:val="ru-RU"/>
        </w:rPr>
        <w:t xml:space="preserve">978-5-534-16856-3. — </w:t>
      </w:r>
      <w:proofErr w:type="gramStart"/>
      <w:r w:rsidRPr="00493918">
        <w:rPr>
          <w:rFonts w:ascii="Times New Roman" w:hAnsi="Times New Roman"/>
          <w:lang w:val="ru-RU"/>
        </w:rPr>
        <w:t>Текст :</w:t>
      </w:r>
      <w:proofErr w:type="gramEnd"/>
      <w:r w:rsidRPr="00493918">
        <w:rPr>
          <w:rFonts w:ascii="Times New Roman" w:hAnsi="Times New Roman"/>
          <w:lang w:val="ru-RU"/>
        </w:rPr>
        <w:t xml:space="preserve"> электронный // Образовательная платформа </w:t>
      </w:r>
      <w:proofErr w:type="spellStart"/>
      <w:r w:rsidRPr="00493918">
        <w:rPr>
          <w:rFonts w:ascii="Times New Roman" w:hAnsi="Times New Roman"/>
          <w:lang w:val="ru-RU"/>
        </w:rPr>
        <w:t>Юрайт</w:t>
      </w:r>
      <w:proofErr w:type="spellEnd"/>
      <w:r w:rsidRPr="00493918">
        <w:rPr>
          <w:rFonts w:ascii="Times New Roman" w:hAnsi="Times New Roman"/>
          <w:lang w:val="ru-RU"/>
        </w:rPr>
        <w:t xml:space="preserve"> [сайт]. — </w:t>
      </w:r>
      <w:r w:rsidRPr="00493918">
        <w:rPr>
          <w:rFonts w:ascii="Times New Roman" w:hAnsi="Times New Roman"/>
        </w:rPr>
        <w:t>URL</w:t>
      </w:r>
      <w:r w:rsidRPr="00493918">
        <w:rPr>
          <w:rFonts w:ascii="Times New Roman" w:hAnsi="Times New Roman"/>
          <w:lang w:val="ru-RU"/>
        </w:rPr>
        <w:t xml:space="preserve">: </w:t>
      </w:r>
      <w:hyperlink r:id="rId9" w:history="1">
        <w:r w:rsidRPr="00493918">
          <w:rPr>
            <w:rStyle w:val="a3"/>
            <w:rFonts w:ascii="Times New Roman" w:hAnsi="Times New Roman"/>
          </w:rPr>
          <w:t>https</w:t>
        </w:r>
        <w:r w:rsidRPr="00493918">
          <w:rPr>
            <w:rStyle w:val="a3"/>
            <w:rFonts w:ascii="Times New Roman" w:hAnsi="Times New Roman"/>
            <w:lang w:val="ru-RU"/>
          </w:rPr>
          <w:t>://</w:t>
        </w:r>
        <w:proofErr w:type="spellStart"/>
        <w:r w:rsidRPr="00493918">
          <w:rPr>
            <w:rStyle w:val="a3"/>
            <w:rFonts w:ascii="Times New Roman" w:hAnsi="Times New Roman"/>
          </w:rPr>
          <w:t>urait</w:t>
        </w:r>
        <w:proofErr w:type="spellEnd"/>
        <w:r w:rsidRPr="00493918">
          <w:rPr>
            <w:rStyle w:val="a3"/>
            <w:rFonts w:ascii="Times New Roman" w:hAnsi="Times New Roman"/>
            <w:lang w:val="ru-RU"/>
          </w:rPr>
          <w:t>.</w:t>
        </w:r>
        <w:proofErr w:type="spellStart"/>
        <w:r w:rsidRPr="00493918">
          <w:rPr>
            <w:rStyle w:val="a3"/>
            <w:rFonts w:ascii="Times New Roman" w:hAnsi="Times New Roman"/>
          </w:rPr>
          <w:t>ru</w:t>
        </w:r>
        <w:proofErr w:type="spellEnd"/>
        <w:r w:rsidRPr="00493918">
          <w:rPr>
            <w:rStyle w:val="a3"/>
            <w:rFonts w:ascii="Times New Roman" w:hAnsi="Times New Roman"/>
            <w:lang w:val="ru-RU"/>
          </w:rPr>
          <w:t>/</w:t>
        </w:r>
        <w:proofErr w:type="spellStart"/>
        <w:r w:rsidRPr="00493918">
          <w:rPr>
            <w:rStyle w:val="a3"/>
            <w:rFonts w:ascii="Times New Roman" w:hAnsi="Times New Roman"/>
          </w:rPr>
          <w:t>bcode</w:t>
        </w:r>
        <w:proofErr w:type="spellEnd"/>
        <w:r w:rsidRPr="00493918">
          <w:rPr>
            <w:rStyle w:val="a3"/>
            <w:rFonts w:ascii="Times New Roman" w:hAnsi="Times New Roman"/>
            <w:lang w:val="ru-RU"/>
          </w:rPr>
          <w:t>/535816</w:t>
        </w:r>
      </w:hyperlink>
      <w:r w:rsidRPr="00493918">
        <w:rPr>
          <w:rFonts w:ascii="Times New Roman" w:hAnsi="Times New Roman"/>
          <w:lang w:val="ru-RU"/>
        </w:rPr>
        <w:t xml:space="preserve">. </w:t>
      </w:r>
    </w:p>
    <w:p w14:paraId="1DA5F9D4" w14:textId="77777777" w:rsidR="002905BF" w:rsidRPr="00493918" w:rsidRDefault="002905BF" w:rsidP="00493918">
      <w:pPr>
        <w:spacing w:after="0" w:line="240" w:lineRule="auto"/>
        <w:ind w:right="10" w:firstLine="426"/>
        <w:jc w:val="both"/>
        <w:rPr>
          <w:rFonts w:ascii="Times New Roman" w:hAnsi="Times New Roman"/>
          <w:b/>
          <w:lang w:val="ru-RU"/>
        </w:rPr>
      </w:pPr>
    </w:p>
    <w:p w14:paraId="657D1DEE" w14:textId="77777777" w:rsidR="002905BF" w:rsidRPr="00493918" w:rsidRDefault="002905BF" w:rsidP="00493918">
      <w:pPr>
        <w:spacing w:after="0" w:line="240" w:lineRule="auto"/>
        <w:ind w:right="10" w:firstLine="426"/>
        <w:jc w:val="both"/>
        <w:rPr>
          <w:rFonts w:ascii="Times New Roman" w:hAnsi="Times New Roman"/>
          <w:b/>
          <w:lang w:val="ru-RU"/>
        </w:rPr>
      </w:pPr>
      <w:r w:rsidRPr="00493918">
        <w:rPr>
          <w:rFonts w:ascii="Times New Roman" w:hAnsi="Times New Roman"/>
          <w:b/>
        </w:rPr>
        <w:t xml:space="preserve">6.2. </w:t>
      </w:r>
      <w:proofErr w:type="spellStart"/>
      <w:r w:rsidRPr="00493918">
        <w:rPr>
          <w:rFonts w:ascii="Times New Roman" w:hAnsi="Times New Roman"/>
          <w:b/>
        </w:rPr>
        <w:t>Дополнительная</w:t>
      </w:r>
      <w:proofErr w:type="spellEnd"/>
      <w:r w:rsidRPr="00493918">
        <w:rPr>
          <w:rFonts w:ascii="Times New Roman" w:hAnsi="Times New Roman"/>
          <w:b/>
        </w:rPr>
        <w:t xml:space="preserve"> </w:t>
      </w:r>
      <w:proofErr w:type="spellStart"/>
      <w:r w:rsidRPr="00493918">
        <w:rPr>
          <w:rFonts w:ascii="Times New Roman" w:hAnsi="Times New Roman"/>
          <w:b/>
        </w:rPr>
        <w:t>литература</w:t>
      </w:r>
      <w:proofErr w:type="spellEnd"/>
    </w:p>
    <w:p w14:paraId="036E0207" w14:textId="77777777" w:rsidR="002905BF" w:rsidRPr="00493918" w:rsidRDefault="002905BF" w:rsidP="00493918">
      <w:pPr>
        <w:spacing w:after="0" w:line="240" w:lineRule="auto"/>
        <w:ind w:right="10" w:firstLine="426"/>
        <w:jc w:val="both"/>
        <w:rPr>
          <w:rFonts w:ascii="Times New Roman" w:hAnsi="Times New Roman"/>
          <w:b/>
          <w:lang w:val="ru-RU"/>
        </w:rPr>
      </w:pPr>
    </w:p>
    <w:p w14:paraId="1ACE5BCD" w14:textId="77777777" w:rsidR="00493918" w:rsidRPr="00493918" w:rsidRDefault="00493918" w:rsidP="00493918">
      <w:pPr>
        <w:numPr>
          <w:ilvl w:val="0"/>
          <w:numId w:val="15"/>
        </w:numPr>
        <w:tabs>
          <w:tab w:val="left" w:pos="33"/>
        </w:tabs>
        <w:spacing w:after="0" w:line="240" w:lineRule="auto"/>
        <w:ind w:left="0" w:firstLine="426"/>
        <w:jc w:val="both"/>
        <w:rPr>
          <w:rFonts w:ascii="Times New Roman" w:hAnsi="Times New Roman"/>
          <w:lang w:val="ru-RU"/>
        </w:rPr>
      </w:pPr>
      <w:r w:rsidRPr="00493918">
        <w:rPr>
          <w:rFonts w:ascii="Times New Roman" w:hAnsi="Times New Roman"/>
          <w:lang w:val="ru-RU"/>
        </w:rPr>
        <w:t>Лагутина, Л.</w:t>
      </w:r>
      <w:r w:rsidRPr="00493918">
        <w:rPr>
          <w:rFonts w:ascii="Times New Roman" w:hAnsi="Times New Roman"/>
        </w:rPr>
        <w:t> </w:t>
      </w:r>
      <w:r w:rsidRPr="00493918">
        <w:rPr>
          <w:rFonts w:ascii="Times New Roman" w:hAnsi="Times New Roman"/>
          <w:lang w:val="ru-RU"/>
        </w:rPr>
        <w:t>Г.</w:t>
      </w:r>
      <w:r w:rsidRPr="00493918">
        <w:rPr>
          <w:rFonts w:ascii="Times New Roman" w:hAnsi="Times New Roman"/>
        </w:rPr>
        <w:t> </w:t>
      </w:r>
      <w:r w:rsidRPr="00493918">
        <w:rPr>
          <w:rFonts w:ascii="Times New Roman" w:hAnsi="Times New Roman"/>
          <w:lang w:val="ru-RU"/>
        </w:rPr>
        <w:t xml:space="preserve"> Организация и методика проведения налоговых </w:t>
      </w:r>
      <w:proofErr w:type="gramStart"/>
      <w:r w:rsidRPr="00493918">
        <w:rPr>
          <w:rFonts w:ascii="Times New Roman" w:hAnsi="Times New Roman"/>
          <w:lang w:val="ru-RU"/>
        </w:rPr>
        <w:t>проверок</w:t>
      </w:r>
      <w:r w:rsidRPr="00493918">
        <w:rPr>
          <w:rFonts w:ascii="Times New Roman" w:hAnsi="Times New Roman"/>
        </w:rPr>
        <w:t> </w:t>
      </w:r>
      <w:r w:rsidRPr="00493918">
        <w:rPr>
          <w:rFonts w:ascii="Times New Roman" w:hAnsi="Times New Roman"/>
          <w:lang w:val="ru-RU"/>
        </w:rPr>
        <w:t>:</w:t>
      </w:r>
      <w:proofErr w:type="gramEnd"/>
      <w:r w:rsidRPr="00493918">
        <w:rPr>
          <w:rFonts w:ascii="Times New Roman" w:hAnsi="Times New Roman"/>
          <w:lang w:val="ru-RU"/>
        </w:rPr>
        <w:t xml:space="preserve"> учебник для вузов</w:t>
      </w:r>
      <w:r w:rsidRPr="00493918">
        <w:rPr>
          <w:rFonts w:ascii="Times New Roman" w:hAnsi="Times New Roman"/>
        </w:rPr>
        <w:t> </w:t>
      </w:r>
      <w:r w:rsidRPr="00493918">
        <w:rPr>
          <w:rFonts w:ascii="Times New Roman" w:hAnsi="Times New Roman"/>
          <w:lang w:val="ru-RU"/>
        </w:rPr>
        <w:t>/ Л.</w:t>
      </w:r>
      <w:r w:rsidRPr="00493918">
        <w:rPr>
          <w:rFonts w:ascii="Times New Roman" w:hAnsi="Times New Roman"/>
        </w:rPr>
        <w:t> </w:t>
      </w:r>
      <w:r w:rsidRPr="00493918">
        <w:rPr>
          <w:rFonts w:ascii="Times New Roman" w:hAnsi="Times New Roman"/>
          <w:lang w:val="ru-RU"/>
        </w:rPr>
        <w:t>Г.</w:t>
      </w:r>
      <w:r w:rsidRPr="00493918">
        <w:rPr>
          <w:rFonts w:ascii="Times New Roman" w:hAnsi="Times New Roman"/>
        </w:rPr>
        <w:t> </w:t>
      </w:r>
      <w:r w:rsidRPr="00493918">
        <w:rPr>
          <w:rFonts w:ascii="Times New Roman" w:hAnsi="Times New Roman"/>
          <w:lang w:val="ru-RU"/>
        </w:rPr>
        <w:t>Лагутина.</w:t>
      </w:r>
      <w:r w:rsidRPr="00493918">
        <w:rPr>
          <w:rFonts w:ascii="Times New Roman" w:hAnsi="Times New Roman"/>
        </w:rPr>
        <w:t> </w:t>
      </w:r>
      <w:r w:rsidRPr="00493918">
        <w:rPr>
          <w:rFonts w:ascii="Times New Roman" w:hAnsi="Times New Roman"/>
          <w:lang w:val="ru-RU"/>
        </w:rPr>
        <w:t xml:space="preserve">— 2-е изд., </w:t>
      </w:r>
      <w:proofErr w:type="spellStart"/>
      <w:r w:rsidRPr="00493918">
        <w:rPr>
          <w:rFonts w:ascii="Times New Roman" w:hAnsi="Times New Roman"/>
          <w:lang w:val="ru-RU"/>
        </w:rPr>
        <w:t>перераб</w:t>
      </w:r>
      <w:proofErr w:type="spellEnd"/>
      <w:r w:rsidRPr="00493918">
        <w:rPr>
          <w:rFonts w:ascii="Times New Roman" w:hAnsi="Times New Roman"/>
          <w:lang w:val="ru-RU"/>
        </w:rPr>
        <w:t>. и доп.</w:t>
      </w:r>
      <w:r w:rsidRPr="00493918">
        <w:rPr>
          <w:rFonts w:ascii="Times New Roman" w:hAnsi="Times New Roman"/>
        </w:rPr>
        <w:t> </w:t>
      </w:r>
      <w:r w:rsidRPr="00493918">
        <w:rPr>
          <w:rFonts w:ascii="Times New Roman" w:hAnsi="Times New Roman"/>
          <w:lang w:val="ru-RU"/>
        </w:rPr>
        <w:t xml:space="preserve">— </w:t>
      </w:r>
      <w:proofErr w:type="gramStart"/>
      <w:r w:rsidRPr="00493918">
        <w:rPr>
          <w:rFonts w:ascii="Times New Roman" w:hAnsi="Times New Roman"/>
          <w:lang w:val="ru-RU"/>
        </w:rPr>
        <w:t>Москва</w:t>
      </w:r>
      <w:r w:rsidRPr="00493918">
        <w:rPr>
          <w:rFonts w:ascii="Times New Roman" w:hAnsi="Times New Roman"/>
        </w:rPr>
        <w:t> </w:t>
      </w:r>
      <w:r w:rsidRPr="00493918">
        <w:rPr>
          <w:rFonts w:ascii="Times New Roman" w:hAnsi="Times New Roman"/>
          <w:lang w:val="ru-RU"/>
        </w:rPr>
        <w:t>:</w:t>
      </w:r>
      <w:proofErr w:type="gramEnd"/>
      <w:r w:rsidRPr="00493918">
        <w:rPr>
          <w:rFonts w:ascii="Times New Roman" w:hAnsi="Times New Roman"/>
          <w:lang w:val="ru-RU"/>
        </w:rPr>
        <w:t xml:space="preserve"> Издательство </w:t>
      </w:r>
      <w:proofErr w:type="spellStart"/>
      <w:r w:rsidRPr="00493918">
        <w:rPr>
          <w:rFonts w:ascii="Times New Roman" w:hAnsi="Times New Roman"/>
          <w:lang w:val="ru-RU"/>
        </w:rPr>
        <w:t>Юрайт</w:t>
      </w:r>
      <w:proofErr w:type="spellEnd"/>
      <w:r w:rsidRPr="00493918">
        <w:rPr>
          <w:rFonts w:ascii="Times New Roman" w:hAnsi="Times New Roman"/>
          <w:lang w:val="ru-RU"/>
        </w:rPr>
        <w:t>, 2024.</w:t>
      </w:r>
      <w:r w:rsidRPr="00493918">
        <w:rPr>
          <w:rFonts w:ascii="Times New Roman" w:hAnsi="Times New Roman"/>
        </w:rPr>
        <w:t> </w:t>
      </w:r>
      <w:r w:rsidRPr="00493918">
        <w:rPr>
          <w:rFonts w:ascii="Times New Roman" w:hAnsi="Times New Roman"/>
          <w:lang w:val="ru-RU"/>
        </w:rPr>
        <w:t>— 180</w:t>
      </w:r>
      <w:r w:rsidRPr="00493918">
        <w:rPr>
          <w:rFonts w:ascii="Times New Roman" w:hAnsi="Times New Roman"/>
        </w:rPr>
        <w:t> </w:t>
      </w:r>
      <w:r w:rsidRPr="00493918">
        <w:rPr>
          <w:rFonts w:ascii="Times New Roman" w:hAnsi="Times New Roman"/>
          <w:lang w:val="ru-RU"/>
        </w:rPr>
        <w:t>с.</w:t>
      </w:r>
      <w:r w:rsidRPr="00493918">
        <w:rPr>
          <w:rFonts w:ascii="Times New Roman" w:hAnsi="Times New Roman"/>
        </w:rPr>
        <w:t> </w:t>
      </w:r>
      <w:r w:rsidRPr="00493918">
        <w:rPr>
          <w:rFonts w:ascii="Times New Roman" w:hAnsi="Times New Roman"/>
          <w:lang w:val="ru-RU"/>
        </w:rPr>
        <w:t>— (Высшее образование).</w:t>
      </w:r>
      <w:r w:rsidRPr="00493918">
        <w:rPr>
          <w:rFonts w:ascii="Times New Roman" w:hAnsi="Times New Roman"/>
        </w:rPr>
        <w:t> </w:t>
      </w:r>
      <w:r w:rsidRPr="00493918">
        <w:rPr>
          <w:rFonts w:ascii="Times New Roman" w:hAnsi="Times New Roman"/>
          <w:lang w:val="ru-RU"/>
        </w:rPr>
        <w:t xml:space="preserve">— </w:t>
      </w:r>
      <w:r w:rsidRPr="00493918">
        <w:rPr>
          <w:rFonts w:ascii="Times New Roman" w:hAnsi="Times New Roman"/>
        </w:rPr>
        <w:t>ISBN </w:t>
      </w:r>
      <w:r w:rsidRPr="00493918">
        <w:rPr>
          <w:rFonts w:ascii="Times New Roman" w:hAnsi="Times New Roman"/>
          <w:lang w:val="ru-RU"/>
        </w:rPr>
        <w:t xml:space="preserve">978-5-534-17950-7. — </w:t>
      </w:r>
      <w:proofErr w:type="gramStart"/>
      <w:r w:rsidRPr="00493918">
        <w:rPr>
          <w:rFonts w:ascii="Times New Roman" w:hAnsi="Times New Roman"/>
          <w:lang w:val="ru-RU"/>
        </w:rPr>
        <w:t>Текст :</w:t>
      </w:r>
      <w:proofErr w:type="gramEnd"/>
      <w:r w:rsidRPr="00493918">
        <w:rPr>
          <w:rFonts w:ascii="Times New Roman" w:hAnsi="Times New Roman"/>
          <w:lang w:val="ru-RU"/>
        </w:rPr>
        <w:t xml:space="preserve"> электронный // Образовательная платформа </w:t>
      </w:r>
      <w:proofErr w:type="spellStart"/>
      <w:r w:rsidRPr="00493918">
        <w:rPr>
          <w:rFonts w:ascii="Times New Roman" w:hAnsi="Times New Roman"/>
          <w:lang w:val="ru-RU"/>
        </w:rPr>
        <w:t>Юрайт</w:t>
      </w:r>
      <w:proofErr w:type="spellEnd"/>
      <w:r w:rsidRPr="00493918">
        <w:rPr>
          <w:rFonts w:ascii="Times New Roman" w:hAnsi="Times New Roman"/>
          <w:lang w:val="ru-RU"/>
        </w:rPr>
        <w:t xml:space="preserve"> [сайт]. — </w:t>
      </w:r>
      <w:r w:rsidRPr="00493918">
        <w:rPr>
          <w:rFonts w:ascii="Times New Roman" w:hAnsi="Times New Roman"/>
        </w:rPr>
        <w:t>URL</w:t>
      </w:r>
      <w:r w:rsidRPr="00493918">
        <w:rPr>
          <w:rFonts w:ascii="Times New Roman" w:hAnsi="Times New Roman"/>
          <w:lang w:val="ru-RU"/>
        </w:rPr>
        <w:t xml:space="preserve">: </w:t>
      </w:r>
      <w:hyperlink r:id="rId10" w:history="1">
        <w:r w:rsidRPr="00493918">
          <w:rPr>
            <w:rStyle w:val="a3"/>
            <w:rFonts w:ascii="Times New Roman" w:hAnsi="Times New Roman"/>
          </w:rPr>
          <w:t>https</w:t>
        </w:r>
        <w:r w:rsidRPr="00493918">
          <w:rPr>
            <w:rStyle w:val="a3"/>
            <w:rFonts w:ascii="Times New Roman" w:hAnsi="Times New Roman"/>
            <w:lang w:val="ru-RU"/>
          </w:rPr>
          <w:t>://</w:t>
        </w:r>
        <w:proofErr w:type="spellStart"/>
        <w:r w:rsidRPr="00493918">
          <w:rPr>
            <w:rStyle w:val="a3"/>
            <w:rFonts w:ascii="Times New Roman" w:hAnsi="Times New Roman"/>
          </w:rPr>
          <w:t>urait</w:t>
        </w:r>
        <w:proofErr w:type="spellEnd"/>
        <w:r w:rsidRPr="00493918">
          <w:rPr>
            <w:rStyle w:val="a3"/>
            <w:rFonts w:ascii="Times New Roman" w:hAnsi="Times New Roman"/>
            <w:lang w:val="ru-RU"/>
          </w:rPr>
          <w:t>.</w:t>
        </w:r>
        <w:proofErr w:type="spellStart"/>
        <w:r w:rsidRPr="00493918">
          <w:rPr>
            <w:rStyle w:val="a3"/>
            <w:rFonts w:ascii="Times New Roman" w:hAnsi="Times New Roman"/>
          </w:rPr>
          <w:t>ru</w:t>
        </w:r>
        <w:proofErr w:type="spellEnd"/>
        <w:r w:rsidRPr="00493918">
          <w:rPr>
            <w:rStyle w:val="a3"/>
            <w:rFonts w:ascii="Times New Roman" w:hAnsi="Times New Roman"/>
            <w:lang w:val="ru-RU"/>
          </w:rPr>
          <w:t>/</w:t>
        </w:r>
        <w:proofErr w:type="spellStart"/>
        <w:r w:rsidRPr="00493918">
          <w:rPr>
            <w:rStyle w:val="a3"/>
            <w:rFonts w:ascii="Times New Roman" w:hAnsi="Times New Roman"/>
          </w:rPr>
          <w:t>bcode</w:t>
        </w:r>
        <w:proofErr w:type="spellEnd"/>
        <w:r w:rsidRPr="00493918">
          <w:rPr>
            <w:rStyle w:val="a3"/>
            <w:rFonts w:ascii="Times New Roman" w:hAnsi="Times New Roman"/>
            <w:lang w:val="ru-RU"/>
          </w:rPr>
          <w:t>/534033</w:t>
        </w:r>
      </w:hyperlink>
      <w:r w:rsidRPr="00493918">
        <w:rPr>
          <w:rFonts w:ascii="Times New Roman" w:hAnsi="Times New Roman"/>
          <w:lang w:val="ru-RU"/>
        </w:rPr>
        <w:t xml:space="preserve">. </w:t>
      </w:r>
    </w:p>
    <w:p w14:paraId="41E50571" w14:textId="77777777" w:rsidR="00493918" w:rsidRDefault="00493918" w:rsidP="00493918">
      <w:pPr>
        <w:pStyle w:val="aa"/>
        <w:numPr>
          <w:ilvl w:val="0"/>
          <w:numId w:val="15"/>
        </w:numPr>
        <w:tabs>
          <w:tab w:val="left" w:pos="33"/>
        </w:tabs>
        <w:spacing w:after="0" w:line="240" w:lineRule="auto"/>
        <w:ind w:left="0" w:firstLine="426"/>
        <w:jc w:val="both"/>
        <w:rPr>
          <w:rFonts w:ascii="Times New Roman" w:hAnsi="Times New Roman"/>
          <w:lang w:val="ru-RU"/>
        </w:rPr>
      </w:pPr>
      <w:r w:rsidRPr="00493918">
        <w:rPr>
          <w:rFonts w:ascii="Times New Roman" w:hAnsi="Times New Roman"/>
          <w:lang w:val="ru-RU"/>
        </w:rPr>
        <w:t xml:space="preserve">Мищенко, В. В. Налоговый </w:t>
      </w:r>
      <w:proofErr w:type="gramStart"/>
      <w:r w:rsidRPr="00493918">
        <w:rPr>
          <w:rFonts w:ascii="Times New Roman" w:hAnsi="Times New Roman"/>
          <w:lang w:val="ru-RU"/>
        </w:rPr>
        <w:t>контроль :</w:t>
      </w:r>
      <w:proofErr w:type="gramEnd"/>
      <w:r w:rsidRPr="00493918">
        <w:rPr>
          <w:rFonts w:ascii="Times New Roman" w:hAnsi="Times New Roman"/>
          <w:lang w:val="ru-RU"/>
        </w:rPr>
        <w:t xml:space="preserve"> конспект лекций : для студентов направления подготовки 38.04.01 «Экономика», образовательная программа «Управление корпоративными финансами», всех форм </w:t>
      </w:r>
      <w:proofErr w:type="spellStart"/>
      <w:r w:rsidRPr="00493918">
        <w:rPr>
          <w:rFonts w:ascii="Times New Roman" w:hAnsi="Times New Roman"/>
          <w:lang w:val="ru-RU"/>
        </w:rPr>
        <w:t>обучени</w:t>
      </w:r>
      <w:proofErr w:type="spellEnd"/>
      <w:r w:rsidRPr="00493918">
        <w:rPr>
          <w:rFonts w:ascii="Times New Roman" w:hAnsi="Times New Roman"/>
          <w:lang w:val="ru-RU"/>
        </w:rPr>
        <w:t xml:space="preserve"> / В. В. Мищенко ; Кузбасский государственный технический университет им. Т. Ф. Горбачева, Кафедра финансов и кредита. – </w:t>
      </w:r>
      <w:proofErr w:type="gramStart"/>
      <w:r w:rsidRPr="00493918">
        <w:rPr>
          <w:rFonts w:ascii="Times New Roman" w:hAnsi="Times New Roman"/>
          <w:lang w:val="ru-RU"/>
        </w:rPr>
        <w:t>Кемерово :</w:t>
      </w:r>
      <w:proofErr w:type="gramEnd"/>
      <w:r w:rsidRPr="00493918">
        <w:rPr>
          <w:rFonts w:ascii="Times New Roman" w:hAnsi="Times New Roman"/>
          <w:lang w:val="ru-RU"/>
        </w:rPr>
        <w:t xml:space="preserve"> </w:t>
      </w:r>
      <w:proofErr w:type="spellStart"/>
      <w:r w:rsidRPr="00493918">
        <w:rPr>
          <w:rFonts w:ascii="Times New Roman" w:hAnsi="Times New Roman"/>
          <w:lang w:val="ru-RU"/>
        </w:rPr>
        <w:t>КузГТУ</w:t>
      </w:r>
      <w:proofErr w:type="spellEnd"/>
      <w:r w:rsidRPr="00493918">
        <w:rPr>
          <w:rFonts w:ascii="Times New Roman" w:hAnsi="Times New Roman"/>
          <w:lang w:val="ru-RU"/>
        </w:rPr>
        <w:t>, 2016. – 1 электрон. опт. диск (</w:t>
      </w:r>
      <w:r w:rsidRPr="00493918">
        <w:rPr>
          <w:rFonts w:ascii="Times New Roman" w:hAnsi="Times New Roman"/>
        </w:rPr>
        <w:t>CD</w:t>
      </w:r>
      <w:r w:rsidRPr="00493918">
        <w:rPr>
          <w:rFonts w:ascii="Times New Roman" w:hAnsi="Times New Roman"/>
          <w:lang w:val="ru-RU"/>
        </w:rPr>
        <w:t>-</w:t>
      </w:r>
      <w:r w:rsidRPr="00493918">
        <w:rPr>
          <w:rFonts w:ascii="Times New Roman" w:hAnsi="Times New Roman"/>
        </w:rPr>
        <w:t>ROM</w:t>
      </w:r>
      <w:r w:rsidRPr="00493918">
        <w:rPr>
          <w:rFonts w:ascii="Times New Roman" w:hAnsi="Times New Roman"/>
          <w:lang w:val="ru-RU"/>
        </w:rPr>
        <w:t xml:space="preserve">). – </w:t>
      </w:r>
      <w:r w:rsidRPr="00493918">
        <w:rPr>
          <w:rFonts w:ascii="Times New Roman" w:hAnsi="Times New Roman"/>
        </w:rPr>
        <w:t>URL</w:t>
      </w:r>
      <w:r w:rsidRPr="00493918">
        <w:rPr>
          <w:rFonts w:ascii="Times New Roman" w:hAnsi="Times New Roman"/>
          <w:lang w:val="ru-RU"/>
        </w:rPr>
        <w:t xml:space="preserve">: </w:t>
      </w:r>
      <w:r w:rsidRPr="00493918">
        <w:rPr>
          <w:rFonts w:ascii="Times New Roman" w:hAnsi="Times New Roman"/>
        </w:rPr>
        <w:t>http</w:t>
      </w:r>
      <w:r w:rsidRPr="00493918">
        <w:rPr>
          <w:rFonts w:ascii="Times New Roman" w:hAnsi="Times New Roman"/>
          <w:lang w:val="ru-RU"/>
        </w:rPr>
        <w:t>://</w:t>
      </w:r>
      <w:r w:rsidRPr="00493918">
        <w:rPr>
          <w:rFonts w:ascii="Times New Roman" w:hAnsi="Times New Roman"/>
        </w:rPr>
        <w:t>library</w:t>
      </w:r>
      <w:r w:rsidRPr="00493918">
        <w:rPr>
          <w:rFonts w:ascii="Times New Roman" w:hAnsi="Times New Roman"/>
          <w:lang w:val="ru-RU"/>
        </w:rPr>
        <w:t>.</w:t>
      </w:r>
      <w:proofErr w:type="spellStart"/>
      <w:r w:rsidRPr="00493918">
        <w:rPr>
          <w:rFonts w:ascii="Times New Roman" w:hAnsi="Times New Roman"/>
        </w:rPr>
        <w:t>kuzstu</w:t>
      </w:r>
      <w:proofErr w:type="spellEnd"/>
      <w:r w:rsidRPr="00493918">
        <w:rPr>
          <w:rFonts w:ascii="Times New Roman" w:hAnsi="Times New Roman"/>
          <w:lang w:val="ru-RU"/>
        </w:rPr>
        <w:t>.</w:t>
      </w:r>
      <w:proofErr w:type="spellStart"/>
      <w:r w:rsidRPr="00493918">
        <w:rPr>
          <w:rFonts w:ascii="Times New Roman" w:hAnsi="Times New Roman"/>
        </w:rPr>
        <w:t>ru</w:t>
      </w:r>
      <w:proofErr w:type="spellEnd"/>
      <w:r w:rsidRPr="00493918">
        <w:rPr>
          <w:rFonts w:ascii="Times New Roman" w:hAnsi="Times New Roman"/>
          <w:lang w:val="ru-RU"/>
        </w:rPr>
        <w:t>/</w:t>
      </w:r>
      <w:proofErr w:type="spellStart"/>
      <w:r w:rsidRPr="00493918">
        <w:rPr>
          <w:rFonts w:ascii="Times New Roman" w:hAnsi="Times New Roman"/>
        </w:rPr>
        <w:t>meto</w:t>
      </w:r>
      <w:proofErr w:type="spellEnd"/>
      <w:r w:rsidRPr="00493918">
        <w:rPr>
          <w:rFonts w:ascii="Times New Roman" w:hAnsi="Times New Roman"/>
          <w:lang w:val="ru-RU"/>
        </w:rPr>
        <w:t>.</w:t>
      </w:r>
      <w:proofErr w:type="spellStart"/>
      <w:r w:rsidRPr="00493918">
        <w:rPr>
          <w:rFonts w:ascii="Times New Roman" w:hAnsi="Times New Roman"/>
        </w:rPr>
        <w:t>php</w:t>
      </w:r>
      <w:proofErr w:type="spellEnd"/>
      <w:r w:rsidRPr="00493918">
        <w:rPr>
          <w:rFonts w:ascii="Times New Roman" w:hAnsi="Times New Roman"/>
          <w:lang w:val="ru-RU"/>
        </w:rPr>
        <w:t>?</w:t>
      </w:r>
      <w:r w:rsidRPr="00493918">
        <w:rPr>
          <w:rFonts w:ascii="Times New Roman" w:hAnsi="Times New Roman"/>
        </w:rPr>
        <w:t>n</w:t>
      </w:r>
      <w:r w:rsidRPr="00493918">
        <w:rPr>
          <w:rFonts w:ascii="Times New Roman" w:hAnsi="Times New Roman"/>
          <w:lang w:val="ru-RU"/>
        </w:rPr>
        <w:t>=91374&amp;</w:t>
      </w:r>
      <w:r w:rsidRPr="00493918">
        <w:rPr>
          <w:rFonts w:ascii="Times New Roman" w:hAnsi="Times New Roman"/>
        </w:rPr>
        <w:t>type</w:t>
      </w:r>
      <w:r w:rsidRPr="00493918">
        <w:rPr>
          <w:rFonts w:ascii="Times New Roman" w:hAnsi="Times New Roman"/>
          <w:lang w:val="ru-RU"/>
        </w:rPr>
        <w:t>=</w:t>
      </w:r>
      <w:proofErr w:type="spellStart"/>
      <w:r w:rsidRPr="00493918">
        <w:rPr>
          <w:rFonts w:ascii="Times New Roman" w:hAnsi="Times New Roman"/>
        </w:rPr>
        <w:t>utchposob</w:t>
      </w:r>
      <w:proofErr w:type="spellEnd"/>
      <w:r w:rsidRPr="00493918">
        <w:rPr>
          <w:rFonts w:ascii="Times New Roman" w:hAnsi="Times New Roman"/>
          <w:lang w:val="ru-RU"/>
        </w:rPr>
        <w:t>:</w:t>
      </w:r>
      <w:r w:rsidRPr="00493918">
        <w:rPr>
          <w:rFonts w:ascii="Times New Roman" w:hAnsi="Times New Roman"/>
        </w:rPr>
        <w:t>common</w:t>
      </w:r>
      <w:r w:rsidRPr="00493918">
        <w:rPr>
          <w:rFonts w:ascii="Times New Roman" w:hAnsi="Times New Roman"/>
          <w:lang w:val="ru-RU"/>
        </w:rPr>
        <w:t xml:space="preserve">. – </w:t>
      </w:r>
      <w:proofErr w:type="gramStart"/>
      <w:r w:rsidRPr="00493918">
        <w:rPr>
          <w:rFonts w:ascii="Times New Roman" w:hAnsi="Times New Roman"/>
          <w:lang w:val="ru-RU"/>
        </w:rPr>
        <w:t>Текст :</w:t>
      </w:r>
      <w:proofErr w:type="gramEnd"/>
      <w:r w:rsidRPr="00493918">
        <w:rPr>
          <w:rFonts w:ascii="Times New Roman" w:hAnsi="Times New Roman"/>
          <w:lang w:val="ru-RU"/>
        </w:rPr>
        <w:t xml:space="preserve"> электронный.</w:t>
      </w:r>
    </w:p>
    <w:p w14:paraId="3C8305E6" w14:textId="0A0E8643" w:rsidR="00493918" w:rsidRPr="00493918" w:rsidRDefault="00493918" w:rsidP="00493918">
      <w:pPr>
        <w:pStyle w:val="aa"/>
        <w:numPr>
          <w:ilvl w:val="0"/>
          <w:numId w:val="15"/>
        </w:numPr>
        <w:tabs>
          <w:tab w:val="left" w:pos="33"/>
        </w:tabs>
        <w:spacing w:after="0" w:line="240" w:lineRule="auto"/>
        <w:ind w:left="0" w:firstLine="426"/>
        <w:jc w:val="both"/>
        <w:rPr>
          <w:rFonts w:ascii="Times New Roman" w:hAnsi="Times New Roman"/>
          <w:lang w:val="ru-RU"/>
        </w:rPr>
      </w:pPr>
      <w:r w:rsidRPr="00493918">
        <w:rPr>
          <w:rFonts w:ascii="Times New Roman" w:hAnsi="Times New Roman"/>
          <w:lang w:val="ru-RU"/>
        </w:rPr>
        <w:lastRenderedPageBreak/>
        <w:t xml:space="preserve">Организация и методика проведения налоговых проверок [Текст]: учебное пособие для студентов вузов, обучающихся по экономическим направлениям и специальности 38.05.01 "Экономическая безопасность" / В. В. </w:t>
      </w:r>
      <w:proofErr w:type="gramStart"/>
      <w:r w:rsidRPr="00493918">
        <w:rPr>
          <w:rFonts w:ascii="Times New Roman" w:hAnsi="Times New Roman"/>
          <w:lang w:val="ru-RU"/>
        </w:rPr>
        <w:t>Мищенко ;</w:t>
      </w:r>
      <w:proofErr w:type="gramEnd"/>
      <w:r w:rsidRPr="00493918">
        <w:rPr>
          <w:rFonts w:ascii="Times New Roman" w:hAnsi="Times New Roman"/>
          <w:lang w:val="ru-RU"/>
        </w:rPr>
        <w:t xml:space="preserve"> ФГБОУ ВО "</w:t>
      </w:r>
      <w:proofErr w:type="spellStart"/>
      <w:r w:rsidRPr="00493918">
        <w:rPr>
          <w:rFonts w:ascii="Times New Roman" w:hAnsi="Times New Roman"/>
          <w:lang w:val="ru-RU"/>
        </w:rPr>
        <w:t>Кузбас</w:t>
      </w:r>
      <w:proofErr w:type="spellEnd"/>
      <w:r w:rsidRPr="00493918">
        <w:rPr>
          <w:rFonts w:ascii="Times New Roman" w:hAnsi="Times New Roman"/>
          <w:lang w:val="ru-RU"/>
        </w:rPr>
        <w:t xml:space="preserve">. гос. </w:t>
      </w:r>
      <w:proofErr w:type="spellStart"/>
      <w:r w:rsidRPr="00493918">
        <w:rPr>
          <w:rFonts w:ascii="Times New Roman" w:hAnsi="Times New Roman"/>
          <w:lang w:val="ru-RU"/>
        </w:rPr>
        <w:t>техн</w:t>
      </w:r>
      <w:proofErr w:type="spellEnd"/>
      <w:r w:rsidRPr="00493918">
        <w:rPr>
          <w:rFonts w:ascii="Times New Roman" w:hAnsi="Times New Roman"/>
          <w:lang w:val="ru-RU"/>
        </w:rPr>
        <w:t xml:space="preserve">. ун-т им. Т. Ф. Горбачева", Каф. финансов и кредита. – </w:t>
      </w:r>
      <w:proofErr w:type="gramStart"/>
      <w:r w:rsidRPr="00493918">
        <w:rPr>
          <w:rFonts w:ascii="Times New Roman" w:hAnsi="Times New Roman"/>
          <w:lang w:val="ru-RU"/>
        </w:rPr>
        <w:t>Кемерово,  2018</w:t>
      </w:r>
      <w:proofErr w:type="gramEnd"/>
      <w:r w:rsidRPr="00493918">
        <w:rPr>
          <w:rFonts w:ascii="Times New Roman" w:hAnsi="Times New Roman"/>
          <w:lang w:val="ru-RU"/>
        </w:rPr>
        <w:t xml:space="preserve">. - 217 с. - Доступна электронная версия: </w:t>
      </w:r>
      <w:hyperlink r:id="rId11" w:history="1">
        <w:r w:rsidRPr="00493918">
          <w:rPr>
            <w:rStyle w:val="a3"/>
            <w:rFonts w:ascii="Times New Roman" w:hAnsi="Times New Roman"/>
          </w:rPr>
          <w:t>http</w:t>
        </w:r>
        <w:r w:rsidRPr="00493918">
          <w:rPr>
            <w:rStyle w:val="a3"/>
            <w:rFonts w:ascii="Times New Roman" w:hAnsi="Times New Roman"/>
            <w:lang w:val="ru-RU"/>
          </w:rPr>
          <w:t>://</w:t>
        </w:r>
        <w:r w:rsidRPr="00493918">
          <w:rPr>
            <w:rStyle w:val="a3"/>
            <w:rFonts w:ascii="Times New Roman" w:hAnsi="Times New Roman"/>
          </w:rPr>
          <w:t>library</w:t>
        </w:r>
        <w:r w:rsidRPr="00493918">
          <w:rPr>
            <w:rStyle w:val="a3"/>
            <w:rFonts w:ascii="Times New Roman" w:hAnsi="Times New Roman"/>
            <w:lang w:val="ru-RU"/>
          </w:rPr>
          <w:t>.</w:t>
        </w:r>
        <w:proofErr w:type="spellStart"/>
        <w:r w:rsidRPr="00493918">
          <w:rPr>
            <w:rStyle w:val="a3"/>
            <w:rFonts w:ascii="Times New Roman" w:hAnsi="Times New Roman"/>
          </w:rPr>
          <w:t>kuzstu</w:t>
        </w:r>
        <w:proofErr w:type="spellEnd"/>
        <w:r w:rsidRPr="00493918">
          <w:rPr>
            <w:rStyle w:val="a3"/>
            <w:rFonts w:ascii="Times New Roman" w:hAnsi="Times New Roman"/>
            <w:lang w:val="ru-RU"/>
          </w:rPr>
          <w:t>.</w:t>
        </w:r>
        <w:proofErr w:type="spellStart"/>
        <w:r w:rsidRPr="00493918">
          <w:rPr>
            <w:rStyle w:val="a3"/>
            <w:rFonts w:ascii="Times New Roman" w:hAnsi="Times New Roman"/>
          </w:rPr>
          <w:t>ru</w:t>
        </w:r>
        <w:proofErr w:type="spellEnd"/>
        <w:r w:rsidRPr="00493918">
          <w:rPr>
            <w:rStyle w:val="a3"/>
            <w:rFonts w:ascii="Times New Roman" w:hAnsi="Times New Roman"/>
            <w:lang w:val="ru-RU"/>
          </w:rPr>
          <w:t>/</w:t>
        </w:r>
        <w:proofErr w:type="spellStart"/>
        <w:r w:rsidRPr="00493918">
          <w:rPr>
            <w:rStyle w:val="a3"/>
            <w:rFonts w:ascii="Times New Roman" w:hAnsi="Times New Roman"/>
          </w:rPr>
          <w:t>meto</w:t>
        </w:r>
        <w:proofErr w:type="spellEnd"/>
        <w:r w:rsidRPr="00493918">
          <w:rPr>
            <w:rStyle w:val="a3"/>
            <w:rFonts w:ascii="Times New Roman" w:hAnsi="Times New Roman"/>
            <w:lang w:val="ru-RU"/>
          </w:rPr>
          <w:t>.</w:t>
        </w:r>
        <w:proofErr w:type="spellStart"/>
        <w:r w:rsidRPr="00493918">
          <w:rPr>
            <w:rStyle w:val="a3"/>
            <w:rFonts w:ascii="Times New Roman" w:hAnsi="Times New Roman"/>
          </w:rPr>
          <w:t>php</w:t>
        </w:r>
        <w:proofErr w:type="spellEnd"/>
        <w:r w:rsidRPr="00493918">
          <w:rPr>
            <w:rStyle w:val="a3"/>
            <w:rFonts w:ascii="Times New Roman" w:hAnsi="Times New Roman"/>
            <w:lang w:val="ru-RU"/>
          </w:rPr>
          <w:t>?</w:t>
        </w:r>
        <w:r w:rsidRPr="00493918">
          <w:rPr>
            <w:rStyle w:val="a3"/>
            <w:rFonts w:ascii="Times New Roman" w:hAnsi="Times New Roman"/>
          </w:rPr>
          <w:t>n</w:t>
        </w:r>
        <w:r w:rsidRPr="00493918">
          <w:rPr>
            <w:rStyle w:val="a3"/>
            <w:rFonts w:ascii="Times New Roman" w:hAnsi="Times New Roman"/>
            <w:lang w:val="ru-RU"/>
          </w:rPr>
          <w:t>=91685&amp;</w:t>
        </w:r>
        <w:r w:rsidRPr="00493918">
          <w:rPr>
            <w:rStyle w:val="a3"/>
            <w:rFonts w:ascii="Times New Roman" w:hAnsi="Times New Roman"/>
          </w:rPr>
          <w:t>type</w:t>
        </w:r>
        <w:r w:rsidRPr="00493918">
          <w:rPr>
            <w:rStyle w:val="a3"/>
            <w:rFonts w:ascii="Times New Roman" w:hAnsi="Times New Roman"/>
            <w:lang w:val="ru-RU"/>
          </w:rPr>
          <w:t>=</w:t>
        </w:r>
        <w:proofErr w:type="spellStart"/>
        <w:r w:rsidRPr="00493918">
          <w:rPr>
            <w:rStyle w:val="a3"/>
            <w:rFonts w:ascii="Times New Roman" w:hAnsi="Times New Roman"/>
          </w:rPr>
          <w:t>utchposob</w:t>
        </w:r>
        <w:proofErr w:type="spellEnd"/>
        <w:r w:rsidRPr="00493918">
          <w:rPr>
            <w:rStyle w:val="a3"/>
            <w:rFonts w:ascii="Times New Roman" w:hAnsi="Times New Roman"/>
            <w:lang w:val="ru-RU"/>
          </w:rPr>
          <w:t>:</w:t>
        </w:r>
        <w:r w:rsidRPr="00493918">
          <w:rPr>
            <w:rStyle w:val="a3"/>
            <w:rFonts w:ascii="Times New Roman" w:hAnsi="Times New Roman"/>
          </w:rPr>
          <w:t>common</w:t>
        </w:r>
      </w:hyperlink>
      <w:r w:rsidRPr="00493918">
        <w:rPr>
          <w:rStyle w:val="a3"/>
          <w:rFonts w:ascii="Times New Roman" w:hAnsi="Times New Roman"/>
          <w:lang w:val="ru-RU"/>
        </w:rPr>
        <w:t xml:space="preserve">. </w:t>
      </w:r>
    </w:p>
    <w:p w14:paraId="78BFFB6C" w14:textId="77777777" w:rsidR="00493918" w:rsidRDefault="00493918" w:rsidP="00C109B7">
      <w:pPr>
        <w:spacing w:after="0" w:line="240" w:lineRule="auto"/>
        <w:ind w:left="426" w:right="10"/>
        <w:jc w:val="both"/>
        <w:rPr>
          <w:rFonts w:ascii="Times New Roman" w:hAnsi="Times New Roman"/>
          <w:b/>
          <w:lang w:val="ru-RU"/>
        </w:rPr>
      </w:pPr>
    </w:p>
    <w:p w14:paraId="604BFC96" w14:textId="19D96695" w:rsidR="003459B8" w:rsidRPr="006E08DA" w:rsidRDefault="003459B8" w:rsidP="00C109B7">
      <w:pPr>
        <w:spacing w:after="0" w:line="240" w:lineRule="auto"/>
        <w:ind w:left="426" w:right="10"/>
        <w:jc w:val="both"/>
        <w:rPr>
          <w:rFonts w:ascii="Times New Roman" w:hAnsi="Times New Roman"/>
          <w:lang w:val="ru-RU"/>
        </w:rPr>
      </w:pPr>
      <w:r w:rsidRPr="006E08DA">
        <w:rPr>
          <w:rFonts w:ascii="Times New Roman" w:hAnsi="Times New Roman"/>
          <w:b/>
          <w:lang w:val="ru-RU"/>
        </w:rPr>
        <w:t>6.3</w:t>
      </w:r>
      <w:r w:rsidR="00C109B7" w:rsidRPr="006E08DA">
        <w:rPr>
          <w:rFonts w:ascii="Times New Roman" w:hAnsi="Times New Roman"/>
          <w:b/>
          <w:lang w:val="ru-RU"/>
        </w:rPr>
        <w:t>.</w:t>
      </w:r>
      <w:r w:rsidRPr="006E08DA">
        <w:rPr>
          <w:rFonts w:ascii="Times New Roman" w:hAnsi="Times New Roman"/>
          <w:b/>
          <w:shd w:val="clear" w:color="auto" w:fill="F5F5F5"/>
          <w:lang w:val="ru-RU"/>
        </w:rPr>
        <w:t xml:space="preserve"> </w:t>
      </w:r>
      <w:r w:rsidRPr="006E08DA">
        <w:rPr>
          <w:rFonts w:ascii="Times New Roman" w:hAnsi="Times New Roman"/>
          <w:b/>
          <w:lang w:val="ru-RU"/>
        </w:rPr>
        <w:t>Методическая литература</w:t>
      </w:r>
    </w:p>
    <w:p w14:paraId="416FCFEF" w14:textId="77777777" w:rsidR="009B5EFF" w:rsidRPr="006E08DA" w:rsidRDefault="009B5EFF" w:rsidP="007E1484">
      <w:pPr>
        <w:widowControl w:val="0"/>
        <w:tabs>
          <w:tab w:val="num" w:pos="142"/>
          <w:tab w:val="left" w:pos="709"/>
        </w:tabs>
        <w:autoSpaceDE w:val="0"/>
        <w:autoSpaceDN w:val="0"/>
        <w:adjustRightInd w:val="0"/>
        <w:spacing w:after="0" w:line="240" w:lineRule="auto"/>
        <w:ind w:right="10" w:firstLine="426"/>
        <w:jc w:val="both"/>
        <w:rPr>
          <w:rFonts w:ascii="Times New Roman" w:hAnsi="Times New Roman"/>
          <w:b/>
          <w:shd w:val="clear" w:color="auto" w:fill="F5F5F5"/>
          <w:lang w:val="ru-RU"/>
        </w:rPr>
      </w:pPr>
    </w:p>
    <w:p w14:paraId="0B70D7ED" w14:textId="77777777" w:rsidR="007E1484" w:rsidRPr="006E08DA" w:rsidRDefault="00097FE8" w:rsidP="007E1484">
      <w:pPr>
        <w:pStyle w:val="aa"/>
        <w:numPr>
          <w:ilvl w:val="0"/>
          <w:numId w:val="21"/>
        </w:numPr>
        <w:ind w:left="0" w:right="10" w:firstLine="426"/>
        <w:jc w:val="both"/>
        <w:rPr>
          <w:rFonts w:ascii="Times New Roman" w:hAnsi="Times New Roman"/>
          <w:lang w:val="ru-RU"/>
        </w:rPr>
      </w:pPr>
      <w:r w:rsidRPr="006E08DA">
        <w:rPr>
          <w:rFonts w:ascii="Times New Roman" w:hAnsi="Times New Roman"/>
          <w:lang w:val="ru-RU" w:eastAsia="ru-RU"/>
        </w:rPr>
        <w:t>Организация и методика проведения налоговых проверок</w:t>
      </w:r>
      <w:r w:rsidRPr="006E08DA">
        <w:rPr>
          <w:rFonts w:ascii="Times New Roman" w:hAnsi="Times New Roman"/>
          <w:lang w:val="ru-RU"/>
        </w:rPr>
        <w:t xml:space="preserve">: программа курса и методические указания по самостоятельной работе для студентов очной формы обучения специальности 38.05.01 «Экономическая безопасность» специализация 01 «Экономико-правовое обеспечение экономической </w:t>
      </w:r>
      <w:proofErr w:type="gramStart"/>
      <w:r w:rsidRPr="006E08DA">
        <w:rPr>
          <w:rFonts w:ascii="Times New Roman" w:hAnsi="Times New Roman"/>
          <w:lang w:val="ru-RU"/>
        </w:rPr>
        <w:t>безопасности»/</w:t>
      </w:r>
      <w:proofErr w:type="gramEnd"/>
      <w:r w:rsidRPr="006E08DA">
        <w:rPr>
          <w:rFonts w:ascii="Times New Roman" w:hAnsi="Times New Roman"/>
          <w:lang w:val="ru-RU"/>
        </w:rPr>
        <w:t xml:space="preserve"> И.П. </w:t>
      </w:r>
      <w:proofErr w:type="spellStart"/>
      <w:r w:rsidRPr="006E08DA">
        <w:rPr>
          <w:rFonts w:ascii="Times New Roman" w:hAnsi="Times New Roman"/>
          <w:lang w:val="ru-RU"/>
        </w:rPr>
        <w:t>Колечкина</w:t>
      </w:r>
      <w:proofErr w:type="spellEnd"/>
      <w:r w:rsidRPr="006E08DA">
        <w:rPr>
          <w:rFonts w:ascii="Times New Roman" w:hAnsi="Times New Roman"/>
          <w:lang w:val="ru-RU"/>
        </w:rPr>
        <w:t xml:space="preserve">, филиал </w:t>
      </w:r>
      <w:proofErr w:type="spellStart"/>
      <w:r w:rsidRPr="006E08DA">
        <w:rPr>
          <w:rFonts w:ascii="Times New Roman" w:hAnsi="Times New Roman"/>
          <w:lang w:val="ru-RU"/>
        </w:rPr>
        <w:t>КузГТУ</w:t>
      </w:r>
      <w:proofErr w:type="spellEnd"/>
      <w:r w:rsidRPr="006E08DA">
        <w:rPr>
          <w:rFonts w:ascii="Times New Roman" w:hAnsi="Times New Roman"/>
          <w:lang w:val="ru-RU"/>
        </w:rPr>
        <w:t xml:space="preserve"> в г. Белово, Кафедра экономической безопасности и менеджмента. – Белово, 2020. </w:t>
      </w:r>
      <w:proofErr w:type="gramStart"/>
      <w:r w:rsidRPr="006E08DA">
        <w:rPr>
          <w:rFonts w:ascii="Times New Roman" w:hAnsi="Times New Roman"/>
          <w:lang w:val="ru-RU"/>
        </w:rPr>
        <w:t>–  25</w:t>
      </w:r>
      <w:proofErr w:type="gramEnd"/>
      <w:r w:rsidRPr="006E08DA">
        <w:rPr>
          <w:rFonts w:ascii="Times New Roman" w:hAnsi="Times New Roman"/>
          <w:lang w:val="ru-RU"/>
        </w:rPr>
        <w:t xml:space="preserve"> с. Доступна электронная версия: </w:t>
      </w:r>
      <w:hyperlink r:id="rId12" w:history="1">
        <w:r w:rsidR="007E1484" w:rsidRPr="006E08DA">
          <w:rPr>
            <w:rStyle w:val="a3"/>
            <w:rFonts w:ascii="Times New Roman" w:hAnsi="Times New Roman"/>
          </w:rPr>
          <w:t>https</w:t>
        </w:r>
        <w:r w:rsidR="007E1484" w:rsidRPr="006E08DA">
          <w:rPr>
            <w:rStyle w:val="a3"/>
            <w:rFonts w:ascii="Times New Roman" w:hAnsi="Times New Roman"/>
            <w:lang w:val="ru-RU"/>
          </w:rPr>
          <w:t>://</w:t>
        </w:r>
        <w:proofErr w:type="spellStart"/>
        <w:r w:rsidR="007E1484" w:rsidRPr="006E08DA">
          <w:rPr>
            <w:rStyle w:val="a3"/>
            <w:rFonts w:ascii="Times New Roman" w:hAnsi="Times New Roman"/>
          </w:rPr>
          <w:t>eos</w:t>
        </w:r>
        <w:proofErr w:type="spellEnd"/>
        <w:r w:rsidR="007E1484" w:rsidRPr="006E08DA">
          <w:rPr>
            <w:rStyle w:val="a3"/>
            <w:rFonts w:ascii="Times New Roman" w:hAnsi="Times New Roman"/>
            <w:lang w:val="ru-RU"/>
          </w:rPr>
          <w:t>.</w:t>
        </w:r>
        <w:proofErr w:type="spellStart"/>
        <w:r w:rsidR="007E1484" w:rsidRPr="006E08DA">
          <w:rPr>
            <w:rStyle w:val="a3"/>
            <w:rFonts w:ascii="Times New Roman" w:hAnsi="Times New Roman"/>
          </w:rPr>
          <w:t>belovokyzgty</w:t>
        </w:r>
        <w:proofErr w:type="spellEnd"/>
        <w:r w:rsidR="007E1484" w:rsidRPr="006E08DA">
          <w:rPr>
            <w:rStyle w:val="a3"/>
            <w:rFonts w:ascii="Times New Roman" w:hAnsi="Times New Roman"/>
            <w:lang w:val="ru-RU"/>
          </w:rPr>
          <w:t>.</w:t>
        </w:r>
        <w:proofErr w:type="spellStart"/>
        <w:r w:rsidR="007E1484" w:rsidRPr="006E08DA">
          <w:rPr>
            <w:rStyle w:val="a3"/>
            <w:rFonts w:ascii="Times New Roman" w:hAnsi="Times New Roman"/>
          </w:rPr>
          <w:t>ru</w:t>
        </w:r>
        <w:proofErr w:type="spellEnd"/>
        <w:r w:rsidR="007E1484" w:rsidRPr="006E08DA">
          <w:rPr>
            <w:rStyle w:val="a3"/>
            <w:rFonts w:ascii="Times New Roman" w:hAnsi="Times New Roman"/>
            <w:lang w:val="ru-RU"/>
          </w:rPr>
          <w:t>/</w:t>
        </w:r>
        <w:r w:rsidR="007E1484" w:rsidRPr="006E08DA">
          <w:rPr>
            <w:rStyle w:val="a3"/>
            <w:rFonts w:ascii="Times New Roman" w:hAnsi="Times New Roman"/>
          </w:rPr>
          <w:t>course</w:t>
        </w:r>
        <w:r w:rsidR="007E1484" w:rsidRPr="006E08DA">
          <w:rPr>
            <w:rStyle w:val="a3"/>
            <w:rFonts w:ascii="Times New Roman" w:hAnsi="Times New Roman"/>
            <w:lang w:val="ru-RU"/>
          </w:rPr>
          <w:t>/</w:t>
        </w:r>
        <w:r w:rsidR="007E1484" w:rsidRPr="006E08DA">
          <w:rPr>
            <w:rStyle w:val="a3"/>
            <w:rFonts w:ascii="Times New Roman" w:hAnsi="Times New Roman"/>
          </w:rPr>
          <w:t>view</w:t>
        </w:r>
        <w:r w:rsidR="007E1484" w:rsidRPr="006E08DA">
          <w:rPr>
            <w:rStyle w:val="a3"/>
            <w:rFonts w:ascii="Times New Roman" w:hAnsi="Times New Roman"/>
            <w:lang w:val="ru-RU"/>
          </w:rPr>
          <w:t>.</w:t>
        </w:r>
        <w:proofErr w:type="spellStart"/>
        <w:r w:rsidR="007E1484" w:rsidRPr="006E08DA">
          <w:rPr>
            <w:rStyle w:val="a3"/>
            <w:rFonts w:ascii="Times New Roman" w:hAnsi="Times New Roman"/>
          </w:rPr>
          <w:t>php</w:t>
        </w:r>
        <w:proofErr w:type="spellEnd"/>
        <w:r w:rsidR="007E1484" w:rsidRPr="006E08DA">
          <w:rPr>
            <w:rStyle w:val="a3"/>
            <w:rFonts w:ascii="Times New Roman" w:hAnsi="Times New Roman"/>
            <w:lang w:val="ru-RU"/>
          </w:rPr>
          <w:t>?</w:t>
        </w:r>
        <w:r w:rsidR="007E1484" w:rsidRPr="006E08DA">
          <w:rPr>
            <w:rStyle w:val="a3"/>
            <w:rFonts w:ascii="Times New Roman" w:hAnsi="Times New Roman"/>
          </w:rPr>
          <w:t>id</w:t>
        </w:r>
        <w:r w:rsidR="007E1484" w:rsidRPr="006E08DA">
          <w:rPr>
            <w:rStyle w:val="a3"/>
            <w:rFonts w:ascii="Times New Roman" w:hAnsi="Times New Roman"/>
            <w:lang w:val="ru-RU"/>
          </w:rPr>
          <w:t>=356</w:t>
        </w:r>
      </w:hyperlink>
    </w:p>
    <w:p w14:paraId="54E2DD11" w14:textId="77777777" w:rsidR="007E1484" w:rsidRPr="006E08DA" w:rsidRDefault="00097FE8" w:rsidP="007E1484">
      <w:pPr>
        <w:pStyle w:val="aa"/>
        <w:numPr>
          <w:ilvl w:val="0"/>
          <w:numId w:val="21"/>
        </w:numPr>
        <w:tabs>
          <w:tab w:val="left" w:pos="142"/>
        </w:tabs>
        <w:spacing w:after="0" w:line="240" w:lineRule="auto"/>
        <w:ind w:left="0" w:right="10" w:firstLine="426"/>
        <w:jc w:val="both"/>
        <w:rPr>
          <w:rFonts w:ascii="Times New Roman" w:hAnsi="Times New Roman"/>
          <w:lang w:val="ru-RU"/>
        </w:rPr>
      </w:pPr>
      <w:r w:rsidRPr="006E08DA">
        <w:rPr>
          <w:rFonts w:ascii="Times New Roman" w:hAnsi="Times New Roman"/>
          <w:lang w:val="ru-RU" w:eastAsia="ru-RU"/>
        </w:rPr>
        <w:t>Организация и методика проведения налоговых проверок</w:t>
      </w:r>
      <w:r w:rsidRPr="006E08DA">
        <w:rPr>
          <w:rFonts w:ascii="Times New Roman" w:hAnsi="Times New Roman"/>
          <w:lang w:val="ru-RU"/>
        </w:rPr>
        <w:t xml:space="preserve">: программа курса и методические указания по практическим занятиям для студентов очной формы обучения специальности 38.05.01 «Экономическая безопасность» специализация 01 «Экономико-правовое обеспечение экономической </w:t>
      </w:r>
      <w:proofErr w:type="gramStart"/>
      <w:r w:rsidRPr="006E08DA">
        <w:rPr>
          <w:rFonts w:ascii="Times New Roman" w:hAnsi="Times New Roman"/>
          <w:lang w:val="ru-RU"/>
        </w:rPr>
        <w:t>безопасности»/</w:t>
      </w:r>
      <w:proofErr w:type="gramEnd"/>
      <w:r w:rsidRPr="006E08DA">
        <w:rPr>
          <w:rFonts w:ascii="Times New Roman" w:hAnsi="Times New Roman"/>
          <w:lang w:val="ru-RU"/>
        </w:rPr>
        <w:t xml:space="preserve"> И.П. </w:t>
      </w:r>
      <w:proofErr w:type="spellStart"/>
      <w:r w:rsidRPr="006E08DA">
        <w:rPr>
          <w:rFonts w:ascii="Times New Roman" w:hAnsi="Times New Roman"/>
          <w:lang w:val="ru-RU"/>
        </w:rPr>
        <w:t>Колечкина</w:t>
      </w:r>
      <w:proofErr w:type="spellEnd"/>
      <w:r w:rsidRPr="006E08DA">
        <w:rPr>
          <w:rFonts w:ascii="Times New Roman" w:hAnsi="Times New Roman"/>
          <w:lang w:val="ru-RU"/>
        </w:rPr>
        <w:t xml:space="preserve">, филиал </w:t>
      </w:r>
      <w:proofErr w:type="spellStart"/>
      <w:r w:rsidRPr="006E08DA">
        <w:rPr>
          <w:rFonts w:ascii="Times New Roman" w:hAnsi="Times New Roman"/>
          <w:lang w:val="ru-RU"/>
        </w:rPr>
        <w:t>КузГТУ</w:t>
      </w:r>
      <w:proofErr w:type="spellEnd"/>
      <w:r w:rsidRPr="006E08DA">
        <w:rPr>
          <w:rFonts w:ascii="Times New Roman" w:hAnsi="Times New Roman"/>
          <w:lang w:val="ru-RU"/>
        </w:rPr>
        <w:t xml:space="preserve"> в г. Белово, Кафедра экономической безопасности и менеджмента. – Белово, 2020. </w:t>
      </w:r>
      <w:proofErr w:type="gramStart"/>
      <w:r w:rsidRPr="006E08DA">
        <w:rPr>
          <w:rFonts w:ascii="Times New Roman" w:hAnsi="Times New Roman"/>
          <w:lang w:val="ru-RU"/>
        </w:rPr>
        <w:t>–  46</w:t>
      </w:r>
      <w:proofErr w:type="gramEnd"/>
      <w:r w:rsidRPr="006E08DA">
        <w:rPr>
          <w:rFonts w:ascii="Times New Roman" w:hAnsi="Times New Roman"/>
          <w:lang w:val="ru-RU"/>
        </w:rPr>
        <w:t xml:space="preserve"> с. Доступна электронная версия: </w:t>
      </w:r>
      <w:hyperlink r:id="rId13" w:history="1">
        <w:r w:rsidR="007E1484" w:rsidRPr="006E08DA">
          <w:rPr>
            <w:rStyle w:val="a3"/>
            <w:rFonts w:ascii="Times New Roman" w:hAnsi="Times New Roman"/>
          </w:rPr>
          <w:t>https</w:t>
        </w:r>
        <w:r w:rsidR="007E1484" w:rsidRPr="006E08DA">
          <w:rPr>
            <w:rStyle w:val="a3"/>
            <w:rFonts w:ascii="Times New Roman" w:hAnsi="Times New Roman"/>
            <w:lang w:val="ru-RU"/>
          </w:rPr>
          <w:t>://</w:t>
        </w:r>
        <w:proofErr w:type="spellStart"/>
        <w:r w:rsidR="007E1484" w:rsidRPr="006E08DA">
          <w:rPr>
            <w:rStyle w:val="a3"/>
            <w:rFonts w:ascii="Times New Roman" w:hAnsi="Times New Roman"/>
          </w:rPr>
          <w:t>eos</w:t>
        </w:r>
        <w:proofErr w:type="spellEnd"/>
        <w:r w:rsidR="007E1484" w:rsidRPr="006E08DA">
          <w:rPr>
            <w:rStyle w:val="a3"/>
            <w:rFonts w:ascii="Times New Roman" w:hAnsi="Times New Roman"/>
            <w:lang w:val="ru-RU"/>
          </w:rPr>
          <w:t>.</w:t>
        </w:r>
        <w:proofErr w:type="spellStart"/>
        <w:r w:rsidR="007E1484" w:rsidRPr="006E08DA">
          <w:rPr>
            <w:rStyle w:val="a3"/>
            <w:rFonts w:ascii="Times New Roman" w:hAnsi="Times New Roman"/>
          </w:rPr>
          <w:t>belovokyzgty</w:t>
        </w:r>
        <w:proofErr w:type="spellEnd"/>
        <w:r w:rsidR="007E1484" w:rsidRPr="006E08DA">
          <w:rPr>
            <w:rStyle w:val="a3"/>
            <w:rFonts w:ascii="Times New Roman" w:hAnsi="Times New Roman"/>
            <w:lang w:val="ru-RU"/>
          </w:rPr>
          <w:t>.</w:t>
        </w:r>
        <w:proofErr w:type="spellStart"/>
        <w:r w:rsidR="007E1484" w:rsidRPr="006E08DA">
          <w:rPr>
            <w:rStyle w:val="a3"/>
            <w:rFonts w:ascii="Times New Roman" w:hAnsi="Times New Roman"/>
          </w:rPr>
          <w:t>ru</w:t>
        </w:r>
        <w:proofErr w:type="spellEnd"/>
        <w:r w:rsidR="007E1484" w:rsidRPr="006E08DA">
          <w:rPr>
            <w:rStyle w:val="a3"/>
            <w:rFonts w:ascii="Times New Roman" w:hAnsi="Times New Roman"/>
            <w:lang w:val="ru-RU"/>
          </w:rPr>
          <w:t>/</w:t>
        </w:r>
        <w:r w:rsidR="007E1484" w:rsidRPr="006E08DA">
          <w:rPr>
            <w:rStyle w:val="a3"/>
            <w:rFonts w:ascii="Times New Roman" w:hAnsi="Times New Roman"/>
          </w:rPr>
          <w:t>course</w:t>
        </w:r>
        <w:r w:rsidR="007E1484" w:rsidRPr="006E08DA">
          <w:rPr>
            <w:rStyle w:val="a3"/>
            <w:rFonts w:ascii="Times New Roman" w:hAnsi="Times New Roman"/>
            <w:lang w:val="ru-RU"/>
          </w:rPr>
          <w:t>/</w:t>
        </w:r>
        <w:r w:rsidR="007E1484" w:rsidRPr="006E08DA">
          <w:rPr>
            <w:rStyle w:val="a3"/>
            <w:rFonts w:ascii="Times New Roman" w:hAnsi="Times New Roman"/>
          </w:rPr>
          <w:t>view</w:t>
        </w:r>
        <w:r w:rsidR="007E1484" w:rsidRPr="006E08DA">
          <w:rPr>
            <w:rStyle w:val="a3"/>
            <w:rFonts w:ascii="Times New Roman" w:hAnsi="Times New Roman"/>
            <w:lang w:val="ru-RU"/>
          </w:rPr>
          <w:t>.</w:t>
        </w:r>
        <w:proofErr w:type="spellStart"/>
        <w:r w:rsidR="007E1484" w:rsidRPr="006E08DA">
          <w:rPr>
            <w:rStyle w:val="a3"/>
            <w:rFonts w:ascii="Times New Roman" w:hAnsi="Times New Roman"/>
          </w:rPr>
          <w:t>php</w:t>
        </w:r>
        <w:proofErr w:type="spellEnd"/>
        <w:r w:rsidR="007E1484" w:rsidRPr="006E08DA">
          <w:rPr>
            <w:rStyle w:val="a3"/>
            <w:rFonts w:ascii="Times New Roman" w:hAnsi="Times New Roman"/>
            <w:lang w:val="ru-RU"/>
          </w:rPr>
          <w:t>?</w:t>
        </w:r>
        <w:r w:rsidR="007E1484" w:rsidRPr="006E08DA">
          <w:rPr>
            <w:rStyle w:val="a3"/>
            <w:rFonts w:ascii="Times New Roman" w:hAnsi="Times New Roman"/>
          </w:rPr>
          <w:t>id</w:t>
        </w:r>
        <w:r w:rsidR="007E1484" w:rsidRPr="006E08DA">
          <w:rPr>
            <w:rStyle w:val="a3"/>
            <w:rFonts w:ascii="Times New Roman" w:hAnsi="Times New Roman"/>
            <w:lang w:val="ru-RU"/>
          </w:rPr>
          <w:t>=356</w:t>
        </w:r>
      </w:hyperlink>
    </w:p>
    <w:p w14:paraId="4267CEB8" w14:textId="77777777" w:rsidR="007E1484" w:rsidRPr="006E08DA" w:rsidRDefault="00097FE8" w:rsidP="007E1484">
      <w:pPr>
        <w:pStyle w:val="aa"/>
        <w:numPr>
          <w:ilvl w:val="0"/>
          <w:numId w:val="21"/>
        </w:numPr>
        <w:tabs>
          <w:tab w:val="left" w:pos="0"/>
        </w:tabs>
        <w:spacing w:after="0" w:line="240" w:lineRule="auto"/>
        <w:ind w:left="0" w:right="10" w:firstLine="426"/>
        <w:jc w:val="both"/>
        <w:rPr>
          <w:rFonts w:ascii="Times New Roman" w:hAnsi="Times New Roman"/>
          <w:lang w:val="ru-RU"/>
        </w:rPr>
      </w:pPr>
      <w:r w:rsidRPr="006E08DA">
        <w:rPr>
          <w:rFonts w:ascii="Times New Roman" w:hAnsi="Times New Roman"/>
          <w:lang w:val="ru-RU" w:eastAsia="ru-RU"/>
        </w:rPr>
        <w:t>Организация и методика проведения налоговых проверок</w:t>
      </w:r>
      <w:r w:rsidRPr="006E08DA">
        <w:rPr>
          <w:rFonts w:ascii="Times New Roman" w:hAnsi="Times New Roman"/>
          <w:lang w:val="ru-RU"/>
        </w:rPr>
        <w:t xml:space="preserve">: программа курса и методические указания по практическим занятиям для студентов заочной формы обучения специальности 38.05.01 «Экономическая безопасность» специализация 01 «Экономико-правовое обеспечение экономической </w:t>
      </w:r>
      <w:proofErr w:type="gramStart"/>
      <w:r w:rsidRPr="006E08DA">
        <w:rPr>
          <w:rFonts w:ascii="Times New Roman" w:hAnsi="Times New Roman"/>
          <w:lang w:val="ru-RU"/>
        </w:rPr>
        <w:t>безопасности»/</w:t>
      </w:r>
      <w:proofErr w:type="gramEnd"/>
      <w:r w:rsidRPr="006E08DA">
        <w:rPr>
          <w:rFonts w:ascii="Times New Roman" w:hAnsi="Times New Roman"/>
          <w:lang w:val="ru-RU"/>
        </w:rPr>
        <w:t xml:space="preserve"> И.П. </w:t>
      </w:r>
      <w:proofErr w:type="spellStart"/>
      <w:r w:rsidRPr="006E08DA">
        <w:rPr>
          <w:rFonts w:ascii="Times New Roman" w:hAnsi="Times New Roman"/>
          <w:lang w:val="ru-RU"/>
        </w:rPr>
        <w:t>Колечкина</w:t>
      </w:r>
      <w:proofErr w:type="spellEnd"/>
      <w:r w:rsidRPr="006E08DA">
        <w:rPr>
          <w:rFonts w:ascii="Times New Roman" w:hAnsi="Times New Roman"/>
          <w:lang w:val="ru-RU"/>
        </w:rPr>
        <w:t xml:space="preserve">, филиал </w:t>
      </w:r>
      <w:proofErr w:type="spellStart"/>
      <w:r w:rsidRPr="006E08DA">
        <w:rPr>
          <w:rFonts w:ascii="Times New Roman" w:hAnsi="Times New Roman"/>
          <w:lang w:val="ru-RU"/>
        </w:rPr>
        <w:t>КузГТУ</w:t>
      </w:r>
      <w:proofErr w:type="spellEnd"/>
      <w:r w:rsidRPr="006E08DA">
        <w:rPr>
          <w:rFonts w:ascii="Times New Roman" w:hAnsi="Times New Roman"/>
          <w:lang w:val="ru-RU"/>
        </w:rPr>
        <w:t xml:space="preserve"> в г. Белово, Кафедра экономической безопасности и менеджмента. – Белово, 2020. </w:t>
      </w:r>
      <w:proofErr w:type="gramStart"/>
      <w:r w:rsidRPr="006E08DA">
        <w:rPr>
          <w:rFonts w:ascii="Times New Roman" w:hAnsi="Times New Roman"/>
          <w:lang w:val="ru-RU"/>
        </w:rPr>
        <w:t>–  24</w:t>
      </w:r>
      <w:proofErr w:type="gramEnd"/>
      <w:r w:rsidRPr="006E08DA">
        <w:rPr>
          <w:rFonts w:ascii="Times New Roman" w:hAnsi="Times New Roman"/>
          <w:lang w:val="ru-RU"/>
        </w:rPr>
        <w:t xml:space="preserve"> с. Доступна электронная версия: </w:t>
      </w:r>
      <w:hyperlink r:id="rId14" w:history="1">
        <w:r w:rsidR="007E1484" w:rsidRPr="006E08DA">
          <w:rPr>
            <w:rStyle w:val="a3"/>
            <w:rFonts w:ascii="Times New Roman" w:hAnsi="Times New Roman"/>
          </w:rPr>
          <w:t>https</w:t>
        </w:r>
        <w:r w:rsidR="007E1484" w:rsidRPr="006E08DA">
          <w:rPr>
            <w:rStyle w:val="a3"/>
            <w:rFonts w:ascii="Times New Roman" w:hAnsi="Times New Roman"/>
            <w:lang w:val="ru-RU"/>
          </w:rPr>
          <w:t>://</w:t>
        </w:r>
        <w:proofErr w:type="spellStart"/>
        <w:r w:rsidR="007E1484" w:rsidRPr="006E08DA">
          <w:rPr>
            <w:rStyle w:val="a3"/>
            <w:rFonts w:ascii="Times New Roman" w:hAnsi="Times New Roman"/>
          </w:rPr>
          <w:t>eos</w:t>
        </w:r>
        <w:proofErr w:type="spellEnd"/>
        <w:r w:rsidR="007E1484" w:rsidRPr="006E08DA">
          <w:rPr>
            <w:rStyle w:val="a3"/>
            <w:rFonts w:ascii="Times New Roman" w:hAnsi="Times New Roman"/>
            <w:lang w:val="ru-RU"/>
          </w:rPr>
          <w:t>.</w:t>
        </w:r>
        <w:proofErr w:type="spellStart"/>
        <w:r w:rsidR="007E1484" w:rsidRPr="006E08DA">
          <w:rPr>
            <w:rStyle w:val="a3"/>
            <w:rFonts w:ascii="Times New Roman" w:hAnsi="Times New Roman"/>
          </w:rPr>
          <w:t>belovokyzgty</w:t>
        </w:r>
        <w:proofErr w:type="spellEnd"/>
        <w:r w:rsidR="007E1484" w:rsidRPr="006E08DA">
          <w:rPr>
            <w:rStyle w:val="a3"/>
            <w:rFonts w:ascii="Times New Roman" w:hAnsi="Times New Roman"/>
            <w:lang w:val="ru-RU"/>
          </w:rPr>
          <w:t>.</w:t>
        </w:r>
        <w:proofErr w:type="spellStart"/>
        <w:r w:rsidR="007E1484" w:rsidRPr="006E08DA">
          <w:rPr>
            <w:rStyle w:val="a3"/>
            <w:rFonts w:ascii="Times New Roman" w:hAnsi="Times New Roman"/>
          </w:rPr>
          <w:t>ru</w:t>
        </w:r>
        <w:proofErr w:type="spellEnd"/>
        <w:r w:rsidR="007E1484" w:rsidRPr="006E08DA">
          <w:rPr>
            <w:rStyle w:val="a3"/>
            <w:rFonts w:ascii="Times New Roman" w:hAnsi="Times New Roman"/>
            <w:lang w:val="ru-RU"/>
          </w:rPr>
          <w:t>/</w:t>
        </w:r>
        <w:r w:rsidR="007E1484" w:rsidRPr="006E08DA">
          <w:rPr>
            <w:rStyle w:val="a3"/>
            <w:rFonts w:ascii="Times New Roman" w:hAnsi="Times New Roman"/>
          </w:rPr>
          <w:t>course</w:t>
        </w:r>
        <w:r w:rsidR="007E1484" w:rsidRPr="006E08DA">
          <w:rPr>
            <w:rStyle w:val="a3"/>
            <w:rFonts w:ascii="Times New Roman" w:hAnsi="Times New Roman"/>
            <w:lang w:val="ru-RU"/>
          </w:rPr>
          <w:t>/</w:t>
        </w:r>
        <w:r w:rsidR="007E1484" w:rsidRPr="006E08DA">
          <w:rPr>
            <w:rStyle w:val="a3"/>
            <w:rFonts w:ascii="Times New Roman" w:hAnsi="Times New Roman"/>
          </w:rPr>
          <w:t>view</w:t>
        </w:r>
        <w:r w:rsidR="007E1484" w:rsidRPr="006E08DA">
          <w:rPr>
            <w:rStyle w:val="a3"/>
            <w:rFonts w:ascii="Times New Roman" w:hAnsi="Times New Roman"/>
            <w:lang w:val="ru-RU"/>
          </w:rPr>
          <w:t>.</w:t>
        </w:r>
        <w:proofErr w:type="spellStart"/>
        <w:r w:rsidR="007E1484" w:rsidRPr="006E08DA">
          <w:rPr>
            <w:rStyle w:val="a3"/>
            <w:rFonts w:ascii="Times New Roman" w:hAnsi="Times New Roman"/>
          </w:rPr>
          <w:t>php</w:t>
        </w:r>
        <w:proofErr w:type="spellEnd"/>
        <w:r w:rsidR="007E1484" w:rsidRPr="006E08DA">
          <w:rPr>
            <w:rStyle w:val="a3"/>
            <w:rFonts w:ascii="Times New Roman" w:hAnsi="Times New Roman"/>
            <w:lang w:val="ru-RU"/>
          </w:rPr>
          <w:t>?</w:t>
        </w:r>
        <w:r w:rsidR="007E1484" w:rsidRPr="006E08DA">
          <w:rPr>
            <w:rStyle w:val="a3"/>
            <w:rFonts w:ascii="Times New Roman" w:hAnsi="Times New Roman"/>
          </w:rPr>
          <w:t>id</w:t>
        </w:r>
        <w:r w:rsidR="007E1484" w:rsidRPr="006E08DA">
          <w:rPr>
            <w:rStyle w:val="a3"/>
            <w:rFonts w:ascii="Times New Roman" w:hAnsi="Times New Roman"/>
            <w:lang w:val="ru-RU"/>
          </w:rPr>
          <w:t>=356</w:t>
        </w:r>
      </w:hyperlink>
    </w:p>
    <w:p w14:paraId="1DDB714D" w14:textId="7309092D" w:rsidR="00097FE8" w:rsidRPr="006E08DA" w:rsidRDefault="00097FE8" w:rsidP="007E1484">
      <w:pPr>
        <w:pStyle w:val="aa"/>
        <w:numPr>
          <w:ilvl w:val="0"/>
          <w:numId w:val="21"/>
        </w:numPr>
        <w:tabs>
          <w:tab w:val="left" w:pos="0"/>
        </w:tabs>
        <w:spacing w:after="0" w:line="240" w:lineRule="auto"/>
        <w:ind w:left="0" w:right="10" w:firstLine="426"/>
        <w:jc w:val="both"/>
        <w:rPr>
          <w:rFonts w:ascii="Times New Roman" w:hAnsi="Times New Roman"/>
          <w:lang w:val="ru-RU"/>
        </w:rPr>
      </w:pPr>
      <w:r w:rsidRPr="006E08DA">
        <w:rPr>
          <w:rFonts w:ascii="Times New Roman" w:hAnsi="Times New Roman"/>
          <w:lang w:val="ru-RU" w:eastAsia="ru-RU"/>
        </w:rPr>
        <w:t>Организация и методика проведения налоговых проверок</w:t>
      </w:r>
      <w:r w:rsidRPr="006E08DA">
        <w:rPr>
          <w:rFonts w:ascii="Times New Roman" w:hAnsi="Times New Roman"/>
          <w:lang w:val="ru-RU"/>
        </w:rPr>
        <w:t xml:space="preserve">: программа курса и методические указания контрольной работе для студентов заочной формы обучения специальности 38.05.01 «Экономическая безопасность» специализация 01 «Экономико-правовое обеспечение экономической </w:t>
      </w:r>
      <w:proofErr w:type="gramStart"/>
      <w:r w:rsidRPr="006E08DA">
        <w:rPr>
          <w:rFonts w:ascii="Times New Roman" w:hAnsi="Times New Roman"/>
          <w:lang w:val="ru-RU"/>
        </w:rPr>
        <w:t>безопасности»/</w:t>
      </w:r>
      <w:proofErr w:type="gramEnd"/>
      <w:r w:rsidRPr="006E08DA">
        <w:rPr>
          <w:rFonts w:ascii="Times New Roman" w:hAnsi="Times New Roman"/>
          <w:lang w:val="ru-RU"/>
        </w:rPr>
        <w:t xml:space="preserve"> И.П. </w:t>
      </w:r>
      <w:proofErr w:type="spellStart"/>
      <w:r w:rsidRPr="006E08DA">
        <w:rPr>
          <w:rFonts w:ascii="Times New Roman" w:hAnsi="Times New Roman"/>
          <w:lang w:val="ru-RU"/>
        </w:rPr>
        <w:t>Колечкина</w:t>
      </w:r>
      <w:proofErr w:type="spellEnd"/>
      <w:r w:rsidRPr="006E08DA">
        <w:rPr>
          <w:rFonts w:ascii="Times New Roman" w:hAnsi="Times New Roman"/>
          <w:lang w:val="ru-RU"/>
        </w:rPr>
        <w:t xml:space="preserve">, филиал </w:t>
      </w:r>
      <w:proofErr w:type="spellStart"/>
      <w:r w:rsidRPr="006E08DA">
        <w:rPr>
          <w:rFonts w:ascii="Times New Roman" w:hAnsi="Times New Roman"/>
          <w:lang w:val="ru-RU"/>
        </w:rPr>
        <w:t>КузГТУ</w:t>
      </w:r>
      <w:proofErr w:type="spellEnd"/>
      <w:r w:rsidRPr="006E08DA">
        <w:rPr>
          <w:rFonts w:ascii="Times New Roman" w:hAnsi="Times New Roman"/>
          <w:lang w:val="ru-RU"/>
        </w:rPr>
        <w:t xml:space="preserve"> в г. Белово, Кафедра экономической безопасности и менеджмента. – Белово, 2020. </w:t>
      </w:r>
      <w:proofErr w:type="gramStart"/>
      <w:r w:rsidRPr="006E08DA">
        <w:rPr>
          <w:rFonts w:ascii="Times New Roman" w:hAnsi="Times New Roman"/>
          <w:lang w:val="ru-RU"/>
        </w:rPr>
        <w:t>–  14</w:t>
      </w:r>
      <w:proofErr w:type="gramEnd"/>
      <w:r w:rsidRPr="006E08DA">
        <w:rPr>
          <w:rFonts w:ascii="Times New Roman" w:hAnsi="Times New Roman"/>
          <w:lang w:val="ru-RU"/>
        </w:rPr>
        <w:t xml:space="preserve"> с. Доступна электронная версия: </w:t>
      </w:r>
      <w:hyperlink r:id="rId15" w:history="1">
        <w:r w:rsidR="007E1484" w:rsidRPr="006E08DA">
          <w:rPr>
            <w:rStyle w:val="a3"/>
            <w:rFonts w:ascii="Times New Roman" w:hAnsi="Times New Roman"/>
          </w:rPr>
          <w:t>https</w:t>
        </w:r>
        <w:r w:rsidR="007E1484" w:rsidRPr="006E08DA">
          <w:rPr>
            <w:rStyle w:val="a3"/>
            <w:rFonts w:ascii="Times New Roman" w:hAnsi="Times New Roman"/>
            <w:lang w:val="ru-RU"/>
          </w:rPr>
          <w:t>://</w:t>
        </w:r>
        <w:proofErr w:type="spellStart"/>
        <w:r w:rsidR="007E1484" w:rsidRPr="006E08DA">
          <w:rPr>
            <w:rStyle w:val="a3"/>
            <w:rFonts w:ascii="Times New Roman" w:hAnsi="Times New Roman"/>
          </w:rPr>
          <w:t>eos</w:t>
        </w:r>
        <w:proofErr w:type="spellEnd"/>
        <w:r w:rsidR="007E1484" w:rsidRPr="006E08DA">
          <w:rPr>
            <w:rStyle w:val="a3"/>
            <w:rFonts w:ascii="Times New Roman" w:hAnsi="Times New Roman"/>
            <w:lang w:val="ru-RU"/>
          </w:rPr>
          <w:t>.</w:t>
        </w:r>
        <w:proofErr w:type="spellStart"/>
        <w:r w:rsidR="007E1484" w:rsidRPr="006E08DA">
          <w:rPr>
            <w:rStyle w:val="a3"/>
            <w:rFonts w:ascii="Times New Roman" w:hAnsi="Times New Roman"/>
          </w:rPr>
          <w:t>belovokyzgty</w:t>
        </w:r>
        <w:proofErr w:type="spellEnd"/>
        <w:r w:rsidR="007E1484" w:rsidRPr="006E08DA">
          <w:rPr>
            <w:rStyle w:val="a3"/>
            <w:rFonts w:ascii="Times New Roman" w:hAnsi="Times New Roman"/>
            <w:lang w:val="ru-RU"/>
          </w:rPr>
          <w:t>.</w:t>
        </w:r>
        <w:proofErr w:type="spellStart"/>
        <w:r w:rsidR="007E1484" w:rsidRPr="006E08DA">
          <w:rPr>
            <w:rStyle w:val="a3"/>
            <w:rFonts w:ascii="Times New Roman" w:hAnsi="Times New Roman"/>
          </w:rPr>
          <w:t>ru</w:t>
        </w:r>
        <w:proofErr w:type="spellEnd"/>
        <w:r w:rsidR="007E1484" w:rsidRPr="006E08DA">
          <w:rPr>
            <w:rStyle w:val="a3"/>
            <w:rFonts w:ascii="Times New Roman" w:hAnsi="Times New Roman"/>
            <w:lang w:val="ru-RU"/>
          </w:rPr>
          <w:t>/</w:t>
        </w:r>
        <w:r w:rsidR="007E1484" w:rsidRPr="006E08DA">
          <w:rPr>
            <w:rStyle w:val="a3"/>
            <w:rFonts w:ascii="Times New Roman" w:hAnsi="Times New Roman"/>
          </w:rPr>
          <w:t>course</w:t>
        </w:r>
        <w:r w:rsidR="007E1484" w:rsidRPr="006E08DA">
          <w:rPr>
            <w:rStyle w:val="a3"/>
            <w:rFonts w:ascii="Times New Roman" w:hAnsi="Times New Roman"/>
            <w:lang w:val="ru-RU"/>
          </w:rPr>
          <w:t>/</w:t>
        </w:r>
        <w:r w:rsidR="007E1484" w:rsidRPr="006E08DA">
          <w:rPr>
            <w:rStyle w:val="a3"/>
            <w:rFonts w:ascii="Times New Roman" w:hAnsi="Times New Roman"/>
          </w:rPr>
          <w:t>view</w:t>
        </w:r>
        <w:r w:rsidR="007E1484" w:rsidRPr="006E08DA">
          <w:rPr>
            <w:rStyle w:val="a3"/>
            <w:rFonts w:ascii="Times New Roman" w:hAnsi="Times New Roman"/>
            <w:lang w:val="ru-RU"/>
          </w:rPr>
          <w:t>.</w:t>
        </w:r>
        <w:proofErr w:type="spellStart"/>
        <w:r w:rsidR="007E1484" w:rsidRPr="006E08DA">
          <w:rPr>
            <w:rStyle w:val="a3"/>
            <w:rFonts w:ascii="Times New Roman" w:hAnsi="Times New Roman"/>
          </w:rPr>
          <w:t>php</w:t>
        </w:r>
        <w:proofErr w:type="spellEnd"/>
        <w:r w:rsidR="007E1484" w:rsidRPr="006E08DA">
          <w:rPr>
            <w:rStyle w:val="a3"/>
            <w:rFonts w:ascii="Times New Roman" w:hAnsi="Times New Roman"/>
            <w:lang w:val="ru-RU"/>
          </w:rPr>
          <w:t>?</w:t>
        </w:r>
        <w:r w:rsidR="007E1484" w:rsidRPr="006E08DA">
          <w:rPr>
            <w:rStyle w:val="a3"/>
            <w:rFonts w:ascii="Times New Roman" w:hAnsi="Times New Roman"/>
          </w:rPr>
          <w:t>id</w:t>
        </w:r>
        <w:r w:rsidR="007E1484" w:rsidRPr="006E08DA">
          <w:rPr>
            <w:rStyle w:val="a3"/>
            <w:rFonts w:ascii="Times New Roman" w:hAnsi="Times New Roman"/>
            <w:lang w:val="ru-RU"/>
          </w:rPr>
          <w:t>=356</w:t>
        </w:r>
      </w:hyperlink>
    </w:p>
    <w:p w14:paraId="12FB6BA6" w14:textId="77777777" w:rsidR="0093148D" w:rsidRPr="006E08DA" w:rsidRDefault="0093148D" w:rsidP="00C109B7">
      <w:pPr>
        <w:widowControl w:val="0"/>
        <w:autoSpaceDE w:val="0"/>
        <w:autoSpaceDN w:val="0"/>
        <w:adjustRightInd w:val="0"/>
        <w:spacing w:after="0" w:line="240" w:lineRule="auto"/>
        <w:ind w:firstLine="426"/>
        <w:jc w:val="both"/>
        <w:rPr>
          <w:rFonts w:ascii="Times New Roman" w:hAnsi="Times New Roman"/>
          <w:b/>
          <w:bCs/>
          <w:lang w:val="ru-RU"/>
        </w:rPr>
      </w:pPr>
    </w:p>
    <w:p w14:paraId="028FE385" w14:textId="44412BEF" w:rsidR="00D26C30" w:rsidRPr="006E08DA" w:rsidRDefault="00D26C30" w:rsidP="00C109B7">
      <w:pPr>
        <w:spacing w:after="0" w:line="240" w:lineRule="auto"/>
        <w:ind w:firstLine="426"/>
        <w:rPr>
          <w:rFonts w:ascii="Times New Roman" w:hAnsi="Times New Roman"/>
          <w:b/>
          <w:lang w:val="ru-RU"/>
        </w:rPr>
      </w:pPr>
      <w:r w:rsidRPr="006E08DA">
        <w:rPr>
          <w:rFonts w:ascii="Times New Roman" w:hAnsi="Times New Roman"/>
          <w:b/>
          <w:lang w:val="ru-RU"/>
        </w:rPr>
        <w:t>6.4</w:t>
      </w:r>
      <w:r w:rsidR="00C109B7" w:rsidRPr="006E08DA">
        <w:rPr>
          <w:rFonts w:ascii="Times New Roman" w:hAnsi="Times New Roman"/>
          <w:b/>
          <w:lang w:val="ru-RU"/>
        </w:rPr>
        <w:t>.</w:t>
      </w:r>
      <w:r w:rsidRPr="006E08DA">
        <w:rPr>
          <w:rFonts w:ascii="Times New Roman" w:hAnsi="Times New Roman"/>
          <w:b/>
          <w:lang w:val="ru-RU"/>
        </w:rPr>
        <w:t xml:space="preserve"> Профессиональные базы данных и информационные справочные системы</w:t>
      </w:r>
    </w:p>
    <w:p w14:paraId="651817F7" w14:textId="77777777" w:rsidR="00D26C30" w:rsidRPr="006E08DA" w:rsidRDefault="00D26C30" w:rsidP="00C109B7">
      <w:pPr>
        <w:spacing w:after="0" w:line="240" w:lineRule="auto"/>
        <w:ind w:firstLine="426"/>
        <w:rPr>
          <w:rFonts w:ascii="Times New Roman" w:hAnsi="Times New Roman"/>
          <w:b/>
          <w:lang w:val="ru-RU"/>
        </w:rPr>
      </w:pPr>
    </w:p>
    <w:p w14:paraId="685C56D7" w14:textId="77777777" w:rsidR="00D26C30" w:rsidRPr="006E08DA" w:rsidRDefault="00D26C30" w:rsidP="00C109B7">
      <w:pPr>
        <w:pStyle w:val="aa"/>
        <w:numPr>
          <w:ilvl w:val="0"/>
          <w:numId w:val="17"/>
        </w:numPr>
        <w:spacing w:after="0" w:line="240" w:lineRule="auto"/>
        <w:ind w:left="0" w:firstLine="426"/>
        <w:jc w:val="both"/>
        <w:rPr>
          <w:rStyle w:val="a3"/>
          <w:rFonts w:ascii="Times New Roman" w:hAnsi="Times New Roman"/>
          <w:lang w:val="ru-RU"/>
        </w:rPr>
      </w:pPr>
      <w:r w:rsidRPr="006E08DA">
        <w:rPr>
          <w:rFonts w:ascii="Times New Roman" w:hAnsi="Times New Roman"/>
          <w:lang w:val="ru-RU"/>
        </w:rPr>
        <w:t xml:space="preserve">Электронная библиотека </w:t>
      </w:r>
      <w:proofErr w:type="spellStart"/>
      <w:r w:rsidRPr="006E08DA">
        <w:rPr>
          <w:rFonts w:ascii="Times New Roman" w:hAnsi="Times New Roman"/>
          <w:lang w:val="ru-RU"/>
        </w:rPr>
        <w:t>КузГТУ</w:t>
      </w:r>
      <w:proofErr w:type="spellEnd"/>
      <w:r w:rsidRPr="006E08DA">
        <w:rPr>
          <w:rFonts w:ascii="Times New Roman" w:hAnsi="Times New Roman"/>
          <w:lang w:val="ru-RU"/>
        </w:rPr>
        <w:t xml:space="preserve"> </w:t>
      </w:r>
      <w:hyperlink r:id="rId16" w:history="1">
        <w:r w:rsidRPr="006E08DA">
          <w:rPr>
            <w:rStyle w:val="a3"/>
            <w:rFonts w:ascii="Times New Roman" w:hAnsi="Times New Roman"/>
            <w:lang w:val="ru-RU"/>
          </w:rPr>
          <w:t>https://elib.kuzstu.ru/</w:t>
        </w:r>
      </w:hyperlink>
    </w:p>
    <w:p w14:paraId="397C6D78" w14:textId="77777777" w:rsidR="00D26C30" w:rsidRPr="006E08DA" w:rsidRDefault="00D26C30" w:rsidP="00C109B7">
      <w:pPr>
        <w:pStyle w:val="aa"/>
        <w:numPr>
          <w:ilvl w:val="0"/>
          <w:numId w:val="17"/>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Электронная библиотечная система «Лань» </w:t>
      </w:r>
      <w:hyperlink r:id="rId17" w:history="1">
        <w:r w:rsidRPr="006E08DA">
          <w:rPr>
            <w:rStyle w:val="a3"/>
            <w:rFonts w:ascii="Times New Roman" w:hAnsi="Times New Roman"/>
            <w:lang w:val="ru-RU"/>
          </w:rPr>
          <w:t>http://e.lanbook.com</w:t>
        </w:r>
      </w:hyperlink>
    </w:p>
    <w:p w14:paraId="758055A1" w14:textId="77777777" w:rsidR="00D26C30" w:rsidRPr="006E08DA" w:rsidRDefault="00D26C30" w:rsidP="00C109B7">
      <w:pPr>
        <w:pStyle w:val="aa"/>
        <w:numPr>
          <w:ilvl w:val="0"/>
          <w:numId w:val="17"/>
        </w:numPr>
        <w:spacing w:after="0" w:line="240" w:lineRule="auto"/>
        <w:ind w:left="0" w:firstLine="426"/>
        <w:jc w:val="both"/>
        <w:rPr>
          <w:rFonts w:ascii="Times New Roman" w:hAnsi="Times New Roman"/>
          <w:lang w:val="ru-RU"/>
        </w:rPr>
      </w:pPr>
      <w:r w:rsidRPr="006E08DA">
        <w:rPr>
          <w:rFonts w:ascii="Times New Roman" w:hAnsi="Times New Roman"/>
          <w:lang w:val="ru-RU"/>
        </w:rPr>
        <w:t>Электронная библиотечная система «</w:t>
      </w:r>
      <w:proofErr w:type="spellStart"/>
      <w:r w:rsidRPr="006E08DA">
        <w:rPr>
          <w:rFonts w:ascii="Times New Roman" w:hAnsi="Times New Roman"/>
          <w:lang w:val="ru-RU"/>
        </w:rPr>
        <w:t>Юрайт</w:t>
      </w:r>
      <w:proofErr w:type="spellEnd"/>
      <w:r w:rsidRPr="006E08DA">
        <w:rPr>
          <w:rFonts w:ascii="Times New Roman" w:hAnsi="Times New Roman"/>
          <w:lang w:val="ru-RU"/>
        </w:rPr>
        <w:t xml:space="preserve">» </w:t>
      </w:r>
      <w:hyperlink r:id="rId18" w:history="1">
        <w:r w:rsidRPr="006E08DA">
          <w:rPr>
            <w:rStyle w:val="a3"/>
            <w:rFonts w:ascii="Times New Roman" w:hAnsi="Times New Roman"/>
            <w:lang w:val="ru-RU"/>
          </w:rPr>
          <w:t>https://urait.ru/</w:t>
        </w:r>
      </w:hyperlink>
    </w:p>
    <w:p w14:paraId="6DCA4885" w14:textId="77777777" w:rsidR="00D26C30" w:rsidRPr="006E08DA" w:rsidRDefault="00D26C30" w:rsidP="00C109B7">
      <w:pPr>
        <w:spacing w:after="0" w:line="240" w:lineRule="auto"/>
        <w:ind w:firstLine="426"/>
        <w:rPr>
          <w:rFonts w:ascii="Times New Roman" w:hAnsi="Times New Roman"/>
          <w:b/>
          <w:lang w:val="ru-RU"/>
        </w:rPr>
      </w:pPr>
    </w:p>
    <w:p w14:paraId="044D1313" w14:textId="133F4672" w:rsidR="00D26C30" w:rsidRPr="006E08DA" w:rsidRDefault="00D26C30" w:rsidP="00C109B7">
      <w:pPr>
        <w:spacing w:after="0" w:line="240" w:lineRule="auto"/>
        <w:ind w:firstLine="426"/>
        <w:rPr>
          <w:rFonts w:ascii="Times New Roman" w:hAnsi="Times New Roman"/>
          <w:b/>
          <w:lang w:val="ru-RU"/>
        </w:rPr>
      </w:pPr>
      <w:r w:rsidRPr="006E08DA">
        <w:rPr>
          <w:rFonts w:ascii="Times New Roman" w:hAnsi="Times New Roman"/>
          <w:b/>
          <w:lang w:val="ru-RU"/>
        </w:rPr>
        <w:t>6.5</w:t>
      </w:r>
      <w:r w:rsidR="00C109B7" w:rsidRPr="006E08DA">
        <w:rPr>
          <w:rFonts w:ascii="Times New Roman" w:hAnsi="Times New Roman"/>
          <w:b/>
          <w:lang w:val="ru-RU"/>
        </w:rPr>
        <w:t>.</w:t>
      </w:r>
      <w:r w:rsidRPr="006E08DA">
        <w:rPr>
          <w:rFonts w:ascii="Times New Roman" w:hAnsi="Times New Roman"/>
          <w:b/>
          <w:lang w:val="ru-RU"/>
        </w:rPr>
        <w:t xml:space="preserve"> Периодические издания</w:t>
      </w:r>
    </w:p>
    <w:p w14:paraId="1BE18404" w14:textId="77777777" w:rsidR="00D26C30" w:rsidRPr="006E08DA" w:rsidRDefault="00D26C30" w:rsidP="00C109B7">
      <w:pPr>
        <w:spacing w:after="0" w:line="240" w:lineRule="auto"/>
        <w:ind w:firstLine="426"/>
        <w:rPr>
          <w:rFonts w:ascii="Times New Roman" w:hAnsi="Times New Roman"/>
          <w:b/>
          <w:lang w:val="ru-RU"/>
        </w:rPr>
      </w:pPr>
    </w:p>
    <w:p w14:paraId="1D0CE8FD" w14:textId="77777777" w:rsidR="00443837" w:rsidRPr="006E08DA" w:rsidRDefault="00443837" w:rsidP="00C109B7">
      <w:pPr>
        <w:pStyle w:val="aa"/>
        <w:numPr>
          <w:ilvl w:val="0"/>
          <w:numId w:val="19"/>
        </w:numPr>
        <w:spacing w:after="0" w:line="240" w:lineRule="auto"/>
        <w:ind w:left="34" w:firstLine="392"/>
        <w:jc w:val="both"/>
        <w:rPr>
          <w:rFonts w:ascii="Times New Roman" w:hAnsi="Times New Roman"/>
          <w:lang w:val="ru-RU"/>
        </w:rPr>
      </w:pPr>
      <w:r w:rsidRPr="006E08DA">
        <w:rPr>
          <w:rFonts w:ascii="Times New Roman" w:hAnsi="Times New Roman"/>
          <w:lang w:val="ru-RU"/>
        </w:rPr>
        <w:t xml:space="preserve">Вопросы экономики: журнал (электронный) </w:t>
      </w:r>
      <w:hyperlink r:id="rId19" w:history="1">
        <w:r w:rsidRPr="006E08DA">
          <w:rPr>
            <w:rStyle w:val="a3"/>
            <w:rFonts w:ascii="Times New Roman" w:hAnsi="Times New Roman"/>
            <w:lang w:val="ru-RU"/>
          </w:rPr>
          <w:t>https://elibrary.ru/contents.asp?titleid=7715</w:t>
        </w:r>
      </w:hyperlink>
    </w:p>
    <w:p w14:paraId="79FF22F6" w14:textId="13530648" w:rsidR="00D26C30" w:rsidRPr="006E08DA" w:rsidRDefault="00D26C30" w:rsidP="00C109B7">
      <w:pPr>
        <w:pStyle w:val="aa"/>
        <w:numPr>
          <w:ilvl w:val="0"/>
          <w:numId w:val="19"/>
        </w:numPr>
        <w:spacing w:after="0" w:line="240" w:lineRule="auto"/>
        <w:ind w:left="34" w:firstLine="392"/>
        <w:jc w:val="both"/>
        <w:rPr>
          <w:rFonts w:ascii="Times New Roman" w:hAnsi="Times New Roman"/>
          <w:lang w:val="ru-RU"/>
        </w:rPr>
      </w:pPr>
      <w:r w:rsidRPr="006E08DA">
        <w:rPr>
          <w:rFonts w:ascii="Times New Roman" w:hAnsi="Times New Roman"/>
          <w:lang w:val="ru-RU"/>
        </w:rPr>
        <w:t>Главбух (печатный)</w:t>
      </w:r>
    </w:p>
    <w:p w14:paraId="1322763D" w14:textId="73F055F0" w:rsidR="00D26C30" w:rsidRPr="006E08DA" w:rsidRDefault="00D26C30" w:rsidP="00C109B7">
      <w:pPr>
        <w:pStyle w:val="aa"/>
        <w:numPr>
          <w:ilvl w:val="0"/>
          <w:numId w:val="19"/>
        </w:numPr>
        <w:spacing w:after="0" w:line="240" w:lineRule="auto"/>
        <w:ind w:left="34" w:firstLine="392"/>
        <w:jc w:val="both"/>
        <w:rPr>
          <w:rFonts w:ascii="Times New Roman" w:hAnsi="Times New Roman"/>
          <w:lang w:val="ru-RU"/>
        </w:rPr>
      </w:pPr>
      <w:r w:rsidRPr="006E08DA">
        <w:rPr>
          <w:rFonts w:ascii="Times New Roman" w:hAnsi="Times New Roman"/>
          <w:lang w:val="ru-RU"/>
        </w:rPr>
        <w:t>Финансовый вестник: финансы, налоги, страхование, бухгалтерский учет (печатный)</w:t>
      </w:r>
    </w:p>
    <w:p w14:paraId="71DDC805" w14:textId="2C1EC4A0" w:rsidR="00D26C30" w:rsidRPr="006E08DA" w:rsidRDefault="00D26C30" w:rsidP="00C109B7">
      <w:pPr>
        <w:pStyle w:val="aa"/>
        <w:numPr>
          <w:ilvl w:val="0"/>
          <w:numId w:val="19"/>
        </w:numPr>
        <w:spacing w:after="0" w:line="240" w:lineRule="auto"/>
        <w:ind w:left="34" w:firstLine="392"/>
        <w:jc w:val="both"/>
        <w:rPr>
          <w:rFonts w:ascii="Times New Roman" w:hAnsi="Times New Roman"/>
          <w:lang w:val="ru-RU"/>
        </w:rPr>
      </w:pPr>
      <w:r w:rsidRPr="006E08DA">
        <w:rPr>
          <w:rFonts w:ascii="Times New Roman" w:hAnsi="Times New Roman"/>
          <w:lang w:val="ru-RU"/>
        </w:rPr>
        <w:t xml:space="preserve">Экономическая наука современной России: научный журнал (электронный) </w:t>
      </w:r>
      <w:hyperlink r:id="rId20" w:history="1">
        <w:r w:rsidRPr="006E08DA">
          <w:rPr>
            <w:rStyle w:val="a3"/>
            <w:rFonts w:ascii="Times New Roman" w:hAnsi="Times New Roman"/>
            <w:lang w:val="ru-RU"/>
          </w:rPr>
          <w:t>https://elibrary.ru/contents.asp?titleid=8285</w:t>
        </w:r>
      </w:hyperlink>
    </w:p>
    <w:p w14:paraId="09E32BC9" w14:textId="77777777" w:rsidR="00D26C30" w:rsidRPr="006E08DA" w:rsidRDefault="00D26C30" w:rsidP="00C109B7">
      <w:pPr>
        <w:pStyle w:val="aa"/>
        <w:spacing w:after="0" w:line="240" w:lineRule="auto"/>
        <w:ind w:left="426"/>
        <w:rPr>
          <w:rFonts w:ascii="Times New Roman" w:hAnsi="Times New Roman"/>
          <w:lang w:val="ru-RU"/>
        </w:rPr>
      </w:pPr>
    </w:p>
    <w:p w14:paraId="04D8D183" w14:textId="7D7E35FD" w:rsidR="00D26C30" w:rsidRPr="006E08DA" w:rsidRDefault="00D26C30" w:rsidP="00C109B7">
      <w:pPr>
        <w:spacing w:after="0" w:line="240" w:lineRule="auto"/>
        <w:ind w:firstLine="426"/>
        <w:rPr>
          <w:rFonts w:ascii="Times New Roman" w:hAnsi="Times New Roman"/>
          <w:b/>
          <w:lang w:val="ru-RU"/>
        </w:rPr>
      </w:pPr>
      <w:r w:rsidRPr="006E08DA">
        <w:rPr>
          <w:rFonts w:ascii="Times New Roman" w:hAnsi="Times New Roman"/>
          <w:b/>
          <w:lang w:val="ru-RU"/>
        </w:rPr>
        <w:t>7</w:t>
      </w:r>
      <w:r w:rsidR="00C109B7" w:rsidRPr="006E08DA">
        <w:rPr>
          <w:rFonts w:ascii="Times New Roman" w:hAnsi="Times New Roman"/>
          <w:b/>
          <w:lang w:val="ru-RU"/>
        </w:rPr>
        <w:t>.</w:t>
      </w:r>
      <w:r w:rsidRPr="006E08DA">
        <w:rPr>
          <w:rFonts w:ascii="Times New Roman" w:hAnsi="Times New Roman"/>
          <w:b/>
          <w:lang w:val="ru-RU"/>
        </w:rPr>
        <w:t xml:space="preserve"> Перечень ресурсов информационно-телекоммуникационной сети «Интернет»</w:t>
      </w:r>
    </w:p>
    <w:p w14:paraId="0CEA4BCF" w14:textId="77777777" w:rsidR="00D26C30" w:rsidRPr="006E08DA" w:rsidRDefault="00D26C30" w:rsidP="00C109B7">
      <w:pPr>
        <w:spacing w:after="0" w:line="240" w:lineRule="auto"/>
        <w:ind w:firstLine="426"/>
        <w:rPr>
          <w:rFonts w:ascii="Times New Roman" w:hAnsi="Times New Roman"/>
          <w:b/>
          <w:lang w:val="ru-RU"/>
        </w:rPr>
      </w:pPr>
    </w:p>
    <w:p w14:paraId="136B070A" w14:textId="77777777" w:rsidR="00D26C30" w:rsidRPr="006E08DA" w:rsidRDefault="00D26C30" w:rsidP="00493918">
      <w:pPr>
        <w:numPr>
          <w:ilvl w:val="0"/>
          <w:numId w:val="18"/>
        </w:numPr>
        <w:tabs>
          <w:tab w:val="left" w:pos="709"/>
        </w:tabs>
        <w:spacing w:after="0" w:line="240" w:lineRule="auto"/>
        <w:ind w:left="0" w:firstLine="426"/>
        <w:jc w:val="both"/>
        <w:rPr>
          <w:rFonts w:ascii="Times New Roman" w:hAnsi="Times New Roman"/>
          <w:lang w:val="ru-RU"/>
        </w:rPr>
      </w:pPr>
      <w:r w:rsidRPr="006E08DA">
        <w:rPr>
          <w:rFonts w:ascii="Times New Roman" w:hAnsi="Times New Roman"/>
          <w:lang w:val="ru-RU"/>
        </w:rPr>
        <w:t xml:space="preserve">Официальный сайт Кузбасского государственного технического университета имени Т.Ф. Горбачева. Режим доступа: </w:t>
      </w:r>
      <w:hyperlink r:id="rId21" w:history="1">
        <w:r w:rsidRPr="006E08DA">
          <w:rPr>
            <w:rStyle w:val="a3"/>
            <w:rFonts w:ascii="Times New Roman" w:hAnsi="Times New Roman"/>
            <w:lang w:val="ru-RU"/>
          </w:rPr>
          <w:t>https://kuzstu.ru/</w:t>
        </w:r>
      </w:hyperlink>
      <w:r w:rsidRPr="006E08DA">
        <w:rPr>
          <w:rFonts w:ascii="Times New Roman" w:hAnsi="Times New Roman"/>
          <w:lang w:val="ru-RU"/>
        </w:rPr>
        <w:t>.</w:t>
      </w:r>
    </w:p>
    <w:p w14:paraId="0BF9BF03" w14:textId="77777777" w:rsidR="00D26C30" w:rsidRPr="006E08DA" w:rsidRDefault="00D26C30" w:rsidP="00493918">
      <w:pPr>
        <w:numPr>
          <w:ilvl w:val="0"/>
          <w:numId w:val="18"/>
        </w:numPr>
        <w:tabs>
          <w:tab w:val="left" w:pos="709"/>
        </w:tabs>
        <w:spacing w:after="0" w:line="240" w:lineRule="auto"/>
        <w:ind w:left="0" w:firstLine="426"/>
        <w:jc w:val="both"/>
        <w:rPr>
          <w:rFonts w:ascii="Times New Roman" w:hAnsi="Times New Roman"/>
          <w:lang w:val="ru-RU"/>
        </w:rPr>
      </w:pPr>
      <w:r w:rsidRPr="006E08DA">
        <w:rPr>
          <w:rFonts w:ascii="Times New Roman" w:hAnsi="Times New Roman"/>
          <w:lang w:val="ru-RU"/>
        </w:rPr>
        <w:t xml:space="preserve">Официальный сайт филиала </w:t>
      </w:r>
      <w:proofErr w:type="spellStart"/>
      <w:r w:rsidRPr="006E08DA">
        <w:rPr>
          <w:rFonts w:ascii="Times New Roman" w:hAnsi="Times New Roman"/>
          <w:lang w:val="ru-RU"/>
        </w:rPr>
        <w:t>КузГТУ</w:t>
      </w:r>
      <w:proofErr w:type="spellEnd"/>
      <w:r w:rsidRPr="006E08DA">
        <w:rPr>
          <w:rFonts w:ascii="Times New Roman" w:hAnsi="Times New Roman"/>
          <w:lang w:val="ru-RU"/>
        </w:rPr>
        <w:t xml:space="preserve"> в г. Белово. Режим </w:t>
      </w:r>
      <w:proofErr w:type="gramStart"/>
      <w:r w:rsidRPr="006E08DA">
        <w:rPr>
          <w:rFonts w:ascii="Times New Roman" w:hAnsi="Times New Roman"/>
          <w:lang w:val="ru-RU"/>
        </w:rPr>
        <w:t xml:space="preserve">доступа:  </w:t>
      </w:r>
      <w:hyperlink r:id="rId22" w:history="1">
        <w:r w:rsidRPr="006E08DA">
          <w:rPr>
            <w:rStyle w:val="a3"/>
            <w:rFonts w:ascii="Times New Roman" w:hAnsi="Times New Roman"/>
            <w:lang w:val="ru-RU"/>
          </w:rPr>
          <w:t>http://belovokyzgty.ru/</w:t>
        </w:r>
        <w:proofErr w:type="gramEnd"/>
      </w:hyperlink>
      <w:r w:rsidRPr="006E08DA">
        <w:rPr>
          <w:rFonts w:ascii="Times New Roman" w:hAnsi="Times New Roman"/>
          <w:lang w:val="ru-RU"/>
        </w:rPr>
        <w:t>.</w:t>
      </w:r>
    </w:p>
    <w:p w14:paraId="6FD671AA" w14:textId="77777777" w:rsidR="00D26C30" w:rsidRPr="006E08DA" w:rsidRDefault="00D26C30" w:rsidP="00493918">
      <w:pPr>
        <w:numPr>
          <w:ilvl w:val="0"/>
          <w:numId w:val="18"/>
        </w:numPr>
        <w:tabs>
          <w:tab w:val="left" w:pos="709"/>
          <w:tab w:val="left" w:pos="851"/>
        </w:tabs>
        <w:spacing w:after="0" w:line="240" w:lineRule="auto"/>
        <w:ind w:left="0" w:firstLine="426"/>
        <w:jc w:val="both"/>
        <w:rPr>
          <w:rFonts w:ascii="Times New Roman" w:hAnsi="Times New Roman"/>
          <w:lang w:val="ru-RU"/>
        </w:rPr>
      </w:pPr>
      <w:r w:rsidRPr="006E08DA">
        <w:rPr>
          <w:rFonts w:ascii="Times New Roman" w:hAnsi="Times New Roman"/>
          <w:lang w:val="ru-RU"/>
        </w:rPr>
        <w:t xml:space="preserve">Электронная обучающая система филиала </w:t>
      </w:r>
      <w:proofErr w:type="spellStart"/>
      <w:r w:rsidRPr="006E08DA">
        <w:rPr>
          <w:rFonts w:ascii="Times New Roman" w:hAnsi="Times New Roman"/>
          <w:lang w:val="ru-RU"/>
        </w:rPr>
        <w:t>КузГТУ</w:t>
      </w:r>
      <w:proofErr w:type="spellEnd"/>
      <w:r w:rsidRPr="006E08DA">
        <w:rPr>
          <w:rFonts w:ascii="Times New Roman" w:hAnsi="Times New Roman"/>
          <w:lang w:val="ru-RU"/>
        </w:rPr>
        <w:t xml:space="preserve"> в г. Белово.  Режим </w:t>
      </w:r>
      <w:proofErr w:type="gramStart"/>
      <w:r w:rsidRPr="006E08DA">
        <w:rPr>
          <w:rFonts w:ascii="Times New Roman" w:hAnsi="Times New Roman"/>
          <w:lang w:val="ru-RU"/>
        </w:rPr>
        <w:t xml:space="preserve">доступа:  </w:t>
      </w:r>
      <w:hyperlink r:id="rId23" w:history="1">
        <w:r w:rsidRPr="006E08DA">
          <w:rPr>
            <w:rStyle w:val="a3"/>
            <w:rFonts w:ascii="Times New Roman" w:hAnsi="Times New Roman"/>
            <w:lang w:val="ru-RU"/>
          </w:rPr>
          <w:t>http://eos.belovokyzgty.ru/</w:t>
        </w:r>
        <w:proofErr w:type="gramEnd"/>
      </w:hyperlink>
    </w:p>
    <w:p w14:paraId="72DCBAA9" w14:textId="77777777" w:rsidR="00493918" w:rsidRPr="006E08DA" w:rsidRDefault="00493918" w:rsidP="00493918">
      <w:pPr>
        <w:pStyle w:val="aa"/>
        <w:numPr>
          <w:ilvl w:val="0"/>
          <w:numId w:val="18"/>
        </w:numPr>
        <w:spacing w:after="0" w:line="240" w:lineRule="auto"/>
        <w:ind w:left="0" w:firstLine="426"/>
        <w:jc w:val="both"/>
        <w:rPr>
          <w:rFonts w:ascii="Times New Roman" w:hAnsi="Times New Roman"/>
          <w:lang w:val="ru-RU"/>
        </w:rPr>
      </w:pPr>
      <w:r w:rsidRPr="006E08DA">
        <w:rPr>
          <w:rFonts w:ascii="Times New Roman" w:hAnsi="Times New Roman"/>
          <w:lang w:val="ru-RU"/>
        </w:rPr>
        <w:t xml:space="preserve">Научная электронная библиотека eLIBRARY.RU </w:t>
      </w:r>
      <w:hyperlink r:id="rId24" w:history="1">
        <w:r w:rsidRPr="006E08DA">
          <w:rPr>
            <w:rStyle w:val="a3"/>
            <w:rFonts w:ascii="Times New Roman" w:hAnsi="Times New Roman"/>
            <w:lang w:val="ru-RU"/>
          </w:rPr>
          <w:t>https://elibrary.ru/defaultx.asp?</w:t>
        </w:r>
      </w:hyperlink>
      <w:r w:rsidRPr="006E08DA">
        <w:rPr>
          <w:rFonts w:ascii="Times New Roman" w:hAnsi="Times New Roman"/>
          <w:lang w:val="ru-RU"/>
        </w:rPr>
        <w:t xml:space="preserve"> </w:t>
      </w:r>
    </w:p>
    <w:p w14:paraId="1415E3EB" w14:textId="77777777" w:rsidR="00493918" w:rsidRPr="006E08DA" w:rsidRDefault="00493918" w:rsidP="00493918">
      <w:pPr>
        <w:widowControl w:val="0"/>
        <w:numPr>
          <w:ilvl w:val="0"/>
          <w:numId w:val="18"/>
        </w:numPr>
        <w:overflowPunct w:val="0"/>
        <w:autoSpaceDE w:val="0"/>
        <w:autoSpaceDN w:val="0"/>
        <w:adjustRightInd w:val="0"/>
        <w:spacing w:after="0" w:line="240" w:lineRule="auto"/>
        <w:ind w:left="0" w:firstLine="426"/>
        <w:jc w:val="both"/>
        <w:rPr>
          <w:rFonts w:ascii="Times New Roman" w:hAnsi="Times New Roman"/>
          <w:lang w:val="ru-RU"/>
        </w:rPr>
      </w:pPr>
      <w:r w:rsidRPr="006E08DA">
        <w:rPr>
          <w:rFonts w:ascii="Times New Roman" w:hAnsi="Times New Roman"/>
          <w:lang w:val="ru-RU"/>
        </w:rPr>
        <w:t>Справочная правовая система «</w:t>
      </w:r>
      <w:proofErr w:type="spellStart"/>
      <w:r w:rsidRPr="006E08DA">
        <w:rPr>
          <w:rFonts w:ascii="Times New Roman" w:hAnsi="Times New Roman"/>
          <w:lang w:val="ru-RU"/>
        </w:rPr>
        <w:t>КонсультантПлюс</w:t>
      </w:r>
      <w:proofErr w:type="spellEnd"/>
      <w:r w:rsidRPr="006E08DA">
        <w:rPr>
          <w:rFonts w:ascii="Times New Roman" w:hAnsi="Times New Roman"/>
          <w:lang w:val="ru-RU"/>
        </w:rPr>
        <w:t xml:space="preserve">»; </w:t>
      </w:r>
    </w:p>
    <w:p w14:paraId="15C667AE" w14:textId="77777777" w:rsidR="003459B8" w:rsidRPr="006E08DA" w:rsidRDefault="003459B8" w:rsidP="00493918">
      <w:pPr>
        <w:widowControl w:val="0"/>
        <w:autoSpaceDE w:val="0"/>
        <w:autoSpaceDN w:val="0"/>
        <w:adjustRightInd w:val="0"/>
        <w:spacing w:after="0" w:line="240" w:lineRule="auto"/>
        <w:ind w:firstLine="426"/>
        <w:jc w:val="both"/>
        <w:rPr>
          <w:rFonts w:ascii="Times New Roman" w:hAnsi="Times New Roman"/>
          <w:lang w:val="ru-RU"/>
        </w:rPr>
      </w:pPr>
    </w:p>
    <w:p w14:paraId="77844D42" w14:textId="6DEA1C0D" w:rsidR="003459B8" w:rsidRPr="006E08DA" w:rsidRDefault="003459B8"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b/>
          <w:bCs/>
          <w:lang w:val="ru-RU"/>
        </w:rPr>
        <w:t>8</w:t>
      </w:r>
      <w:r w:rsidR="00C109B7" w:rsidRPr="006E08DA">
        <w:rPr>
          <w:rFonts w:ascii="Times New Roman" w:hAnsi="Times New Roman"/>
          <w:b/>
          <w:bCs/>
          <w:lang w:val="ru-RU"/>
        </w:rPr>
        <w:t>.</w:t>
      </w:r>
      <w:r w:rsidRPr="006E08DA">
        <w:rPr>
          <w:rFonts w:ascii="Times New Roman" w:hAnsi="Times New Roman"/>
          <w:b/>
          <w:bCs/>
          <w:lang w:val="ru-RU"/>
        </w:rPr>
        <w:t xml:space="preserve"> Методические указания для обучающихся по освоению дисциплины "Организация и методика проведения налоговых проверок"</w:t>
      </w:r>
    </w:p>
    <w:p w14:paraId="2994CF05" w14:textId="77777777" w:rsidR="003459B8" w:rsidRPr="006E08DA" w:rsidRDefault="003459B8" w:rsidP="00C109B7">
      <w:pPr>
        <w:widowControl w:val="0"/>
        <w:autoSpaceDE w:val="0"/>
        <w:autoSpaceDN w:val="0"/>
        <w:adjustRightInd w:val="0"/>
        <w:spacing w:after="0" w:line="240" w:lineRule="auto"/>
        <w:ind w:firstLine="426"/>
        <w:jc w:val="both"/>
        <w:rPr>
          <w:rFonts w:ascii="Times New Roman" w:hAnsi="Times New Roman"/>
          <w:lang w:val="ru-RU"/>
        </w:rPr>
      </w:pPr>
    </w:p>
    <w:p w14:paraId="4CD6B7FA" w14:textId="77777777" w:rsidR="003459B8" w:rsidRPr="006E08DA" w:rsidRDefault="003459B8"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Основой учебной работой студента является самостоятельная работа в течение всего срока обучения. Изучение дисциплины следует начать с ознакомлением целей и задач, которые должны быть достигнуты и решены при ее изучении, а также, со знаниями и умениями, которые должны быть приобретены. По каждой из тем необходимо изучить теоретический материал, изложенный в конспекте лекций, используя при этом предложенные источники литературы. Вопросы тем, которые вызывают затруднения при их изучении, студент может разрешить на консультациях, проводимых по расписанию. При подготовке к практическим занятиям студент в обязательном порядке изучает теоретический материал в соответствии с методическими указаниями к практическим занятиям.</w:t>
      </w:r>
    </w:p>
    <w:p w14:paraId="645CBE65" w14:textId="77777777" w:rsidR="003459B8" w:rsidRPr="006E08DA" w:rsidRDefault="003459B8" w:rsidP="00C109B7">
      <w:pPr>
        <w:widowControl w:val="0"/>
        <w:overflowPunct w:val="0"/>
        <w:autoSpaceDE w:val="0"/>
        <w:autoSpaceDN w:val="0"/>
        <w:adjustRightInd w:val="0"/>
        <w:spacing w:after="0" w:line="240" w:lineRule="auto"/>
        <w:ind w:firstLine="426"/>
        <w:jc w:val="both"/>
        <w:rPr>
          <w:rFonts w:ascii="Times New Roman" w:hAnsi="Times New Roman"/>
          <w:b/>
          <w:bCs/>
          <w:lang w:val="ru-RU"/>
        </w:rPr>
      </w:pPr>
    </w:p>
    <w:p w14:paraId="55011AF5" w14:textId="4943035A" w:rsidR="003459B8" w:rsidRPr="006E08DA" w:rsidRDefault="003459B8" w:rsidP="00C109B7">
      <w:pPr>
        <w:widowControl w:val="0"/>
        <w:overflowPunct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b/>
          <w:bCs/>
          <w:lang w:val="ru-RU"/>
        </w:rPr>
        <w:t>9</w:t>
      </w:r>
      <w:r w:rsidR="00C109B7" w:rsidRPr="006E08DA">
        <w:rPr>
          <w:rFonts w:ascii="Times New Roman" w:hAnsi="Times New Roman"/>
          <w:b/>
          <w:bCs/>
          <w:lang w:val="ru-RU"/>
        </w:rPr>
        <w:t>.</w:t>
      </w:r>
      <w:r w:rsidRPr="006E08DA">
        <w:rPr>
          <w:rFonts w:ascii="Times New Roman" w:hAnsi="Times New Roman"/>
          <w:b/>
          <w:bCs/>
          <w:lang w:val="ru-RU"/>
        </w:rPr>
        <w:t xml:space="preserve"> Перечень информационных технологий, используемых при осуществлении образовательного процесса по дисциплине "Организация и методика проведения налоговых проверок", включая перечень программного обеспечения и информационных справочных систем</w:t>
      </w:r>
    </w:p>
    <w:p w14:paraId="467E3A1F" w14:textId="77777777" w:rsidR="006476D2" w:rsidRPr="006E08DA" w:rsidRDefault="006476D2" w:rsidP="00C109B7">
      <w:pPr>
        <w:widowControl w:val="0"/>
        <w:autoSpaceDE w:val="0"/>
        <w:autoSpaceDN w:val="0"/>
        <w:adjustRightInd w:val="0"/>
        <w:spacing w:after="0" w:line="240" w:lineRule="auto"/>
        <w:ind w:firstLine="426"/>
        <w:jc w:val="both"/>
        <w:rPr>
          <w:rFonts w:ascii="Times New Roman" w:hAnsi="Times New Roman"/>
          <w:lang w:val="ru-RU"/>
        </w:rPr>
      </w:pPr>
    </w:p>
    <w:p w14:paraId="4BA0CA03" w14:textId="77777777" w:rsidR="003459B8" w:rsidRPr="006E08DA" w:rsidRDefault="003459B8"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Для изучения дисциплины может использоваться следующее программное обеспечение:</w:t>
      </w:r>
    </w:p>
    <w:p w14:paraId="7272AA5B" w14:textId="77777777" w:rsidR="003459B8" w:rsidRPr="006E08DA" w:rsidRDefault="003459B8" w:rsidP="00C109B7">
      <w:pPr>
        <w:widowControl w:val="0"/>
        <w:numPr>
          <w:ilvl w:val="0"/>
          <w:numId w:val="12"/>
        </w:numPr>
        <w:tabs>
          <w:tab w:val="clear" w:pos="720"/>
          <w:tab w:val="num" w:pos="780"/>
        </w:tabs>
        <w:overflowPunct w:val="0"/>
        <w:autoSpaceDE w:val="0"/>
        <w:autoSpaceDN w:val="0"/>
        <w:adjustRightInd w:val="0"/>
        <w:spacing w:after="0" w:line="240" w:lineRule="auto"/>
        <w:ind w:left="0" w:firstLine="426"/>
        <w:jc w:val="both"/>
        <w:rPr>
          <w:rFonts w:ascii="Times New Roman" w:hAnsi="Times New Roman"/>
          <w:lang w:val="ru-RU"/>
        </w:rPr>
      </w:pPr>
      <w:bookmarkStart w:id="4" w:name="page39"/>
      <w:bookmarkEnd w:id="4"/>
      <w:proofErr w:type="spellStart"/>
      <w:r w:rsidRPr="006E08DA">
        <w:rPr>
          <w:rFonts w:ascii="Times New Roman" w:hAnsi="Times New Roman"/>
          <w:lang w:val="ru-RU"/>
        </w:rPr>
        <w:t>Libre</w:t>
      </w:r>
      <w:proofErr w:type="spellEnd"/>
      <w:r w:rsidRPr="006E08DA">
        <w:rPr>
          <w:rFonts w:ascii="Times New Roman" w:hAnsi="Times New Roman"/>
          <w:lang w:val="ru-RU"/>
        </w:rPr>
        <w:t xml:space="preserve"> </w:t>
      </w:r>
      <w:proofErr w:type="spellStart"/>
      <w:r w:rsidRPr="006E08DA">
        <w:rPr>
          <w:rFonts w:ascii="Times New Roman" w:hAnsi="Times New Roman"/>
          <w:lang w:val="ru-RU"/>
        </w:rPr>
        <w:t>Office</w:t>
      </w:r>
      <w:proofErr w:type="spellEnd"/>
      <w:r w:rsidRPr="006E08DA">
        <w:rPr>
          <w:rFonts w:ascii="Times New Roman" w:hAnsi="Times New Roman"/>
          <w:lang w:val="ru-RU"/>
        </w:rPr>
        <w:t xml:space="preserve"> </w:t>
      </w:r>
    </w:p>
    <w:p w14:paraId="3FD0607C" w14:textId="77777777" w:rsidR="003459B8" w:rsidRPr="006E08DA" w:rsidRDefault="003459B8" w:rsidP="00C109B7">
      <w:pPr>
        <w:widowControl w:val="0"/>
        <w:numPr>
          <w:ilvl w:val="0"/>
          <w:numId w:val="12"/>
        </w:numPr>
        <w:tabs>
          <w:tab w:val="clear" w:pos="720"/>
          <w:tab w:val="num" w:pos="780"/>
        </w:tabs>
        <w:overflowPunct w:val="0"/>
        <w:autoSpaceDE w:val="0"/>
        <w:autoSpaceDN w:val="0"/>
        <w:adjustRightInd w:val="0"/>
        <w:spacing w:after="0" w:line="240" w:lineRule="auto"/>
        <w:ind w:left="0" w:firstLine="426"/>
        <w:jc w:val="both"/>
        <w:rPr>
          <w:rFonts w:ascii="Times New Roman" w:hAnsi="Times New Roman"/>
          <w:lang w:val="ru-RU"/>
        </w:rPr>
      </w:pPr>
      <w:proofErr w:type="spellStart"/>
      <w:r w:rsidRPr="006E08DA">
        <w:rPr>
          <w:rFonts w:ascii="Times New Roman" w:hAnsi="Times New Roman"/>
          <w:lang w:val="ru-RU"/>
        </w:rPr>
        <w:t>Mozilla</w:t>
      </w:r>
      <w:proofErr w:type="spellEnd"/>
      <w:r w:rsidRPr="006E08DA">
        <w:rPr>
          <w:rFonts w:ascii="Times New Roman" w:hAnsi="Times New Roman"/>
          <w:lang w:val="ru-RU"/>
        </w:rPr>
        <w:t xml:space="preserve"> </w:t>
      </w:r>
      <w:proofErr w:type="spellStart"/>
      <w:r w:rsidRPr="006E08DA">
        <w:rPr>
          <w:rFonts w:ascii="Times New Roman" w:hAnsi="Times New Roman"/>
          <w:lang w:val="ru-RU"/>
        </w:rPr>
        <w:t>Firefox</w:t>
      </w:r>
      <w:proofErr w:type="spellEnd"/>
      <w:r w:rsidRPr="006E08DA">
        <w:rPr>
          <w:rFonts w:ascii="Times New Roman" w:hAnsi="Times New Roman"/>
          <w:lang w:val="ru-RU"/>
        </w:rPr>
        <w:t xml:space="preserve"> </w:t>
      </w:r>
    </w:p>
    <w:p w14:paraId="3309F963" w14:textId="77777777" w:rsidR="003459B8" w:rsidRPr="006E08DA" w:rsidRDefault="003459B8" w:rsidP="00C109B7">
      <w:pPr>
        <w:widowControl w:val="0"/>
        <w:numPr>
          <w:ilvl w:val="0"/>
          <w:numId w:val="12"/>
        </w:numPr>
        <w:tabs>
          <w:tab w:val="clear" w:pos="720"/>
          <w:tab w:val="num" w:pos="780"/>
        </w:tabs>
        <w:overflowPunct w:val="0"/>
        <w:autoSpaceDE w:val="0"/>
        <w:autoSpaceDN w:val="0"/>
        <w:adjustRightInd w:val="0"/>
        <w:spacing w:after="0" w:line="240" w:lineRule="auto"/>
        <w:ind w:left="0" w:firstLine="426"/>
        <w:jc w:val="both"/>
        <w:rPr>
          <w:rFonts w:ascii="Times New Roman" w:hAnsi="Times New Roman"/>
          <w:lang w:val="ru-RU"/>
        </w:rPr>
      </w:pPr>
      <w:proofErr w:type="spellStart"/>
      <w:r w:rsidRPr="006E08DA">
        <w:rPr>
          <w:rFonts w:ascii="Times New Roman" w:hAnsi="Times New Roman"/>
          <w:lang w:val="ru-RU"/>
        </w:rPr>
        <w:t>Google</w:t>
      </w:r>
      <w:proofErr w:type="spellEnd"/>
      <w:r w:rsidRPr="006E08DA">
        <w:rPr>
          <w:rFonts w:ascii="Times New Roman" w:hAnsi="Times New Roman"/>
          <w:lang w:val="ru-RU"/>
        </w:rPr>
        <w:t xml:space="preserve"> </w:t>
      </w:r>
      <w:proofErr w:type="spellStart"/>
      <w:r w:rsidRPr="006E08DA">
        <w:rPr>
          <w:rFonts w:ascii="Times New Roman" w:hAnsi="Times New Roman"/>
          <w:lang w:val="ru-RU"/>
        </w:rPr>
        <w:t>Chrome</w:t>
      </w:r>
      <w:proofErr w:type="spellEnd"/>
      <w:r w:rsidRPr="006E08DA">
        <w:rPr>
          <w:rFonts w:ascii="Times New Roman" w:hAnsi="Times New Roman"/>
          <w:lang w:val="ru-RU"/>
        </w:rPr>
        <w:t xml:space="preserve"> </w:t>
      </w:r>
    </w:p>
    <w:p w14:paraId="437C8B6F" w14:textId="77777777" w:rsidR="003459B8" w:rsidRPr="006E08DA" w:rsidRDefault="003459B8" w:rsidP="00C109B7">
      <w:pPr>
        <w:widowControl w:val="0"/>
        <w:numPr>
          <w:ilvl w:val="0"/>
          <w:numId w:val="12"/>
        </w:numPr>
        <w:tabs>
          <w:tab w:val="clear" w:pos="720"/>
          <w:tab w:val="num" w:pos="780"/>
        </w:tabs>
        <w:overflowPunct w:val="0"/>
        <w:autoSpaceDE w:val="0"/>
        <w:autoSpaceDN w:val="0"/>
        <w:adjustRightInd w:val="0"/>
        <w:spacing w:after="0" w:line="240" w:lineRule="auto"/>
        <w:ind w:left="0" w:firstLine="426"/>
        <w:jc w:val="both"/>
        <w:rPr>
          <w:rFonts w:ascii="Times New Roman" w:hAnsi="Times New Roman"/>
          <w:lang w:val="ru-RU"/>
        </w:rPr>
      </w:pPr>
      <w:proofErr w:type="spellStart"/>
      <w:r w:rsidRPr="006E08DA">
        <w:rPr>
          <w:rFonts w:ascii="Times New Roman" w:hAnsi="Times New Roman"/>
          <w:lang w:val="ru-RU"/>
        </w:rPr>
        <w:t>Opera</w:t>
      </w:r>
      <w:proofErr w:type="spellEnd"/>
      <w:r w:rsidRPr="006E08DA">
        <w:rPr>
          <w:rFonts w:ascii="Times New Roman" w:hAnsi="Times New Roman"/>
          <w:lang w:val="ru-RU"/>
        </w:rPr>
        <w:t xml:space="preserve"> </w:t>
      </w:r>
    </w:p>
    <w:p w14:paraId="7B739696" w14:textId="77777777" w:rsidR="003459B8" w:rsidRDefault="003459B8" w:rsidP="00C109B7">
      <w:pPr>
        <w:widowControl w:val="0"/>
        <w:numPr>
          <w:ilvl w:val="0"/>
          <w:numId w:val="12"/>
        </w:numPr>
        <w:tabs>
          <w:tab w:val="clear" w:pos="720"/>
          <w:tab w:val="num" w:pos="780"/>
        </w:tabs>
        <w:overflowPunct w:val="0"/>
        <w:autoSpaceDE w:val="0"/>
        <w:autoSpaceDN w:val="0"/>
        <w:adjustRightInd w:val="0"/>
        <w:spacing w:after="0" w:line="240" w:lineRule="auto"/>
        <w:ind w:left="0" w:firstLine="426"/>
        <w:jc w:val="both"/>
        <w:rPr>
          <w:rFonts w:ascii="Times New Roman" w:hAnsi="Times New Roman"/>
          <w:lang w:val="ru-RU"/>
        </w:rPr>
      </w:pPr>
      <w:proofErr w:type="spellStart"/>
      <w:r w:rsidRPr="006E08DA">
        <w:rPr>
          <w:rFonts w:ascii="Times New Roman" w:hAnsi="Times New Roman"/>
          <w:lang w:val="ru-RU"/>
        </w:rPr>
        <w:t>Yandex</w:t>
      </w:r>
      <w:proofErr w:type="spellEnd"/>
      <w:r w:rsidRPr="006E08DA">
        <w:rPr>
          <w:rFonts w:ascii="Times New Roman" w:hAnsi="Times New Roman"/>
          <w:lang w:val="ru-RU"/>
        </w:rPr>
        <w:t xml:space="preserve"> </w:t>
      </w:r>
    </w:p>
    <w:p w14:paraId="0BE2A60B" w14:textId="71461D42" w:rsidR="00493918" w:rsidRPr="006E08DA" w:rsidRDefault="00493918" w:rsidP="00C109B7">
      <w:pPr>
        <w:widowControl w:val="0"/>
        <w:numPr>
          <w:ilvl w:val="0"/>
          <w:numId w:val="12"/>
        </w:numPr>
        <w:tabs>
          <w:tab w:val="clear" w:pos="720"/>
          <w:tab w:val="num" w:pos="780"/>
        </w:tabs>
        <w:overflowPunct w:val="0"/>
        <w:autoSpaceDE w:val="0"/>
        <w:autoSpaceDN w:val="0"/>
        <w:adjustRightInd w:val="0"/>
        <w:spacing w:after="0" w:line="240" w:lineRule="auto"/>
        <w:ind w:left="0" w:firstLine="426"/>
        <w:jc w:val="both"/>
        <w:rPr>
          <w:rFonts w:ascii="Times New Roman" w:hAnsi="Times New Roman"/>
          <w:lang w:val="ru-RU"/>
        </w:rPr>
      </w:pPr>
      <w:r>
        <w:rPr>
          <w:rFonts w:ascii="Times New Roman" w:hAnsi="Times New Roman"/>
          <w:lang w:val="ru-RU"/>
        </w:rPr>
        <w:t>Доктор Веб</w:t>
      </w:r>
    </w:p>
    <w:p w14:paraId="5AACD19C" w14:textId="77777777" w:rsidR="003459B8" w:rsidRPr="006E08DA" w:rsidRDefault="003459B8" w:rsidP="00C109B7">
      <w:pPr>
        <w:widowControl w:val="0"/>
        <w:autoSpaceDE w:val="0"/>
        <w:autoSpaceDN w:val="0"/>
        <w:adjustRightInd w:val="0"/>
        <w:spacing w:after="0" w:line="240" w:lineRule="auto"/>
        <w:ind w:firstLine="426"/>
        <w:jc w:val="both"/>
        <w:rPr>
          <w:rFonts w:ascii="Times New Roman" w:hAnsi="Times New Roman"/>
          <w:lang w:val="ru-RU"/>
        </w:rPr>
      </w:pPr>
    </w:p>
    <w:p w14:paraId="32F2463C" w14:textId="2AE46B70" w:rsidR="003459B8" w:rsidRPr="006E08DA" w:rsidRDefault="003459B8" w:rsidP="00C109B7">
      <w:pPr>
        <w:widowControl w:val="0"/>
        <w:overflowPunct w:val="0"/>
        <w:autoSpaceDE w:val="0"/>
        <w:autoSpaceDN w:val="0"/>
        <w:adjustRightInd w:val="0"/>
        <w:spacing w:after="0" w:line="240" w:lineRule="auto"/>
        <w:ind w:firstLine="426"/>
        <w:jc w:val="both"/>
        <w:rPr>
          <w:rFonts w:ascii="Times New Roman" w:hAnsi="Times New Roman"/>
          <w:b/>
          <w:bCs/>
          <w:lang w:val="ru-RU"/>
        </w:rPr>
      </w:pPr>
      <w:r w:rsidRPr="006E08DA">
        <w:rPr>
          <w:rFonts w:ascii="Times New Roman" w:hAnsi="Times New Roman"/>
          <w:b/>
          <w:bCs/>
          <w:lang w:val="ru-RU"/>
        </w:rPr>
        <w:t>10</w:t>
      </w:r>
      <w:r w:rsidR="00C109B7" w:rsidRPr="006E08DA">
        <w:rPr>
          <w:rFonts w:ascii="Times New Roman" w:hAnsi="Times New Roman"/>
          <w:b/>
          <w:bCs/>
          <w:lang w:val="ru-RU"/>
        </w:rPr>
        <w:t>.</w:t>
      </w:r>
      <w:r w:rsidRPr="006E08DA">
        <w:rPr>
          <w:rFonts w:ascii="Times New Roman" w:hAnsi="Times New Roman"/>
          <w:b/>
          <w:bCs/>
          <w:lang w:val="ru-RU"/>
        </w:rPr>
        <w:t xml:space="preserve"> Описание материально-технической базы, необходимой для осуществления образовательного процесса по дисциплине "Организация и методика проведения налоговых проверок"</w:t>
      </w:r>
    </w:p>
    <w:p w14:paraId="73888050" w14:textId="77777777" w:rsidR="006476D2" w:rsidRPr="006E08DA" w:rsidRDefault="006476D2" w:rsidP="00C109B7">
      <w:pPr>
        <w:spacing w:after="0" w:line="240" w:lineRule="auto"/>
        <w:ind w:firstLine="426"/>
        <w:jc w:val="both"/>
        <w:rPr>
          <w:rFonts w:ascii="Times New Roman" w:hAnsi="Times New Roman"/>
          <w:lang w:val="ru-RU"/>
        </w:rPr>
      </w:pPr>
    </w:p>
    <w:p w14:paraId="137D293E" w14:textId="77777777" w:rsidR="003459B8" w:rsidRPr="006E08DA" w:rsidRDefault="003459B8" w:rsidP="00C109B7">
      <w:pPr>
        <w:spacing w:after="0" w:line="240" w:lineRule="auto"/>
        <w:ind w:firstLine="426"/>
        <w:jc w:val="both"/>
        <w:rPr>
          <w:rFonts w:ascii="Times New Roman" w:hAnsi="Times New Roman"/>
          <w:lang w:val="ru-RU"/>
        </w:rPr>
      </w:pPr>
      <w:r w:rsidRPr="006E08DA">
        <w:rPr>
          <w:rFonts w:ascii="Times New Roman" w:hAnsi="Times New Roman"/>
          <w:lang w:val="ru-RU"/>
        </w:rPr>
        <w:t xml:space="preserve">Материально-техническая база включает в себя: </w:t>
      </w:r>
    </w:p>
    <w:p w14:paraId="57B83F32" w14:textId="77777777" w:rsidR="00493918" w:rsidRPr="00493918" w:rsidRDefault="003459B8" w:rsidP="00493918">
      <w:pPr>
        <w:spacing w:after="0" w:line="240" w:lineRule="auto"/>
        <w:ind w:right="-1" w:firstLine="426"/>
        <w:jc w:val="both"/>
        <w:rPr>
          <w:rFonts w:ascii="Times New Roman" w:hAnsi="Times New Roman"/>
          <w:lang w:val="ru-RU"/>
        </w:rPr>
      </w:pPr>
      <w:r w:rsidRPr="006E08DA">
        <w:rPr>
          <w:rFonts w:ascii="Times New Roman" w:hAnsi="Times New Roman"/>
          <w:lang w:val="ru-RU"/>
        </w:rPr>
        <w:t xml:space="preserve">1. </w:t>
      </w:r>
      <w:r w:rsidR="00493918" w:rsidRPr="00493918">
        <w:rPr>
          <w:rFonts w:ascii="Times New Roman" w:hAnsi="Times New Roman"/>
          <w:lang w:val="ru-RU"/>
        </w:rPr>
        <w:t>Учебная аудитория № 315 для проведения занятий лекционного типа, занятий семинарского типа,</w:t>
      </w:r>
      <w:r w:rsidR="00493918" w:rsidRPr="00493918">
        <w:rPr>
          <w:rFonts w:ascii="Times New Roman" w:hAnsi="Times New Roman"/>
          <w:lang w:val="ru-RU" w:eastAsia="ru-RU"/>
        </w:rPr>
        <w:t xml:space="preserve"> </w:t>
      </w:r>
      <w:r w:rsidR="00493918" w:rsidRPr="00493918">
        <w:rPr>
          <w:rFonts w:ascii="Times New Roman" w:hAnsi="Times New Roman"/>
          <w:lang w:val="ru-RU"/>
        </w:rPr>
        <w:t>курсового проектирования (выполнения курсовых работ),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14:paraId="525D3BAD" w14:textId="77777777" w:rsidR="00493918" w:rsidRPr="00493918" w:rsidRDefault="00493918" w:rsidP="00493918">
      <w:pPr>
        <w:spacing w:after="0" w:line="240" w:lineRule="auto"/>
        <w:ind w:right="-1" w:firstLine="426"/>
        <w:jc w:val="both"/>
        <w:rPr>
          <w:rFonts w:ascii="Times New Roman" w:hAnsi="Times New Roman"/>
          <w:sz w:val="24"/>
          <w:szCs w:val="24"/>
          <w:lang w:val="ru-RU" w:eastAsia="ru-RU"/>
        </w:rPr>
      </w:pPr>
      <w:r w:rsidRPr="00493918">
        <w:rPr>
          <w:rFonts w:ascii="Times New Roman" w:hAnsi="Times New Roman"/>
          <w:sz w:val="24"/>
          <w:szCs w:val="24"/>
          <w:lang w:val="ru-RU" w:eastAsia="ru-RU"/>
        </w:rPr>
        <w:t>- посадочных мест – 30;</w:t>
      </w:r>
    </w:p>
    <w:p w14:paraId="5DC745DF" w14:textId="77777777" w:rsidR="00493918" w:rsidRPr="00493918" w:rsidRDefault="00493918" w:rsidP="00493918">
      <w:pPr>
        <w:spacing w:after="0" w:line="240" w:lineRule="auto"/>
        <w:ind w:right="-1" w:firstLine="426"/>
        <w:jc w:val="both"/>
        <w:rPr>
          <w:rFonts w:ascii="Times New Roman" w:hAnsi="Times New Roman"/>
          <w:sz w:val="24"/>
          <w:szCs w:val="24"/>
          <w:lang w:val="ru-RU" w:eastAsia="ru-RU"/>
        </w:rPr>
      </w:pPr>
      <w:r w:rsidRPr="00493918">
        <w:rPr>
          <w:rFonts w:ascii="Times New Roman" w:hAnsi="Times New Roman"/>
          <w:sz w:val="24"/>
          <w:szCs w:val="24"/>
          <w:lang w:val="ru-RU" w:eastAsia="ru-RU"/>
        </w:rPr>
        <w:t>- рабочее место преподавателя;</w:t>
      </w:r>
    </w:p>
    <w:p w14:paraId="40D056AD" w14:textId="77777777" w:rsidR="00493918" w:rsidRPr="00493918" w:rsidRDefault="00493918" w:rsidP="00493918">
      <w:pPr>
        <w:spacing w:after="0" w:line="240" w:lineRule="auto"/>
        <w:ind w:right="-1" w:firstLine="426"/>
        <w:jc w:val="both"/>
        <w:rPr>
          <w:rFonts w:ascii="Times New Roman" w:hAnsi="Times New Roman"/>
          <w:sz w:val="24"/>
          <w:szCs w:val="24"/>
          <w:lang w:val="ru-RU" w:eastAsia="ru-RU"/>
        </w:rPr>
      </w:pPr>
      <w:r w:rsidRPr="00493918">
        <w:rPr>
          <w:rFonts w:ascii="Times New Roman" w:hAnsi="Times New Roman"/>
          <w:sz w:val="24"/>
          <w:szCs w:val="24"/>
          <w:lang w:val="ru-RU" w:eastAsia="ru-RU"/>
        </w:rPr>
        <w:t>- ученическая доска;</w:t>
      </w:r>
    </w:p>
    <w:p w14:paraId="1399FC73" w14:textId="77777777" w:rsidR="00493918" w:rsidRPr="00493918" w:rsidRDefault="00493918" w:rsidP="00493918">
      <w:pPr>
        <w:spacing w:after="0" w:line="240" w:lineRule="auto"/>
        <w:ind w:right="-1" w:firstLine="426"/>
        <w:jc w:val="both"/>
        <w:rPr>
          <w:rFonts w:ascii="Times New Roman" w:hAnsi="Times New Roman"/>
          <w:sz w:val="24"/>
          <w:szCs w:val="24"/>
          <w:lang w:val="ru-RU" w:eastAsia="ru-RU"/>
        </w:rPr>
      </w:pPr>
      <w:r w:rsidRPr="00493918">
        <w:rPr>
          <w:rFonts w:ascii="Times New Roman" w:hAnsi="Times New Roman"/>
          <w:sz w:val="24"/>
          <w:szCs w:val="24"/>
          <w:lang w:val="ru-RU" w:eastAsia="ru-RU"/>
        </w:rPr>
        <w:t xml:space="preserve">- переносная кафедра Общая локальная компьютерная сеть Интернет. </w:t>
      </w:r>
    </w:p>
    <w:p w14:paraId="157673D7" w14:textId="77777777" w:rsidR="00493918" w:rsidRPr="00493918" w:rsidRDefault="00493918" w:rsidP="00493918">
      <w:pPr>
        <w:spacing w:after="0" w:line="240" w:lineRule="auto"/>
        <w:ind w:right="-1" w:firstLine="426"/>
        <w:jc w:val="both"/>
        <w:rPr>
          <w:rFonts w:ascii="Times New Roman" w:hAnsi="Times New Roman"/>
          <w:sz w:val="24"/>
          <w:szCs w:val="24"/>
          <w:lang w:val="ru-RU" w:eastAsia="ru-RU"/>
        </w:rPr>
      </w:pPr>
      <w:r w:rsidRPr="00493918">
        <w:rPr>
          <w:rFonts w:ascii="Times New Roman" w:hAnsi="Times New Roman"/>
          <w:sz w:val="24"/>
          <w:szCs w:val="24"/>
          <w:lang w:val="ru-RU" w:eastAsia="ru-RU"/>
        </w:rPr>
        <w:t xml:space="preserve">- проектор </w:t>
      </w:r>
      <w:r w:rsidRPr="00A1156C">
        <w:rPr>
          <w:rFonts w:ascii="Times New Roman" w:hAnsi="Times New Roman"/>
          <w:sz w:val="24"/>
          <w:szCs w:val="24"/>
          <w:lang w:eastAsia="ru-RU"/>
        </w:rPr>
        <w:t>Mitsubishi</w:t>
      </w:r>
      <w:r w:rsidRPr="00493918">
        <w:rPr>
          <w:rFonts w:ascii="Times New Roman" w:hAnsi="Times New Roman"/>
          <w:sz w:val="24"/>
          <w:szCs w:val="24"/>
          <w:lang w:val="ru-RU" w:eastAsia="ru-RU"/>
        </w:rPr>
        <w:t xml:space="preserve"> </w:t>
      </w:r>
      <w:r w:rsidRPr="00A1156C">
        <w:rPr>
          <w:rFonts w:ascii="Times New Roman" w:hAnsi="Times New Roman"/>
          <w:sz w:val="24"/>
          <w:szCs w:val="24"/>
          <w:lang w:eastAsia="ru-RU"/>
        </w:rPr>
        <w:t>XD</w:t>
      </w:r>
      <w:r w:rsidRPr="00493918">
        <w:rPr>
          <w:rFonts w:ascii="Times New Roman" w:hAnsi="Times New Roman"/>
          <w:sz w:val="24"/>
          <w:szCs w:val="24"/>
          <w:lang w:val="ru-RU" w:eastAsia="ru-RU"/>
        </w:rPr>
        <w:t>250</w:t>
      </w:r>
      <w:r w:rsidRPr="00A1156C">
        <w:rPr>
          <w:rFonts w:ascii="Times New Roman" w:hAnsi="Times New Roman"/>
          <w:sz w:val="24"/>
          <w:szCs w:val="24"/>
          <w:lang w:eastAsia="ru-RU"/>
        </w:rPr>
        <w:t>U</w:t>
      </w:r>
      <w:r w:rsidRPr="00493918">
        <w:rPr>
          <w:rFonts w:ascii="Times New Roman" w:hAnsi="Times New Roman"/>
          <w:sz w:val="24"/>
          <w:szCs w:val="24"/>
          <w:lang w:val="ru-RU" w:eastAsia="ru-RU"/>
        </w:rPr>
        <w:t>, максимальное разрешение 1024</w:t>
      </w:r>
      <w:r w:rsidRPr="00A1156C">
        <w:rPr>
          <w:rFonts w:ascii="Times New Roman" w:hAnsi="Times New Roman"/>
          <w:sz w:val="24"/>
          <w:szCs w:val="24"/>
          <w:lang w:eastAsia="ru-RU"/>
        </w:rPr>
        <w:t>x</w:t>
      </w:r>
      <w:r w:rsidRPr="00493918">
        <w:rPr>
          <w:rFonts w:ascii="Times New Roman" w:hAnsi="Times New Roman"/>
          <w:sz w:val="24"/>
          <w:szCs w:val="24"/>
          <w:lang w:val="ru-RU" w:eastAsia="ru-RU"/>
        </w:rPr>
        <w:t xml:space="preserve">768. </w:t>
      </w:r>
    </w:p>
    <w:p w14:paraId="7C46AB16" w14:textId="77777777" w:rsidR="00493918" w:rsidRPr="00493918" w:rsidRDefault="00493918" w:rsidP="00493918">
      <w:pPr>
        <w:spacing w:after="0" w:line="240" w:lineRule="auto"/>
        <w:ind w:firstLine="426"/>
        <w:jc w:val="both"/>
        <w:rPr>
          <w:rFonts w:ascii="Times New Roman" w:hAnsi="Times New Roman"/>
          <w:lang w:val="ru-RU"/>
        </w:rPr>
      </w:pPr>
      <w:r w:rsidRPr="00493918">
        <w:rPr>
          <w:rFonts w:ascii="Times New Roman" w:hAnsi="Times New Roman"/>
          <w:sz w:val="24"/>
          <w:szCs w:val="24"/>
          <w:lang w:val="ru-RU" w:eastAsia="ru-RU"/>
        </w:rPr>
        <w:t xml:space="preserve">- </w:t>
      </w:r>
      <w:r w:rsidRPr="00493918">
        <w:rPr>
          <w:rFonts w:ascii="Times New Roman" w:hAnsi="Times New Roman"/>
          <w:lang w:val="ru-RU"/>
        </w:rPr>
        <w:t xml:space="preserve">переносной ноутбук </w:t>
      </w:r>
      <w:r w:rsidRPr="00517F89">
        <w:rPr>
          <w:rFonts w:ascii="Times New Roman" w:hAnsi="Times New Roman"/>
        </w:rPr>
        <w:t>Lenovo</w:t>
      </w:r>
      <w:r w:rsidRPr="00493918">
        <w:rPr>
          <w:rFonts w:ascii="Times New Roman" w:hAnsi="Times New Roman"/>
          <w:lang w:val="ru-RU"/>
        </w:rPr>
        <w:t xml:space="preserve"> </w:t>
      </w:r>
      <w:r w:rsidRPr="00517F89">
        <w:rPr>
          <w:rFonts w:ascii="Times New Roman" w:hAnsi="Times New Roman"/>
        </w:rPr>
        <w:t>B</w:t>
      </w:r>
      <w:r w:rsidRPr="00493918">
        <w:rPr>
          <w:rFonts w:ascii="Times New Roman" w:hAnsi="Times New Roman"/>
          <w:lang w:val="ru-RU"/>
        </w:rPr>
        <w:t xml:space="preserve">590 15.6 дюймовый экран, 2.2 ГГц тактовая </w:t>
      </w:r>
      <w:proofErr w:type="gramStart"/>
      <w:r w:rsidRPr="00493918">
        <w:rPr>
          <w:rFonts w:ascii="Times New Roman" w:hAnsi="Times New Roman"/>
          <w:lang w:val="ru-RU"/>
        </w:rPr>
        <w:t>частота ,</w:t>
      </w:r>
      <w:proofErr w:type="gramEnd"/>
      <w:r w:rsidRPr="00493918">
        <w:rPr>
          <w:rFonts w:ascii="Times New Roman" w:hAnsi="Times New Roman"/>
          <w:lang w:val="ru-RU"/>
        </w:rPr>
        <w:t xml:space="preserve"> 4 Гб ОЗУ, 512 Мб видеопамять;</w:t>
      </w:r>
    </w:p>
    <w:p w14:paraId="3E1E5CBC" w14:textId="77777777" w:rsidR="00493918" w:rsidRPr="00493918" w:rsidRDefault="00493918" w:rsidP="00493918">
      <w:pPr>
        <w:spacing w:after="0" w:line="240" w:lineRule="auto"/>
        <w:ind w:firstLine="426"/>
        <w:rPr>
          <w:rFonts w:ascii="Times New Roman" w:hAnsi="Times New Roman"/>
          <w:lang w:val="ru-RU"/>
        </w:rPr>
      </w:pPr>
      <w:r w:rsidRPr="00493918">
        <w:rPr>
          <w:rFonts w:ascii="Times New Roman" w:hAnsi="Times New Roman"/>
          <w:lang w:val="ru-RU"/>
        </w:rPr>
        <w:t xml:space="preserve">- программное обеспечение: </w:t>
      </w:r>
      <w:r w:rsidRPr="00517F89">
        <w:rPr>
          <w:rFonts w:ascii="Times New Roman" w:hAnsi="Times New Roman"/>
        </w:rPr>
        <w:t>Windows</w:t>
      </w:r>
      <w:r w:rsidRPr="00493918">
        <w:rPr>
          <w:rFonts w:ascii="Times New Roman" w:hAnsi="Times New Roman"/>
          <w:lang w:val="ru-RU"/>
        </w:rPr>
        <w:t xml:space="preserve">7, </w:t>
      </w:r>
      <w:proofErr w:type="gramStart"/>
      <w:r w:rsidRPr="00493918">
        <w:rPr>
          <w:rFonts w:ascii="Times New Roman" w:hAnsi="Times New Roman"/>
          <w:lang w:val="ru-RU"/>
        </w:rPr>
        <w:t xml:space="preserve">пакеты  </w:t>
      </w:r>
      <w:r w:rsidRPr="00517F89">
        <w:rPr>
          <w:rFonts w:ascii="Times New Roman" w:hAnsi="Times New Roman"/>
        </w:rPr>
        <w:t>Office</w:t>
      </w:r>
      <w:proofErr w:type="gramEnd"/>
      <w:r w:rsidRPr="00493918">
        <w:rPr>
          <w:rFonts w:ascii="Times New Roman" w:hAnsi="Times New Roman"/>
          <w:lang w:val="ru-RU"/>
        </w:rPr>
        <w:t xml:space="preserve"> 2007 и 2010;</w:t>
      </w:r>
    </w:p>
    <w:p w14:paraId="62188BF9" w14:textId="77777777" w:rsidR="00493918" w:rsidRDefault="00493918" w:rsidP="00493918">
      <w:pPr>
        <w:spacing w:after="0" w:line="240" w:lineRule="auto"/>
        <w:ind w:firstLine="426"/>
        <w:jc w:val="both"/>
        <w:rPr>
          <w:rFonts w:ascii="Times New Roman" w:hAnsi="Times New Roman"/>
          <w:lang w:val="ru-RU"/>
        </w:rPr>
      </w:pPr>
      <w:r w:rsidRPr="00493918">
        <w:rPr>
          <w:rFonts w:ascii="Times New Roman" w:hAnsi="Times New Roman"/>
          <w:lang w:val="ru-RU"/>
        </w:rPr>
        <w:t xml:space="preserve">- программный комплекс </w:t>
      </w:r>
      <w:proofErr w:type="gramStart"/>
      <w:r w:rsidRPr="00517F89">
        <w:rPr>
          <w:rFonts w:ascii="Times New Roman" w:hAnsi="Times New Roman"/>
        </w:rPr>
        <w:t>Smar</w:t>
      </w:r>
      <w:r>
        <w:rPr>
          <w:rFonts w:ascii="Times New Roman" w:hAnsi="Times New Roman"/>
        </w:rPr>
        <w:t>t</w:t>
      </w:r>
      <w:r w:rsidRPr="00493918">
        <w:rPr>
          <w:rFonts w:ascii="Times New Roman" w:hAnsi="Times New Roman"/>
          <w:lang w:val="ru-RU"/>
        </w:rPr>
        <w:t xml:space="preserve">  для</w:t>
      </w:r>
      <w:proofErr w:type="gramEnd"/>
      <w:r w:rsidRPr="00493918">
        <w:rPr>
          <w:rFonts w:ascii="Times New Roman" w:hAnsi="Times New Roman"/>
          <w:lang w:val="ru-RU"/>
        </w:rPr>
        <w:t xml:space="preserve"> интерактивных комплектов</w:t>
      </w:r>
    </w:p>
    <w:p w14:paraId="6E5FE4EC" w14:textId="62BEC039" w:rsidR="003459B8" w:rsidRPr="006E08DA" w:rsidRDefault="003459B8" w:rsidP="00493918">
      <w:pPr>
        <w:spacing w:after="0" w:line="240" w:lineRule="auto"/>
        <w:ind w:firstLine="426"/>
        <w:jc w:val="both"/>
        <w:rPr>
          <w:rFonts w:ascii="Times New Roman" w:hAnsi="Times New Roman"/>
          <w:lang w:val="ru-RU"/>
        </w:rPr>
      </w:pPr>
      <w:r w:rsidRPr="006E08DA">
        <w:rPr>
          <w:rFonts w:ascii="Times New Roman" w:hAnsi="Times New Roman"/>
          <w:lang w:val="ru-RU"/>
        </w:rPr>
        <w:t>2. Читальный зал научно-технической библиотеки, компьютерный класс №209, оснащенные компьютерной техникой с подключением к сети «Интернет» и доступом в электронную информационно-образовательную среду филиала для самостоятельной работы обучающихся.</w:t>
      </w:r>
    </w:p>
    <w:p w14:paraId="375196D7" w14:textId="77777777" w:rsidR="003459B8" w:rsidRPr="006E08DA" w:rsidRDefault="003459B8" w:rsidP="00C109B7">
      <w:pPr>
        <w:widowControl w:val="0"/>
        <w:autoSpaceDE w:val="0"/>
        <w:autoSpaceDN w:val="0"/>
        <w:adjustRightInd w:val="0"/>
        <w:spacing w:after="0" w:line="240" w:lineRule="auto"/>
        <w:ind w:firstLine="426"/>
        <w:jc w:val="both"/>
        <w:rPr>
          <w:rFonts w:ascii="Times New Roman" w:hAnsi="Times New Roman"/>
          <w:lang w:val="ru-RU"/>
        </w:rPr>
      </w:pPr>
    </w:p>
    <w:p w14:paraId="50147844" w14:textId="17FA7611" w:rsidR="003459B8" w:rsidRPr="006E08DA" w:rsidRDefault="003459B8"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b/>
          <w:bCs/>
          <w:lang w:val="ru-RU"/>
        </w:rPr>
        <w:t>11</w:t>
      </w:r>
      <w:r w:rsidR="00C109B7" w:rsidRPr="006E08DA">
        <w:rPr>
          <w:rFonts w:ascii="Times New Roman" w:hAnsi="Times New Roman"/>
          <w:b/>
          <w:bCs/>
          <w:lang w:val="ru-RU"/>
        </w:rPr>
        <w:t>.</w:t>
      </w:r>
      <w:r w:rsidRPr="006E08DA">
        <w:rPr>
          <w:rFonts w:ascii="Times New Roman" w:hAnsi="Times New Roman"/>
          <w:b/>
          <w:bCs/>
          <w:lang w:val="ru-RU"/>
        </w:rPr>
        <w:t xml:space="preserve"> Иные сведения и (или) материалы</w:t>
      </w:r>
    </w:p>
    <w:p w14:paraId="3C56B174" w14:textId="77777777" w:rsidR="003459B8" w:rsidRPr="006E08DA" w:rsidRDefault="003459B8" w:rsidP="00C109B7">
      <w:pPr>
        <w:widowControl w:val="0"/>
        <w:autoSpaceDE w:val="0"/>
        <w:autoSpaceDN w:val="0"/>
        <w:adjustRightInd w:val="0"/>
        <w:spacing w:after="0" w:line="240" w:lineRule="auto"/>
        <w:ind w:firstLine="426"/>
        <w:jc w:val="both"/>
        <w:rPr>
          <w:rFonts w:ascii="Times New Roman" w:hAnsi="Times New Roman"/>
          <w:lang w:val="ru-RU"/>
        </w:rPr>
      </w:pPr>
    </w:p>
    <w:p w14:paraId="2BB7EDCC" w14:textId="64E2866E" w:rsidR="000433DE" w:rsidRPr="00C109B7" w:rsidRDefault="003459B8" w:rsidP="00C109B7">
      <w:pPr>
        <w:widowControl w:val="0"/>
        <w:autoSpaceDE w:val="0"/>
        <w:autoSpaceDN w:val="0"/>
        <w:adjustRightInd w:val="0"/>
        <w:spacing w:after="0" w:line="240" w:lineRule="auto"/>
        <w:ind w:firstLine="426"/>
        <w:jc w:val="both"/>
        <w:rPr>
          <w:rFonts w:ascii="Times New Roman" w:hAnsi="Times New Roman"/>
          <w:lang w:val="ru-RU"/>
        </w:rPr>
      </w:pPr>
      <w:r w:rsidRPr="006E08DA">
        <w:rPr>
          <w:rFonts w:ascii="Times New Roman" w:hAnsi="Times New Roman"/>
          <w:lang w:val="ru-RU"/>
        </w:rPr>
        <w:t>Учебная работа проводится с использованием как традиционных, так и современных интерактивных технологий. Лекции проводятся в традиционной форме. Практические занятия позволяют преподавателю индивидуально общаться со студентами и подходят для применения интерактивных методов обучения: работа в группах, решение ситуационных задач, разбор проблемных ситуаций, дискуссии, мозговой штурм и т.д.</w:t>
      </w:r>
    </w:p>
    <w:p w14:paraId="15821DB9" w14:textId="3BBAF9E1" w:rsidR="00A06E7C" w:rsidRPr="00C109B7" w:rsidRDefault="00A06E7C" w:rsidP="00C109B7">
      <w:pPr>
        <w:widowControl w:val="0"/>
        <w:autoSpaceDE w:val="0"/>
        <w:autoSpaceDN w:val="0"/>
        <w:adjustRightInd w:val="0"/>
        <w:spacing w:after="0" w:line="240" w:lineRule="auto"/>
        <w:jc w:val="both"/>
        <w:rPr>
          <w:rFonts w:ascii="Times New Roman" w:hAnsi="Times New Roman"/>
          <w:lang w:val="ru-RU"/>
        </w:rPr>
      </w:pPr>
    </w:p>
    <w:bookmarkEnd w:id="3"/>
    <w:p w14:paraId="0F110502" w14:textId="1AF9D028" w:rsidR="00A06E7C" w:rsidRPr="00C109B7" w:rsidRDefault="00A06E7C" w:rsidP="00C109B7">
      <w:pPr>
        <w:widowControl w:val="0"/>
        <w:autoSpaceDE w:val="0"/>
        <w:autoSpaceDN w:val="0"/>
        <w:adjustRightInd w:val="0"/>
        <w:spacing w:after="0" w:line="240" w:lineRule="auto"/>
        <w:jc w:val="both"/>
        <w:rPr>
          <w:rFonts w:ascii="Times New Roman" w:hAnsi="Times New Roman"/>
          <w:lang w:val="ru-RU"/>
        </w:rPr>
      </w:pPr>
    </w:p>
    <w:p w14:paraId="7CB34B5F" w14:textId="055F683D" w:rsidR="00A06E7C" w:rsidRPr="00DC6D6C" w:rsidRDefault="00A06E7C" w:rsidP="00B3329C">
      <w:pPr>
        <w:widowControl w:val="0"/>
        <w:autoSpaceDE w:val="0"/>
        <w:autoSpaceDN w:val="0"/>
        <w:adjustRightInd w:val="0"/>
        <w:spacing w:after="0" w:line="240" w:lineRule="auto"/>
        <w:jc w:val="both"/>
        <w:rPr>
          <w:rFonts w:ascii="Times New Roman" w:hAnsi="Times New Roman"/>
          <w:sz w:val="24"/>
          <w:szCs w:val="24"/>
          <w:lang w:val="ru-RU"/>
        </w:rPr>
      </w:pPr>
    </w:p>
    <w:sectPr w:rsidR="00A06E7C" w:rsidRPr="00DC6D6C" w:rsidSect="00586C6A">
      <w:footerReference w:type="default" r:id="rId25"/>
      <w:type w:val="continuous"/>
      <w:pgSz w:w="11906" w:h="16838"/>
      <w:pgMar w:top="1093" w:right="840" w:bottom="318"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04787" w14:textId="77777777" w:rsidR="00511533" w:rsidRDefault="00511533" w:rsidP="00110CC1">
      <w:pPr>
        <w:spacing w:after="0" w:line="240" w:lineRule="auto"/>
      </w:pPr>
      <w:r>
        <w:separator/>
      </w:r>
    </w:p>
  </w:endnote>
  <w:endnote w:type="continuationSeparator" w:id="0">
    <w:p w14:paraId="2EC9D5E5" w14:textId="77777777" w:rsidR="00511533" w:rsidRDefault="00511533" w:rsidP="0011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430269"/>
      <w:docPartObj>
        <w:docPartGallery w:val="Page Numbers (Bottom of Page)"/>
        <w:docPartUnique/>
      </w:docPartObj>
    </w:sdtPr>
    <w:sdtContent>
      <w:p w14:paraId="3C9745EE" w14:textId="77777777" w:rsidR="00856ED9" w:rsidRDefault="00856ED9">
        <w:pPr>
          <w:pStyle w:val="ad"/>
          <w:jc w:val="center"/>
        </w:pPr>
        <w:r>
          <w:fldChar w:fldCharType="begin"/>
        </w:r>
        <w:r>
          <w:instrText>PAGE   \* MERGEFORMAT</w:instrText>
        </w:r>
        <w:r>
          <w:fldChar w:fldCharType="separate"/>
        </w:r>
        <w:r w:rsidR="00A10815" w:rsidRPr="00A10815">
          <w:rPr>
            <w:noProof/>
            <w:lang w:val="ru-RU"/>
          </w:rPr>
          <w:t>8</w:t>
        </w:r>
        <w:r>
          <w:fldChar w:fldCharType="end"/>
        </w:r>
      </w:p>
    </w:sdtContent>
  </w:sdt>
  <w:p w14:paraId="1262989A" w14:textId="77777777" w:rsidR="00856ED9" w:rsidRDefault="00856ED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87970"/>
      <w:docPartObj>
        <w:docPartGallery w:val="Page Numbers (Bottom of Page)"/>
        <w:docPartUnique/>
      </w:docPartObj>
    </w:sdtPr>
    <w:sdtContent>
      <w:p w14:paraId="16CC7202" w14:textId="436008D6" w:rsidR="00856ED9" w:rsidRDefault="00856ED9">
        <w:pPr>
          <w:pStyle w:val="ad"/>
          <w:jc w:val="center"/>
        </w:pPr>
        <w:r>
          <w:fldChar w:fldCharType="begin"/>
        </w:r>
        <w:r>
          <w:instrText>PAGE   \* MERGEFORMAT</w:instrText>
        </w:r>
        <w:r>
          <w:fldChar w:fldCharType="separate"/>
        </w:r>
        <w:r w:rsidR="00A10815" w:rsidRPr="00A10815">
          <w:rPr>
            <w:noProof/>
            <w:lang w:val="ru-RU"/>
          </w:rPr>
          <w:t>17</w:t>
        </w:r>
        <w:r>
          <w:fldChar w:fldCharType="end"/>
        </w:r>
      </w:p>
    </w:sdtContent>
  </w:sdt>
  <w:p w14:paraId="332A16C8" w14:textId="77777777" w:rsidR="00856ED9" w:rsidRDefault="00856ED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88A9E" w14:textId="77777777" w:rsidR="00511533" w:rsidRDefault="00511533" w:rsidP="00110CC1">
      <w:pPr>
        <w:spacing w:after="0" w:line="240" w:lineRule="auto"/>
      </w:pPr>
      <w:r>
        <w:separator/>
      </w:r>
    </w:p>
  </w:footnote>
  <w:footnote w:type="continuationSeparator" w:id="0">
    <w:p w14:paraId="45F608D1" w14:textId="77777777" w:rsidR="00511533" w:rsidRDefault="00511533" w:rsidP="00110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902"/>
    <w:multiLevelType w:val="hybridMultilevel"/>
    <w:tmpl w:val="00007BB9"/>
    <w:lvl w:ilvl="0" w:tplc="0000577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39D"/>
    <w:multiLevelType w:val="hybridMultilevel"/>
    <w:tmpl w:val="00007049"/>
    <w:lvl w:ilvl="0" w:tplc="0000692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3C9"/>
    <w:multiLevelType w:val="hybridMultilevel"/>
    <w:tmpl w:val="000048CC"/>
    <w:lvl w:ilvl="0" w:tplc="00005753">
      <w:start w:val="1"/>
      <w:numFmt w:val="decimal"/>
      <w:lvlText w:val="%1"/>
      <w:lvlJc w:val="left"/>
      <w:pPr>
        <w:tabs>
          <w:tab w:val="num" w:pos="720"/>
        </w:tabs>
        <w:ind w:left="720" w:hanging="360"/>
      </w:pPr>
      <w:rPr>
        <w:rFonts w:cs="Times New Roman"/>
      </w:rPr>
    </w:lvl>
    <w:lvl w:ilvl="1" w:tplc="000060BF">
      <w:start w:val="1"/>
      <w:numFmt w:val="decimal"/>
      <w:lvlText w:val="%2."/>
      <w:lvlJc w:val="left"/>
      <w:pPr>
        <w:tabs>
          <w:tab w:val="num" w:pos="2062"/>
        </w:tabs>
        <w:ind w:left="2062"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080"/>
    <w:multiLevelType w:val="hybridMultilevel"/>
    <w:tmpl w:val="00005DB2"/>
    <w:lvl w:ilvl="0" w:tplc="000033E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A80"/>
    <w:multiLevelType w:val="hybridMultilevel"/>
    <w:tmpl w:val="0000187E"/>
    <w:lvl w:ilvl="0" w:tplc="000016C5">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CEE0A27"/>
    <w:multiLevelType w:val="hybridMultilevel"/>
    <w:tmpl w:val="3562632A"/>
    <w:lvl w:ilvl="0" w:tplc="40D244B4">
      <w:start w:val="1"/>
      <w:numFmt w:val="decimal"/>
      <w:lvlText w:val="%1."/>
      <w:lvlJc w:val="righ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1ED1653F"/>
    <w:multiLevelType w:val="hybridMultilevel"/>
    <w:tmpl w:val="C1AEBDF4"/>
    <w:lvl w:ilvl="0" w:tplc="0419000F">
      <w:start w:val="1"/>
      <w:numFmt w:val="decimal"/>
      <w:lvlText w:val="%1."/>
      <w:lvlJc w:val="left"/>
      <w:pPr>
        <w:ind w:left="677" w:hanging="360"/>
      </w:pPr>
      <w:rPr>
        <w:rFonts w:cs="Times New Roman"/>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1" w15:restartNumberingAfterBreak="0">
    <w:nsid w:val="2E0A705E"/>
    <w:multiLevelType w:val="multilevel"/>
    <w:tmpl w:val="D2DA7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4F30073"/>
    <w:multiLevelType w:val="hybridMultilevel"/>
    <w:tmpl w:val="E4563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B10540"/>
    <w:multiLevelType w:val="hybridMultilevel"/>
    <w:tmpl w:val="6F14CABA"/>
    <w:lvl w:ilvl="0" w:tplc="F5F2D49E">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D9D6FE5"/>
    <w:multiLevelType w:val="hybridMultilevel"/>
    <w:tmpl w:val="CCC4FB34"/>
    <w:lvl w:ilvl="0" w:tplc="8C785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FC04CD"/>
    <w:multiLevelType w:val="hybridMultilevel"/>
    <w:tmpl w:val="0068D6E6"/>
    <w:lvl w:ilvl="0" w:tplc="F48C3ED4">
      <w:start w:val="1"/>
      <w:numFmt w:val="decimal"/>
      <w:lvlText w:val="%1."/>
      <w:lvlJc w:val="left"/>
      <w:pPr>
        <w:ind w:left="677" w:hanging="360"/>
      </w:pPr>
      <w:rPr>
        <w:rFonts w:ascii="Times New Roman" w:hAnsi="Times New Roman" w:cs="Times New Roman" w:hint="default"/>
        <w:b w:val="0"/>
        <w:color w:val="auto"/>
        <w:sz w:val="22"/>
        <w:szCs w:val="22"/>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15:restartNumberingAfterBreak="0">
    <w:nsid w:val="44C50C70"/>
    <w:multiLevelType w:val="hybridMultilevel"/>
    <w:tmpl w:val="B51A1F5C"/>
    <w:lvl w:ilvl="0" w:tplc="88F46D6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3D240A"/>
    <w:multiLevelType w:val="hybridMultilevel"/>
    <w:tmpl w:val="A620A3BE"/>
    <w:lvl w:ilvl="0" w:tplc="0419000F">
      <w:start w:val="1"/>
      <w:numFmt w:val="decimal"/>
      <w:lvlText w:val="%1."/>
      <w:lvlJc w:val="left"/>
      <w:pPr>
        <w:ind w:left="2277" w:hanging="360"/>
      </w:pPr>
    </w:lvl>
    <w:lvl w:ilvl="1" w:tplc="04190019" w:tentative="1">
      <w:start w:val="1"/>
      <w:numFmt w:val="lowerLetter"/>
      <w:lvlText w:val="%2."/>
      <w:lvlJc w:val="left"/>
      <w:pPr>
        <w:ind w:left="2997" w:hanging="360"/>
      </w:pPr>
    </w:lvl>
    <w:lvl w:ilvl="2" w:tplc="0419001B" w:tentative="1">
      <w:start w:val="1"/>
      <w:numFmt w:val="lowerRoman"/>
      <w:lvlText w:val="%3."/>
      <w:lvlJc w:val="right"/>
      <w:pPr>
        <w:ind w:left="3717" w:hanging="180"/>
      </w:pPr>
    </w:lvl>
    <w:lvl w:ilvl="3" w:tplc="0419000F" w:tentative="1">
      <w:start w:val="1"/>
      <w:numFmt w:val="decimal"/>
      <w:lvlText w:val="%4."/>
      <w:lvlJc w:val="left"/>
      <w:pPr>
        <w:ind w:left="4437" w:hanging="360"/>
      </w:pPr>
    </w:lvl>
    <w:lvl w:ilvl="4" w:tplc="04190019" w:tentative="1">
      <w:start w:val="1"/>
      <w:numFmt w:val="lowerLetter"/>
      <w:lvlText w:val="%5."/>
      <w:lvlJc w:val="left"/>
      <w:pPr>
        <w:ind w:left="5157" w:hanging="360"/>
      </w:pPr>
    </w:lvl>
    <w:lvl w:ilvl="5" w:tplc="0419001B" w:tentative="1">
      <w:start w:val="1"/>
      <w:numFmt w:val="lowerRoman"/>
      <w:lvlText w:val="%6."/>
      <w:lvlJc w:val="right"/>
      <w:pPr>
        <w:ind w:left="5877" w:hanging="180"/>
      </w:pPr>
    </w:lvl>
    <w:lvl w:ilvl="6" w:tplc="0419000F" w:tentative="1">
      <w:start w:val="1"/>
      <w:numFmt w:val="decimal"/>
      <w:lvlText w:val="%7."/>
      <w:lvlJc w:val="left"/>
      <w:pPr>
        <w:ind w:left="6597" w:hanging="360"/>
      </w:pPr>
    </w:lvl>
    <w:lvl w:ilvl="7" w:tplc="04190019" w:tentative="1">
      <w:start w:val="1"/>
      <w:numFmt w:val="lowerLetter"/>
      <w:lvlText w:val="%8."/>
      <w:lvlJc w:val="left"/>
      <w:pPr>
        <w:ind w:left="7317" w:hanging="360"/>
      </w:pPr>
    </w:lvl>
    <w:lvl w:ilvl="8" w:tplc="0419001B" w:tentative="1">
      <w:start w:val="1"/>
      <w:numFmt w:val="lowerRoman"/>
      <w:lvlText w:val="%9."/>
      <w:lvlJc w:val="right"/>
      <w:pPr>
        <w:ind w:left="8037" w:hanging="180"/>
      </w:pPr>
    </w:lvl>
  </w:abstractNum>
  <w:abstractNum w:abstractNumId="18" w15:restartNumberingAfterBreak="0">
    <w:nsid w:val="6B4742CD"/>
    <w:multiLevelType w:val="hybridMultilevel"/>
    <w:tmpl w:val="7F069C0C"/>
    <w:lvl w:ilvl="0" w:tplc="E6087E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DA942BD"/>
    <w:multiLevelType w:val="hybridMultilevel"/>
    <w:tmpl w:val="0FBA9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0"/>
  </w:num>
  <w:num w:numId="15">
    <w:abstractNumId w:val="15"/>
  </w:num>
  <w:num w:numId="16">
    <w:abstractNumId w:val="14"/>
  </w:num>
  <w:num w:numId="17">
    <w:abstractNumId w:val="16"/>
  </w:num>
  <w:num w:numId="18">
    <w:abstractNumId w:val="13"/>
  </w:num>
  <w:num w:numId="19">
    <w:abstractNumId w:val="1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C7"/>
    <w:rsid w:val="0000023F"/>
    <w:rsid w:val="00002741"/>
    <w:rsid w:val="0003258F"/>
    <w:rsid w:val="00034ECF"/>
    <w:rsid w:val="000433DE"/>
    <w:rsid w:val="00071AB8"/>
    <w:rsid w:val="00082F61"/>
    <w:rsid w:val="0008308C"/>
    <w:rsid w:val="00097FE8"/>
    <w:rsid w:val="000A4C7B"/>
    <w:rsid w:val="000B4A89"/>
    <w:rsid w:val="000D2FC7"/>
    <w:rsid w:val="000D79E7"/>
    <w:rsid w:val="000E2CD0"/>
    <w:rsid w:val="00110CC1"/>
    <w:rsid w:val="00124A1F"/>
    <w:rsid w:val="00135AD4"/>
    <w:rsid w:val="0015178B"/>
    <w:rsid w:val="0016293E"/>
    <w:rsid w:val="00165D48"/>
    <w:rsid w:val="0017727B"/>
    <w:rsid w:val="0017788F"/>
    <w:rsid w:val="001B2C69"/>
    <w:rsid w:val="001C2110"/>
    <w:rsid w:val="001D2AB7"/>
    <w:rsid w:val="001F57B9"/>
    <w:rsid w:val="00211204"/>
    <w:rsid w:val="00217F83"/>
    <w:rsid w:val="00222792"/>
    <w:rsid w:val="00246D9E"/>
    <w:rsid w:val="00253CD5"/>
    <w:rsid w:val="00263D40"/>
    <w:rsid w:val="002664E5"/>
    <w:rsid w:val="00267DB7"/>
    <w:rsid w:val="0027466E"/>
    <w:rsid w:val="00274F90"/>
    <w:rsid w:val="00282329"/>
    <w:rsid w:val="00284F6B"/>
    <w:rsid w:val="002905BF"/>
    <w:rsid w:val="002A59BB"/>
    <w:rsid w:val="002B04B0"/>
    <w:rsid w:val="002B0DCB"/>
    <w:rsid w:val="002B15AB"/>
    <w:rsid w:val="002C69A9"/>
    <w:rsid w:val="002D0260"/>
    <w:rsid w:val="002D1BE1"/>
    <w:rsid w:val="002E058E"/>
    <w:rsid w:val="0031091D"/>
    <w:rsid w:val="0031676E"/>
    <w:rsid w:val="00334CCE"/>
    <w:rsid w:val="00343977"/>
    <w:rsid w:val="003459B8"/>
    <w:rsid w:val="00365CA9"/>
    <w:rsid w:val="003704AB"/>
    <w:rsid w:val="00370E82"/>
    <w:rsid w:val="003918DD"/>
    <w:rsid w:val="003B01B8"/>
    <w:rsid w:val="003D2CCE"/>
    <w:rsid w:val="003E372A"/>
    <w:rsid w:val="003E4C36"/>
    <w:rsid w:val="0040137F"/>
    <w:rsid w:val="00405958"/>
    <w:rsid w:val="00406A1F"/>
    <w:rsid w:val="00414568"/>
    <w:rsid w:val="00416247"/>
    <w:rsid w:val="004401AB"/>
    <w:rsid w:val="00442ED0"/>
    <w:rsid w:val="00443837"/>
    <w:rsid w:val="00453CE8"/>
    <w:rsid w:val="0045757C"/>
    <w:rsid w:val="00461028"/>
    <w:rsid w:val="00461BF1"/>
    <w:rsid w:val="00482EA0"/>
    <w:rsid w:val="00487E53"/>
    <w:rsid w:val="00493918"/>
    <w:rsid w:val="004A1150"/>
    <w:rsid w:val="004C1A6D"/>
    <w:rsid w:val="004C7403"/>
    <w:rsid w:val="004D0EB9"/>
    <w:rsid w:val="004D5F89"/>
    <w:rsid w:val="004E3771"/>
    <w:rsid w:val="004F1A69"/>
    <w:rsid w:val="004F64ED"/>
    <w:rsid w:val="00510CFE"/>
    <w:rsid w:val="00511533"/>
    <w:rsid w:val="00556344"/>
    <w:rsid w:val="00573CC1"/>
    <w:rsid w:val="005819D0"/>
    <w:rsid w:val="00586C6A"/>
    <w:rsid w:val="005A1812"/>
    <w:rsid w:val="005A4E67"/>
    <w:rsid w:val="005D5CF2"/>
    <w:rsid w:val="005F1D16"/>
    <w:rsid w:val="00635BC9"/>
    <w:rsid w:val="006476D2"/>
    <w:rsid w:val="006605DD"/>
    <w:rsid w:val="0068170D"/>
    <w:rsid w:val="00691CEB"/>
    <w:rsid w:val="00693CAC"/>
    <w:rsid w:val="006C3108"/>
    <w:rsid w:val="006C4453"/>
    <w:rsid w:val="006C57FB"/>
    <w:rsid w:val="006E08DA"/>
    <w:rsid w:val="00707903"/>
    <w:rsid w:val="0073702C"/>
    <w:rsid w:val="00765843"/>
    <w:rsid w:val="0077108B"/>
    <w:rsid w:val="00771517"/>
    <w:rsid w:val="007724F6"/>
    <w:rsid w:val="00773EFA"/>
    <w:rsid w:val="007754D6"/>
    <w:rsid w:val="007876C6"/>
    <w:rsid w:val="007A7178"/>
    <w:rsid w:val="007B67C9"/>
    <w:rsid w:val="007C3512"/>
    <w:rsid w:val="007C6612"/>
    <w:rsid w:val="007E0631"/>
    <w:rsid w:val="007E1484"/>
    <w:rsid w:val="007E7489"/>
    <w:rsid w:val="00800A70"/>
    <w:rsid w:val="0082246B"/>
    <w:rsid w:val="00835B72"/>
    <w:rsid w:val="0084172B"/>
    <w:rsid w:val="0084680D"/>
    <w:rsid w:val="00853309"/>
    <w:rsid w:val="00853E64"/>
    <w:rsid w:val="00855E6F"/>
    <w:rsid w:val="00856ED9"/>
    <w:rsid w:val="0087321D"/>
    <w:rsid w:val="00884FC9"/>
    <w:rsid w:val="00892B0F"/>
    <w:rsid w:val="008A46B0"/>
    <w:rsid w:val="008A4A8B"/>
    <w:rsid w:val="008C3982"/>
    <w:rsid w:val="008D30EB"/>
    <w:rsid w:val="008D4921"/>
    <w:rsid w:val="008F2E40"/>
    <w:rsid w:val="008F4246"/>
    <w:rsid w:val="00916822"/>
    <w:rsid w:val="0093148D"/>
    <w:rsid w:val="00944E4A"/>
    <w:rsid w:val="00960190"/>
    <w:rsid w:val="009A169F"/>
    <w:rsid w:val="009A6EB9"/>
    <w:rsid w:val="009B453C"/>
    <w:rsid w:val="009B5EFF"/>
    <w:rsid w:val="009C79A0"/>
    <w:rsid w:val="009D03DB"/>
    <w:rsid w:val="009D23B5"/>
    <w:rsid w:val="009F5B9A"/>
    <w:rsid w:val="00A06E7C"/>
    <w:rsid w:val="00A10815"/>
    <w:rsid w:val="00A22BDE"/>
    <w:rsid w:val="00A53560"/>
    <w:rsid w:val="00A573C4"/>
    <w:rsid w:val="00AB7AEB"/>
    <w:rsid w:val="00AC7BD9"/>
    <w:rsid w:val="00AE2A31"/>
    <w:rsid w:val="00AE6293"/>
    <w:rsid w:val="00AE73A2"/>
    <w:rsid w:val="00B0118C"/>
    <w:rsid w:val="00B04A5B"/>
    <w:rsid w:val="00B219D5"/>
    <w:rsid w:val="00B3329C"/>
    <w:rsid w:val="00B70264"/>
    <w:rsid w:val="00B7091B"/>
    <w:rsid w:val="00B94314"/>
    <w:rsid w:val="00BA145D"/>
    <w:rsid w:val="00BC6BF4"/>
    <w:rsid w:val="00BD69BE"/>
    <w:rsid w:val="00BE1051"/>
    <w:rsid w:val="00BF6146"/>
    <w:rsid w:val="00C055AB"/>
    <w:rsid w:val="00C109B7"/>
    <w:rsid w:val="00C23986"/>
    <w:rsid w:val="00C66128"/>
    <w:rsid w:val="00C672F1"/>
    <w:rsid w:val="00C84552"/>
    <w:rsid w:val="00C874EC"/>
    <w:rsid w:val="00C95E0C"/>
    <w:rsid w:val="00CD49B1"/>
    <w:rsid w:val="00CE3C1C"/>
    <w:rsid w:val="00CE7F1A"/>
    <w:rsid w:val="00CF7F39"/>
    <w:rsid w:val="00D0759D"/>
    <w:rsid w:val="00D226CA"/>
    <w:rsid w:val="00D250F3"/>
    <w:rsid w:val="00D26C30"/>
    <w:rsid w:val="00D53A50"/>
    <w:rsid w:val="00D77227"/>
    <w:rsid w:val="00D8425D"/>
    <w:rsid w:val="00DA2615"/>
    <w:rsid w:val="00DA3905"/>
    <w:rsid w:val="00DA74CA"/>
    <w:rsid w:val="00DB77AE"/>
    <w:rsid w:val="00DC6D6C"/>
    <w:rsid w:val="00DC7128"/>
    <w:rsid w:val="00DE25F1"/>
    <w:rsid w:val="00E061A4"/>
    <w:rsid w:val="00E10B95"/>
    <w:rsid w:val="00E11EF9"/>
    <w:rsid w:val="00E14C86"/>
    <w:rsid w:val="00E2513F"/>
    <w:rsid w:val="00E436E9"/>
    <w:rsid w:val="00E4502E"/>
    <w:rsid w:val="00E4642A"/>
    <w:rsid w:val="00E55439"/>
    <w:rsid w:val="00E82E84"/>
    <w:rsid w:val="00E90A49"/>
    <w:rsid w:val="00E97BC5"/>
    <w:rsid w:val="00ED30AC"/>
    <w:rsid w:val="00ED4847"/>
    <w:rsid w:val="00F01BD8"/>
    <w:rsid w:val="00F34145"/>
    <w:rsid w:val="00F7058B"/>
    <w:rsid w:val="00FC42F6"/>
    <w:rsid w:val="00FD6BB4"/>
    <w:rsid w:val="00FD722E"/>
    <w:rsid w:val="00FE0F74"/>
    <w:rsid w:val="00FE7B22"/>
    <w:rsid w:val="00FE7B7E"/>
    <w:rsid w:val="00FF2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DB842"/>
  <w15:docId w15:val="{3B9240D3-EED6-4F75-B6C0-700EA145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439"/>
    <w:pPr>
      <w:spacing w:after="200" w:line="276" w:lineRule="auto"/>
    </w:pPr>
    <w:rPr>
      <w:lang w:val="en-US" w:eastAsia="en-US"/>
    </w:rPr>
  </w:style>
  <w:style w:type="paragraph" w:styleId="2">
    <w:name w:val="heading 2"/>
    <w:next w:val="a"/>
    <w:link w:val="20"/>
    <w:uiPriority w:val="9"/>
    <w:unhideWhenUsed/>
    <w:qFormat/>
    <w:locked/>
    <w:rsid w:val="00D0759D"/>
    <w:pPr>
      <w:keepNext/>
      <w:keepLines/>
      <w:spacing w:after="3" w:line="265" w:lineRule="auto"/>
      <w:ind w:left="10" w:right="1" w:hanging="10"/>
      <w:jc w:val="both"/>
      <w:outlineLvl w:val="1"/>
    </w:pPr>
    <w:rPr>
      <w:rFonts w:eastAsia="Calibri" w:cs="Calibri"/>
      <w:b/>
      <w:color w:val="000000"/>
      <w:sz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C69A9"/>
    <w:rPr>
      <w:rFonts w:cs="Times New Roman"/>
      <w:color w:val="0000FF"/>
      <w:u w:val="single"/>
    </w:rPr>
  </w:style>
  <w:style w:type="paragraph" w:styleId="a4">
    <w:name w:val="No Spacing"/>
    <w:uiPriority w:val="99"/>
    <w:qFormat/>
    <w:rsid w:val="002C69A9"/>
    <w:rPr>
      <w:lang w:eastAsia="en-US"/>
    </w:rPr>
  </w:style>
  <w:style w:type="character" w:styleId="a5">
    <w:name w:val="Emphasis"/>
    <w:basedOn w:val="a0"/>
    <w:uiPriority w:val="99"/>
    <w:qFormat/>
    <w:locked/>
    <w:rsid w:val="00002741"/>
    <w:rPr>
      <w:rFonts w:cs="Times New Roman"/>
      <w:i/>
    </w:rPr>
  </w:style>
  <w:style w:type="paragraph" w:styleId="a6">
    <w:name w:val="Balloon Text"/>
    <w:basedOn w:val="a"/>
    <w:link w:val="a7"/>
    <w:uiPriority w:val="99"/>
    <w:semiHidden/>
    <w:unhideWhenUsed/>
    <w:rsid w:val="00FE0F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0F74"/>
    <w:rPr>
      <w:rFonts w:ascii="Tahoma" w:hAnsi="Tahoma" w:cs="Tahoma"/>
      <w:sz w:val="16"/>
      <w:szCs w:val="16"/>
      <w:lang w:val="en-US" w:eastAsia="en-US"/>
    </w:rPr>
  </w:style>
  <w:style w:type="table" w:styleId="a8">
    <w:name w:val="Table Grid"/>
    <w:basedOn w:val="a1"/>
    <w:locked/>
    <w:rsid w:val="0021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70264"/>
    <w:pPr>
      <w:spacing w:before="100" w:beforeAutospacing="1" w:after="100" w:afterAutospacing="1" w:line="240" w:lineRule="auto"/>
    </w:pPr>
    <w:rPr>
      <w:rFonts w:ascii="Times New Roman" w:hAnsi="Times New Roman"/>
      <w:sz w:val="24"/>
      <w:szCs w:val="24"/>
      <w:lang w:val="ru-RU" w:eastAsia="ru-RU"/>
    </w:rPr>
  </w:style>
  <w:style w:type="paragraph" w:styleId="aa">
    <w:name w:val="List Paragraph"/>
    <w:basedOn w:val="a"/>
    <w:uiPriority w:val="34"/>
    <w:qFormat/>
    <w:rsid w:val="00AE73A2"/>
    <w:pPr>
      <w:ind w:left="720"/>
      <w:contextualSpacing/>
    </w:pPr>
  </w:style>
  <w:style w:type="paragraph" w:styleId="ab">
    <w:name w:val="header"/>
    <w:basedOn w:val="a"/>
    <w:link w:val="ac"/>
    <w:uiPriority w:val="99"/>
    <w:unhideWhenUsed/>
    <w:rsid w:val="00110CC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10CC1"/>
    <w:rPr>
      <w:lang w:val="en-US" w:eastAsia="en-US"/>
    </w:rPr>
  </w:style>
  <w:style w:type="paragraph" w:styleId="ad">
    <w:name w:val="footer"/>
    <w:basedOn w:val="a"/>
    <w:link w:val="ae"/>
    <w:uiPriority w:val="99"/>
    <w:unhideWhenUsed/>
    <w:rsid w:val="00110CC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10CC1"/>
    <w:rPr>
      <w:lang w:val="en-US" w:eastAsia="en-US"/>
    </w:rPr>
  </w:style>
  <w:style w:type="character" w:customStyle="1" w:styleId="20">
    <w:name w:val="Заголовок 2 Знак"/>
    <w:basedOn w:val="a0"/>
    <w:link w:val="2"/>
    <w:uiPriority w:val="9"/>
    <w:rsid w:val="00D0759D"/>
    <w:rPr>
      <w:rFonts w:eastAsia="Calibri" w:cs="Calibri"/>
      <w:b/>
      <w:color w:val="000000"/>
      <w:sz w:val="18"/>
      <w:lang w:val="en-US" w:eastAsia="en-US"/>
    </w:rPr>
  </w:style>
  <w:style w:type="paragraph" w:customStyle="1" w:styleId="Standard">
    <w:name w:val="Standard"/>
    <w:rsid w:val="00263D40"/>
    <w:pPr>
      <w:widowControl w:val="0"/>
      <w:suppressAutoHyphens/>
      <w:autoSpaceDN w:val="0"/>
    </w:pPr>
    <w:rPr>
      <w:rFonts w:ascii="Times New Roman" w:eastAsia="Andale Sans UI" w:hAnsi="Times New Roman" w:cs="Tahoma"/>
      <w:kern w:val="3"/>
      <w:sz w:val="24"/>
      <w:szCs w:val="24"/>
      <w:lang w:val="en-US" w:eastAsia="en-US" w:bidi="en-US"/>
    </w:rPr>
  </w:style>
  <w:style w:type="character" w:styleId="af">
    <w:name w:val="Strong"/>
    <w:uiPriority w:val="22"/>
    <w:qFormat/>
    <w:locked/>
    <w:rsid w:val="0049391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865">
      <w:bodyDiv w:val="1"/>
      <w:marLeft w:val="0"/>
      <w:marRight w:val="0"/>
      <w:marTop w:val="0"/>
      <w:marBottom w:val="0"/>
      <w:divBdr>
        <w:top w:val="none" w:sz="0" w:space="0" w:color="auto"/>
        <w:left w:val="none" w:sz="0" w:space="0" w:color="auto"/>
        <w:bottom w:val="none" w:sz="0" w:space="0" w:color="auto"/>
        <w:right w:val="none" w:sz="0" w:space="0" w:color="auto"/>
      </w:divBdr>
    </w:div>
    <w:div w:id="14428150">
      <w:bodyDiv w:val="1"/>
      <w:marLeft w:val="0"/>
      <w:marRight w:val="0"/>
      <w:marTop w:val="0"/>
      <w:marBottom w:val="0"/>
      <w:divBdr>
        <w:top w:val="none" w:sz="0" w:space="0" w:color="auto"/>
        <w:left w:val="none" w:sz="0" w:space="0" w:color="auto"/>
        <w:bottom w:val="none" w:sz="0" w:space="0" w:color="auto"/>
        <w:right w:val="none" w:sz="0" w:space="0" w:color="auto"/>
      </w:divBdr>
    </w:div>
    <w:div w:id="92171170">
      <w:bodyDiv w:val="1"/>
      <w:marLeft w:val="0"/>
      <w:marRight w:val="0"/>
      <w:marTop w:val="0"/>
      <w:marBottom w:val="0"/>
      <w:divBdr>
        <w:top w:val="none" w:sz="0" w:space="0" w:color="auto"/>
        <w:left w:val="none" w:sz="0" w:space="0" w:color="auto"/>
        <w:bottom w:val="none" w:sz="0" w:space="0" w:color="auto"/>
        <w:right w:val="none" w:sz="0" w:space="0" w:color="auto"/>
      </w:divBdr>
    </w:div>
    <w:div w:id="92434060">
      <w:bodyDiv w:val="1"/>
      <w:marLeft w:val="0"/>
      <w:marRight w:val="0"/>
      <w:marTop w:val="0"/>
      <w:marBottom w:val="0"/>
      <w:divBdr>
        <w:top w:val="none" w:sz="0" w:space="0" w:color="auto"/>
        <w:left w:val="none" w:sz="0" w:space="0" w:color="auto"/>
        <w:bottom w:val="none" w:sz="0" w:space="0" w:color="auto"/>
        <w:right w:val="none" w:sz="0" w:space="0" w:color="auto"/>
      </w:divBdr>
    </w:div>
    <w:div w:id="110170555">
      <w:bodyDiv w:val="1"/>
      <w:marLeft w:val="0"/>
      <w:marRight w:val="0"/>
      <w:marTop w:val="0"/>
      <w:marBottom w:val="0"/>
      <w:divBdr>
        <w:top w:val="none" w:sz="0" w:space="0" w:color="auto"/>
        <w:left w:val="none" w:sz="0" w:space="0" w:color="auto"/>
        <w:bottom w:val="none" w:sz="0" w:space="0" w:color="auto"/>
        <w:right w:val="none" w:sz="0" w:space="0" w:color="auto"/>
      </w:divBdr>
    </w:div>
    <w:div w:id="126507314">
      <w:bodyDiv w:val="1"/>
      <w:marLeft w:val="0"/>
      <w:marRight w:val="0"/>
      <w:marTop w:val="0"/>
      <w:marBottom w:val="0"/>
      <w:divBdr>
        <w:top w:val="none" w:sz="0" w:space="0" w:color="auto"/>
        <w:left w:val="none" w:sz="0" w:space="0" w:color="auto"/>
        <w:bottom w:val="none" w:sz="0" w:space="0" w:color="auto"/>
        <w:right w:val="none" w:sz="0" w:space="0" w:color="auto"/>
      </w:divBdr>
    </w:div>
    <w:div w:id="149714314">
      <w:bodyDiv w:val="1"/>
      <w:marLeft w:val="0"/>
      <w:marRight w:val="0"/>
      <w:marTop w:val="0"/>
      <w:marBottom w:val="0"/>
      <w:divBdr>
        <w:top w:val="none" w:sz="0" w:space="0" w:color="auto"/>
        <w:left w:val="none" w:sz="0" w:space="0" w:color="auto"/>
        <w:bottom w:val="none" w:sz="0" w:space="0" w:color="auto"/>
        <w:right w:val="none" w:sz="0" w:space="0" w:color="auto"/>
      </w:divBdr>
    </w:div>
    <w:div w:id="173998595">
      <w:bodyDiv w:val="1"/>
      <w:marLeft w:val="0"/>
      <w:marRight w:val="0"/>
      <w:marTop w:val="0"/>
      <w:marBottom w:val="0"/>
      <w:divBdr>
        <w:top w:val="none" w:sz="0" w:space="0" w:color="auto"/>
        <w:left w:val="none" w:sz="0" w:space="0" w:color="auto"/>
        <w:bottom w:val="none" w:sz="0" w:space="0" w:color="auto"/>
        <w:right w:val="none" w:sz="0" w:space="0" w:color="auto"/>
      </w:divBdr>
    </w:div>
    <w:div w:id="205334325">
      <w:bodyDiv w:val="1"/>
      <w:marLeft w:val="0"/>
      <w:marRight w:val="0"/>
      <w:marTop w:val="0"/>
      <w:marBottom w:val="0"/>
      <w:divBdr>
        <w:top w:val="none" w:sz="0" w:space="0" w:color="auto"/>
        <w:left w:val="none" w:sz="0" w:space="0" w:color="auto"/>
        <w:bottom w:val="none" w:sz="0" w:space="0" w:color="auto"/>
        <w:right w:val="none" w:sz="0" w:space="0" w:color="auto"/>
      </w:divBdr>
    </w:div>
    <w:div w:id="221478684">
      <w:bodyDiv w:val="1"/>
      <w:marLeft w:val="0"/>
      <w:marRight w:val="0"/>
      <w:marTop w:val="0"/>
      <w:marBottom w:val="0"/>
      <w:divBdr>
        <w:top w:val="none" w:sz="0" w:space="0" w:color="auto"/>
        <w:left w:val="none" w:sz="0" w:space="0" w:color="auto"/>
        <w:bottom w:val="none" w:sz="0" w:space="0" w:color="auto"/>
        <w:right w:val="none" w:sz="0" w:space="0" w:color="auto"/>
      </w:divBdr>
    </w:div>
    <w:div w:id="312223219">
      <w:bodyDiv w:val="1"/>
      <w:marLeft w:val="0"/>
      <w:marRight w:val="0"/>
      <w:marTop w:val="0"/>
      <w:marBottom w:val="0"/>
      <w:divBdr>
        <w:top w:val="none" w:sz="0" w:space="0" w:color="auto"/>
        <w:left w:val="none" w:sz="0" w:space="0" w:color="auto"/>
        <w:bottom w:val="none" w:sz="0" w:space="0" w:color="auto"/>
        <w:right w:val="none" w:sz="0" w:space="0" w:color="auto"/>
      </w:divBdr>
    </w:div>
    <w:div w:id="356086077">
      <w:bodyDiv w:val="1"/>
      <w:marLeft w:val="0"/>
      <w:marRight w:val="0"/>
      <w:marTop w:val="0"/>
      <w:marBottom w:val="0"/>
      <w:divBdr>
        <w:top w:val="none" w:sz="0" w:space="0" w:color="auto"/>
        <w:left w:val="none" w:sz="0" w:space="0" w:color="auto"/>
        <w:bottom w:val="none" w:sz="0" w:space="0" w:color="auto"/>
        <w:right w:val="none" w:sz="0" w:space="0" w:color="auto"/>
      </w:divBdr>
    </w:div>
    <w:div w:id="395199945">
      <w:bodyDiv w:val="1"/>
      <w:marLeft w:val="0"/>
      <w:marRight w:val="0"/>
      <w:marTop w:val="0"/>
      <w:marBottom w:val="0"/>
      <w:divBdr>
        <w:top w:val="none" w:sz="0" w:space="0" w:color="auto"/>
        <w:left w:val="none" w:sz="0" w:space="0" w:color="auto"/>
        <w:bottom w:val="none" w:sz="0" w:space="0" w:color="auto"/>
        <w:right w:val="none" w:sz="0" w:space="0" w:color="auto"/>
      </w:divBdr>
    </w:div>
    <w:div w:id="409431140">
      <w:bodyDiv w:val="1"/>
      <w:marLeft w:val="0"/>
      <w:marRight w:val="0"/>
      <w:marTop w:val="0"/>
      <w:marBottom w:val="0"/>
      <w:divBdr>
        <w:top w:val="none" w:sz="0" w:space="0" w:color="auto"/>
        <w:left w:val="none" w:sz="0" w:space="0" w:color="auto"/>
        <w:bottom w:val="none" w:sz="0" w:space="0" w:color="auto"/>
        <w:right w:val="none" w:sz="0" w:space="0" w:color="auto"/>
      </w:divBdr>
    </w:div>
    <w:div w:id="437530996">
      <w:bodyDiv w:val="1"/>
      <w:marLeft w:val="0"/>
      <w:marRight w:val="0"/>
      <w:marTop w:val="0"/>
      <w:marBottom w:val="0"/>
      <w:divBdr>
        <w:top w:val="none" w:sz="0" w:space="0" w:color="auto"/>
        <w:left w:val="none" w:sz="0" w:space="0" w:color="auto"/>
        <w:bottom w:val="none" w:sz="0" w:space="0" w:color="auto"/>
        <w:right w:val="none" w:sz="0" w:space="0" w:color="auto"/>
      </w:divBdr>
    </w:div>
    <w:div w:id="469440972">
      <w:bodyDiv w:val="1"/>
      <w:marLeft w:val="0"/>
      <w:marRight w:val="0"/>
      <w:marTop w:val="0"/>
      <w:marBottom w:val="0"/>
      <w:divBdr>
        <w:top w:val="none" w:sz="0" w:space="0" w:color="auto"/>
        <w:left w:val="none" w:sz="0" w:space="0" w:color="auto"/>
        <w:bottom w:val="none" w:sz="0" w:space="0" w:color="auto"/>
        <w:right w:val="none" w:sz="0" w:space="0" w:color="auto"/>
      </w:divBdr>
    </w:div>
    <w:div w:id="473135012">
      <w:bodyDiv w:val="1"/>
      <w:marLeft w:val="0"/>
      <w:marRight w:val="0"/>
      <w:marTop w:val="0"/>
      <w:marBottom w:val="0"/>
      <w:divBdr>
        <w:top w:val="none" w:sz="0" w:space="0" w:color="auto"/>
        <w:left w:val="none" w:sz="0" w:space="0" w:color="auto"/>
        <w:bottom w:val="none" w:sz="0" w:space="0" w:color="auto"/>
        <w:right w:val="none" w:sz="0" w:space="0" w:color="auto"/>
      </w:divBdr>
    </w:div>
    <w:div w:id="544946260">
      <w:bodyDiv w:val="1"/>
      <w:marLeft w:val="0"/>
      <w:marRight w:val="0"/>
      <w:marTop w:val="0"/>
      <w:marBottom w:val="0"/>
      <w:divBdr>
        <w:top w:val="none" w:sz="0" w:space="0" w:color="auto"/>
        <w:left w:val="none" w:sz="0" w:space="0" w:color="auto"/>
        <w:bottom w:val="none" w:sz="0" w:space="0" w:color="auto"/>
        <w:right w:val="none" w:sz="0" w:space="0" w:color="auto"/>
      </w:divBdr>
    </w:div>
    <w:div w:id="581910062">
      <w:bodyDiv w:val="1"/>
      <w:marLeft w:val="0"/>
      <w:marRight w:val="0"/>
      <w:marTop w:val="0"/>
      <w:marBottom w:val="0"/>
      <w:divBdr>
        <w:top w:val="none" w:sz="0" w:space="0" w:color="auto"/>
        <w:left w:val="none" w:sz="0" w:space="0" w:color="auto"/>
        <w:bottom w:val="none" w:sz="0" w:space="0" w:color="auto"/>
        <w:right w:val="none" w:sz="0" w:space="0" w:color="auto"/>
      </w:divBdr>
    </w:div>
    <w:div w:id="603270224">
      <w:bodyDiv w:val="1"/>
      <w:marLeft w:val="0"/>
      <w:marRight w:val="0"/>
      <w:marTop w:val="0"/>
      <w:marBottom w:val="0"/>
      <w:divBdr>
        <w:top w:val="none" w:sz="0" w:space="0" w:color="auto"/>
        <w:left w:val="none" w:sz="0" w:space="0" w:color="auto"/>
        <w:bottom w:val="none" w:sz="0" w:space="0" w:color="auto"/>
        <w:right w:val="none" w:sz="0" w:space="0" w:color="auto"/>
      </w:divBdr>
    </w:div>
    <w:div w:id="613562252">
      <w:bodyDiv w:val="1"/>
      <w:marLeft w:val="0"/>
      <w:marRight w:val="0"/>
      <w:marTop w:val="0"/>
      <w:marBottom w:val="0"/>
      <w:divBdr>
        <w:top w:val="none" w:sz="0" w:space="0" w:color="auto"/>
        <w:left w:val="none" w:sz="0" w:space="0" w:color="auto"/>
        <w:bottom w:val="none" w:sz="0" w:space="0" w:color="auto"/>
        <w:right w:val="none" w:sz="0" w:space="0" w:color="auto"/>
      </w:divBdr>
    </w:div>
    <w:div w:id="617446367">
      <w:bodyDiv w:val="1"/>
      <w:marLeft w:val="0"/>
      <w:marRight w:val="0"/>
      <w:marTop w:val="0"/>
      <w:marBottom w:val="0"/>
      <w:divBdr>
        <w:top w:val="none" w:sz="0" w:space="0" w:color="auto"/>
        <w:left w:val="none" w:sz="0" w:space="0" w:color="auto"/>
        <w:bottom w:val="none" w:sz="0" w:space="0" w:color="auto"/>
        <w:right w:val="none" w:sz="0" w:space="0" w:color="auto"/>
      </w:divBdr>
    </w:div>
    <w:div w:id="660088430">
      <w:bodyDiv w:val="1"/>
      <w:marLeft w:val="0"/>
      <w:marRight w:val="0"/>
      <w:marTop w:val="0"/>
      <w:marBottom w:val="0"/>
      <w:divBdr>
        <w:top w:val="none" w:sz="0" w:space="0" w:color="auto"/>
        <w:left w:val="none" w:sz="0" w:space="0" w:color="auto"/>
        <w:bottom w:val="none" w:sz="0" w:space="0" w:color="auto"/>
        <w:right w:val="none" w:sz="0" w:space="0" w:color="auto"/>
      </w:divBdr>
    </w:div>
    <w:div w:id="668875971">
      <w:bodyDiv w:val="1"/>
      <w:marLeft w:val="0"/>
      <w:marRight w:val="0"/>
      <w:marTop w:val="0"/>
      <w:marBottom w:val="0"/>
      <w:divBdr>
        <w:top w:val="none" w:sz="0" w:space="0" w:color="auto"/>
        <w:left w:val="none" w:sz="0" w:space="0" w:color="auto"/>
        <w:bottom w:val="none" w:sz="0" w:space="0" w:color="auto"/>
        <w:right w:val="none" w:sz="0" w:space="0" w:color="auto"/>
      </w:divBdr>
    </w:div>
    <w:div w:id="677197211">
      <w:bodyDiv w:val="1"/>
      <w:marLeft w:val="0"/>
      <w:marRight w:val="0"/>
      <w:marTop w:val="0"/>
      <w:marBottom w:val="0"/>
      <w:divBdr>
        <w:top w:val="none" w:sz="0" w:space="0" w:color="auto"/>
        <w:left w:val="none" w:sz="0" w:space="0" w:color="auto"/>
        <w:bottom w:val="none" w:sz="0" w:space="0" w:color="auto"/>
        <w:right w:val="none" w:sz="0" w:space="0" w:color="auto"/>
      </w:divBdr>
    </w:div>
    <w:div w:id="779110814">
      <w:bodyDiv w:val="1"/>
      <w:marLeft w:val="0"/>
      <w:marRight w:val="0"/>
      <w:marTop w:val="0"/>
      <w:marBottom w:val="0"/>
      <w:divBdr>
        <w:top w:val="none" w:sz="0" w:space="0" w:color="auto"/>
        <w:left w:val="none" w:sz="0" w:space="0" w:color="auto"/>
        <w:bottom w:val="none" w:sz="0" w:space="0" w:color="auto"/>
        <w:right w:val="none" w:sz="0" w:space="0" w:color="auto"/>
      </w:divBdr>
    </w:div>
    <w:div w:id="840507085">
      <w:bodyDiv w:val="1"/>
      <w:marLeft w:val="0"/>
      <w:marRight w:val="0"/>
      <w:marTop w:val="0"/>
      <w:marBottom w:val="0"/>
      <w:divBdr>
        <w:top w:val="none" w:sz="0" w:space="0" w:color="auto"/>
        <w:left w:val="none" w:sz="0" w:space="0" w:color="auto"/>
        <w:bottom w:val="none" w:sz="0" w:space="0" w:color="auto"/>
        <w:right w:val="none" w:sz="0" w:space="0" w:color="auto"/>
      </w:divBdr>
    </w:div>
    <w:div w:id="880942201">
      <w:bodyDiv w:val="1"/>
      <w:marLeft w:val="0"/>
      <w:marRight w:val="0"/>
      <w:marTop w:val="0"/>
      <w:marBottom w:val="0"/>
      <w:divBdr>
        <w:top w:val="none" w:sz="0" w:space="0" w:color="auto"/>
        <w:left w:val="none" w:sz="0" w:space="0" w:color="auto"/>
        <w:bottom w:val="none" w:sz="0" w:space="0" w:color="auto"/>
        <w:right w:val="none" w:sz="0" w:space="0" w:color="auto"/>
      </w:divBdr>
    </w:div>
    <w:div w:id="894971152">
      <w:bodyDiv w:val="1"/>
      <w:marLeft w:val="0"/>
      <w:marRight w:val="0"/>
      <w:marTop w:val="0"/>
      <w:marBottom w:val="0"/>
      <w:divBdr>
        <w:top w:val="none" w:sz="0" w:space="0" w:color="auto"/>
        <w:left w:val="none" w:sz="0" w:space="0" w:color="auto"/>
        <w:bottom w:val="none" w:sz="0" w:space="0" w:color="auto"/>
        <w:right w:val="none" w:sz="0" w:space="0" w:color="auto"/>
      </w:divBdr>
    </w:div>
    <w:div w:id="906114179">
      <w:bodyDiv w:val="1"/>
      <w:marLeft w:val="0"/>
      <w:marRight w:val="0"/>
      <w:marTop w:val="0"/>
      <w:marBottom w:val="0"/>
      <w:divBdr>
        <w:top w:val="none" w:sz="0" w:space="0" w:color="auto"/>
        <w:left w:val="none" w:sz="0" w:space="0" w:color="auto"/>
        <w:bottom w:val="none" w:sz="0" w:space="0" w:color="auto"/>
        <w:right w:val="none" w:sz="0" w:space="0" w:color="auto"/>
      </w:divBdr>
    </w:div>
    <w:div w:id="951549907">
      <w:bodyDiv w:val="1"/>
      <w:marLeft w:val="0"/>
      <w:marRight w:val="0"/>
      <w:marTop w:val="0"/>
      <w:marBottom w:val="0"/>
      <w:divBdr>
        <w:top w:val="none" w:sz="0" w:space="0" w:color="auto"/>
        <w:left w:val="none" w:sz="0" w:space="0" w:color="auto"/>
        <w:bottom w:val="none" w:sz="0" w:space="0" w:color="auto"/>
        <w:right w:val="none" w:sz="0" w:space="0" w:color="auto"/>
      </w:divBdr>
    </w:div>
    <w:div w:id="956252231">
      <w:bodyDiv w:val="1"/>
      <w:marLeft w:val="0"/>
      <w:marRight w:val="0"/>
      <w:marTop w:val="0"/>
      <w:marBottom w:val="0"/>
      <w:divBdr>
        <w:top w:val="none" w:sz="0" w:space="0" w:color="auto"/>
        <w:left w:val="none" w:sz="0" w:space="0" w:color="auto"/>
        <w:bottom w:val="none" w:sz="0" w:space="0" w:color="auto"/>
        <w:right w:val="none" w:sz="0" w:space="0" w:color="auto"/>
      </w:divBdr>
    </w:div>
    <w:div w:id="960569758">
      <w:bodyDiv w:val="1"/>
      <w:marLeft w:val="0"/>
      <w:marRight w:val="0"/>
      <w:marTop w:val="0"/>
      <w:marBottom w:val="0"/>
      <w:divBdr>
        <w:top w:val="none" w:sz="0" w:space="0" w:color="auto"/>
        <w:left w:val="none" w:sz="0" w:space="0" w:color="auto"/>
        <w:bottom w:val="none" w:sz="0" w:space="0" w:color="auto"/>
        <w:right w:val="none" w:sz="0" w:space="0" w:color="auto"/>
      </w:divBdr>
    </w:div>
    <w:div w:id="969480120">
      <w:bodyDiv w:val="1"/>
      <w:marLeft w:val="0"/>
      <w:marRight w:val="0"/>
      <w:marTop w:val="0"/>
      <w:marBottom w:val="0"/>
      <w:divBdr>
        <w:top w:val="none" w:sz="0" w:space="0" w:color="auto"/>
        <w:left w:val="none" w:sz="0" w:space="0" w:color="auto"/>
        <w:bottom w:val="none" w:sz="0" w:space="0" w:color="auto"/>
        <w:right w:val="none" w:sz="0" w:space="0" w:color="auto"/>
      </w:divBdr>
    </w:div>
    <w:div w:id="972907111">
      <w:bodyDiv w:val="1"/>
      <w:marLeft w:val="0"/>
      <w:marRight w:val="0"/>
      <w:marTop w:val="0"/>
      <w:marBottom w:val="0"/>
      <w:divBdr>
        <w:top w:val="none" w:sz="0" w:space="0" w:color="auto"/>
        <w:left w:val="none" w:sz="0" w:space="0" w:color="auto"/>
        <w:bottom w:val="none" w:sz="0" w:space="0" w:color="auto"/>
        <w:right w:val="none" w:sz="0" w:space="0" w:color="auto"/>
      </w:divBdr>
    </w:div>
    <w:div w:id="1015614091">
      <w:bodyDiv w:val="1"/>
      <w:marLeft w:val="0"/>
      <w:marRight w:val="0"/>
      <w:marTop w:val="0"/>
      <w:marBottom w:val="0"/>
      <w:divBdr>
        <w:top w:val="none" w:sz="0" w:space="0" w:color="auto"/>
        <w:left w:val="none" w:sz="0" w:space="0" w:color="auto"/>
        <w:bottom w:val="none" w:sz="0" w:space="0" w:color="auto"/>
        <w:right w:val="none" w:sz="0" w:space="0" w:color="auto"/>
      </w:divBdr>
    </w:div>
    <w:div w:id="1030034103">
      <w:bodyDiv w:val="1"/>
      <w:marLeft w:val="0"/>
      <w:marRight w:val="0"/>
      <w:marTop w:val="0"/>
      <w:marBottom w:val="0"/>
      <w:divBdr>
        <w:top w:val="none" w:sz="0" w:space="0" w:color="auto"/>
        <w:left w:val="none" w:sz="0" w:space="0" w:color="auto"/>
        <w:bottom w:val="none" w:sz="0" w:space="0" w:color="auto"/>
        <w:right w:val="none" w:sz="0" w:space="0" w:color="auto"/>
      </w:divBdr>
    </w:div>
    <w:div w:id="1069304416">
      <w:bodyDiv w:val="1"/>
      <w:marLeft w:val="0"/>
      <w:marRight w:val="0"/>
      <w:marTop w:val="0"/>
      <w:marBottom w:val="0"/>
      <w:divBdr>
        <w:top w:val="none" w:sz="0" w:space="0" w:color="auto"/>
        <w:left w:val="none" w:sz="0" w:space="0" w:color="auto"/>
        <w:bottom w:val="none" w:sz="0" w:space="0" w:color="auto"/>
        <w:right w:val="none" w:sz="0" w:space="0" w:color="auto"/>
      </w:divBdr>
    </w:div>
    <w:div w:id="1077943958">
      <w:bodyDiv w:val="1"/>
      <w:marLeft w:val="0"/>
      <w:marRight w:val="0"/>
      <w:marTop w:val="0"/>
      <w:marBottom w:val="0"/>
      <w:divBdr>
        <w:top w:val="none" w:sz="0" w:space="0" w:color="auto"/>
        <w:left w:val="none" w:sz="0" w:space="0" w:color="auto"/>
        <w:bottom w:val="none" w:sz="0" w:space="0" w:color="auto"/>
        <w:right w:val="none" w:sz="0" w:space="0" w:color="auto"/>
      </w:divBdr>
    </w:div>
    <w:div w:id="1092508854">
      <w:bodyDiv w:val="1"/>
      <w:marLeft w:val="0"/>
      <w:marRight w:val="0"/>
      <w:marTop w:val="0"/>
      <w:marBottom w:val="0"/>
      <w:divBdr>
        <w:top w:val="none" w:sz="0" w:space="0" w:color="auto"/>
        <w:left w:val="none" w:sz="0" w:space="0" w:color="auto"/>
        <w:bottom w:val="none" w:sz="0" w:space="0" w:color="auto"/>
        <w:right w:val="none" w:sz="0" w:space="0" w:color="auto"/>
      </w:divBdr>
    </w:div>
    <w:div w:id="1148280170">
      <w:bodyDiv w:val="1"/>
      <w:marLeft w:val="0"/>
      <w:marRight w:val="0"/>
      <w:marTop w:val="0"/>
      <w:marBottom w:val="0"/>
      <w:divBdr>
        <w:top w:val="none" w:sz="0" w:space="0" w:color="auto"/>
        <w:left w:val="none" w:sz="0" w:space="0" w:color="auto"/>
        <w:bottom w:val="none" w:sz="0" w:space="0" w:color="auto"/>
        <w:right w:val="none" w:sz="0" w:space="0" w:color="auto"/>
      </w:divBdr>
    </w:div>
    <w:div w:id="1177767411">
      <w:bodyDiv w:val="1"/>
      <w:marLeft w:val="0"/>
      <w:marRight w:val="0"/>
      <w:marTop w:val="0"/>
      <w:marBottom w:val="0"/>
      <w:divBdr>
        <w:top w:val="none" w:sz="0" w:space="0" w:color="auto"/>
        <w:left w:val="none" w:sz="0" w:space="0" w:color="auto"/>
        <w:bottom w:val="none" w:sz="0" w:space="0" w:color="auto"/>
        <w:right w:val="none" w:sz="0" w:space="0" w:color="auto"/>
      </w:divBdr>
    </w:div>
    <w:div w:id="1189682873">
      <w:bodyDiv w:val="1"/>
      <w:marLeft w:val="0"/>
      <w:marRight w:val="0"/>
      <w:marTop w:val="0"/>
      <w:marBottom w:val="0"/>
      <w:divBdr>
        <w:top w:val="none" w:sz="0" w:space="0" w:color="auto"/>
        <w:left w:val="none" w:sz="0" w:space="0" w:color="auto"/>
        <w:bottom w:val="none" w:sz="0" w:space="0" w:color="auto"/>
        <w:right w:val="none" w:sz="0" w:space="0" w:color="auto"/>
      </w:divBdr>
    </w:div>
    <w:div w:id="1190920470">
      <w:bodyDiv w:val="1"/>
      <w:marLeft w:val="0"/>
      <w:marRight w:val="0"/>
      <w:marTop w:val="0"/>
      <w:marBottom w:val="0"/>
      <w:divBdr>
        <w:top w:val="none" w:sz="0" w:space="0" w:color="auto"/>
        <w:left w:val="none" w:sz="0" w:space="0" w:color="auto"/>
        <w:bottom w:val="none" w:sz="0" w:space="0" w:color="auto"/>
        <w:right w:val="none" w:sz="0" w:space="0" w:color="auto"/>
      </w:divBdr>
    </w:div>
    <w:div w:id="1220941861">
      <w:bodyDiv w:val="1"/>
      <w:marLeft w:val="0"/>
      <w:marRight w:val="0"/>
      <w:marTop w:val="0"/>
      <w:marBottom w:val="0"/>
      <w:divBdr>
        <w:top w:val="none" w:sz="0" w:space="0" w:color="auto"/>
        <w:left w:val="none" w:sz="0" w:space="0" w:color="auto"/>
        <w:bottom w:val="none" w:sz="0" w:space="0" w:color="auto"/>
        <w:right w:val="none" w:sz="0" w:space="0" w:color="auto"/>
      </w:divBdr>
    </w:div>
    <w:div w:id="1241284235">
      <w:bodyDiv w:val="1"/>
      <w:marLeft w:val="0"/>
      <w:marRight w:val="0"/>
      <w:marTop w:val="0"/>
      <w:marBottom w:val="0"/>
      <w:divBdr>
        <w:top w:val="none" w:sz="0" w:space="0" w:color="auto"/>
        <w:left w:val="none" w:sz="0" w:space="0" w:color="auto"/>
        <w:bottom w:val="none" w:sz="0" w:space="0" w:color="auto"/>
        <w:right w:val="none" w:sz="0" w:space="0" w:color="auto"/>
      </w:divBdr>
    </w:div>
    <w:div w:id="1284385091">
      <w:bodyDiv w:val="1"/>
      <w:marLeft w:val="0"/>
      <w:marRight w:val="0"/>
      <w:marTop w:val="0"/>
      <w:marBottom w:val="0"/>
      <w:divBdr>
        <w:top w:val="none" w:sz="0" w:space="0" w:color="auto"/>
        <w:left w:val="none" w:sz="0" w:space="0" w:color="auto"/>
        <w:bottom w:val="none" w:sz="0" w:space="0" w:color="auto"/>
        <w:right w:val="none" w:sz="0" w:space="0" w:color="auto"/>
      </w:divBdr>
    </w:div>
    <w:div w:id="1296526199">
      <w:bodyDiv w:val="1"/>
      <w:marLeft w:val="0"/>
      <w:marRight w:val="0"/>
      <w:marTop w:val="0"/>
      <w:marBottom w:val="0"/>
      <w:divBdr>
        <w:top w:val="none" w:sz="0" w:space="0" w:color="auto"/>
        <w:left w:val="none" w:sz="0" w:space="0" w:color="auto"/>
        <w:bottom w:val="none" w:sz="0" w:space="0" w:color="auto"/>
        <w:right w:val="none" w:sz="0" w:space="0" w:color="auto"/>
      </w:divBdr>
    </w:div>
    <w:div w:id="1301573865">
      <w:bodyDiv w:val="1"/>
      <w:marLeft w:val="0"/>
      <w:marRight w:val="0"/>
      <w:marTop w:val="0"/>
      <w:marBottom w:val="0"/>
      <w:divBdr>
        <w:top w:val="none" w:sz="0" w:space="0" w:color="auto"/>
        <w:left w:val="none" w:sz="0" w:space="0" w:color="auto"/>
        <w:bottom w:val="none" w:sz="0" w:space="0" w:color="auto"/>
        <w:right w:val="none" w:sz="0" w:space="0" w:color="auto"/>
      </w:divBdr>
    </w:div>
    <w:div w:id="1307511309">
      <w:bodyDiv w:val="1"/>
      <w:marLeft w:val="0"/>
      <w:marRight w:val="0"/>
      <w:marTop w:val="0"/>
      <w:marBottom w:val="0"/>
      <w:divBdr>
        <w:top w:val="none" w:sz="0" w:space="0" w:color="auto"/>
        <w:left w:val="none" w:sz="0" w:space="0" w:color="auto"/>
        <w:bottom w:val="none" w:sz="0" w:space="0" w:color="auto"/>
        <w:right w:val="none" w:sz="0" w:space="0" w:color="auto"/>
      </w:divBdr>
    </w:div>
    <w:div w:id="1315141922">
      <w:bodyDiv w:val="1"/>
      <w:marLeft w:val="0"/>
      <w:marRight w:val="0"/>
      <w:marTop w:val="0"/>
      <w:marBottom w:val="0"/>
      <w:divBdr>
        <w:top w:val="none" w:sz="0" w:space="0" w:color="auto"/>
        <w:left w:val="none" w:sz="0" w:space="0" w:color="auto"/>
        <w:bottom w:val="none" w:sz="0" w:space="0" w:color="auto"/>
        <w:right w:val="none" w:sz="0" w:space="0" w:color="auto"/>
      </w:divBdr>
    </w:div>
    <w:div w:id="1331520064">
      <w:bodyDiv w:val="1"/>
      <w:marLeft w:val="0"/>
      <w:marRight w:val="0"/>
      <w:marTop w:val="0"/>
      <w:marBottom w:val="0"/>
      <w:divBdr>
        <w:top w:val="none" w:sz="0" w:space="0" w:color="auto"/>
        <w:left w:val="none" w:sz="0" w:space="0" w:color="auto"/>
        <w:bottom w:val="none" w:sz="0" w:space="0" w:color="auto"/>
        <w:right w:val="none" w:sz="0" w:space="0" w:color="auto"/>
      </w:divBdr>
    </w:div>
    <w:div w:id="1355302767">
      <w:bodyDiv w:val="1"/>
      <w:marLeft w:val="0"/>
      <w:marRight w:val="0"/>
      <w:marTop w:val="0"/>
      <w:marBottom w:val="0"/>
      <w:divBdr>
        <w:top w:val="none" w:sz="0" w:space="0" w:color="auto"/>
        <w:left w:val="none" w:sz="0" w:space="0" w:color="auto"/>
        <w:bottom w:val="none" w:sz="0" w:space="0" w:color="auto"/>
        <w:right w:val="none" w:sz="0" w:space="0" w:color="auto"/>
      </w:divBdr>
    </w:div>
    <w:div w:id="1395735326">
      <w:bodyDiv w:val="1"/>
      <w:marLeft w:val="0"/>
      <w:marRight w:val="0"/>
      <w:marTop w:val="0"/>
      <w:marBottom w:val="0"/>
      <w:divBdr>
        <w:top w:val="none" w:sz="0" w:space="0" w:color="auto"/>
        <w:left w:val="none" w:sz="0" w:space="0" w:color="auto"/>
        <w:bottom w:val="none" w:sz="0" w:space="0" w:color="auto"/>
        <w:right w:val="none" w:sz="0" w:space="0" w:color="auto"/>
      </w:divBdr>
    </w:div>
    <w:div w:id="1398552770">
      <w:bodyDiv w:val="1"/>
      <w:marLeft w:val="0"/>
      <w:marRight w:val="0"/>
      <w:marTop w:val="0"/>
      <w:marBottom w:val="0"/>
      <w:divBdr>
        <w:top w:val="none" w:sz="0" w:space="0" w:color="auto"/>
        <w:left w:val="none" w:sz="0" w:space="0" w:color="auto"/>
        <w:bottom w:val="none" w:sz="0" w:space="0" w:color="auto"/>
        <w:right w:val="none" w:sz="0" w:space="0" w:color="auto"/>
      </w:divBdr>
    </w:div>
    <w:div w:id="1410234131">
      <w:bodyDiv w:val="1"/>
      <w:marLeft w:val="0"/>
      <w:marRight w:val="0"/>
      <w:marTop w:val="0"/>
      <w:marBottom w:val="0"/>
      <w:divBdr>
        <w:top w:val="none" w:sz="0" w:space="0" w:color="auto"/>
        <w:left w:val="none" w:sz="0" w:space="0" w:color="auto"/>
        <w:bottom w:val="none" w:sz="0" w:space="0" w:color="auto"/>
        <w:right w:val="none" w:sz="0" w:space="0" w:color="auto"/>
      </w:divBdr>
    </w:div>
    <w:div w:id="1429082444">
      <w:bodyDiv w:val="1"/>
      <w:marLeft w:val="0"/>
      <w:marRight w:val="0"/>
      <w:marTop w:val="0"/>
      <w:marBottom w:val="0"/>
      <w:divBdr>
        <w:top w:val="none" w:sz="0" w:space="0" w:color="auto"/>
        <w:left w:val="none" w:sz="0" w:space="0" w:color="auto"/>
        <w:bottom w:val="none" w:sz="0" w:space="0" w:color="auto"/>
        <w:right w:val="none" w:sz="0" w:space="0" w:color="auto"/>
      </w:divBdr>
    </w:div>
    <w:div w:id="1435202606">
      <w:bodyDiv w:val="1"/>
      <w:marLeft w:val="0"/>
      <w:marRight w:val="0"/>
      <w:marTop w:val="0"/>
      <w:marBottom w:val="0"/>
      <w:divBdr>
        <w:top w:val="none" w:sz="0" w:space="0" w:color="auto"/>
        <w:left w:val="none" w:sz="0" w:space="0" w:color="auto"/>
        <w:bottom w:val="none" w:sz="0" w:space="0" w:color="auto"/>
        <w:right w:val="none" w:sz="0" w:space="0" w:color="auto"/>
      </w:divBdr>
    </w:div>
    <w:div w:id="1446925831">
      <w:bodyDiv w:val="1"/>
      <w:marLeft w:val="0"/>
      <w:marRight w:val="0"/>
      <w:marTop w:val="0"/>
      <w:marBottom w:val="0"/>
      <w:divBdr>
        <w:top w:val="none" w:sz="0" w:space="0" w:color="auto"/>
        <w:left w:val="none" w:sz="0" w:space="0" w:color="auto"/>
        <w:bottom w:val="none" w:sz="0" w:space="0" w:color="auto"/>
        <w:right w:val="none" w:sz="0" w:space="0" w:color="auto"/>
      </w:divBdr>
    </w:div>
    <w:div w:id="1487553291">
      <w:bodyDiv w:val="1"/>
      <w:marLeft w:val="0"/>
      <w:marRight w:val="0"/>
      <w:marTop w:val="0"/>
      <w:marBottom w:val="0"/>
      <w:divBdr>
        <w:top w:val="none" w:sz="0" w:space="0" w:color="auto"/>
        <w:left w:val="none" w:sz="0" w:space="0" w:color="auto"/>
        <w:bottom w:val="none" w:sz="0" w:space="0" w:color="auto"/>
        <w:right w:val="none" w:sz="0" w:space="0" w:color="auto"/>
      </w:divBdr>
    </w:div>
    <w:div w:id="1493370937">
      <w:bodyDiv w:val="1"/>
      <w:marLeft w:val="0"/>
      <w:marRight w:val="0"/>
      <w:marTop w:val="0"/>
      <w:marBottom w:val="0"/>
      <w:divBdr>
        <w:top w:val="none" w:sz="0" w:space="0" w:color="auto"/>
        <w:left w:val="none" w:sz="0" w:space="0" w:color="auto"/>
        <w:bottom w:val="none" w:sz="0" w:space="0" w:color="auto"/>
        <w:right w:val="none" w:sz="0" w:space="0" w:color="auto"/>
      </w:divBdr>
    </w:div>
    <w:div w:id="1501970535">
      <w:bodyDiv w:val="1"/>
      <w:marLeft w:val="0"/>
      <w:marRight w:val="0"/>
      <w:marTop w:val="0"/>
      <w:marBottom w:val="0"/>
      <w:divBdr>
        <w:top w:val="none" w:sz="0" w:space="0" w:color="auto"/>
        <w:left w:val="none" w:sz="0" w:space="0" w:color="auto"/>
        <w:bottom w:val="none" w:sz="0" w:space="0" w:color="auto"/>
        <w:right w:val="none" w:sz="0" w:space="0" w:color="auto"/>
      </w:divBdr>
    </w:div>
    <w:div w:id="1547913073">
      <w:bodyDiv w:val="1"/>
      <w:marLeft w:val="0"/>
      <w:marRight w:val="0"/>
      <w:marTop w:val="0"/>
      <w:marBottom w:val="0"/>
      <w:divBdr>
        <w:top w:val="none" w:sz="0" w:space="0" w:color="auto"/>
        <w:left w:val="none" w:sz="0" w:space="0" w:color="auto"/>
        <w:bottom w:val="none" w:sz="0" w:space="0" w:color="auto"/>
        <w:right w:val="none" w:sz="0" w:space="0" w:color="auto"/>
      </w:divBdr>
    </w:div>
    <w:div w:id="1564608763">
      <w:bodyDiv w:val="1"/>
      <w:marLeft w:val="0"/>
      <w:marRight w:val="0"/>
      <w:marTop w:val="0"/>
      <w:marBottom w:val="0"/>
      <w:divBdr>
        <w:top w:val="none" w:sz="0" w:space="0" w:color="auto"/>
        <w:left w:val="none" w:sz="0" w:space="0" w:color="auto"/>
        <w:bottom w:val="none" w:sz="0" w:space="0" w:color="auto"/>
        <w:right w:val="none" w:sz="0" w:space="0" w:color="auto"/>
      </w:divBdr>
    </w:div>
    <w:div w:id="1600137873">
      <w:bodyDiv w:val="1"/>
      <w:marLeft w:val="0"/>
      <w:marRight w:val="0"/>
      <w:marTop w:val="0"/>
      <w:marBottom w:val="0"/>
      <w:divBdr>
        <w:top w:val="none" w:sz="0" w:space="0" w:color="auto"/>
        <w:left w:val="none" w:sz="0" w:space="0" w:color="auto"/>
        <w:bottom w:val="none" w:sz="0" w:space="0" w:color="auto"/>
        <w:right w:val="none" w:sz="0" w:space="0" w:color="auto"/>
      </w:divBdr>
    </w:div>
    <w:div w:id="1622373817">
      <w:bodyDiv w:val="1"/>
      <w:marLeft w:val="0"/>
      <w:marRight w:val="0"/>
      <w:marTop w:val="0"/>
      <w:marBottom w:val="0"/>
      <w:divBdr>
        <w:top w:val="none" w:sz="0" w:space="0" w:color="auto"/>
        <w:left w:val="none" w:sz="0" w:space="0" w:color="auto"/>
        <w:bottom w:val="none" w:sz="0" w:space="0" w:color="auto"/>
        <w:right w:val="none" w:sz="0" w:space="0" w:color="auto"/>
      </w:divBdr>
    </w:div>
    <w:div w:id="1639215359">
      <w:bodyDiv w:val="1"/>
      <w:marLeft w:val="0"/>
      <w:marRight w:val="0"/>
      <w:marTop w:val="0"/>
      <w:marBottom w:val="0"/>
      <w:divBdr>
        <w:top w:val="none" w:sz="0" w:space="0" w:color="auto"/>
        <w:left w:val="none" w:sz="0" w:space="0" w:color="auto"/>
        <w:bottom w:val="none" w:sz="0" w:space="0" w:color="auto"/>
        <w:right w:val="none" w:sz="0" w:space="0" w:color="auto"/>
      </w:divBdr>
    </w:div>
    <w:div w:id="1672372137">
      <w:bodyDiv w:val="1"/>
      <w:marLeft w:val="0"/>
      <w:marRight w:val="0"/>
      <w:marTop w:val="0"/>
      <w:marBottom w:val="0"/>
      <w:divBdr>
        <w:top w:val="none" w:sz="0" w:space="0" w:color="auto"/>
        <w:left w:val="none" w:sz="0" w:space="0" w:color="auto"/>
        <w:bottom w:val="none" w:sz="0" w:space="0" w:color="auto"/>
        <w:right w:val="none" w:sz="0" w:space="0" w:color="auto"/>
      </w:divBdr>
    </w:div>
    <w:div w:id="1673407545">
      <w:bodyDiv w:val="1"/>
      <w:marLeft w:val="0"/>
      <w:marRight w:val="0"/>
      <w:marTop w:val="0"/>
      <w:marBottom w:val="0"/>
      <w:divBdr>
        <w:top w:val="none" w:sz="0" w:space="0" w:color="auto"/>
        <w:left w:val="none" w:sz="0" w:space="0" w:color="auto"/>
        <w:bottom w:val="none" w:sz="0" w:space="0" w:color="auto"/>
        <w:right w:val="none" w:sz="0" w:space="0" w:color="auto"/>
      </w:divBdr>
      <w:divsChild>
        <w:div w:id="998384648">
          <w:marLeft w:val="720"/>
          <w:marRight w:val="0"/>
          <w:marTop w:val="200"/>
          <w:marBottom w:val="0"/>
          <w:divBdr>
            <w:top w:val="none" w:sz="0" w:space="0" w:color="auto"/>
            <w:left w:val="none" w:sz="0" w:space="0" w:color="auto"/>
            <w:bottom w:val="none" w:sz="0" w:space="0" w:color="auto"/>
            <w:right w:val="none" w:sz="0" w:space="0" w:color="auto"/>
          </w:divBdr>
        </w:div>
        <w:div w:id="1288587979">
          <w:marLeft w:val="720"/>
          <w:marRight w:val="0"/>
          <w:marTop w:val="200"/>
          <w:marBottom w:val="0"/>
          <w:divBdr>
            <w:top w:val="none" w:sz="0" w:space="0" w:color="auto"/>
            <w:left w:val="none" w:sz="0" w:space="0" w:color="auto"/>
            <w:bottom w:val="none" w:sz="0" w:space="0" w:color="auto"/>
            <w:right w:val="none" w:sz="0" w:space="0" w:color="auto"/>
          </w:divBdr>
        </w:div>
        <w:div w:id="611326847">
          <w:marLeft w:val="720"/>
          <w:marRight w:val="0"/>
          <w:marTop w:val="200"/>
          <w:marBottom w:val="0"/>
          <w:divBdr>
            <w:top w:val="none" w:sz="0" w:space="0" w:color="auto"/>
            <w:left w:val="none" w:sz="0" w:space="0" w:color="auto"/>
            <w:bottom w:val="none" w:sz="0" w:space="0" w:color="auto"/>
            <w:right w:val="none" w:sz="0" w:space="0" w:color="auto"/>
          </w:divBdr>
        </w:div>
        <w:div w:id="1627463468">
          <w:marLeft w:val="720"/>
          <w:marRight w:val="0"/>
          <w:marTop w:val="200"/>
          <w:marBottom w:val="0"/>
          <w:divBdr>
            <w:top w:val="none" w:sz="0" w:space="0" w:color="auto"/>
            <w:left w:val="none" w:sz="0" w:space="0" w:color="auto"/>
            <w:bottom w:val="none" w:sz="0" w:space="0" w:color="auto"/>
            <w:right w:val="none" w:sz="0" w:space="0" w:color="auto"/>
          </w:divBdr>
        </w:div>
      </w:divsChild>
    </w:div>
    <w:div w:id="1700428186">
      <w:bodyDiv w:val="1"/>
      <w:marLeft w:val="0"/>
      <w:marRight w:val="0"/>
      <w:marTop w:val="0"/>
      <w:marBottom w:val="0"/>
      <w:divBdr>
        <w:top w:val="none" w:sz="0" w:space="0" w:color="auto"/>
        <w:left w:val="none" w:sz="0" w:space="0" w:color="auto"/>
        <w:bottom w:val="none" w:sz="0" w:space="0" w:color="auto"/>
        <w:right w:val="none" w:sz="0" w:space="0" w:color="auto"/>
      </w:divBdr>
    </w:div>
    <w:div w:id="1730183131">
      <w:bodyDiv w:val="1"/>
      <w:marLeft w:val="0"/>
      <w:marRight w:val="0"/>
      <w:marTop w:val="0"/>
      <w:marBottom w:val="0"/>
      <w:divBdr>
        <w:top w:val="none" w:sz="0" w:space="0" w:color="auto"/>
        <w:left w:val="none" w:sz="0" w:space="0" w:color="auto"/>
        <w:bottom w:val="none" w:sz="0" w:space="0" w:color="auto"/>
        <w:right w:val="none" w:sz="0" w:space="0" w:color="auto"/>
      </w:divBdr>
    </w:div>
    <w:div w:id="1738891386">
      <w:bodyDiv w:val="1"/>
      <w:marLeft w:val="0"/>
      <w:marRight w:val="0"/>
      <w:marTop w:val="0"/>
      <w:marBottom w:val="0"/>
      <w:divBdr>
        <w:top w:val="none" w:sz="0" w:space="0" w:color="auto"/>
        <w:left w:val="none" w:sz="0" w:space="0" w:color="auto"/>
        <w:bottom w:val="none" w:sz="0" w:space="0" w:color="auto"/>
        <w:right w:val="none" w:sz="0" w:space="0" w:color="auto"/>
      </w:divBdr>
    </w:div>
    <w:div w:id="1761364226">
      <w:bodyDiv w:val="1"/>
      <w:marLeft w:val="0"/>
      <w:marRight w:val="0"/>
      <w:marTop w:val="0"/>
      <w:marBottom w:val="0"/>
      <w:divBdr>
        <w:top w:val="none" w:sz="0" w:space="0" w:color="auto"/>
        <w:left w:val="none" w:sz="0" w:space="0" w:color="auto"/>
        <w:bottom w:val="none" w:sz="0" w:space="0" w:color="auto"/>
        <w:right w:val="none" w:sz="0" w:space="0" w:color="auto"/>
      </w:divBdr>
    </w:div>
    <w:div w:id="1763598802">
      <w:bodyDiv w:val="1"/>
      <w:marLeft w:val="0"/>
      <w:marRight w:val="0"/>
      <w:marTop w:val="0"/>
      <w:marBottom w:val="0"/>
      <w:divBdr>
        <w:top w:val="none" w:sz="0" w:space="0" w:color="auto"/>
        <w:left w:val="none" w:sz="0" w:space="0" w:color="auto"/>
        <w:bottom w:val="none" w:sz="0" w:space="0" w:color="auto"/>
        <w:right w:val="none" w:sz="0" w:space="0" w:color="auto"/>
      </w:divBdr>
    </w:div>
    <w:div w:id="1766074299">
      <w:bodyDiv w:val="1"/>
      <w:marLeft w:val="0"/>
      <w:marRight w:val="0"/>
      <w:marTop w:val="0"/>
      <w:marBottom w:val="0"/>
      <w:divBdr>
        <w:top w:val="none" w:sz="0" w:space="0" w:color="auto"/>
        <w:left w:val="none" w:sz="0" w:space="0" w:color="auto"/>
        <w:bottom w:val="none" w:sz="0" w:space="0" w:color="auto"/>
        <w:right w:val="none" w:sz="0" w:space="0" w:color="auto"/>
      </w:divBdr>
    </w:div>
    <w:div w:id="1780563703">
      <w:bodyDiv w:val="1"/>
      <w:marLeft w:val="0"/>
      <w:marRight w:val="0"/>
      <w:marTop w:val="0"/>
      <w:marBottom w:val="0"/>
      <w:divBdr>
        <w:top w:val="none" w:sz="0" w:space="0" w:color="auto"/>
        <w:left w:val="none" w:sz="0" w:space="0" w:color="auto"/>
        <w:bottom w:val="none" w:sz="0" w:space="0" w:color="auto"/>
        <w:right w:val="none" w:sz="0" w:space="0" w:color="auto"/>
      </w:divBdr>
    </w:div>
    <w:div w:id="1784298424">
      <w:bodyDiv w:val="1"/>
      <w:marLeft w:val="0"/>
      <w:marRight w:val="0"/>
      <w:marTop w:val="0"/>
      <w:marBottom w:val="0"/>
      <w:divBdr>
        <w:top w:val="none" w:sz="0" w:space="0" w:color="auto"/>
        <w:left w:val="none" w:sz="0" w:space="0" w:color="auto"/>
        <w:bottom w:val="none" w:sz="0" w:space="0" w:color="auto"/>
        <w:right w:val="none" w:sz="0" w:space="0" w:color="auto"/>
      </w:divBdr>
    </w:div>
    <w:div w:id="1882474452">
      <w:bodyDiv w:val="1"/>
      <w:marLeft w:val="0"/>
      <w:marRight w:val="0"/>
      <w:marTop w:val="0"/>
      <w:marBottom w:val="0"/>
      <w:divBdr>
        <w:top w:val="none" w:sz="0" w:space="0" w:color="auto"/>
        <w:left w:val="none" w:sz="0" w:space="0" w:color="auto"/>
        <w:bottom w:val="none" w:sz="0" w:space="0" w:color="auto"/>
        <w:right w:val="none" w:sz="0" w:space="0" w:color="auto"/>
      </w:divBdr>
    </w:div>
    <w:div w:id="1887377621">
      <w:bodyDiv w:val="1"/>
      <w:marLeft w:val="0"/>
      <w:marRight w:val="0"/>
      <w:marTop w:val="0"/>
      <w:marBottom w:val="0"/>
      <w:divBdr>
        <w:top w:val="none" w:sz="0" w:space="0" w:color="auto"/>
        <w:left w:val="none" w:sz="0" w:space="0" w:color="auto"/>
        <w:bottom w:val="none" w:sz="0" w:space="0" w:color="auto"/>
        <w:right w:val="none" w:sz="0" w:space="0" w:color="auto"/>
      </w:divBdr>
    </w:div>
    <w:div w:id="1938824788">
      <w:bodyDiv w:val="1"/>
      <w:marLeft w:val="0"/>
      <w:marRight w:val="0"/>
      <w:marTop w:val="0"/>
      <w:marBottom w:val="0"/>
      <w:divBdr>
        <w:top w:val="none" w:sz="0" w:space="0" w:color="auto"/>
        <w:left w:val="none" w:sz="0" w:space="0" w:color="auto"/>
        <w:bottom w:val="none" w:sz="0" w:space="0" w:color="auto"/>
        <w:right w:val="none" w:sz="0" w:space="0" w:color="auto"/>
      </w:divBdr>
    </w:div>
    <w:div w:id="1962611774">
      <w:bodyDiv w:val="1"/>
      <w:marLeft w:val="0"/>
      <w:marRight w:val="0"/>
      <w:marTop w:val="0"/>
      <w:marBottom w:val="0"/>
      <w:divBdr>
        <w:top w:val="none" w:sz="0" w:space="0" w:color="auto"/>
        <w:left w:val="none" w:sz="0" w:space="0" w:color="auto"/>
        <w:bottom w:val="none" w:sz="0" w:space="0" w:color="auto"/>
        <w:right w:val="none" w:sz="0" w:space="0" w:color="auto"/>
      </w:divBdr>
    </w:div>
    <w:div w:id="1993440390">
      <w:bodyDiv w:val="1"/>
      <w:marLeft w:val="0"/>
      <w:marRight w:val="0"/>
      <w:marTop w:val="0"/>
      <w:marBottom w:val="0"/>
      <w:divBdr>
        <w:top w:val="none" w:sz="0" w:space="0" w:color="auto"/>
        <w:left w:val="none" w:sz="0" w:space="0" w:color="auto"/>
        <w:bottom w:val="none" w:sz="0" w:space="0" w:color="auto"/>
        <w:right w:val="none" w:sz="0" w:space="0" w:color="auto"/>
      </w:divBdr>
    </w:div>
    <w:div w:id="2000570440">
      <w:bodyDiv w:val="1"/>
      <w:marLeft w:val="0"/>
      <w:marRight w:val="0"/>
      <w:marTop w:val="0"/>
      <w:marBottom w:val="0"/>
      <w:divBdr>
        <w:top w:val="none" w:sz="0" w:space="0" w:color="auto"/>
        <w:left w:val="none" w:sz="0" w:space="0" w:color="auto"/>
        <w:bottom w:val="none" w:sz="0" w:space="0" w:color="auto"/>
        <w:right w:val="none" w:sz="0" w:space="0" w:color="auto"/>
      </w:divBdr>
    </w:div>
    <w:div w:id="2036955692">
      <w:bodyDiv w:val="1"/>
      <w:marLeft w:val="0"/>
      <w:marRight w:val="0"/>
      <w:marTop w:val="0"/>
      <w:marBottom w:val="0"/>
      <w:divBdr>
        <w:top w:val="none" w:sz="0" w:space="0" w:color="auto"/>
        <w:left w:val="none" w:sz="0" w:space="0" w:color="auto"/>
        <w:bottom w:val="none" w:sz="0" w:space="0" w:color="auto"/>
        <w:right w:val="none" w:sz="0" w:space="0" w:color="auto"/>
      </w:divBdr>
    </w:div>
    <w:div w:id="207554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os.belovokyzgty.ru/course/view.php?id=356" TargetMode="External"/><Relationship Id="rId18" Type="http://schemas.openxmlformats.org/officeDocument/2006/relationships/hyperlink" Target="https://urai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kuzstu.ru/" TargetMode="External"/><Relationship Id="rId7" Type="http://schemas.openxmlformats.org/officeDocument/2006/relationships/image" Target="media/image1.png"/><Relationship Id="rId12" Type="http://schemas.openxmlformats.org/officeDocument/2006/relationships/hyperlink" Target="https://eos.belovokyzgty.ru/course/view.php?id=356" TargetMode="External"/><Relationship Id="rId17" Type="http://schemas.openxmlformats.org/officeDocument/2006/relationships/hyperlink" Target="http://e.lanbook.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lib.kuzstu.ru/" TargetMode="External"/><Relationship Id="rId20" Type="http://schemas.openxmlformats.org/officeDocument/2006/relationships/hyperlink" Target="https://elibrary.ru/contents.asp?titleid=82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kuzstu.ru/meto.php?n=91685&amp;type=utchposob:common" TargetMode="External"/><Relationship Id="rId24" Type="http://schemas.openxmlformats.org/officeDocument/2006/relationships/hyperlink" Target="https://elibrary.ru/defaultx.asp?" TargetMode="External"/><Relationship Id="rId5" Type="http://schemas.openxmlformats.org/officeDocument/2006/relationships/footnotes" Target="footnotes.xml"/><Relationship Id="rId15" Type="http://schemas.openxmlformats.org/officeDocument/2006/relationships/hyperlink" Target="https://eos.belovokyzgty.ru/course/view.php?id=356" TargetMode="External"/><Relationship Id="rId23" Type="http://schemas.openxmlformats.org/officeDocument/2006/relationships/hyperlink" Target="http://eos.belovokyzgty.ru/" TargetMode="External"/><Relationship Id="rId10" Type="http://schemas.openxmlformats.org/officeDocument/2006/relationships/hyperlink" Target="https://urait.ru/bcode/534033" TargetMode="External"/><Relationship Id="rId19" Type="http://schemas.openxmlformats.org/officeDocument/2006/relationships/hyperlink" Target="https://elibrary.ru/contents.asp?titleid=7715" TargetMode="External"/><Relationship Id="rId4" Type="http://schemas.openxmlformats.org/officeDocument/2006/relationships/webSettings" Target="webSettings.xml"/><Relationship Id="rId9" Type="http://schemas.openxmlformats.org/officeDocument/2006/relationships/hyperlink" Target="https://urait.ru/bcode/535816" TargetMode="External"/><Relationship Id="rId14" Type="http://schemas.openxmlformats.org/officeDocument/2006/relationships/hyperlink" Target="https://eos.belovokyzgty.ru/course/view.php?id=356" TargetMode="External"/><Relationship Id="rId22" Type="http://schemas.openxmlformats.org/officeDocument/2006/relationships/hyperlink" Target="http://belovokyzgty.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skeE8YYbJWa17TRr/5FC+YpdjxA=</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RJSY+u4fIR+biamwkeVPtQo2MrQ=</DigestValue>
    </Reference>
  </SignedInfo>
  <SignatureValue>Zl1UTRISP3HT6NMVGBAO0VjLcxx4SAMuPYjn6Fy2ELttzPGOt/hhTfS/EQoiwAplFJcHzckFp2uh
x1CyTm+SJRcDda+PUibhJs33KFZazM6w4dnwX60F56jqrDA9iTLtDAgvOK1v6uhHHRtrVi7wblYM
xwRKPTXAHlOBUtzhjPGaByadnfQDmWvLojEoBlumFvTgHcTlGnPEFnnPV8xKRcGh9/9e1UxHdaQS
g077ZTQ+mTAei7zKHvVQw/EpXCsw6ZvsSSMbBQmglmeo15nk4zuoWhL38Jdg2joSMBfjW3TJ+HrE
PLQBLFdUjjopMJyR3UTuAJvF9YAZHUIiSgn+KA==</SignatureValue>
  <KeyInfo>
    <X509Data>
      <X509Certificate>MIIEmDCCA4CgAwIBAgIKEBEdhX72vUEI/DANBgkqhkiG9w0BAQsFADCB+TE1MDMGA1UEAwws0JLQ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</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gGgwdvG+bYES47gMR4J/9LNKGRk=</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ihXrkQtabCPCIrObW7kW8l7jau0=</DigestValue>
      </Reference>
      <Reference URI="/word/webSettings.xml?ContentType=application/vnd.openxmlformats-officedocument.wordprocessingml.webSettings+xml">
        <DigestMethod Algorithm="http://www.w3.org/2000/09/xmldsig#sha1"/>
        <DigestValue>D2yJxXb/DUktYqNcXKc5AypPtVo=</DigestValue>
      </Reference>
      <Reference URI="/word/styles.xml?ContentType=application/vnd.openxmlformats-officedocument.wordprocessingml.styles+xml">
        <DigestMethod Algorithm="http://www.w3.org/2000/09/xmldsig#sha1"/>
        <DigestValue>0wMggYWO0N//D15nj/ijQwqnfkY=</DigestValue>
      </Reference>
      <Reference URI="/word/media/image1.png?ContentType=image/png">
        <DigestMethod Algorithm="http://www.w3.org/2000/09/xmldsig#sha1"/>
        <DigestValue>9d0f1QCYAtPSJsTVUoRhTvmVr1E=</DigestValue>
      </Reference>
      <Reference URI="/word/footnotes.xml?ContentType=application/vnd.openxmlformats-officedocument.wordprocessingml.footnotes+xml">
        <DigestMethod Algorithm="http://www.w3.org/2000/09/xmldsig#sha1"/>
        <DigestValue>QLTBkOP3U+IBx1p101pvjILTzvc=</DigestValue>
      </Reference>
      <Reference URI="/word/endnotes.xml?ContentType=application/vnd.openxmlformats-officedocument.wordprocessingml.endnotes+xml">
        <DigestMethod Algorithm="http://www.w3.org/2000/09/xmldsig#sha1"/>
        <DigestValue>qNuukZX8VqbBFdnVLn2iyWQQ0qY=</DigestValue>
      </Reference>
      <Reference URI="/word/document.xml?ContentType=application/vnd.openxmlformats-officedocument.wordprocessingml.document.main+xml">
        <DigestMethod Algorithm="http://www.w3.org/2000/09/xmldsig#sha1"/>
        <DigestValue>ouat15YkiiLWK2IkO/QsteXUsAQ=</DigestValue>
      </Reference>
      <Reference URI="/word/numbering.xml?ContentType=application/vnd.openxmlformats-officedocument.wordprocessingml.numbering+xml">
        <DigestMethod Algorithm="http://www.w3.org/2000/09/xmldsig#sha1"/>
        <DigestValue>ANtjahu1NwtEaUzJILAAlWYmfWo=</DigestValue>
      </Reference>
      <Reference URI="/word/footer2.xml?ContentType=application/vnd.openxmlformats-officedocument.wordprocessingml.footer+xml">
        <DigestMethod Algorithm="http://www.w3.org/2000/09/xmldsig#sha1"/>
        <DigestValue>CAyvJGGYcFfA37KEjJetpyrgSRY=</DigestValue>
      </Reference>
      <Reference URI="/word/footer1.xml?ContentType=application/vnd.openxmlformats-officedocument.wordprocessingml.footer+xml">
        <DigestMethod Algorithm="http://www.w3.org/2000/09/xmldsig#sha1"/>
        <DigestValue>PDGHo7dSJvC3YogdLRBH4wc4JXI=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yWyIFUPSx7d4iaqkWcGxCvxvde8=</DigestValue>
      </Reference>
    </Manifest>
    <SignatureProperties>
      <SignatureProperty Id="idSignatureTime" Target="#idPackageSignature">
        <mdssi:SignatureTime>
          <mdssi:Format>YYYY-MM-DDThh:mm:ssTZD</mdssi:Format>
          <mdssi:Value>2024-05-23T05:32:25Z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2024-05-23T05:32:25Z</xd:SigningTime>
          <xd:SigningCertificate>
            <xd:Cert>
              <xd:CertDigest>
                <DigestMethod Algorithm="http://www.w3.org/2000/09/xmldsig#sha1"/>
                <DigestValue>hawhirKVxJHCad4EmexvRANEsAg=</DigestValue>
              </xd:CertDigest>
              <xd:IssuerSerial>
                <X509IssuerName>CN=Верчагина Ирина Юрьевна, O=филиал КузГТУ в г.Белово, OU=кафедра экономики и информационных дисциплин, E=viy.77@mail.ru, C=RU</X509IssuerName>
                <X509SerialNumber>75873585621164590434556</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DPzmcCzVxrOX27MdbSbHInrnLTg=</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musO3mWO+WsQK/aTxVE72LUsbZY=</DigestValue>
    </Reference>
  </SignedInfo>
  <SignatureValue>Kt6ADz5XMrHvdgxuZ3OsNo5R9iD7au7smGeYw6bPMv9ndw4a+k9tiHl20MZTntG2jiBnYHwrUV24
VG4nK2mbSXPxs/TnhCMi11cN3mcMy2ZDGrFR1cZNu7NZAHPheMb+hIJnRHagPnPu8vys+5sVHzz6
GjivzZNK5PVzfQsSx0ssUHetjYetvSfBBUM0YziPnQtgZdOz2uZkK2vAmVADlx1z64Sw46c+0+ov
o9i1g88OqlKUlyrkW6Ksc+0GbWrgTD9UGv653pgXkqTSvyh47EoZRxC2DZ8k1vDb9g9iS45s/WZI
VJ9QBlgBm7s4I7UdtkYG8lV+W1PBDG4EQYk1IA==</SignatureValue>
  <KeyInfo>
    <X509Data>
      <X509Certificate>MIIEsjCCA5qgAwIBAgIK6h01mWi9RZONUDANBgkqhkiG9w0BAQsFADCCAQUxPTA7BgNVBAMMNNCQ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</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gGgwdvG+bYES47gMR4J/9LNKGRk=</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ihXrkQtabCPCIrObW7kW8l7jau0=</DigestValue>
      </Reference>
      <Reference URI="/word/webSettings.xml?ContentType=application/vnd.openxmlformats-officedocument.wordprocessingml.webSettings+xml">
        <DigestMethod Algorithm="http://www.w3.org/2000/09/xmldsig#sha1"/>
        <DigestValue>D2yJxXb/DUktYqNcXKc5AypPtVo=</DigestValue>
      </Reference>
      <Reference URI="/word/styles.xml?ContentType=application/vnd.openxmlformats-officedocument.wordprocessingml.styles+xml">
        <DigestMethod Algorithm="http://www.w3.org/2000/09/xmldsig#sha1"/>
        <DigestValue>0wMggYWO0N//D15nj/ijQwqnfkY=</DigestValue>
      </Reference>
      <Reference URI="/word/media/image1.png?ContentType=image/png">
        <DigestMethod Algorithm="http://www.w3.org/2000/09/xmldsig#sha1"/>
        <DigestValue>9d0f1QCYAtPSJsTVUoRhTvmVr1E=</DigestValue>
      </Reference>
      <Reference URI="/word/footnotes.xml?ContentType=application/vnd.openxmlformats-officedocument.wordprocessingml.footnotes+xml">
        <DigestMethod Algorithm="http://www.w3.org/2000/09/xmldsig#sha1"/>
        <DigestValue>QLTBkOP3U+IBx1p101pvjILTzvc=</DigestValue>
      </Reference>
      <Reference URI="/word/endnotes.xml?ContentType=application/vnd.openxmlformats-officedocument.wordprocessingml.endnotes+xml">
        <DigestMethod Algorithm="http://www.w3.org/2000/09/xmldsig#sha1"/>
        <DigestValue>qNuukZX8VqbBFdnVLn2iyWQQ0qY=</DigestValue>
      </Reference>
      <Reference URI="/word/document.xml?ContentType=application/vnd.openxmlformats-officedocument.wordprocessingml.document.main+xml">
        <DigestMethod Algorithm="http://www.w3.org/2000/09/xmldsig#sha1"/>
        <DigestValue>ouat15YkiiLWK2IkO/QsteXUsAQ=</DigestValue>
      </Reference>
      <Reference URI="/word/numbering.xml?ContentType=application/vnd.openxmlformats-officedocument.wordprocessingml.numbering+xml">
        <DigestMethod Algorithm="http://www.w3.org/2000/09/xmldsig#sha1"/>
        <DigestValue>ANtjahu1NwtEaUzJILAAlWYmfWo=</DigestValue>
      </Reference>
      <Reference URI="/word/footer2.xml?ContentType=application/vnd.openxmlformats-officedocument.wordprocessingml.footer+xml">
        <DigestMethod Algorithm="http://www.w3.org/2000/09/xmldsig#sha1"/>
        <DigestValue>CAyvJGGYcFfA37KEjJetpyrgSRY=</DigestValue>
      </Reference>
      <Reference URI="/word/footer1.xml?ContentType=application/vnd.openxmlformats-officedocument.wordprocessingml.footer+xml">
        <DigestMethod Algorithm="http://www.w3.org/2000/09/xmldsig#sha1"/>
        <DigestValue>PDGHo7dSJvC3YogdLRBH4wc4JXI=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yWyIFUPSx7d4iaqkWcGxCvxvde8=</DigestValue>
      </Reference>
    </Manifest>
    <SignatureProperties>
      <SignatureProperty Id="idSignatureTime" Target="#idPackageSignature">
        <mdssi:SignatureTime>
          <mdssi:Format>YYYY-MM-DDThh:mm:ssTZD</mdssi:Format>
          <mdssi:Value>2024-05-28T09:39:32Z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2024-05-28T09:39:32Z</xd:SigningTime>
          <xd:SigningCertificate>
            <xd:Cert>
              <xd:CertDigest>
                <DigestMethod Algorithm="http://www.w3.org/2000/09/xmldsig#sha1"/>
                <DigestValue>B4sxq7v8vzFpJSmJE0tQmDYgA38=</DigestValue>
              </xd:CertDigest>
              <xd:IssuerSerial>
                <X509IssuerName>CN=Аксененко Елена Геннадьевна, O=Филиал КузГТУ в г.Белово, OU=Кафедра экономики и информационных технологий, E=elen-aks@mail.ru, C=RU</X509IssuerName>
                <X509SerialNumber>1105572574802952129318224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ZmRxa1VVl7LpiYXFHwsOPP9ZTzU=</DigestValue>
    </Reference>
    <Reference URI="#idOfficeObject" Type="http://www.w3.org/2000/09/xmldsig#Object">
      <DigestMethod Algorithm="http://www.w3.org/2000/09/xmldsig#sha1"/>
      <DigestValue>J98+JPGa3W5jrFyzroQ1kzqhQek=</DigestValue>
    </Reference>
  </SignedInfo>
  <SignatureValue>
    TtUNKxtuRj5kKBN1WlmOyYNfZppYTAxc4/N14nGhNy9KOtpHzPpBltvtVaNioWb8xCoTaJbe
    DnNULjKFt6KPbOypU6fbspfjL0DhHOusRfTvA6fJwJy4QLrxY7YBS4UrTBOLoG9xNVCt3Pqv
    WxcXa+kIEwu/XNwywjQvUD+p2m0qz/N28SLYGbacc44zVQYIMGQDXlr/ecHhSW+d2kcxE22b
    C0YSfnyIiPOVp6iNPJyQCQ66QLZYqaoD6YG9FIEmlXrZ7J3r3imziVfEkhO0+/5FItXgVqJ5
    VrLC8141V6/OCRC/qlmKxkrAG7Xc93VyKgycgaiQGBRdbL9a8pjunQ==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26"/>
            <mdssi:RelationshipReference SourceId="rId3"/>
            <mdssi:RelationshipReference SourceId="rId7"/>
            <mdssi:RelationshipReference SourceId="rId25"/>
            <mdssi:RelationshipReference SourceId="rId2"/>
            <mdssi:RelationshipReference SourceId="rId1"/>
            <mdssi:RelationshipReference SourceId="rId6"/>
            <mdssi:RelationshipReference SourceId="rId5"/>
            <mdssi:RelationshipReference SourceId="rId4"/>
            <mdssi:RelationshipReference SourceId="rId27"/>
          </Transform>
          <Transform Algorithm="http://www.w3.org/TR/2001/REC-xml-c14n-20010315"/>
        </Transforms>
        <DigestMethod Algorithm="http://www.w3.org/2000/09/xmldsig#sha1"/>
        <DigestValue>IPXj0kviM1v+gSiO3XhbZD05QqU=</DigestValue>
      </Reference>
      <Reference URI="/word/document.xml?ContentType=application/vnd.openxmlformats-officedocument.wordprocessingml.document.main+xml">
        <DigestMethod Algorithm="http://www.w3.org/2000/09/xmldsig#sha1"/>
        <DigestValue>ouat15YkiiLWK2IkO/QsteXUsAQ=</DigestValue>
      </Reference>
      <Reference URI="/word/endnotes.xml?ContentType=application/vnd.openxmlformats-officedocument.wordprocessingml.endnotes+xml">
        <DigestMethod Algorithm="http://www.w3.org/2000/09/xmldsig#sha1"/>
        <DigestValue>qNuukZX8VqbBFdnVLn2iyWQQ0qY=</DigestValue>
      </Reference>
      <Reference URI="/word/fontTable.xml?ContentType=application/vnd.openxmlformats-officedocument.wordprocessingml.fontTable+xml">
        <DigestMethod Algorithm="http://www.w3.org/2000/09/xmldsig#sha1"/>
        <DigestValue>gGgwdvG+bYES47gMR4J/9LNKGRk=</DigestValue>
      </Reference>
      <Reference URI="/word/footer1.xml?ContentType=application/vnd.openxmlformats-officedocument.wordprocessingml.footer+xml">
        <DigestMethod Algorithm="http://www.w3.org/2000/09/xmldsig#sha1"/>
        <DigestValue>PDGHo7dSJvC3YogdLRBH4wc4JXI=</DigestValue>
      </Reference>
      <Reference URI="/word/footer2.xml?ContentType=application/vnd.openxmlformats-officedocument.wordprocessingml.footer+xml">
        <DigestMethod Algorithm="http://www.w3.org/2000/09/xmldsig#sha1"/>
        <DigestValue>CAyvJGGYcFfA37KEjJetpyrgSRY=</DigestValue>
      </Reference>
      <Reference URI="/word/footnotes.xml?ContentType=application/vnd.openxmlformats-officedocument.wordprocessingml.footnotes+xml">
        <DigestMethod Algorithm="http://www.w3.org/2000/09/xmldsig#sha1"/>
        <DigestValue>QLTBkOP3U+IBx1p101pvjILTzvc=</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ANtjahu1NwtEaUzJILAAlWYmfWo=</DigestValue>
      </Reference>
      <Reference URI="/word/settings.xml?ContentType=application/vnd.openxmlformats-officedocument.wordprocessingml.settings+xml">
        <DigestMethod Algorithm="http://www.w3.org/2000/09/xmldsig#sha1"/>
        <DigestValue>ihXrkQtabCPCIrObW7kW8l7jau0=</DigestValue>
      </Reference>
      <Reference URI="/word/styles.xml?ContentType=application/vnd.openxmlformats-officedocument.wordprocessingml.styles+xml">
        <DigestMethod Algorithm="http://www.w3.org/2000/09/xmldsig#sha1"/>
        <DigestValue>0wMggYWO0N//D15nj/ijQwqnfkY=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D2yJxXb/DUktYqNcXKc5AypPtVo=</DigestValue>
      </Reference>
    </Manifest>
    <SignatureProperties>
      <SignatureProperty Id="idSignatureTime" Target="#idPackageSignature">
        <mdssi:SignatureTime>
          <mdssi:Format>YYYY-MM-DDThh:mm:ssTZD</mdssi:Format>
          <mdssi:Value>2024-06-18T04:37:15Z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128</TotalTime>
  <Pages>1</Pages>
  <Words>7299</Words>
  <Characters>41610</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Колечкина</dc:creator>
  <cp:lastModifiedBy>user</cp:lastModifiedBy>
  <cp:revision>47</cp:revision>
  <cp:lastPrinted>2023-05-26T05:42:00Z</cp:lastPrinted>
  <dcterms:created xsi:type="dcterms:W3CDTF">2020-06-07T12:21:00Z</dcterms:created>
  <dcterms:modified xsi:type="dcterms:W3CDTF">2024-04-23T07:39:00Z</dcterms:modified>
</cp:coreProperties>
</file>