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A2B27" w14:textId="77777777" w:rsidR="00EE3F23" w:rsidRPr="00FE03F0" w:rsidRDefault="00EE3F23" w:rsidP="00EE3F23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FE03F0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МИНИСТЕРСТВО НАУКИ И ВЫСШЕГО ОБРАЗОВАНИЯ РОССИЙСКОЙ ФЕДЕРАЦИИ</w:t>
      </w:r>
    </w:p>
    <w:p w14:paraId="1B3641F3" w14:textId="77777777" w:rsidR="00EE3F23" w:rsidRPr="00FE03F0" w:rsidRDefault="00EE3F23" w:rsidP="00EE3F23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FE03F0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федеральное государственное бюджетное образовательное учреждение высшего образования</w:t>
      </w:r>
    </w:p>
    <w:p w14:paraId="0B8CC565" w14:textId="77777777" w:rsidR="00EE3F23" w:rsidRPr="00FE03F0" w:rsidRDefault="00EE3F23" w:rsidP="00EE3F23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FE03F0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«КУЗБАССКИЙ ГОСУДАРСТВЕННЫЙ ТЕХНИЧЕСКИЙ УНИВЕРСИТЕТ ИМЕНИ Т.Ф.ГОРБАЧЕВА»</w:t>
      </w:r>
    </w:p>
    <w:p w14:paraId="14B7FC77" w14:textId="77777777" w:rsidR="00864DBA" w:rsidRPr="00FE03F0" w:rsidRDefault="00864DBA" w:rsidP="00864DBA">
      <w:pPr>
        <w:spacing w:line="360" w:lineRule="auto"/>
        <w:ind w:left="-851" w:right="-568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FE03F0">
        <w:rPr>
          <w:rFonts w:ascii="Times New Roman" w:eastAsia="Andale Sans UI" w:hAnsi="Times New Roman" w:cs="Times New Roman"/>
          <w:kern w:val="3"/>
          <w:lang w:bidi="en-US"/>
        </w:rPr>
        <w:t xml:space="preserve">Филиал </w:t>
      </w:r>
      <w:proofErr w:type="spellStart"/>
      <w:r w:rsidRPr="00FE03F0">
        <w:rPr>
          <w:rFonts w:ascii="Times New Roman" w:eastAsia="Andale Sans UI" w:hAnsi="Times New Roman" w:cs="Times New Roman"/>
          <w:kern w:val="3"/>
          <w:lang w:bidi="en-US"/>
        </w:rPr>
        <w:t>КузГТУ</w:t>
      </w:r>
      <w:proofErr w:type="spellEnd"/>
      <w:r w:rsidRPr="00FE03F0">
        <w:rPr>
          <w:rFonts w:ascii="Times New Roman" w:eastAsia="Andale Sans UI" w:hAnsi="Times New Roman" w:cs="Times New Roman"/>
          <w:kern w:val="3"/>
          <w:lang w:bidi="en-US"/>
        </w:rPr>
        <w:t xml:space="preserve"> в г. Белово</w:t>
      </w:r>
    </w:p>
    <w:p w14:paraId="715D14B4" w14:textId="77777777" w:rsidR="00864DBA" w:rsidRPr="00FE03F0" w:rsidRDefault="00864DBA" w:rsidP="00864DBA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1AF0356E" w14:textId="77777777" w:rsidR="00864DBA" w:rsidRPr="00FE03F0" w:rsidRDefault="00864DBA" w:rsidP="00864DBA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0C3E7024" w14:textId="77777777" w:rsidR="00864DBA" w:rsidRPr="00FE03F0" w:rsidRDefault="00864DBA" w:rsidP="00864DBA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5260CAE0" w14:textId="77777777" w:rsidR="00864DBA" w:rsidRPr="00FE03F0" w:rsidRDefault="00864DBA" w:rsidP="00864DBA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0749B33" wp14:editId="1472A728">
            <wp:simplePos x="0" y="0"/>
            <wp:positionH relativeFrom="column">
              <wp:posOffset>-78105</wp:posOffset>
            </wp:positionH>
            <wp:positionV relativeFrom="paragraph">
              <wp:posOffset>30480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072B9" w14:textId="77777777" w:rsidR="00FE03F0" w:rsidRPr="00FE03F0" w:rsidRDefault="00FE03F0" w:rsidP="00FE03F0">
      <w:pPr>
        <w:tabs>
          <w:tab w:val="left" w:pos="4253"/>
        </w:tabs>
        <w:overflowPunct w:val="0"/>
        <w:adjustRightInd w:val="0"/>
        <w:ind w:right="-284" w:firstLine="6237"/>
        <w:rPr>
          <w:rFonts w:ascii="Times New Roman" w:hAnsi="Times New Roman" w:cs="Times New Roman"/>
          <w:sz w:val="24"/>
          <w:szCs w:val="24"/>
        </w:rPr>
      </w:pPr>
      <w:r w:rsidRPr="00FE03F0">
        <w:rPr>
          <w:rFonts w:ascii="Times New Roman" w:hAnsi="Times New Roman" w:cs="Times New Roman"/>
          <w:sz w:val="24"/>
          <w:szCs w:val="24"/>
        </w:rPr>
        <w:t>УТВЕРЖДАЮ</w:t>
      </w:r>
    </w:p>
    <w:p w14:paraId="33FDE85E" w14:textId="77777777" w:rsidR="00FE03F0" w:rsidRPr="00FE03F0" w:rsidRDefault="00FE03F0" w:rsidP="00FE03F0">
      <w:pPr>
        <w:tabs>
          <w:tab w:val="left" w:pos="0"/>
        </w:tabs>
        <w:ind w:right="-1" w:firstLine="6237"/>
        <w:rPr>
          <w:rStyle w:val="ad"/>
          <w:rFonts w:ascii="Times New Roman" w:hAnsi="Times New Roman"/>
          <w:b w:val="0"/>
        </w:rPr>
      </w:pPr>
      <w:r w:rsidRPr="00FE03F0">
        <w:rPr>
          <w:rStyle w:val="ad"/>
          <w:rFonts w:ascii="Times New Roman" w:hAnsi="Times New Roman"/>
          <w:b w:val="0"/>
          <w:sz w:val="24"/>
          <w:szCs w:val="24"/>
        </w:rPr>
        <w:t xml:space="preserve">Заместитель директора </w:t>
      </w:r>
    </w:p>
    <w:p w14:paraId="2EC82ABA" w14:textId="77777777" w:rsidR="00FE03F0" w:rsidRPr="00FE03F0" w:rsidRDefault="00FE03F0" w:rsidP="00FE03F0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FE03F0">
        <w:rPr>
          <w:rStyle w:val="ad"/>
          <w:rFonts w:ascii="Times New Roman" w:hAnsi="Times New Roman"/>
          <w:b w:val="0"/>
          <w:sz w:val="24"/>
          <w:szCs w:val="24"/>
        </w:rPr>
        <w:t xml:space="preserve">по учебной работе, </w:t>
      </w:r>
    </w:p>
    <w:p w14:paraId="501BED79" w14:textId="77777777" w:rsidR="00FE03F0" w:rsidRPr="00FE03F0" w:rsidRDefault="00FE03F0" w:rsidP="00FE03F0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FE03F0">
        <w:rPr>
          <w:rStyle w:val="ad"/>
          <w:rFonts w:ascii="Times New Roman" w:hAnsi="Times New Roman"/>
          <w:b w:val="0"/>
          <w:sz w:val="24"/>
          <w:szCs w:val="24"/>
        </w:rPr>
        <w:t xml:space="preserve">совмещающая должность </w:t>
      </w:r>
    </w:p>
    <w:p w14:paraId="5A7214DF" w14:textId="77777777" w:rsidR="00FE03F0" w:rsidRPr="00FE03F0" w:rsidRDefault="00FE03F0" w:rsidP="00FE03F0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FE03F0">
        <w:rPr>
          <w:rStyle w:val="ad"/>
          <w:rFonts w:ascii="Times New Roman" w:hAnsi="Times New Roman"/>
          <w:b w:val="0"/>
          <w:sz w:val="24"/>
          <w:szCs w:val="24"/>
        </w:rPr>
        <w:t xml:space="preserve">директора филиала </w:t>
      </w:r>
    </w:p>
    <w:p w14:paraId="659787A6" w14:textId="77777777" w:rsidR="00FE03F0" w:rsidRPr="00FE03F0" w:rsidRDefault="00FE03F0" w:rsidP="00FE03F0">
      <w:pPr>
        <w:tabs>
          <w:tab w:val="left" w:pos="0"/>
        </w:tabs>
        <w:ind w:right="-1" w:firstLine="6237"/>
        <w:rPr>
          <w:rFonts w:ascii="Times New Roman" w:hAnsi="Times New Roman" w:cs="Times New Roman"/>
          <w:b/>
        </w:rPr>
      </w:pPr>
      <w:r w:rsidRPr="00FE03F0">
        <w:rPr>
          <w:rStyle w:val="ad"/>
          <w:rFonts w:ascii="Times New Roman" w:hAnsi="Times New Roman"/>
          <w:b w:val="0"/>
          <w:sz w:val="24"/>
          <w:szCs w:val="24"/>
        </w:rPr>
        <w:t>Долганова Ж.А.</w:t>
      </w:r>
      <w:r w:rsidRPr="00FE03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240290" w14:textId="013BE6F1" w:rsidR="00864DBA" w:rsidRPr="00FE03F0" w:rsidRDefault="00FE03F0" w:rsidP="00FE03F0">
      <w:pPr>
        <w:tabs>
          <w:tab w:val="left" w:pos="4820"/>
        </w:tabs>
        <w:overflowPunct w:val="0"/>
        <w:adjustRightInd w:val="0"/>
        <w:ind w:firstLine="623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  <w:sz w:val="24"/>
          <w:szCs w:val="24"/>
        </w:rPr>
        <w:t>«</w:t>
      </w:r>
      <w:r w:rsidRPr="00FE03F0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FE03F0">
        <w:rPr>
          <w:rFonts w:ascii="Times New Roman" w:hAnsi="Times New Roman" w:cs="Times New Roman"/>
          <w:sz w:val="24"/>
          <w:szCs w:val="24"/>
        </w:rPr>
        <w:t xml:space="preserve">» </w:t>
      </w:r>
      <w:r w:rsidRPr="00FE03F0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FE03F0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1B8342E7" w14:textId="77777777" w:rsidR="00864DBA" w:rsidRPr="00FE03F0" w:rsidRDefault="00864DBA" w:rsidP="00864DBA">
      <w:pPr>
        <w:spacing w:after="3"/>
        <w:ind w:left="6521" w:right="-1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 </w:t>
      </w:r>
    </w:p>
    <w:p w14:paraId="15AA63AC" w14:textId="77777777" w:rsidR="00864DBA" w:rsidRPr="00FE03F0" w:rsidRDefault="00864DBA" w:rsidP="00864DBA">
      <w:pPr>
        <w:spacing w:after="565"/>
        <w:ind w:left="3116" w:right="-1"/>
        <w:rPr>
          <w:rFonts w:ascii="Times New Roman" w:hAnsi="Times New Roman" w:cs="Times New Roman"/>
          <w:b/>
        </w:rPr>
      </w:pPr>
    </w:p>
    <w:p w14:paraId="44BE8976" w14:textId="77777777" w:rsidR="00864DBA" w:rsidRPr="00FE03F0" w:rsidRDefault="00864DBA" w:rsidP="00864DBA">
      <w:pPr>
        <w:jc w:val="center"/>
        <w:rPr>
          <w:rFonts w:ascii="Times New Roman" w:hAnsi="Times New Roman" w:cs="Times New Roman"/>
          <w:b/>
        </w:rPr>
      </w:pPr>
    </w:p>
    <w:p w14:paraId="5CAC54BF" w14:textId="77777777" w:rsidR="00864DBA" w:rsidRPr="00FE03F0" w:rsidRDefault="00864DBA" w:rsidP="00864DBA">
      <w:pPr>
        <w:jc w:val="center"/>
        <w:rPr>
          <w:rFonts w:ascii="Times New Roman" w:hAnsi="Times New Roman" w:cs="Times New Roman"/>
          <w:b/>
        </w:rPr>
      </w:pPr>
    </w:p>
    <w:p w14:paraId="5A3C1E45" w14:textId="77777777" w:rsidR="00864DBA" w:rsidRPr="00FE03F0" w:rsidRDefault="00864DBA" w:rsidP="00864DBA">
      <w:pPr>
        <w:jc w:val="center"/>
        <w:rPr>
          <w:rFonts w:ascii="Times New Roman" w:hAnsi="Times New Roman" w:cs="Times New Roman"/>
          <w:b/>
        </w:rPr>
      </w:pPr>
    </w:p>
    <w:p w14:paraId="4F6212B5" w14:textId="77777777" w:rsidR="00864DBA" w:rsidRPr="00FE03F0" w:rsidRDefault="00864DBA" w:rsidP="00864DBA">
      <w:pPr>
        <w:jc w:val="center"/>
        <w:rPr>
          <w:rFonts w:ascii="Times New Roman" w:hAnsi="Times New Roman" w:cs="Times New Roman"/>
          <w:b/>
        </w:rPr>
      </w:pPr>
    </w:p>
    <w:p w14:paraId="0CB69E53" w14:textId="77777777" w:rsidR="00EE3F23" w:rsidRPr="00FE03F0" w:rsidRDefault="00EE3F23" w:rsidP="00EE3F23">
      <w:pPr>
        <w:jc w:val="center"/>
        <w:rPr>
          <w:rFonts w:ascii="Times New Roman" w:hAnsi="Times New Roman"/>
          <w:sz w:val="28"/>
          <w:szCs w:val="28"/>
        </w:rPr>
      </w:pPr>
      <w:r w:rsidRPr="00FE03F0">
        <w:rPr>
          <w:rFonts w:ascii="Times New Roman" w:hAnsi="Times New Roman"/>
          <w:b/>
          <w:sz w:val="28"/>
          <w:szCs w:val="28"/>
        </w:rPr>
        <w:t>Программа практики</w:t>
      </w:r>
    </w:p>
    <w:p w14:paraId="54E48C40" w14:textId="77777777" w:rsidR="00EE3F23" w:rsidRPr="00FE03F0" w:rsidRDefault="00EE3F23" w:rsidP="00EE3F23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FE03F0">
        <w:rPr>
          <w:rFonts w:ascii="Times New Roman" w:hAnsi="Times New Roman"/>
          <w:b/>
          <w:bCs/>
          <w:sz w:val="28"/>
          <w:szCs w:val="28"/>
        </w:rPr>
        <w:t>и фонд оценочных средств</w:t>
      </w:r>
    </w:p>
    <w:p w14:paraId="5EE552A2" w14:textId="77777777" w:rsidR="00EE3F23" w:rsidRPr="00FE03F0" w:rsidRDefault="00EE3F23" w:rsidP="00EE3F23">
      <w:pPr>
        <w:jc w:val="center"/>
        <w:rPr>
          <w:rFonts w:ascii="Times New Roman" w:hAnsi="Times New Roman"/>
          <w:sz w:val="24"/>
          <w:szCs w:val="24"/>
        </w:rPr>
      </w:pPr>
    </w:p>
    <w:p w14:paraId="1E9FF376" w14:textId="77777777" w:rsidR="00EE3F23" w:rsidRPr="00FE03F0" w:rsidRDefault="00EE3F23" w:rsidP="00EE3F23">
      <w:pPr>
        <w:jc w:val="center"/>
        <w:rPr>
          <w:rFonts w:ascii="Times New Roman" w:hAnsi="Times New Roman"/>
          <w:sz w:val="24"/>
          <w:szCs w:val="24"/>
        </w:rPr>
      </w:pPr>
    </w:p>
    <w:p w14:paraId="794BAAD7" w14:textId="5E1AE88B" w:rsidR="00EE3F23" w:rsidRPr="00FE03F0" w:rsidRDefault="00EE3F23" w:rsidP="00EE3F23">
      <w:pPr>
        <w:jc w:val="center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Вид практики: Производственная, Преддипломная практика</w:t>
      </w:r>
    </w:p>
    <w:p w14:paraId="66E5E40D" w14:textId="77777777" w:rsidR="00EE3F23" w:rsidRPr="00FE03F0" w:rsidRDefault="00EE3F23" w:rsidP="00EE3F23">
      <w:pPr>
        <w:jc w:val="center"/>
        <w:rPr>
          <w:rFonts w:ascii="Times New Roman" w:hAnsi="Times New Roman"/>
          <w:sz w:val="24"/>
          <w:szCs w:val="24"/>
        </w:rPr>
      </w:pPr>
    </w:p>
    <w:p w14:paraId="1C6AC0EF" w14:textId="77777777" w:rsidR="00EE3F23" w:rsidRPr="00FE03F0" w:rsidRDefault="00EE3F23" w:rsidP="00EE3F23">
      <w:pPr>
        <w:jc w:val="center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Способ проведения: стационарная и (или) выездная</w:t>
      </w:r>
    </w:p>
    <w:p w14:paraId="46784E1E" w14:textId="77777777" w:rsidR="00EE3F23" w:rsidRPr="00FE03F0" w:rsidRDefault="00EE3F23" w:rsidP="00EE3F23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0599EB5" w14:textId="77777777" w:rsidR="00EE3F23" w:rsidRPr="00FE03F0" w:rsidRDefault="00EE3F23" w:rsidP="00EE3F23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Специальность «38.05.01 Экономическая безопасность»</w:t>
      </w:r>
    </w:p>
    <w:p w14:paraId="592A3602" w14:textId="77777777" w:rsidR="00EE3F23" w:rsidRPr="00FE03F0" w:rsidRDefault="00EE3F23" w:rsidP="00EE3F23">
      <w:pPr>
        <w:overflowPunct w:val="0"/>
        <w:adjustRightInd w:val="0"/>
        <w:spacing w:line="360" w:lineRule="auto"/>
        <w:jc w:val="center"/>
        <w:rPr>
          <w:rFonts w:ascii="Times New Roman" w:eastAsia="Arial" w:hAnsi="Times New Roman" w:cs="Arial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Специализация «01 Экономико-правовое обеспечение экономической безопасности»</w:t>
      </w:r>
    </w:p>
    <w:p w14:paraId="4366C3AB" w14:textId="77777777" w:rsidR="00EE3F23" w:rsidRPr="00FE03F0" w:rsidRDefault="00EE3F23" w:rsidP="00EE3F23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586D41E6" w14:textId="77777777" w:rsidR="00EE3F23" w:rsidRPr="00FE03F0" w:rsidRDefault="00EE3F23" w:rsidP="00EE3F23">
      <w:pPr>
        <w:adjustRightInd w:val="0"/>
        <w:spacing w:line="211" w:lineRule="exact"/>
        <w:jc w:val="center"/>
        <w:rPr>
          <w:rFonts w:ascii="Times New Roman" w:hAnsi="Times New Roman"/>
          <w:sz w:val="24"/>
          <w:szCs w:val="24"/>
        </w:rPr>
      </w:pPr>
    </w:p>
    <w:p w14:paraId="7285F908" w14:textId="77777777" w:rsidR="00EE3F23" w:rsidRPr="00FE03F0" w:rsidRDefault="00EE3F23" w:rsidP="00EE3F23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Присваиваемая квалификация</w:t>
      </w:r>
    </w:p>
    <w:p w14:paraId="18AF9800" w14:textId="77777777" w:rsidR="00EE3F23" w:rsidRPr="00FE03F0" w:rsidRDefault="00EE3F23" w:rsidP="00EE3F23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"Экономист"</w:t>
      </w:r>
    </w:p>
    <w:p w14:paraId="236707A7" w14:textId="77777777" w:rsidR="00EE3F23" w:rsidRPr="00FE03F0" w:rsidRDefault="00EE3F23" w:rsidP="00EE3F23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429D485E" w14:textId="77777777" w:rsidR="00EE3F23" w:rsidRPr="00FE03F0" w:rsidRDefault="00EE3F23" w:rsidP="00EE3F23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26EE088E" w14:textId="77777777" w:rsidR="00EE3F23" w:rsidRPr="00FE03F0" w:rsidRDefault="00EE3F23" w:rsidP="00EE3F23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14CAF13A" w14:textId="77777777" w:rsidR="00EE3F23" w:rsidRPr="00FE03F0" w:rsidRDefault="00EE3F23" w:rsidP="00EE3F23">
      <w:pPr>
        <w:tabs>
          <w:tab w:val="left" w:pos="142"/>
        </w:tabs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Форма обучения</w:t>
      </w:r>
    </w:p>
    <w:p w14:paraId="4894F60B" w14:textId="77777777" w:rsidR="00EE3F23" w:rsidRPr="00FE03F0" w:rsidRDefault="00EE3F23" w:rsidP="00EE3F23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очно-заочная</w:t>
      </w:r>
    </w:p>
    <w:p w14:paraId="15AFD1C6" w14:textId="77777777" w:rsidR="00EE3F23" w:rsidRPr="00FE03F0" w:rsidRDefault="00EE3F23" w:rsidP="00EE3F23">
      <w:pPr>
        <w:pStyle w:val="Standard"/>
        <w:jc w:val="center"/>
        <w:rPr>
          <w:lang w:val="ru-RU"/>
        </w:rPr>
      </w:pPr>
    </w:p>
    <w:p w14:paraId="150F613D" w14:textId="77777777" w:rsidR="00EE3F23" w:rsidRPr="00FE03F0" w:rsidRDefault="00EE3F23" w:rsidP="00EE3F23">
      <w:pPr>
        <w:pStyle w:val="Standard"/>
        <w:jc w:val="center"/>
        <w:rPr>
          <w:lang w:val="ru-RU"/>
        </w:rPr>
      </w:pPr>
    </w:p>
    <w:p w14:paraId="09140F02" w14:textId="673CA39B" w:rsidR="00864DBA" w:rsidRPr="00FE03F0" w:rsidRDefault="00864DBA" w:rsidP="00864DBA">
      <w:pPr>
        <w:pStyle w:val="Standard"/>
        <w:jc w:val="center"/>
        <w:rPr>
          <w:lang w:val="ru-RU"/>
        </w:rPr>
      </w:pPr>
      <w:r w:rsidRPr="00FE03F0">
        <w:rPr>
          <w:lang w:val="ru-RU"/>
        </w:rPr>
        <w:t xml:space="preserve">год набора </w:t>
      </w:r>
      <w:r w:rsidR="00FE03F0" w:rsidRPr="00FE03F0">
        <w:rPr>
          <w:lang w:val="ru-RU"/>
        </w:rPr>
        <w:t>2024</w:t>
      </w:r>
    </w:p>
    <w:p w14:paraId="619072D3" w14:textId="77777777" w:rsidR="00864DBA" w:rsidRPr="00FE03F0" w:rsidRDefault="00864DBA" w:rsidP="00864DBA">
      <w:pPr>
        <w:pStyle w:val="Standard"/>
        <w:jc w:val="center"/>
        <w:rPr>
          <w:lang w:val="ru-RU"/>
        </w:rPr>
      </w:pPr>
    </w:p>
    <w:p w14:paraId="7D920435" w14:textId="77777777" w:rsidR="00864DBA" w:rsidRPr="00FE03F0" w:rsidRDefault="00864DBA" w:rsidP="00864DBA">
      <w:pPr>
        <w:pStyle w:val="Standard"/>
        <w:jc w:val="center"/>
        <w:rPr>
          <w:lang w:val="ru-RU"/>
        </w:rPr>
      </w:pPr>
    </w:p>
    <w:p w14:paraId="65B8533F" w14:textId="77777777" w:rsidR="00864DBA" w:rsidRPr="00FE03F0" w:rsidRDefault="00864DBA" w:rsidP="00864DBA">
      <w:pPr>
        <w:pStyle w:val="Standard"/>
        <w:jc w:val="center"/>
        <w:rPr>
          <w:lang w:val="ru-RU"/>
        </w:rPr>
      </w:pPr>
    </w:p>
    <w:p w14:paraId="6B5E8A9A" w14:textId="77777777" w:rsidR="00864DBA" w:rsidRPr="00FE03F0" w:rsidRDefault="00864DBA" w:rsidP="00864DBA">
      <w:pPr>
        <w:pStyle w:val="Standard"/>
        <w:jc w:val="center"/>
        <w:rPr>
          <w:lang w:val="ru-RU"/>
        </w:rPr>
      </w:pPr>
    </w:p>
    <w:p w14:paraId="24F8134F" w14:textId="77777777" w:rsidR="00864DBA" w:rsidRPr="00FE03F0" w:rsidRDefault="00864DBA" w:rsidP="00864DBA">
      <w:pPr>
        <w:pStyle w:val="Standard"/>
        <w:jc w:val="center"/>
        <w:rPr>
          <w:lang w:val="ru-RU"/>
        </w:rPr>
      </w:pPr>
    </w:p>
    <w:p w14:paraId="10F33B9F" w14:textId="478AE3C1" w:rsidR="00864DBA" w:rsidRPr="00FE03F0" w:rsidRDefault="00864DBA" w:rsidP="00864DBA">
      <w:pPr>
        <w:pStyle w:val="Standard"/>
        <w:jc w:val="center"/>
        <w:rPr>
          <w:lang w:val="ru-RU"/>
        </w:rPr>
      </w:pPr>
      <w:r w:rsidRPr="00FE03F0">
        <w:rPr>
          <w:lang w:val="ru-RU"/>
        </w:rPr>
        <w:t>Белово 202</w:t>
      </w:r>
      <w:r w:rsidR="00FE03F0" w:rsidRPr="00FE03F0">
        <w:rPr>
          <w:lang w:val="ru-RU"/>
        </w:rPr>
        <w:t>4</w:t>
      </w:r>
    </w:p>
    <w:p w14:paraId="4BE8F56F" w14:textId="77777777" w:rsidR="00EE3F23" w:rsidRPr="00FE03F0" w:rsidRDefault="00EE3F23" w:rsidP="00EE3F23">
      <w:pPr>
        <w:ind w:left="93" w:right="5162" w:hanging="90"/>
      </w:pPr>
    </w:p>
    <w:p w14:paraId="431C8182" w14:textId="557AAD3A" w:rsidR="00EE3F23" w:rsidRPr="00FE03F0" w:rsidRDefault="00EE3F23" w:rsidP="00864DB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 xml:space="preserve">Программу практики составил: к.э.н., доцент </w:t>
      </w:r>
      <w:r w:rsidR="00FE03F0" w:rsidRPr="00FE03F0">
        <w:rPr>
          <w:rFonts w:ascii="Times New Roman" w:hAnsi="Times New Roman"/>
          <w:sz w:val="24"/>
          <w:szCs w:val="24"/>
        </w:rPr>
        <w:t>Слесаренко Е.В</w:t>
      </w:r>
      <w:r w:rsidRPr="00FE03F0">
        <w:rPr>
          <w:rFonts w:ascii="Times New Roman" w:hAnsi="Times New Roman"/>
          <w:sz w:val="24"/>
          <w:szCs w:val="24"/>
        </w:rPr>
        <w:t xml:space="preserve">. </w:t>
      </w:r>
    </w:p>
    <w:p w14:paraId="37A13E6E" w14:textId="77777777" w:rsidR="00EE3F23" w:rsidRPr="00FE03F0" w:rsidRDefault="00EE3F23" w:rsidP="00864DB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3FE4D282" w14:textId="77777777" w:rsidR="00EE3F23" w:rsidRPr="00FE03F0" w:rsidRDefault="00EE3F23" w:rsidP="00864DBA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6D8CCDAA" w14:textId="77777777" w:rsidR="00FE03F0" w:rsidRPr="00FE03F0" w:rsidRDefault="00FE03F0" w:rsidP="00FE03F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 xml:space="preserve">Рабочая программа обсуждена на заседании кафедры </w:t>
      </w:r>
      <w:r w:rsidRPr="00FE03F0">
        <w:rPr>
          <w:rFonts w:ascii="Times New Roman" w:hAnsi="Times New Roman" w:cs="Times New Roman"/>
          <w:sz w:val="24"/>
          <w:szCs w:val="24"/>
        </w:rPr>
        <w:t>«Экономики и информационных технологий»</w:t>
      </w:r>
    </w:p>
    <w:p w14:paraId="4DBAD55D" w14:textId="77777777" w:rsidR="00FE03F0" w:rsidRPr="00FE03F0" w:rsidRDefault="00FE03F0" w:rsidP="00FE03F0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 xml:space="preserve">Протокол № </w:t>
      </w:r>
      <w:r w:rsidRPr="00FE03F0">
        <w:rPr>
          <w:rFonts w:ascii="Times New Roman" w:hAnsi="Times New Roman"/>
          <w:sz w:val="24"/>
          <w:szCs w:val="24"/>
          <w:u w:val="single"/>
        </w:rPr>
        <w:t>8</w:t>
      </w:r>
      <w:r w:rsidRPr="00FE03F0">
        <w:rPr>
          <w:rFonts w:ascii="Times New Roman" w:hAnsi="Times New Roman"/>
          <w:sz w:val="24"/>
          <w:szCs w:val="24"/>
        </w:rPr>
        <w:t xml:space="preserve"> от «</w:t>
      </w:r>
      <w:r w:rsidRPr="00FE03F0">
        <w:rPr>
          <w:rFonts w:ascii="Times New Roman" w:hAnsi="Times New Roman"/>
          <w:sz w:val="24"/>
          <w:szCs w:val="24"/>
          <w:u w:val="single"/>
        </w:rPr>
        <w:t>13</w:t>
      </w:r>
      <w:r w:rsidRPr="00FE03F0">
        <w:rPr>
          <w:rFonts w:ascii="Times New Roman" w:hAnsi="Times New Roman"/>
          <w:sz w:val="24"/>
          <w:szCs w:val="24"/>
        </w:rPr>
        <w:t xml:space="preserve">» </w:t>
      </w:r>
      <w:r w:rsidRPr="00FE03F0">
        <w:rPr>
          <w:rFonts w:ascii="Times New Roman" w:hAnsi="Times New Roman"/>
          <w:sz w:val="24"/>
          <w:szCs w:val="24"/>
          <w:u w:val="single"/>
        </w:rPr>
        <w:t>апреля</w:t>
      </w:r>
      <w:r w:rsidRPr="00FE03F0">
        <w:rPr>
          <w:rFonts w:ascii="Times New Roman" w:hAnsi="Times New Roman"/>
          <w:sz w:val="24"/>
          <w:szCs w:val="24"/>
        </w:rPr>
        <w:t xml:space="preserve"> 2024 г.</w:t>
      </w:r>
    </w:p>
    <w:p w14:paraId="13982C20" w14:textId="77777777" w:rsidR="00FE03F0" w:rsidRPr="00FE03F0" w:rsidRDefault="00FE03F0" w:rsidP="00FE03F0">
      <w:pPr>
        <w:overflowPunct w:val="0"/>
        <w:adjustRightInd w:val="0"/>
        <w:spacing w:line="302" w:lineRule="auto"/>
        <w:ind w:right="-10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 xml:space="preserve">Заведующий кафедрой: </w:t>
      </w:r>
      <w:proofErr w:type="spellStart"/>
      <w:r w:rsidRPr="00FE03F0">
        <w:rPr>
          <w:rFonts w:ascii="Times New Roman" w:hAnsi="Times New Roman"/>
          <w:sz w:val="24"/>
          <w:szCs w:val="24"/>
        </w:rPr>
        <w:t>Верчагина</w:t>
      </w:r>
      <w:proofErr w:type="spellEnd"/>
      <w:r w:rsidRPr="00FE03F0">
        <w:rPr>
          <w:rFonts w:ascii="Times New Roman" w:hAnsi="Times New Roman"/>
          <w:sz w:val="24"/>
          <w:szCs w:val="24"/>
        </w:rPr>
        <w:t xml:space="preserve"> И.Ю. </w:t>
      </w:r>
    </w:p>
    <w:p w14:paraId="4FE18B36" w14:textId="77777777" w:rsidR="00FE03F0" w:rsidRPr="00FE03F0" w:rsidRDefault="00FE03F0" w:rsidP="00FE03F0">
      <w:pPr>
        <w:ind w:right="-10"/>
        <w:rPr>
          <w:rFonts w:ascii="Times New Roman" w:hAnsi="Times New Roman"/>
          <w:sz w:val="24"/>
          <w:szCs w:val="24"/>
        </w:rPr>
      </w:pPr>
    </w:p>
    <w:p w14:paraId="1AA66A51" w14:textId="77777777" w:rsidR="00FE03F0" w:rsidRPr="00FE03F0" w:rsidRDefault="00FE03F0" w:rsidP="00FE03F0">
      <w:pPr>
        <w:ind w:right="-10"/>
        <w:rPr>
          <w:rFonts w:ascii="Times New Roman" w:hAnsi="Times New Roman"/>
          <w:sz w:val="24"/>
          <w:szCs w:val="24"/>
        </w:rPr>
      </w:pPr>
    </w:p>
    <w:p w14:paraId="7D4954C7" w14:textId="77777777" w:rsidR="00FE03F0" w:rsidRPr="00FE03F0" w:rsidRDefault="00FE03F0" w:rsidP="00FE03F0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Согласовано учебно-методической комиссией по специальности 38.05.01 «Экономическая безопасность»</w:t>
      </w:r>
    </w:p>
    <w:p w14:paraId="01464EB5" w14:textId="77777777" w:rsidR="00FE03F0" w:rsidRPr="00FE03F0" w:rsidRDefault="00FE03F0" w:rsidP="00FE03F0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 xml:space="preserve">Протокол № </w:t>
      </w:r>
      <w:r w:rsidRPr="00FE03F0">
        <w:rPr>
          <w:rFonts w:ascii="Times New Roman" w:hAnsi="Times New Roman"/>
          <w:sz w:val="24"/>
          <w:szCs w:val="24"/>
          <w:u w:val="single"/>
        </w:rPr>
        <w:t>8</w:t>
      </w:r>
      <w:r w:rsidRPr="00FE03F0">
        <w:rPr>
          <w:rFonts w:ascii="Times New Roman" w:hAnsi="Times New Roman"/>
          <w:sz w:val="24"/>
          <w:szCs w:val="24"/>
        </w:rPr>
        <w:t xml:space="preserve"> от «16» </w:t>
      </w:r>
      <w:r w:rsidRPr="00FE03F0">
        <w:rPr>
          <w:rFonts w:ascii="Times New Roman" w:hAnsi="Times New Roman"/>
          <w:sz w:val="24"/>
          <w:szCs w:val="24"/>
          <w:u w:val="single"/>
        </w:rPr>
        <w:t>апреля</w:t>
      </w:r>
      <w:r w:rsidRPr="00FE03F0">
        <w:rPr>
          <w:rFonts w:ascii="Times New Roman" w:hAnsi="Times New Roman"/>
          <w:sz w:val="24"/>
          <w:szCs w:val="24"/>
        </w:rPr>
        <w:t xml:space="preserve"> 2024 г.</w:t>
      </w:r>
    </w:p>
    <w:p w14:paraId="43BDBEB7" w14:textId="01462556" w:rsidR="00EE3F23" w:rsidRPr="00FE03F0" w:rsidRDefault="00FE03F0" w:rsidP="00FE03F0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FE03F0">
        <w:rPr>
          <w:rFonts w:ascii="Times New Roman" w:hAnsi="Times New Roman"/>
          <w:sz w:val="24"/>
          <w:szCs w:val="24"/>
        </w:rPr>
        <w:t>Председатель комиссии: Аксененко Е.Г.</w:t>
      </w:r>
    </w:p>
    <w:p w14:paraId="614A3C5C" w14:textId="77777777" w:rsidR="00EE3F23" w:rsidRPr="00FE03F0" w:rsidRDefault="00EE3F23" w:rsidP="00EE3F23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6847DE1" w14:textId="128D6E7D" w:rsidR="00D66CC7" w:rsidRPr="00FE03F0" w:rsidRDefault="00D66CC7" w:rsidP="002D0EF7">
      <w:pPr>
        <w:pStyle w:val="a3"/>
        <w:tabs>
          <w:tab w:val="left" w:pos="1377"/>
        </w:tabs>
        <w:ind w:right="49"/>
        <w:jc w:val="center"/>
        <w:rPr>
          <w:rFonts w:ascii="Times New Roman" w:hAnsi="Times New Roman" w:cs="Times New Roman"/>
        </w:rPr>
      </w:pPr>
    </w:p>
    <w:p w14:paraId="53DE2117" w14:textId="44EF49B9" w:rsidR="00D66CC7" w:rsidRPr="00FE03F0" w:rsidRDefault="00D66CC7" w:rsidP="002D0EF7">
      <w:pPr>
        <w:jc w:val="center"/>
        <w:rPr>
          <w:rFonts w:ascii="Times New Roman" w:hAnsi="Times New Roman" w:cs="Times New Roman"/>
        </w:rPr>
        <w:sectPr w:rsidR="00D66CC7" w:rsidRPr="00FE03F0" w:rsidSect="003074D4">
          <w:footerReference w:type="default" r:id="rId9"/>
          <w:type w:val="continuous"/>
          <w:pgSz w:w="11910" w:h="16840"/>
          <w:pgMar w:top="1038" w:right="697" w:bottom="1134" w:left="1599" w:header="720" w:footer="748" w:gutter="0"/>
          <w:pgNumType w:start="1"/>
          <w:cols w:space="720"/>
        </w:sectPr>
      </w:pPr>
    </w:p>
    <w:p w14:paraId="780B7521" w14:textId="1F308CE2" w:rsidR="00D66CC7" w:rsidRPr="00FE03F0" w:rsidRDefault="003074D4" w:rsidP="002D0EF7">
      <w:pPr>
        <w:pStyle w:val="1"/>
        <w:tabs>
          <w:tab w:val="left" w:pos="837"/>
        </w:tabs>
        <w:spacing w:line="276" w:lineRule="auto"/>
        <w:ind w:left="567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lastRenderedPageBreak/>
        <w:t xml:space="preserve">1. </w:t>
      </w:r>
      <w:r w:rsidR="007E6623" w:rsidRPr="00FE03F0">
        <w:rPr>
          <w:rFonts w:ascii="Times New Roman" w:hAnsi="Times New Roman" w:cs="Times New Roman"/>
          <w:sz w:val="22"/>
          <w:szCs w:val="22"/>
        </w:rPr>
        <w:t>Формы и способы проведения практики</w:t>
      </w:r>
    </w:p>
    <w:p w14:paraId="56331553" w14:textId="77777777" w:rsidR="00FE03F0" w:rsidRDefault="00FE03F0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1AAE7E84" w14:textId="5934D5CC" w:rsidR="00D66CC7" w:rsidRPr="00FE03F0" w:rsidRDefault="007E6623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Способ проведения практики</w:t>
      </w:r>
      <w:r w:rsidR="00465D11" w:rsidRPr="00FE03F0">
        <w:rPr>
          <w:rFonts w:ascii="Times New Roman" w:hAnsi="Times New Roman" w:cs="Times New Roman"/>
          <w:sz w:val="22"/>
          <w:szCs w:val="22"/>
        </w:rPr>
        <w:t xml:space="preserve">: </w:t>
      </w:r>
      <w:r w:rsidR="00DF532A" w:rsidRPr="00FE03F0">
        <w:rPr>
          <w:rFonts w:ascii="Times New Roman" w:hAnsi="Times New Roman" w:cs="Times New Roman"/>
          <w:sz w:val="22"/>
          <w:szCs w:val="22"/>
        </w:rPr>
        <w:t>стационарная и (или) выездная</w:t>
      </w:r>
      <w:r w:rsidRPr="00FE03F0">
        <w:rPr>
          <w:rFonts w:ascii="Times New Roman" w:hAnsi="Times New Roman" w:cs="Times New Roman"/>
          <w:sz w:val="22"/>
          <w:szCs w:val="22"/>
        </w:rPr>
        <w:t>.</w:t>
      </w:r>
    </w:p>
    <w:p w14:paraId="33385F07" w14:textId="6EE79D7E" w:rsidR="00D66CC7" w:rsidRPr="00FE03F0" w:rsidRDefault="007E6623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Тип практики: </w:t>
      </w:r>
      <w:r w:rsidR="00237D68" w:rsidRPr="00FE03F0">
        <w:rPr>
          <w:rFonts w:ascii="Times New Roman" w:hAnsi="Times New Roman" w:cs="Times New Roman"/>
          <w:sz w:val="22"/>
          <w:szCs w:val="22"/>
        </w:rPr>
        <w:t xml:space="preserve">Производственная, </w:t>
      </w:r>
      <w:r w:rsidR="001259DD" w:rsidRPr="00FE03F0">
        <w:rPr>
          <w:rFonts w:ascii="Times New Roman" w:hAnsi="Times New Roman" w:cs="Times New Roman"/>
          <w:sz w:val="22"/>
          <w:szCs w:val="22"/>
        </w:rPr>
        <w:t xml:space="preserve">Преддипломная </w:t>
      </w:r>
      <w:r w:rsidR="00237D68" w:rsidRPr="00FE03F0">
        <w:rPr>
          <w:rFonts w:ascii="Times New Roman" w:hAnsi="Times New Roman" w:cs="Times New Roman"/>
          <w:sz w:val="22"/>
          <w:szCs w:val="22"/>
        </w:rPr>
        <w:t>практика</w:t>
      </w:r>
      <w:r w:rsidRPr="00FE03F0">
        <w:rPr>
          <w:rFonts w:ascii="Times New Roman" w:hAnsi="Times New Roman" w:cs="Times New Roman"/>
          <w:sz w:val="22"/>
          <w:szCs w:val="22"/>
        </w:rPr>
        <w:t>.</w:t>
      </w:r>
    </w:p>
    <w:p w14:paraId="14A2578D" w14:textId="77777777" w:rsidR="00D66CC7" w:rsidRPr="00FE03F0" w:rsidRDefault="00D66CC7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3305850E" w14:textId="187C8D30" w:rsidR="00D66CC7" w:rsidRPr="00FE03F0" w:rsidRDefault="003074D4" w:rsidP="002D0EF7">
      <w:pPr>
        <w:pStyle w:val="1"/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2. </w:t>
      </w:r>
      <w:r w:rsidR="007E6623" w:rsidRPr="00FE03F0">
        <w:rPr>
          <w:rFonts w:ascii="Times New Roman" w:hAnsi="Times New Roman" w:cs="Times New Roman"/>
          <w:sz w:val="22"/>
          <w:szCs w:val="22"/>
        </w:rPr>
        <w:t>Перечень планируемых результатов обучения при прохождении практики,</w:t>
      </w:r>
      <w:r w:rsidR="00980A64"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FE03F0">
        <w:rPr>
          <w:rFonts w:ascii="Times New Roman" w:hAnsi="Times New Roman" w:cs="Times New Roman"/>
          <w:sz w:val="22"/>
          <w:szCs w:val="22"/>
        </w:rPr>
        <w:t>соотнесенных с планируемыми результатами освоения ОПОП</w:t>
      </w:r>
    </w:p>
    <w:p w14:paraId="2BF23B38" w14:textId="77777777" w:rsidR="00FE03F0" w:rsidRPr="00FE03F0" w:rsidRDefault="00FE03F0" w:rsidP="005510E3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5AFBAF3" w14:textId="33709D8C" w:rsidR="005510E3" w:rsidRPr="00FE03F0" w:rsidRDefault="005510E3" w:rsidP="005510E3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Прохождение практики направлено на формирование компетенций</w:t>
      </w:r>
      <w:r w:rsidR="00FE03F0" w:rsidRPr="00FE03F0">
        <w:rPr>
          <w:rFonts w:ascii="Times New Roman" w:hAnsi="Times New Roman" w:cs="Times New Roman"/>
        </w:rPr>
        <w:t>,</w:t>
      </w:r>
      <w:r w:rsidRPr="00FE03F0">
        <w:rPr>
          <w:rFonts w:ascii="Times New Roman" w:hAnsi="Times New Roman" w:cs="Times New Roman"/>
        </w:rPr>
        <w:t xml:space="preserve"> характеризующихся:</w:t>
      </w:r>
    </w:p>
    <w:p w14:paraId="029AD11B" w14:textId="77777777" w:rsidR="00FE03F0" w:rsidRPr="00FE03F0" w:rsidRDefault="00FE03F0" w:rsidP="005510E3">
      <w:pPr>
        <w:ind w:firstLine="567"/>
        <w:jc w:val="both"/>
        <w:rPr>
          <w:rFonts w:ascii="Times New Roman" w:hAnsi="Times New Roman"/>
          <w:bCs/>
        </w:rPr>
      </w:pPr>
    </w:p>
    <w:p w14:paraId="41A3AA35" w14:textId="77777777" w:rsidR="005510E3" w:rsidRPr="00FE03F0" w:rsidRDefault="005510E3" w:rsidP="005510E3">
      <w:pPr>
        <w:ind w:firstLine="567"/>
        <w:jc w:val="both"/>
        <w:rPr>
          <w:rFonts w:ascii="Times New Roman" w:hAnsi="Times New Roman"/>
          <w:bCs/>
        </w:rPr>
      </w:pPr>
      <w:r w:rsidRPr="00FE03F0">
        <w:rPr>
          <w:rFonts w:ascii="Times New Roman" w:hAnsi="Times New Roman"/>
          <w:bCs/>
        </w:rPr>
        <w:t>Таблица 1 - Перечень компетенций, формируемых и проверяемых в результате промежуточной аттестации по практике</w:t>
      </w:r>
    </w:p>
    <w:p w14:paraId="0258DFA4" w14:textId="77777777" w:rsidR="00FE03F0" w:rsidRPr="00FE03F0" w:rsidRDefault="00FE03F0" w:rsidP="005510E3">
      <w:pPr>
        <w:ind w:firstLine="567"/>
        <w:jc w:val="both"/>
        <w:rPr>
          <w:rFonts w:ascii="Times New Roman" w:hAnsi="Times New Roman"/>
          <w:bCs/>
        </w:rPr>
      </w:pPr>
    </w:p>
    <w:tbl>
      <w:tblPr>
        <w:tblW w:w="9912" w:type="dxa"/>
        <w:tblInd w:w="-274" w:type="dxa"/>
        <w:tblLayout w:type="fixed"/>
        <w:tblCellMar>
          <w:top w:w="24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4"/>
        <w:gridCol w:w="2695"/>
        <w:gridCol w:w="4663"/>
      </w:tblGrid>
      <w:tr w:rsidR="00163F06" w:rsidRPr="00FE03F0" w14:paraId="44D894D2" w14:textId="77777777" w:rsidTr="00163F06">
        <w:trPr>
          <w:trHeight w:val="11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C59A5B" w14:textId="77777777" w:rsidR="005510E3" w:rsidRPr="00FE03F0" w:rsidRDefault="005510E3" w:rsidP="005510E3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Коды ком-</w:t>
            </w:r>
          </w:p>
          <w:p w14:paraId="3DBF6C80" w14:textId="77777777" w:rsidR="005510E3" w:rsidRPr="00FE03F0" w:rsidRDefault="005510E3" w:rsidP="005510E3">
            <w:pPr>
              <w:ind w:left="22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петен</w:t>
            </w:r>
            <w:proofErr w:type="spellEnd"/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-</w:t>
            </w:r>
          </w:p>
          <w:p w14:paraId="73B2435D" w14:textId="77777777" w:rsidR="005510E3" w:rsidRPr="00FE03F0" w:rsidRDefault="005510E3" w:rsidP="005510E3">
            <w:pPr>
              <w:ind w:left="15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ций</w:t>
            </w:r>
            <w:proofErr w:type="spellEnd"/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F30F6" w14:textId="77777777" w:rsidR="005510E3" w:rsidRPr="00FE03F0" w:rsidRDefault="005510E3" w:rsidP="005510E3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Содержание компетенций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60FAD" w14:textId="77777777" w:rsidR="005510E3" w:rsidRPr="00FE03F0" w:rsidRDefault="005510E3" w:rsidP="005510E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Индикаторы достижения компетенции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45689" w14:textId="77777777" w:rsidR="005510E3" w:rsidRPr="00FE03F0" w:rsidRDefault="005510E3" w:rsidP="005510E3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</w:tr>
      <w:tr w:rsidR="00163F06" w:rsidRPr="00FE03F0" w14:paraId="6B887A1A" w14:textId="77777777" w:rsidTr="00163F06">
        <w:trPr>
          <w:trHeight w:val="219"/>
        </w:trPr>
        <w:tc>
          <w:tcPr>
            <w:tcW w:w="9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D207F7" w14:textId="3771A825" w:rsidR="005510E3" w:rsidRPr="00FE03F0" w:rsidRDefault="005510E3" w:rsidP="005510E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Профессиональные компетенции </w:t>
            </w:r>
            <w:r w:rsidRPr="00FE03F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(ОПК)</w:t>
            </w:r>
          </w:p>
        </w:tc>
      </w:tr>
      <w:tr w:rsidR="001259DD" w:rsidRPr="00FE03F0" w14:paraId="471DA514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8434" w14:textId="77777777" w:rsidR="001259DD" w:rsidRPr="00FE03F0" w:rsidRDefault="001259DD" w:rsidP="001259DD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ПК-1</w:t>
            </w:r>
          </w:p>
          <w:p w14:paraId="246D3BED" w14:textId="77777777" w:rsidR="001259DD" w:rsidRPr="00FE03F0" w:rsidRDefault="001259DD" w:rsidP="001259DD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89C8C" w14:textId="77777777" w:rsidR="001259DD" w:rsidRPr="00FE03F0" w:rsidRDefault="001259DD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Способность вести учет экономических показателей результатов производственной деятельности организации и ее подразделений, а также учет заключенных договоров, контролировать правильность осуществления расчетных операций, осуществлять контроль хода выполнения планов финансово-хозяйственной деятельности по организации и ее подразделениям, использовать</w:t>
            </w:r>
          </w:p>
          <w:p w14:paraId="0DA0A5FA" w14:textId="726AA902" w:rsidR="001259DD" w:rsidRPr="00FE03F0" w:rsidRDefault="001259DD" w:rsidP="00FE03F0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внутрихозяйственные резервы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197A" w14:textId="435219CB" w:rsidR="001259DD" w:rsidRPr="00FE03F0" w:rsidRDefault="00FE03F0" w:rsidP="00FE03F0">
            <w:pPr>
              <w:spacing w:line="232" w:lineRule="auto"/>
              <w:jc w:val="both"/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>едет учет экономических показателей результатов производственной деятельности организации и ее подразделений, а также осуществлять контроль хода выполнения планов финансово-хозяйственной деятельности по организации и ее подразделениям, учет заключенных договоров, контролирует правильность осуществления расчетных операций, использует внутрихозяйственные резервы использует знания в области учета экономических показателей результатов производственной деятельности организации и ее подразделений, а также учета заключенных договоров, контроля правильности осуществления расчетных операций, осуществления контроля хода выполнения планов финансово-хозяйственной деятельности по организации и ее подразделениям, использования внутрихозяйственных резервов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40199" w14:textId="77777777" w:rsidR="00FE03F0" w:rsidRDefault="001259DD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</w:t>
            </w:r>
            <w:r w:rsidR="00FE03F0">
              <w:rPr>
                <w:rFonts w:ascii="Times New Roman" w:hAnsi="Times New Roman"/>
                <w:sz w:val="18"/>
                <w:szCs w:val="18"/>
              </w:rPr>
              <w:t>ть: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содержание экономических показателей результатов производственной деятельности организации и ее подразделений</w:t>
            </w:r>
            <w:r w:rsidR="00FE03F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231F15B" w14:textId="77777777" w:rsidR="00FE03F0" w:rsidRDefault="001259DD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E03F0">
              <w:rPr>
                <w:rFonts w:ascii="Times New Roman" w:hAnsi="Times New Roman"/>
                <w:sz w:val="18"/>
                <w:szCs w:val="18"/>
              </w:rPr>
              <w:t>И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меет опыт</w:t>
            </w:r>
            <w:r w:rsidR="00FE03F0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в области учета экономических показателей результатов производственной деятельности организации и ее подразделений, а также учета заключенных договоров, осуществления контроля правильности осуществления расчетных операций, осуществления контроля хода выполнения планов финансово-хозяйственной деятельности по организации и ее подразделениям, использования внутрихозяйственных резервов</w:t>
            </w:r>
            <w:r w:rsidR="00FE03F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B2A9454" w14:textId="3739AA73" w:rsidR="00FE03F0" w:rsidRDefault="00FE03F0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 xml:space="preserve"> вести учет заключенных договоров, контролировать правильность осуществления расчетных операций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102298B" w14:textId="79522001" w:rsidR="001259DD" w:rsidRPr="00FE03F0" w:rsidRDefault="00FE03F0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 xml:space="preserve"> вести учет экономических показателей результатов производственной деятельности организации и ее подразделений, а также учет заключенных договоров, контролировать правильность осуществления расчетных операций, осуществлять контроль хода выполнения планов финансово-хозяйственной деятельности по организации и ее подразделениям, использовать внутрихозяйственные резервы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FF863E9" w14:textId="3BEA62CE" w:rsidR="001259DD" w:rsidRPr="00FE03F0" w:rsidRDefault="00FE03F0" w:rsidP="00FE03F0">
            <w:pPr>
              <w:spacing w:line="254" w:lineRule="auto"/>
              <w:ind w:left="24"/>
              <w:jc w:val="both"/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>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 xml:space="preserve"> навыками контроля правильности осуществления расчетных операций, использования внутрихозяйственных резервов владеет способностью вести учет экономических показателей результатов производственной деятельности организации и ее подразделений, а также учет заключенных договоров, контролировать правильность осуществления расчетных операций, осуществлять контроль хода выполнения планов финансово-хозяйственной деятельности по организации и ее подразделениям, использовать внутрихозяйственные резервы</w:t>
            </w:r>
          </w:p>
        </w:tc>
      </w:tr>
      <w:tr w:rsidR="001259DD" w:rsidRPr="00FE03F0" w14:paraId="5A2B6822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2D45E" w14:textId="77777777" w:rsidR="001259DD" w:rsidRPr="00FE03F0" w:rsidRDefault="001259DD" w:rsidP="001259DD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ПК-2</w:t>
            </w:r>
          </w:p>
          <w:p w14:paraId="118F420A" w14:textId="77777777" w:rsidR="001259DD" w:rsidRPr="00FE03F0" w:rsidRDefault="001259DD" w:rsidP="001259DD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3CFE" w14:textId="6589D783" w:rsidR="001259DD" w:rsidRPr="00FE03F0" w:rsidRDefault="001259DD" w:rsidP="00FE03F0">
            <w:pPr>
              <w:spacing w:line="25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Способность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используемую при обработке данных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DB3B9" w14:textId="77777777" w:rsidR="001259DD" w:rsidRPr="00FE03F0" w:rsidRDefault="001259DD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Способен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данных.</w:t>
            </w:r>
          </w:p>
          <w:p w14:paraId="3284B911" w14:textId="77777777" w:rsidR="001259DD" w:rsidRPr="00FE03F0" w:rsidRDefault="001259DD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использует знания в области осуществления сбора, обработки, анализа и систематизации информации, в том числе по статистическим обследованиям и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опросам, внесения изменений в справочную информацию,</w:t>
            </w:r>
          </w:p>
          <w:p w14:paraId="5861C16D" w14:textId="28BC9A91" w:rsidR="001259DD" w:rsidRPr="00FE03F0" w:rsidRDefault="001259DD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используемую при обработке данных </w:t>
            </w:r>
            <w:proofErr w:type="gramStart"/>
            <w:r w:rsidRPr="00FE03F0">
              <w:rPr>
                <w:rFonts w:ascii="Times New Roman" w:hAnsi="Times New Roman"/>
                <w:sz w:val="18"/>
                <w:szCs w:val="18"/>
              </w:rPr>
              <w:t>Обладать</w:t>
            </w:r>
            <w:proofErr w:type="gramEnd"/>
            <w:r w:rsidRPr="00FE03F0">
              <w:rPr>
                <w:rFonts w:ascii="Times New Roman" w:hAnsi="Times New Roman"/>
                <w:sz w:val="18"/>
                <w:szCs w:val="18"/>
              </w:rPr>
              <w:t xml:space="preserve"> способностью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27AE6" w14:textId="29DD4B09" w:rsidR="001259DD" w:rsidRPr="00FE03F0" w:rsidRDefault="001259DD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Знать</w:t>
            </w:r>
            <w:r w:rsidR="00FE03F0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основные принципы, базовые концепции и систему функционирования финансового менеджмента хозяйствующих субъектов; механизм управления ресурсами и рисками деятельности организации; основные финансовые показатели деятельности хозяйствующих субъектов. имеет опыт в области осуществления сбора, обработки, анализ и систематизации информации, в том числе по статистическим обследованиям и опросам, внесения изменений в справочную информацию, используемую при обработке данных</w:t>
            </w:r>
          </w:p>
          <w:p w14:paraId="36B1BBAC" w14:textId="299455B6" w:rsidR="001259DD" w:rsidRPr="00FE03F0" w:rsidRDefault="001259DD" w:rsidP="00FE03F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Иметь опыт: сбора, обработки, анализа и систематизацию информации, в том числе по статистическим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обследованиям и опросам.</w:t>
            </w:r>
          </w:p>
          <w:p w14:paraId="1A52994D" w14:textId="77777777" w:rsidR="00FE03F0" w:rsidRDefault="001259DD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</w:t>
            </w:r>
            <w:r w:rsidR="00FE03F0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применять современный математический инструментарий для решения задач в области оценки эффективности предлагаемых вариантов решений как соотношения между ожидаемым уровнем использования ресурсов и ожидаемой ценностью; управлять денежными потоками, оборотным капиталом организации с позиции оптимальной эффективности финансово-хозяйственной деятельности; определять основные источники финансирования деятельности компании в рыночных условиях и принципы формирования оптимальной структуры капитала; использовать финансово-экономическую информацию для проведения практических расчетов и анализа эффективности финансовой политики, оценки предлагаемых вариантов управленческих решений и осуществления выбора решения для реализации в составе группы экспертов. </w:t>
            </w:r>
          </w:p>
          <w:p w14:paraId="5B798176" w14:textId="46DCA002" w:rsidR="001259DD" w:rsidRPr="00FE03F0" w:rsidRDefault="00FE03F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 xml:space="preserve">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</w:p>
          <w:p w14:paraId="459C007F" w14:textId="77777777" w:rsidR="00FE03F0" w:rsidRDefault="001259DD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Уметь: применять современный математический инструментарий для решения задач в области оценки эффективности предлагаемых вариантов решений как соотношения между ожидаемым уровнем использования ресурсов и ожидаемой ценностью; </w:t>
            </w:r>
          </w:p>
          <w:p w14:paraId="5F686CBF" w14:textId="7C6AE826" w:rsidR="001259DD" w:rsidRPr="00FE03F0" w:rsidRDefault="00FE03F0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>использовать финансово-экономическую информацию для проведения практических расчетов и анализа эффективности финансовой политики, оценки предлагаемых вариантов управленческих решений и осуществления выбора решения для реализации в составе группы экспертов.</w:t>
            </w:r>
          </w:p>
          <w:p w14:paraId="15C692DE" w14:textId="77777777" w:rsidR="00FE03F0" w:rsidRDefault="00FE03F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 xml:space="preserve"> регулировать финансовые процессы хозяйствующих субъектов с применением современных инструментов; использовать элементы комплексного анализа финансовых процессов и оценки эффективности принимаемых решений, современные методы расчета и анализа основных финансовых показателей деятельности организаций. </w:t>
            </w:r>
          </w:p>
          <w:p w14:paraId="4420D645" w14:textId="262432A3" w:rsidR="001259DD" w:rsidRPr="00FE03F0" w:rsidRDefault="00FE03F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>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259DD" w:rsidRPr="00FE03F0">
              <w:rPr>
                <w:rFonts w:ascii="Times New Roman" w:hAnsi="Times New Roman"/>
                <w:sz w:val="18"/>
                <w:szCs w:val="18"/>
              </w:rPr>
              <w:t xml:space="preserve"> способностью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94654AE" w14:textId="78A32736" w:rsidR="001259DD" w:rsidRPr="00FE03F0" w:rsidRDefault="001259DD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навыками сбора, обработки, анализа и систематизацию информации, в том числе по статистическим обследованиям и опросам.</w:t>
            </w:r>
          </w:p>
        </w:tc>
      </w:tr>
      <w:tr w:rsidR="00163F06" w:rsidRPr="00FE03F0" w14:paraId="25D6A5D3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A271" w14:textId="77777777" w:rsidR="00163F06" w:rsidRPr="00FE03F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ПК-3</w:t>
            </w:r>
          </w:p>
          <w:p w14:paraId="20DD9FED" w14:textId="77777777" w:rsidR="00163F06" w:rsidRPr="00FE03F0" w:rsidRDefault="00163F06" w:rsidP="00163F06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DB79A" w14:textId="473E8452" w:rsidR="00163F06" w:rsidRPr="00FE03F0" w:rsidRDefault="00163F06" w:rsidP="00FE03F0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Способность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0B44" w14:textId="77777777" w:rsidR="00163F06" w:rsidRPr="00FE03F0" w:rsidRDefault="00163F06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Выполняет создание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40280280" w14:textId="77777777" w:rsidR="00163F06" w:rsidRPr="00FE03F0" w:rsidRDefault="00163F06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Анализирует задачу, выделяя ее базовые составляющие. Осуществляет поиск информации для решения поставленной задачи</w:t>
            </w:r>
          </w:p>
          <w:p w14:paraId="59F4B753" w14:textId="77777777" w:rsidR="00163F06" w:rsidRPr="00FE03F0" w:rsidRDefault="00163F06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Анализирует задачу, выделяя ее базовые составляющие. Осуществляет поиск информации для решения поставленной задачи использует знания в области создания системы управления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определения возможностей использования готовых проектов, алгоритмов, пакетов прикладных программ</w:t>
            </w:r>
          </w:p>
          <w:p w14:paraId="510E2581" w14:textId="26884E5D" w:rsidR="00163F06" w:rsidRPr="00FE03F0" w:rsidRDefault="00163F06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Обладает способностью создавать системы управления финансово</w:t>
            </w:r>
            <w:r w:rsidR="00FE03F0">
              <w:rPr>
                <w:rFonts w:ascii="Times New Roman" w:hAnsi="Times New Roman"/>
                <w:sz w:val="18"/>
                <w:szCs w:val="18"/>
              </w:rPr>
              <w:t>-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F9A0F" w14:textId="77777777" w:rsidR="00FE03F0" w:rsidRDefault="00FE03F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принципы, методы и средства создания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8C391B1" w14:textId="77777777" w:rsidR="00FE03F0" w:rsidRDefault="00FE03F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нать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основные понятия и теоремы математики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9F59042" w14:textId="79C210C7" w:rsidR="00163F06" w:rsidRPr="00FE03F0" w:rsidRDefault="00FE03F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Иметь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в области создания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определения возможности использования готовых проектов, алгоритмов, пакетов прикладных программ</w:t>
            </w:r>
          </w:p>
          <w:p w14:paraId="0C7AB1DD" w14:textId="77777777" w:rsidR="000C6990" w:rsidRDefault="00163F06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Иметь опыт: создания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технологий; определения возможности использования готовых проектов, алгоритмов, пакетов прикладных программ. </w:t>
            </w:r>
          </w:p>
          <w:p w14:paraId="21936B7B" w14:textId="77777777" w:rsidR="000C6990" w:rsidRDefault="000C6990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создавать системы управления финансово-экономическими показателями и мониторинга финансово-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50557A92" w14:textId="77777777" w:rsidR="000C6990" w:rsidRDefault="000C6990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меть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работать со справочной литературой; применять полученные знания в области математики для решения поставленных задач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5B5C4D7B" w14:textId="037D7AF3" w:rsidR="00163F06" w:rsidRPr="00FE03F0" w:rsidRDefault="000C6990" w:rsidP="00FE03F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C02529A" w14:textId="77777777" w:rsidR="000C6990" w:rsidRDefault="000C699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навыками создания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F15584C" w14:textId="29FCA1D5" w:rsidR="00163F06" w:rsidRPr="00FE03F0" w:rsidRDefault="000C699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 о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пределять возможности использования готовых проектов, алгоритмов, пакетов прикладных программ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ладеть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основными техниками математических расчетов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В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способностью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390C3EEC" w14:textId="6983266C" w:rsidR="00163F06" w:rsidRPr="00FE03F0" w:rsidRDefault="000C6990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навыками разработки систем управления финансово-экономическими показателями.</w:t>
            </w:r>
          </w:p>
        </w:tc>
      </w:tr>
      <w:tr w:rsidR="00163F06" w:rsidRPr="00FE03F0" w14:paraId="4BF108EF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ABFF" w14:textId="20278F40" w:rsidR="00163F06" w:rsidRPr="00FE03F0" w:rsidRDefault="00163F06" w:rsidP="00163F06">
            <w:pPr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ПК-4</w:t>
            </w:r>
          </w:p>
          <w:p w14:paraId="36A44B12" w14:textId="74662E94" w:rsidR="00163F06" w:rsidRPr="00FE03F0" w:rsidRDefault="00163F06" w:rsidP="00163F06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37731" w14:textId="20DF30AD" w:rsidR="00163F06" w:rsidRPr="00FE03F0" w:rsidRDefault="00163F06" w:rsidP="00FE03F0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Способность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B2AED" w14:textId="77777777" w:rsidR="00163F06" w:rsidRPr="00FE03F0" w:rsidRDefault="00163F06" w:rsidP="00FE03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Разрабатывает эконометрические и финансово-экономические модели исследуемых процессов, явлений и объектов, относящихся к сфере профессиональной деятельности, оценивает и интерпретирует полученные результаты</w:t>
            </w:r>
          </w:p>
          <w:p w14:paraId="1D8A83EA" w14:textId="77777777" w:rsidR="00163F06" w:rsidRPr="00FE03F0" w:rsidRDefault="00163F06" w:rsidP="00FE03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Способен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</w:t>
            </w:r>
          </w:p>
          <w:p w14:paraId="65F37C3A" w14:textId="77777777" w:rsidR="00163F06" w:rsidRPr="00FE03F0" w:rsidRDefault="00163F06" w:rsidP="00FE03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использует знания в области осуществления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деятельности; оценки и интерпретации полученных результатов</w:t>
            </w:r>
          </w:p>
          <w:p w14:paraId="48F19D34" w14:textId="77777777" w:rsidR="00163F06" w:rsidRPr="00FE03F0" w:rsidRDefault="00163F06" w:rsidP="00FE03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Способен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</w:t>
            </w:r>
          </w:p>
          <w:p w14:paraId="13C6D5E8" w14:textId="3FA02430" w:rsidR="00163F06" w:rsidRPr="00FE03F0" w:rsidRDefault="00163F06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75DD6" w14:textId="77777777" w:rsidR="000C6990" w:rsidRDefault="00163F06" w:rsidP="00FE03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</w:t>
            </w:r>
            <w:r w:rsidR="000C6990">
              <w:rPr>
                <w:rFonts w:ascii="Times New Roman" w:hAnsi="Times New Roman"/>
                <w:sz w:val="18"/>
                <w:szCs w:val="18"/>
              </w:rPr>
              <w:t>ть: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способы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методики оценки и интерпретации полученных результатов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B489098" w14:textId="77777777" w:rsidR="000C6990" w:rsidRDefault="00163F06" w:rsidP="00FE03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Знать: основные категории и законы ценообразования; базовые модели теории ценообразования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828AF73" w14:textId="0C078AC7" w:rsidR="00163F06" w:rsidRPr="00FE03F0" w:rsidRDefault="000C6990" w:rsidP="00FE03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в области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оценки и интерпретации полученных результатов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01CEF6D" w14:textId="77777777" w:rsidR="000C6990" w:rsidRDefault="00163F06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Иметь опыт: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 </w:t>
            </w:r>
          </w:p>
          <w:p w14:paraId="12C9B5B7" w14:textId="77777777" w:rsidR="000C6990" w:rsidRDefault="000C6990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833FCBB" w14:textId="77777777" w:rsidR="000C6990" w:rsidRDefault="00163F06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использовать источники экономической, социальной, управленческой информации; 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устранение;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98480B" w14:textId="77777777" w:rsidR="000C6990" w:rsidRDefault="000C6990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давать оценку и интерпретировать полученные данные в области исследуемых процессов, явлений и объектов, относящихся к сфере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8F85D50" w14:textId="77777777" w:rsidR="000C6990" w:rsidRDefault="000C6990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использовать источники экономической, социальной, управленческой информации; осуществлять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разработку эконометрических и финансово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экономических моделей исследуемых процессов, явлений и объектов, относящихся к сфере профессиональной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 </w:t>
            </w:r>
          </w:p>
          <w:p w14:paraId="1D305641" w14:textId="77777777" w:rsidR="000C6990" w:rsidRDefault="000C6990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способностью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 </w:t>
            </w:r>
          </w:p>
          <w:p w14:paraId="0E9DB545" w14:textId="77777777" w:rsidR="000C6990" w:rsidRDefault="00163F06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навыками анализа и оценки эффективности деятельности организации по управлению ценами; навыками выявления, обобщения причин и последствий отклонений, нарушений и недостатков в области ценовой политики организации; навыками разработки ценовых предложений, направленных на устранение выявленных отклонений владеет разработкой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оценкой и интерпретацией полученных результатов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DCAE647" w14:textId="48589C9A" w:rsidR="00163F06" w:rsidRPr="00FE03F0" w:rsidRDefault="00163F06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навыками анализа и оценки эффективности деятельности организации по управлению затратами; навыками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63F06" w:rsidRPr="00FE03F0" w14:paraId="5F92793B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8742" w14:textId="6D7363FA" w:rsidR="00163F06" w:rsidRPr="00FE03F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ПК-5</w:t>
            </w:r>
          </w:p>
          <w:p w14:paraId="41A46501" w14:textId="77777777" w:rsidR="00163F06" w:rsidRPr="00FE03F0" w:rsidRDefault="00163F06" w:rsidP="00163F06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1928B" w14:textId="37B1CCCA" w:rsidR="00163F06" w:rsidRPr="00FE03F0" w:rsidRDefault="00163F06" w:rsidP="00FE03F0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Способность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A24BE" w14:textId="77777777" w:rsidR="00163F06" w:rsidRPr="00FE03F0" w:rsidRDefault="00163F06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Использует знания для разработки мероприятий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 в профессиональной деятельности использует знания в области разработки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</w:p>
          <w:p w14:paraId="32B9A5FC" w14:textId="0F30722E" w:rsidR="00163F06" w:rsidRPr="00FE03F0" w:rsidRDefault="00163F06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Обладает способностью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непроизводительных расходов.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9660A" w14:textId="77777777" w:rsidR="000C6990" w:rsidRDefault="000C699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понятия и показатели рентабельности производства, конкурентоспособности выпускаемой продукции, производительности труда, экономической эффективности производства, издержек на производство и реализацию продукции, потерь и непроизводительных расходов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7C857B2" w14:textId="77777777" w:rsidR="000C6990" w:rsidRDefault="000C699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в области разработки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C8C0C82" w14:textId="77777777" w:rsidR="000C6990" w:rsidRDefault="00163F06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Иметь опыт: разработки мероприятий по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 </w:t>
            </w:r>
          </w:p>
          <w:p w14:paraId="50990A6E" w14:textId="5C83C74E" w:rsidR="00163F06" w:rsidRPr="00FE03F0" w:rsidRDefault="000C6990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рассчитывать показатели рентабельности производства, конкурентоспособности выпускаемой продукции, производительности труда, рассчитывать издержки на производство и реализацию продукции, потери и непроизводительные расходы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A31EEE3" w14:textId="5FBD46DF" w:rsidR="00163F06" w:rsidRPr="00FE03F0" w:rsidRDefault="000C6990" w:rsidP="00FE03F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8A6348A" w14:textId="7B54B5D8" w:rsidR="00163F06" w:rsidRPr="00FE03F0" w:rsidRDefault="00163F06" w:rsidP="00FE03F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осуществлять отбор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</w:t>
            </w:r>
          </w:p>
          <w:p w14:paraId="7777A4A7" w14:textId="77777777" w:rsidR="000C6990" w:rsidRDefault="000C6990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навыками расчета показателей рентабельности производства, конкурентоспособности выпускаемой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продукции, производительности труда, экономической эффективности производства, издержек на производство и реализацию продукции, потерь и непроизводительных расходов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5864611" w14:textId="77777777" w:rsidR="000C6990" w:rsidRDefault="000C6990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способность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D35AF4B" w14:textId="4435016F" w:rsidR="00163F06" w:rsidRPr="00FE03F0" w:rsidRDefault="00163F06" w:rsidP="000C699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навыками обеспечения режима экономии, повышения рентабельности производства, конкурентоспособности выпускаемой продукции, производительности труда, снижения издержек на производство и реализацию продукции, устранения потерь и непроизводительных расходов.</w:t>
            </w:r>
          </w:p>
        </w:tc>
      </w:tr>
      <w:tr w:rsidR="00163F06" w:rsidRPr="00FE03F0" w14:paraId="25F98E88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CF27A" w14:textId="35FC5B7C" w:rsidR="00163F06" w:rsidRPr="00FE03F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ПК-6</w:t>
            </w:r>
          </w:p>
          <w:p w14:paraId="20A2A570" w14:textId="77777777" w:rsidR="00163F06" w:rsidRPr="00FE03F0" w:rsidRDefault="00163F06" w:rsidP="00163F06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B8013" w14:textId="212EFB3A" w:rsidR="00163F06" w:rsidRPr="00FE03F0" w:rsidRDefault="00163F06" w:rsidP="00FE03F0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ab/>
              <w:t>Способность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AFCC" w14:textId="77777777" w:rsidR="00163F06" w:rsidRPr="00FE03F0" w:rsidRDefault="00163F06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Способен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управления.</w:t>
            </w:r>
          </w:p>
          <w:p w14:paraId="252CE2C7" w14:textId="77777777" w:rsidR="00163F06" w:rsidRPr="00FE03F0" w:rsidRDefault="00163F06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Способен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4604B293" w14:textId="77777777" w:rsidR="00163F06" w:rsidRPr="00FE03F0" w:rsidRDefault="00163F06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использует знания в области разработки системы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17EC1FB1" w14:textId="3D4399C7" w:rsidR="00163F06" w:rsidRPr="00FE03F0" w:rsidRDefault="00163F06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Обладать способностью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421B" w14:textId="60AF0AFF" w:rsidR="00163F06" w:rsidRPr="00FE03F0" w:rsidRDefault="00163F06" w:rsidP="00FE03F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0C6990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основные понятия, категории и инструменты бизнес-планирования в организации; финансово-экономические показатели организации; основы стратегического управления в организации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847E557" w14:textId="3645B6D3" w:rsidR="00163F06" w:rsidRPr="00FE03F0" w:rsidRDefault="00163F06" w:rsidP="00FE03F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Знать: методики оценки деятельности организации в соответствии с разработанными показателями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ECDD911" w14:textId="0D2A8F33" w:rsidR="00163F06" w:rsidRPr="00FE03F0" w:rsidRDefault="00163F06" w:rsidP="00FE03F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</w:t>
            </w:r>
            <w:r w:rsidR="000C6990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использовать источники экономической, социальной, управленческой информации; составлять экономические разделы планов организации.</w:t>
            </w:r>
          </w:p>
          <w:p w14:paraId="6A0D52EA" w14:textId="34C44C21" w:rsidR="00163F06" w:rsidRPr="00FE03F0" w:rsidRDefault="00163F06" w:rsidP="00FE03F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оценивать бизнес-возможности организации, необходимые для проведения стратегических изменений в организации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C32D106" w14:textId="49AB6DA9" w:rsidR="00163F06" w:rsidRPr="00FE03F0" w:rsidRDefault="000C6990" w:rsidP="00FE03F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48989E0" w14:textId="509AC555" w:rsidR="00163F06" w:rsidRPr="00FE03F0" w:rsidRDefault="00163F06" w:rsidP="00FE03F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оценивать бизнес-возможности организации, необходимые для проведения стратегических изменений в организации.</w:t>
            </w:r>
          </w:p>
          <w:p w14:paraId="55C8E25E" w14:textId="77777777" w:rsidR="000C6990" w:rsidRDefault="00163F06" w:rsidP="000C699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0C6990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навыками разработки системы финансово-экономических показателей организации; навыками разработки бизнес-планов. </w:t>
            </w:r>
          </w:p>
          <w:p w14:paraId="0B7B4725" w14:textId="3E6FF966" w:rsidR="00163F06" w:rsidRPr="00FE03F0" w:rsidRDefault="00163F06" w:rsidP="000C699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навыками планирования, организации и проведения встречи и обсуждения с заинтересованными сторонами</w:t>
            </w:r>
            <w:r w:rsidR="000C699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3651815" w14:textId="04C63BC2" w:rsidR="00163F06" w:rsidRPr="00FE03F0" w:rsidRDefault="00725645" w:rsidP="00FE03F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способностью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0AA98FAD" w14:textId="45EA47BA" w:rsidR="00163F06" w:rsidRPr="00FE03F0" w:rsidRDefault="00725645" w:rsidP="00725645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меет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в области разработки системы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63F06" w:rsidRPr="00FE03F0" w14:paraId="5E9ECC7D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1DF8" w14:textId="0FCD02B9" w:rsidR="00163F06" w:rsidRPr="00FE03F0" w:rsidRDefault="00163F06" w:rsidP="00163F06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67269" w14:textId="46EE3B83" w:rsidR="00163F06" w:rsidRPr="00FE03F0" w:rsidRDefault="00163F06" w:rsidP="00FE03F0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Способность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анализ и оценку источников информации для проведения экономических расчетов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F54B" w14:textId="77777777" w:rsidR="00163F06" w:rsidRPr="00FE03F0" w:rsidRDefault="00163F06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формирует экономическую постановку задач либо отдельных их этапов, разрабатывает и обосновывает финансово-экономические показатели, характеризующие деятельность хозяйствующих субъектов, и методики их расчета, осуществляет поиск, анализ и оценку источников информации для проведения экономических расчетов </w:t>
            </w:r>
          </w:p>
          <w:p w14:paraId="61681CE1" w14:textId="77777777" w:rsidR="00163F06" w:rsidRPr="00FE03F0" w:rsidRDefault="00163F06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формирует экономическую постановку задач либо отдельных их этапов, разрабатывает и обосновывает финансово-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экономические показатели, характеризующие деятельность хозяйствующих субъектов, и методики их расчета, осуществляет поиск, анализ и оценку источников информации для проведения экономических расчетов</w:t>
            </w:r>
          </w:p>
          <w:p w14:paraId="7228CD62" w14:textId="77777777" w:rsidR="00163F06" w:rsidRPr="00FE03F0" w:rsidRDefault="00163F06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использует знания в области формирования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</w:t>
            </w:r>
          </w:p>
          <w:p w14:paraId="291FEC47" w14:textId="225C2D27" w:rsidR="00163F06" w:rsidRPr="00FE03F0" w:rsidRDefault="00163F06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Обладать способностью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4C6CC" w14:textId="77777777" w:rsidR="00DD6805" w:rsidRDefault="00DD6805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методики расчета финансово-экономических показателей, характеризующих деятельность хозяйствующих субъектов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4C6498" w14:textId="03A31C16" w:rsidR="00DD6805" w:rsidRDefault="00DD6805" w:rsidP="00725645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</w:t>
            </w:r>
            <w:r w:rsidR="00725645">
              <w:rPr>
                <w:rFonts w:ascii="Times New Roman" w:hAnsi="Times New Roman"/>
                <w:sz w:val="18"/>
                <w:szCs w:val="18"/>
              </w:rPr>
              <w:t>.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5262227" w14:textId="77777777" w:rsidR="00DD6805" w:rsidRDefault="00DD6805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навыками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CB18B37" w14:textId="77777777" w:rsidR="00725645" w:rsidRDefault="00163F06" w:rsidP="00725645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Владеть: навыками обоснования финансово-экономических показателей, характеризующих деятельность хозяйствующих субъектов.</w:t>
            </w:r>
            <w:r w:rsidR="0072564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0D659DE" w14:textId="62368BE1" w:rsidR="00725645" w:rsidRPr="00FE03F0" w:rsidRDefault="00725645" w:rsidP="00725645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в области формирования экономической постановки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A426448" w14:textId="77777777" w:rsidR="00725645" w:rsidRPr="00FE03F0" w:rsidRDefault="00725645" w:rsidP="00725645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Иметь опыт: разработки и обоснования финансово-экономических показателей, характеризующих деятельность хозяйствующих субъектов, и методик их расчета.</w:t>
            </w:r>
          </w:p>
          <w:p w14:paraId="48B83A3B" w14:textId="7D1D8745" w:rsidR="00163F06" w:rsidRPr="00FE03F0" w:rsidRDefault="00163F06" w:rsidP="00DD6805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163F06" w:rsidRPr="00FE03F0" w14:paraId="7F4F8402" w14:textId="77777777" w:rsidTr="00DD6805">
        <w:trPr>
          <w:trHeight w:val="68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EFF7" w14:textId="2D126FD5" w:rsidR="00163F06" w:rsidRPr="00FE03F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ПК-8</w:t>
            </w:r>
          </w:p>
          <w:p w14:paraId="4C4E1514" w14:textId="77777777" w:rsidR="00163F06" w:rsidRPr="00FE03F0" w:rsidRDefault="00163F06" w:rsidP="00163F06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7831" w14:textId="5A45D9C7" w:rsidR="00163F06" w:rsidRPr="00FE03F0" w:rsidRDefault="00163F06" w:rsidP="00FE03F0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Способность проводить оценку эффективности проектов и анализ предложений по их совершенствованию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9BA8" w14:textId="77777777" w:rsidR="00163F06" w:rsidRPr="00FE03F0" w:rsidRDefault="00163F06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проводит оценку эффективности проектов и анализ предложений по их совершенствованию</w:t>
            </w:r>
          </w:p>
          <w:p w14:paraId="2C20593E" w14:textId="77777777" w:rsidR="00163F06" w:rsidRPr="00FE03F0" w:rsidRDefault="00163F06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Проводит оценку эффективности проектов и анализ предложений по их совершенствованию. использует знания в области оценки эффективности проектов и анализ предложений по их совершенствованию</w:t>
            </w:r>
          </w:p>
          <w:p w14:paraId="038EE2BF" w14:textId="700C77DC" w:rsidR="00163F06" w:rsidRPr="00FE03F0" w:rsidRDefault="00163F06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Обладает способностью проводить оценку эффективности проектов и анализ предложений по их совершенствованию.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AE35D" w14:textId="77777777" w:rsidR="00DD6805" w:rsidRDefault="00163F06" w:rsidP="00DD680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</w:t>
            </w:r>
            <w:r w:rsidR="00DD6805">
              <w:rPr>
                <w:rFonts w:ascii="Times New Roman" w:hAnsi="Times New Roman"/>
                <w:sz w:val="18"/>
                <w:szCs w:val="18"/>
              </w:rPr>
              <w:t>ть: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методики оценки эффективности проектов и анализа предложений по их совершенствованию</w:t>
            </w:r>
            <w:r w:rsidR="00DD6805">
              <w:rPr>
                <w:rFonts w:ascii="Times New Roman" w:hAnsi="Times New Roman"/>
                <w:sz w:val="18"/>
                <w:szCs w:val="18"/>
              </w:rPr>
              <w:t>.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95F390C" w14:textId="1B74A63D" w:rsidR="00163F06" w:rsidRPr="00FE03F0" w:rsidRDefault="00163F06" w:rsidP="00DD680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DD6805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сущность категории экономической эффективности; критерии эффективности проектов.</w:t>
            </w:r>
          </w:p>
          <w:p w14:paraId="0EBFD896" w14:textId="77777777" w:rsidR="00DD6805" w:rsidRDefault="00DD6805" w:rsidP="00DD680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проводить оценку эффективности проектов и анализ предложений по их совершенствованию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4D4BDCB" w14:textId="6CB59F02" w:rsidR="00DD6805" w:rsidRDefault="00163F06" w:rsidP="00DD680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</w:t>
            </w:r>
            <w:r w:rsidR="00DD6805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определять эффективность проектов; анализировать экономические проекты. </w:t>
            </w:r>
          </w:p>
          <w:p w14:paraId="0973CF07" w14:textId="0CFE4949" w:rsidR="00163F06" w:rsidRPr="00FE03F0" w:rsidRDefault="00DD6805" w:rsidP="00DD6805">
            <w:pPr>
              <w:spacing w:line="259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Владеть: 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навыками проведения оценки эффективности проектов и анализа предложений по их совершенствованию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ADA0261" w14:textId="7924BC65" w:rsidR="00163F06" w:rsidRPr="00FE03F0" w:rsidRDefault="00163F06" w:rsidP="00DD680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DD6805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методами оценки эффективности проектов; навыками анализа предложений по совершенствованию проектов. </w:t>
            </w:r>
          </w:p>
          <w:p w14:paraId="78A82944" w14:textId="77777777" w:rsidR="00725645" w:rsidRDefault="00163F06" w:rsidP="0072564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навыками проведения оценки эффективности проектов и анализа предложений по их совершенствованию.</w:t>
            </w:r>
            <w:r w:rsidR="0072564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1E22E20" w14:textId="66442005" w:rsidR="00725645" w:rsidRDefault="00725645" w:rsidP="0072564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меет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в области проведения оценки эффективности проектов и анализа предложений по их совершенствованию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D1056BE" w14:textId="77777777" w:rsidR="00725645" w:rsidRPr="00FE03F0" w:rsidRDefault="00725645" w:rsidP="0072564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Иметь опыт: оценки эффективности проектов и анализ предложений по их совершенствованию.</w:t>
            </w:r>
          </w:p>
          <w:p w14:paraId="1B9D5EEE" w14:textId="378052AC" w:rsidR="00163F06" w:rsidRPr="00FE03F0" w:rsidRDefault="00163F06" w:rsidP="00DD6805">
            <w:pPr>
              <w:spacing w:line="256" w:lineRule="auto"/>
              <w:ind w:right="1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169FC" w:rsidRPr="00FE03F0" w14:paraId="62896A3F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D863" w14:textId="77777777" w:rsidR="000169FC" w:rsidRPr="00FE03F0" w:rsidRDefault="000169FC" w:rsidP="000169FC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ПК-9</w:t>
            </w:r>
          </w:p>
          <w:p w14:paraId="4766159C" w14:textId="77777777" w:rsidR="000169FC" w:rsidRPr="00FE03F0" w:rsidRDefault="000169FC" w:rsidP="000169FC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EC25" w14:textId="6F861C43" w:rsidR="000169FC" w:rsidRPr="00FE03F0" w:rsidRDefault="000169FC" w:rsidP="00FE03F0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Способность прогнозировать динамику основных финансово-экономических показателей деятельности организации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685A4" w14:textId="146DAC77" w:rsidR="000169FC" w:rsidRPr="00FE03F0" w:rsidRDefault="00DD6805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0169FC" w:rsidRPr="00FE03F0">
              <w:rPr>
                <w:rFonts w:ascii="Times New Roman" w:hAnsi="Times New Roman"/>
                <w:sz w:val="18"/>
                <w:szCs w:val="18"/>
              </w:rPr>
              <w:t>пособен прогнозировать динамику основных финансово-экономических показателей деятельности организации</w:t>
            </w:r>
          </w:p>
          <w:p w14:paraId="7551B114" w14:textId="77777777" w:rsidR="000169FC" w:rsidRPr="00FE03F0" w:rsidRDefault="000169FC" w:rsidP="00FE03F0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Прогнозирует динамику основных финансово-экономических показателей деятельности</w:t>
            </w:r>
          </w:p>
          <w:p w14:paraId="5A033790" w14:textId="77777777" w:rsidR="000169FC" w:rsidRPr="00FE03F0" w:rsidRDefault="000169FC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организации </w:t>
            </w:r>
          </w:p>
          <w:p w14:paraId="48776D59" w14:textId="53EEE0C5" w:rsidR="000169FC" w:rsidRPr="00FE03F0" w:rsidRDefault="00DD6805" w:rsidP="00FE03F0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0169FC" w:rsidRPr="00FE03F0">
              <w:rPr>
                <w:rFonts w:ascii="Times New Roman" w:hAnsi="Times New Roman"/>
                <w:sz w:val="18"/>
                <w:szCs w:val="18"/>
              </w:rPr>
              <w:t xml:space="preserve">спользует знания в области </w:t>
            </w:r>
            <w:r w:rsidR="000169FC"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составления прогнозов динамики основных финансово-экономических показателей деятельности</w:t>
            </w:r>
          </w:p>
          <w:p w14:paraId="28AAC799" w14:textId="77777777" w:rsidR="000169FC" w:rsidRPr="00FE03F0" w:rsidRDefault="000169FC" w:rsidP="00FE03F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организации</w:t>
            </w:r>
          </w:p>
          <w:p w14:paraId="720B258C" w14:textId="51FB913B" w:rsidR="000169FC" w:rsidRPr="00FE03F0" w:rsidRDefault="000169FC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Обладает способностью прогнозировать динамику ос</w:t>
            </w:r>
            <w:r w:rsidR="00725645">
              <w:rPr>
                <w:rFonts w:ascii="Times New Roman" w:hAnsi="Times New Roman"/>
                <w:sz w:val="18"/>
                <w:szCs w:val="18"/>
              </w:rPr>
              <w:t xml:space="preserve">новных финансово-экономических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показателей деятельности организации.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F534" w14:textId="0F5F3652" w:rsidR="000169FC" w:rsidRPr="00FE03F0" w:rsidRDefault="000169FC" w:rsidP="00DD6805">
            <w:pPr>
              <w:spacing w:line="259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Знать: основные финансово-экономические показатели деятельности организации</w:t>
            </w:r>
            <w:r w:rsidR="00DD680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6B905B4" w14:textId="437659AC" w:rsidR="000169FC" w:rsidRPr="00FE03F0" w:rsidRDefault="000169FC" w:rsidP="00DD6805">
            <w:pPr>
              <w:spacing w:line="259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прогнозировать динамику основных финансово-экономических показателей деятельности организации</w:t>
            </w:r>
            <w:r w:rsidR="00DD680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DBE12A1" w14:textId="25A826B8" w:rsidR="000169FC" w:rsidRPr="00FE03F0" w:rsidRDefault="000169FC" w:rsidP="00DD6805">
            <w:pPr>
              <w:spacing w:line="259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способностью прогнозировать динамику основных финансово-экономических показателей деятельности организации</w:t>
            </w:r>
            <w:r w:rsidR="0072564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CC80F3F" w14:textId="77777777" w:rsidR="00725645" w:rsidRDefault="00725645" w:rsidP="0072564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меет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в области прогнозирования динамики основных финансово-экономических показателей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1FDEE35" w14:textId="77777777" w:rsidR="00725645" w:rsidRPr="00FE03F0" w:rsidRDefault="00725645" w:rsidP="00725645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Иметь опыт: составления прогнозов изменения основных финансово-экономических показателей деятельности организации.</w:t>
            </w:r>
          </w:p>
          <w:p w14:paraId="30AC7175" w14:textId="427F4CB8" w:rsidR="000169FC" w:rsidRPr="00FE03F0" w:rsidRDefault="000169FC" w:rsidP="00DD6805">
            <w:pPr>
              <w:spacing w:line="256" w:lineRule="auto"/>
              <w:ind w:right="1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163F06" w:rsidRPr="00FE03F0" w14:paraId="0D96B46F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A2EC" w14:textId="6A253010" w:rsidR="00163F06" w:rsidRPr="00FE03F0" w:rsidRDefault="00163F06" w:rsidP="00163F06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ПК-10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620B6" w14:textId="2FB1BFFD" w:rsidR="00163F06" w:rsidRPr="00FE03F0" w:rsidRDefault="00163F06" w:rsidP="00FE03F0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Способность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0F25" w14:textId="77777777" w:rsidR="00163F06" w:rsidRPr="00FE03F0" w:rsidRDefault="00163F06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Способен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</w:p>
          <w:p w14:paraId="2F94EE29" w14:textId="77777777" w:rsidR="00163F06" w:rsidRPr="00FE03F0" w:rsidRDefault="00163F06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разрабатывает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 использует знания в области разработки стратегии развития и функционирования организации и ее подразделений, осуществления руководства экономическими службами и подразделениями организации, организации командной работы коллектива для решения экономических задач и руководство им</w:t>
            </w:r>
          </w:p>
          <w:p w14:paraId="63D1ABF3" w14:textId="7F816E10" w:rsidR="00163F06" w:rsidRPr="00FE03F0" w:rsidRDefault="00163F06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Обладает способностью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4D7B" w14:textId="263B0270" w:rsidR="00163F06" w:rsidRPr="00FE03F0" w:rsidRDefault="00163F06" w:rsidP="00FE03F0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</w:t>
            </w:r>
            <w:r w:rsidR="00DD6805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стратегии развития и функционирования организации и ее подразделений</w:t>
            </w:r>
            <w:r w:rsidR="00DD680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3713049" w14:textId="1A41C2FB" w:rsidR="00163F06" w:rsidRPr="00FE03F0" w:rsidRDefault="00DD6805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взаимосвязь внешнеэкономической деятельности государства и его экономической безопасностью; требования таможенного законодательства и меры ответственности за его нарушение;</w:t>
            </w:r>
          </w:p>
          <w:p w14:paraId="65762494" w14:textId="5D4A1C7E" w:rsidR="00163F06" w:rsidRPr="00FE03F0" w:rsidRDefault="00163F06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</w:t>
            </w:r>
            <w:r w:rsidR="00DD6805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  <w:r w:rsidR="0072564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066383B" w14:textId="78CC1646" w:rsidR="00163F06" w:rsidRPr="00FE03F0" w:rsidRDefault="00725645" w:rsidP="00FE03F0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распознавать случаи нарушения законодательства в сфере таможенного дела; анализировать и систематизировать статистические данные в сфере внешнеэк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номической деятельности государства;</w:t>
            </w:r>
          </w:p>
          <w:p w14:paraId="4852C877" w14:textId="77777777" w:rsidR="00725645" w:rsidRDefault="00163F06" w:rsidP="00FE03F0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</w:t>
            </w:r>
            <w:r w:rsidR="00725645"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навыками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  <w:r w:rsidR="0072564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2791AEF" w14:textId="77777777" w:rsidR="00725645" w:rsidRDefault="00725645" w:rsidP="00FE03F0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>ладе</w:t>
            </w:r>
            <w:r>
              <w:rPr>
                <w:rFonts w:ascii="Times New Roman" w:hAnsi="Times New Roman"/>
                <w:sz w:val="18"/>
                <w:szCs w:val="18"/>
              </w:rPr>
              <w:t>ть:</w:t>
            </w:r>
            <w:r w:rsidR="00163F06" w:rsidRPr="00FE03F0">
              <w:rPr>
                <w:rFonts w:ascii="Times New Roman" w:hAnsi="Times New Roman"/>
                <w:sz w:val="18"/>
                <w:szCs w:val="18"/>
              </w:rPr>
              <w:t xml:space="preserve"> навыками оценки состояния и перспектив развития внешнеэкономических связей государства; навыками оценки влияния внешнеэкономической деятельности государства на его экономическую безопасность; навыками соотнесения правовых явлений с их экономическими последствиями. </w:t>
            </w:r>
          </w:p>
          <w:p w14:paraId="67A19A54" w14:textId="77777777" w:rsidR="00725645" w:rsidRPr="00FE03F0" w:rsidRDefault="00725645" w:rsidP="00725645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ть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опыт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в области разработки стратегии развития и функционирования организации и ее подразделений, осуществления руководства экономическими службами и подразделениями организации, организации командной работы коллектива для решения экономических задач и руководство им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DBE6E34" w14:textId="0F06FB4F" w:rsidR="00163F06" w:rsidRPr="00FE03F0" w:rsidRDefault="00163F06" w:rsidP="00FE03F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5BDA9F94" w14:textId="2AE16156" w:rsidR="005510E3" w:rsidRPr="00FE03F0" w:rsidRDefault="005510E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D02412F" w14:textId="260BF272" w:rsidR="00D66CC7" w:rsidRPr="00FE03F0" w:rsidRDefault="00404827" w:rsidP="002D0EF7">
      <w:pPr>
        <w:pStyle w:val="1"/>
        <w:tabs>
          <w:tab w:val="left" w:pos="83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3. </w:t>
      </w:r>
      <w:r w:rsidR="007E6623" w:rsidRPr="00FE03F0">
        <w:rPr>
          <w:rFonts w:ascii="Times New Roman" w:hAnsi="Times New Roman" w:cs="Times New Roman"/>
          <w:sz w:val="22"/>
          <w:szCs w:val="22"/>
        </w:rPr>
        <w:t>Место практики</w:t>
      </w:r>
      <w:r w:rsidR="00C93480"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="009E00C5" w:rsidRPr="00FE03F0">
        <w:rPr>
          <w:rFonts w:ascii="Times New Roman" w:hAnsi="Times New Roman" w:cs="Times New Roman"/>
          <w:sz w:val="22"/>
          <w:szCs w:val="22"/>
        </w:rPr>
        <w:t xml:space="preserve">Производственная, </w:t>
      </w:r>
      <w:r w:rsidR="001259DD" w:rsidRPr="00FE03F0">
        <w:rPr>
          <w:rFonts w:ascii="Times New Roman" w:hAnsi="Times New Roman" w:cs="Times New Roman"/>
          <w:sz w:val="22"/>
          <w:szCs w:val="22"/>
        </w:rPr>
        <w:t>Преддипломная</w:t>
      </w:r>
      <w:r w:rsidR="0008713B"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="009E00C5" w:rsidRPr="00FE03F0">
        <w:rPr>
          <w:rFonts w:ascii="Times New Roman" w:hAnsi="Times New Roman" w:cs="Times New Roman"/>
          <w:sz w:val="22"/>
          <w:szCs w:val="22"/>
        </w:rPr>
        <w:t>практика</w:t>
      </w:r>
      <w:r w:rsidR="007E6623" w:rsidRPr="00FE03F0">
        <w:rPr>
          <w:rFonts w:ascii="Times New Roman" w:hAnsi="Times New Roman" w:cs="Times New Roman"/>
          <w:sz w:val="22"/>
          <w:szCs w:val="22"/>
        </w:rPr>
        <w:t xml:space="preserve"> в структуре ОПОП </w:t>
      </w:r>
      <w:proofErr w:type="spellStart"/>
      <w:r w:rsidR="007E6623" w:rsidRPr="00FE03F0">
        <w:rPr>
          <w:rFonts w:ascii="Times New Roman" w:hAnsi="Times New Roman" w:cs="Times New Roman"/>
          <w:sz w:val="22"/>
          <w:szCs w:val="22"/>
        </w:rPr>
        <w:t>специалитета</w:t>
      </w:r>
      <w:proofErr w:type="spellEnd"/>
    </w:p>
    <w:p w14:paraId="47CE96D7" w14:textId="77777777" w:rsidR="00725645" w:rsidRDefault="00725645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2C9476F" w14:textId="4133FC7D" w:rsidR="00A8547F" w:rsidRPr="00FE03F0" w:rsidRDefault="009E00C5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Производственная, </w:t>
      </w:r>
      <w:r w:rsidR="001259DD" w:rsidRPr="00FE03F0">
        <w:rPr>
          <w:rFonts w:ascii="Times New Roman" w:hAnsi="Times New Roman" w:cs="Times New Roman"/>
          <w:sz w:val="22"/>
          <w:szCs w:val="22"/>
        </w:rPr>
        <w:t>Преддипломная</w:t>
      </w:r>
      <w:r w:rsidR="00AB694A"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Pr="00FE03F0">
        <w:rPr>
          <w:rFonts w:ascii="Times New Roman" w:hAnsi="Times New Roman" w:cs="Times New Roman"/>
          <w:sz w:val="22"/>
          <w:szCs w:val="22"/>
        </w:rPr>
        <w:t>практика</w:t>
      </w:r>
      <w:r w:rsidR="001F6DB1"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FE03F0">
        <w:rPr>
          <w:rFonts w:ascii="Times New Roman" w:hAnsi="Times New Roman" w:cs="Times New Roman"/>
          <w:sz w:val="22"/>
          <w:szCs w:val="22"/>
        </w:rPr>
        <w:t xml:space="preserve">базируется на усвоении </w:t>
      </w:r>
      <w:r w:rsidR="0008713B" w:rsidRPr="00FE03F0">
        <w:rPr>
          <w:rFonts w:ascii="Times New Roman" w:hAnsi="Times New Roman" w:cs="Times New Roman"/>
          <w:sz w:val="22"/>
          <w:szCs w:val="22"/>
        </w:rPr>
        <w:t xml:space="preserve">всех курсов ОПОП по специальности «Экономическая безопасность».  </w:t>
      </w:r>
      <w:r w:rsidR="001C2230" w:rsidRPr="00FE03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268D39" w14:textId="0288F572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Производст</w:t>
      </w:r>
      <w:r w:rsidR="00725645">
        <w:rPr>
          <w:rFonts w:ascii="Times New Roman" w:hAnsi="Times New Roman" w:cs="Times New Roman"/>
          <w:sz w:val="22"/>
          <w:szCs w:val="22"/>
        </w:rPr>
        <w:t xml:space="preserve">венная, Преддипломная </w:t>
      </w:r>
      <w:proofErr w:type="gramStart"/>
      <w:r w:rsidR="00725645">
        <w:rPr>
          <w:rFonts w:ascii="Times New Roman" w:hAnsi="Times New Roman" w:cs="Times New Roman"/>
          <w:sz w:val="22"/>
          <w:szCs w:val="22"/>
        </w:rPr>
        <w:t xml:space="preserve">практика </w:t>
      </w:r>
      <w:r w:rsidRPr="00FE03F0">
        <w:rPr>
          <w:rFonts w:ascii="Times New Roman" w:hAnsi="Times New Roman" w:cs="Times New Roman"/>
          <w:sz w:val="22"/>
          <w:szCs w:val="22"/>
        </w:rPr>
        <w:t xml:space="preserve"> является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 xml:space="preserve"> завершающим этапом образовательного процесса и тесно связана с остальными частями ОПОП. В соответствии с основной образовательной программой </w:t>
      </w:r>
      <w:r w:rsidR="000B5FB4">
        <w:rPr>
          <w:rFonts w:ascii="Times New Roman" w:hAnsi="Times New Roman" w:cs="Times New Roman"/>
          <w:sz w:val="22"/>
          <w:szCs w:val="22"/>
        </w:rPr>
        <w:t>обучающимися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к моменту прохождения преддипломной практики прослушан полный теоретический курс дисциплин. Пройдены все виды и типы практик, предусмотренные ОПОП.</w:t>
      </w:r>
    </w:p>
    <w:p w14:paraId="04047F34" w14:textId="3B71B0F0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Полученные знания позволяют </w:t>
      </w:r>
      <w:r w:rsidR="00725645">
        <w:rPr>
          <w:rFonts w:ascii="Times New Roman" w:hAnsi="Times New Roman" w:cs="Times New Roman"/>
          <w:sz w:val="22"/>
          <w:szCs w:val="22"/>
        </w:rPr>
        <w:t>обучающемуся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в ходе прохождения практики использовать их в целях:</w:t>
      </w:r>
    </w:p>
    <w:p w14:paraId="3B90A9E9" w14:textId="75D6F24D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- диагностики деятельности органов, связанных с экономико-правовым обеспечением </w:t>
      </w:r>
      <w:r w:rsidRPr="00FE03F0">
        <w:rPr>
          <w:rFonts w:ascii="Times New Roman" w:hAnsi="Times New Roman" w:cs="Times New Roman"/>
          <w:sz w:val="22"/>
          <w:szCs w:val="22"/>
        </w:rPr>
        <w:lastRenderedPageBreak/>
        <w:t>экономической безопасности;</w:t>
      </w:r>
    </w:p>
    <w:p w14:paraId="37D31614" w14:textId="5A38877E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- разработки вариантов управленческих решений и обоснования выбора оптимального, исходя из критериев экономической безопасности и эффективности;</w:t>
      </w:r>
    </w:p>
    <w:p w14:paraId="3802CD37" w14:textId="781B13F4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- проведения анализа основных экономических и политических событий в регионе, стране и за ее пределами;</w:t>
      </w:r>
    </w:p>
    <w:p w14:paraId="5E87898D" w14:textId="4B763238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- нахождения и использования информации, необходимой для ориентирования в основных проблемах экономической безопасности;</w:t>
      </w:r>
    </w:p>
    <w:p w14:paraId="10B4C682" w14:textId="67E7D991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- проведения практических исследований экономической безопасности;</w:t>
      </w:r>
    </w:p>
    <w:p w14:paraId="02302C5E" w14:textId="41878BDF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- использования информационных технологий в целях обеспечения управленческой деятельности.</w:t>
      </w:r>
    </w:p>
    <w:p w14:paraId="0D22BC0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В ходе преддипломной практики производится сбору материалов и разработка разделов выпускной квалификационной работы.</w:t>
      </w:r>
    </w:p>
    <w:p w14:paraId="2506D3CD" w14:textId="77777777" w:rsidR="00AB694A" w:rsidRPr="00FE03F0" w:rsidRDefault="00AB694A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74B2B41" w14:textId="160E9557" w:rsidR="00D66CC7" w:rsidRPr="00FE03F0" w:rsidRDefault="00404827" w:rsidP="002D0EF7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4. </w:t>
      </w:r>
      <w:r w:rsidR="007E6623" w:rsidRPr="00FE03F0">
        <w:rPr>
          <w:rFonts w:ascii="Times New Roman" w:hAnsi="Times New Roman" w:cs="Times New Roman"/>
          <w:sz w:val="22"/>
          <w:szCs w:val="22"/>
        </w:rPr>
        <w:t>Объем практики и ее продолжительность</w:t>
      </w:r>
    </w:p>
    <w:p w14:paraId="139DC048" w14:textId="77777777" w:rsidR="00725645" w:rsidRDefault="00725645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4B5948C" w14:textId="080DD3AA" w:rsidR="00D66CC7" w:rsidRPr="00FE03F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Общий объем практики составляет </w:t>
      </w:r>
      <w:r w:rsidR="0008713B" w:rsidRPr="00FE03F0">
        <w:rPr>
          <w:rFonts w:ascii="Times New Roman" w:hAnsi="Times New Roman" w:cs="Times New Roman"/>
          <w:sz w:val="22"/>
          <w:szCs w:val="22"/>
        </w:rPr>
        <w:t>15</w:t>
      </w:r>
      <w:r w:rsidRPr="00FE03F0">
        <w:rPr>
          <w:rFonts w:ascii="Times New Roman" w:hAnsi="Times New Roman" w:cs="Times New Roman"/>
          <w:sz w:val="22"/>
          <w:szCs w:val="22"/>
        </w:rPr>
        <w:t xml:space="preserve"> зачетных </w:t>
      </w:r>
      <w:r w:rsidR="0008713B" w:rsidRPr="00FE03F0">
        <w:rPr>
          <w:rFonts w:ascii="Times New Roman" w:hAnsi="Times New Roman" w:cs="Times New Roman"/>
          <w:sz w:val="22"/>
          <w:szCs w:val="22"/>
        </w:rPr>
        <w:t>единиц. Общий объем практики 540</w:t>
      </w:r>
      <w:r w:rsidRPr="00FE03F0">
        <w:rPr>
          <w:rFonts w:ascii="Times New Roman" w:hAnsi="Times New Roman" w:cs="Times New Roman"/>
          <w:sz w:val="22"/>
          <w:szCs w:val="22"/>
        </w:rPr>
        <w:t xml:space="preserve"> часов.</w:t>
      </w:r>
    </w:p>
    <w:p w14:paraId="25E63C83" w14:textId="77777777" w:rsidR="00725645" w:rsidRDefault="00725645" w:rsidP="002D0EF7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F2E54FF" w14:textId="60D194C4" w:rsidR="00D66CC7" w:rsidRPr="00FE03F0" w:rsidRDefault="000F0F25" w:rsidP="002D0EF7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5. </w:t>
      </w:r>
      <w:r w:rsidR="007E6623" w:rsidRPr="00FE03F0">
        <w:rPr>
          <w:rFonts w:ascii="Times New Roman" w:hAnsi="Times New Roman" w:cs="Times New Roman"/>
          <w:sz w:val="22"/>
          <w:szCs w:val="22"/>
        </w:rPr>
        <w:t>Содержание практики</w:t>
      </w:r>
    </w:p>
    <w:p w14:paraId="0CAC2377" w14:textId="77777777" w:rsidR="00725645" w:rsidRDefault="00725645" w:rsidP="002D0EF7">
      <w:pPr>
        <w:tabs>
          <w:tab w:val="left" w:pos="327"/>
        </w:tabs>
        <w:ind w:firstLine="567"/>
        <w:rPr>
          <w:rFonts w:ascii="Times New Roman" w:hAnsi="Times New Roman" w:cs="Times New Roman"/>
          <w:b/>
        </w:rPr>
      </w:pPr>
    </w:p>
    <w:p w14:paraId="74DDFEF3" w14:textId="64C3F93E" w:rsidR="001C2230" w:rsidRPr="00FE03F0" w:rsidRDefault="000F0F25" w:rsidP="002D0EF7">
      <w:pPr>
        <w:tabs>
          <w:tab w:val="left" w:pos="327"/>
        </w:tabs>
        <w:ind w:firstLine="567"/>
        <w:rPr>
          <w:rFonts w:ascii="Times New Roman" w:hAnsi="Times New Roman" w:cs="Times New Roman"/>
          <w:b/>
        </w:rPr>
      </w:pPr>
      <w:r w:rsidRPr="00FE03F0">
        <w:rPr>
          <w:rFonts w:ascii="Times New Roman" w:hAnsi="Times New Roman" w:cs="Times New Roman"/>
          <w:b/>
        </w:rPr>
        <w:t xml:space="preserve">5.1 </w:t>
      </w:r>
      <w:r w:rsidR="007E6623" w:rsidRPr="00FE03F0">
        <w:rPr>
          <w:rFonts w:ascii="Times New Roman" w:hAnsi="Times New Roman" w:cs="Times New Roman"/>
          <w:b/>
        </w:rPr>
        <w:t xml:space="preserve">Цели </w:t>
      </w:r>
      <w:r w:rsidR="00F0542F" w:rsidRPr="00FE03F0">
        <w:rPr>
          <w:rFonts w:ascii="Times New Roman" w:hAnsi="Times New Roman" w:cs="Times New Roman"/>
          <w:b/>
        </w:rPr>
        <w:t xml:space="preserve">практики </w:t>
      </w:r>
      <w:r w:rsidR="001C2230" w:rsidRPr="00FE03F0">
        <w:rPr>
          <w:rFonts w:ascii="Times New Roman" w:hAnsi="Times New Roman" w:cs="Times New Roman"/>
          <w:b/>
          <w:bCs/>
        </w:rPr>
        <w:t xml:space="preserve">Производственной, </w:t>
      </w:r>
      <w:r w:rsidR="00AB694A" w:rsidRPr="00FE03F0">
        <w:rPr>
          <w:rFonts w:ascii="Times New Roman" w:hAnsi="Times New Roman" w:cs="Times New Roman"/>
          <w:b/>
          <w:bCs/>
        </w:rPr>
        <w:t>Преддипломной</w:t>
      </w:r>
      <w:r w:rsidR="001C2230" w:rsidRPr="00FE03F0">
        <w:rPr>
          <w:rFonts w:ascii="Times New Roman" w:hAnsi="Times New Roman" w:cs="Times New Roman"/>
          <w:b/>
          <w:bCs/>
        </w:rPr>
        <w:t xml:space="preserve"> практики</w:t>
      </w:r>
    </w:p>
    <w:p w14:paraId="42D956B6" w14:textId="77777777" w:rsidR="00725645" w:rsidRDefault="00725645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BF0B7FD" w14:textId="05EC2F6D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Преддипломная практика имеет целью закрепить и углубить знания, полученные </w:t>
      </w:r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>обучающимися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в процессе теоретического обучения, привить необходимые умения и навыки для работы по избранной специальности, приобрести первоначальный профессиональный </w:t>
      </w:r>
      <w:proofErr w:type="gramStart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опыт,  собрать</w:t>
      </w:r>
      <w:proofErr w:type="gramEnd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практический материал, необходимый для выполнения и выпускной квалификационной работы и выполнить ее основные разделы.</w:t>
      </w:r>
    </w:p>
    <w:p w14:paraId="1CCF439F" w14:textId="77777777" w:rsidR="00AB694A" w:rsidRPr="00FE03F0" w:rsidRDefault="00AB694A" w:rsidP="00AB694A">
      <w:pPr>
        <w:widowControl/>
        <w:autoSpaceDE/>
        <w:autoSpaceDN/>
        <w:spacing w:after="2" w:line="259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</w:p>
    <w:p w14:paraId="5661F504" w14:textId="5FED17D9" w:rsidR="00AB694A" w:rsidRDefault="00AB694A" w:rsidP="00AB694A">
      <w:pPr>
        <w:widowControl/>
        <w:autoSpaceDE/>
        <w:autoSpaceDN/>
        <w:spacing w:after="4" w:line="265" w:lineRule="auto"/>
        <w:ind w:left="567" w:right="-1"/>
        <w:jc w:val="both"/>
        <w:rPr>
          <w:rFonts w:ascii="Times New Roman" w:eastAsia="Calibri" w:hAnsi="Times New Roman" w:cs="Times New Roman"/>
          <w:b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b/>
          <w:color w:val="000000"/>
          <w:lang w:eastAsia="en-US" w:bidi="ar-SA"/>
        </w:rPr>
        <w:t>5.2</w:t>
      </w:r>
      <w:r w:rsidR="00725645">
        <w:rPr>
          <w:rFonts w:ascii="Times New Roman" w:eastAsia="Calibri" w:hAnsi="Times New Roman" w:cs="Times New Roman"/>
          <w:b/>
          <w:color w:val="000000"/>
          <w:lang w:eastAsia="en-US" w:bidi="ar-SA"/>
        </w:rPr>
        <w:t>. Задачи преддипломной практики</w:t>
      </w:r>
      <w:r w:rsidRPr="00FE03F0">
        <w:rPr>
          <w:rFonts w:ascii="Times New Roman" w:eastAsia="Calibri" w:hAnsi="Times New Roman" w:cs="Times New Roman"/>
          <w:b/>
          <w:color w:val="000000"/>
          <w:lang w:eastAsia="en-US" w:bidi="ar-SA"/>
        </w:rPr>
        <w:t xml:space="preserve"> </w:t>
      </w:r>
    </w:p>
    <w:p w14:paraId="50E41062" w14:textId="77777777" w:rsidR="00725645" w:rsidRPr="00FE03F0" w:rsidRDefault="00725645" w:rsidP="00AB694A">
      <w:pPr>
        <w:widowControl/>
        <w:autoSpaceDE/>
        <w:autoSpaceDN/>
        <w:spacing w:after="4" w:line="265" w:lineRule="auto"/>
        <w:ind w:left="567" w:right="-1"/>
        <w:jc w:val="both"/>
        <w:rPr>
          <w:rFonts w:ascii="Times New Roman" w:eastAsia="Calibri" w:hAnsi="Times New Roman" w:cs="Times New Roman"/>
          <w:b/>
          <w:color w:val="000000"/>
          <w:lang w:eastAsia="en-US" w:bidi="ar-SA"/>
        </w:rPr>
      </w:pPr>
    </w:p>
    <w:p w14:paraId="07017485" w14:textId="3BB7A1A6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расширение, систематизация и закрепление теоретических зна</w:t>
      </w:r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 xml:space="preserve">ний по изученным экономическим 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и юридическим дисциплинам;</w:t>
      </w:r>
    </w:p>
    <w:p w14:paraId="5DDFD287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получение дополнительной информации о функционировании структур, связанных с экономико-правовым обеспечением экономической безопасности;</w:t>
      </w:r>
    </w:p>
    <w:p w14:paraId="6E9C786E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анализ организационной структуры органов, связанных с экономико-правовым обеспечением экономической безопасности;</w:t>
      </w:r>
    </w:p>
    <w:p w14:paraId="22231E02" w14:textId="77777777" w:rsidR="00725645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исследование организационно-экономического механизма управления организацией (учреждением)</w:t>
      </w:r>
    </w:p>
    <w:p w14:paraId="03C509AD" w14:textId="3842F7F6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изучение нормативных законодательных актов федерального и регионального уровней, их применения в деятельности организации;</w:t>
      </w:r>
    </w:p>
    <w:p w14:paraId="3910F31C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приобретение опыта работы в трудовых коллективах, навыков взаимодействия с руководством, коллегами и подчиненными;</w:t>
      </w:r>
    </w:p>
    <w:p w14:paraId="5A4B5B07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приобретение навыков разработки альтернатив управленческих решений и обоснования их выбора по критериям экономической безопасности и эффективности;</w:t>
      </w:r>
    </w:p>
    <w:p w14:paraId="17EFFDED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сбор и обработка материалов для подготовки отчета по практике и выпускной квалификационной работы;</w:t>
      </w:r>
    </w:p>
    <w:p w14:paraId="6CED3387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самооценка для углубления своей специализации с целью формирования предпосылок скорейшего и профильного трудоустройства выпускника.</w:t>
      </w:r>
    </w:p>
    <w:p w14:paraId="62DEB85A" w14:textId="77777777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proofErr w:type="gramStart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Места  прохождения</w:t>
      </w:r>
      <w:proofErr w:type="gramEnd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преддипломной практики определяются вузом и выпускающей кафедрой.</w:t>
      </w:r>
    </w:p>
    <w:p w14:paraId="15534DB5" w14:textId="77777777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Сроки и место прохождения практики, назначение руководителя от университета оформляются приказами по университету в установленном порядке.</w:t>
      </w:r>
    </w:p>
    <w:p w14:paraId="37D8D9A5" w14:textId="424BB7CA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lastRenderedPageBreak/>
        <w:t xml:space="preserve">Основными нормативно-методическими документами, регламентирующими работу </w:t>
      </w:r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>обучающихся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на практике, являются:</w:t>
      </w:r>
    </w:p>
    <w:p w14:paraId="15224DF6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договор филиала </w:t>
      </w:r>
      <w:proofErr w:type="spellStart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КузГТУ</w:t>
      </w:r>
      <w:proofErr w:type="spellEnd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в г. Белово с принимающей организацией;</w:t>
      </w:r>
    </w:p>
    <w:p w14:paraId="601580A0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36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направление на практику;</w:t>
      </w:r>
    </w:p>
    <w:p w14:paraId="33F4650C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36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программа прохождения практики; </w:t>
      </w:r>
    </w:p>
    <w:p w14:paraId="41D55EEB" w14:textId="77777777" w:rsidR="00AB694A" w:rsidRPr="00FE03F0" w:rsidRDefault="00AB694A" w:rsidP="00BB2A91">
      <w:pPr>
        <w:widowControl/>
        <w:numPr>
          <w:ilvl w:val="0"/>
          <w:numId w:val="4"/>
        </w:numPr>
        <w:autoSpaceDE/>
        <w:autoSpaceDN/>
        <w:spacing w:after="4" w:line="236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индивидуальное задание.</w:t>
      </w:r>
    </w:p>
    <w:p w14:paraId="31A723E1" w14:textId="5CFE4D58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Руководство преддипломной практикой </w:t>
      </w:r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>обучающегося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осуществляют преподаватель кафедры и сотрудник организации, в которой он проходит практику.</w:t>
      </w:r>
    </w:p>
    <w:p w14:paraId="741845A7" w14:textId="77777777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Преддипломная практика осуществляется на основе договоров на организацию практики, заключенных между университетом и предприятиями, учреждениями и организациями. Направление на практику оформляется приказом.</w:t>
      </w:r>
    </w:p>
    <w:p w14:paraId="62350C7B" w14:textId="71C8B4F7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Перед началом практики проводится организационное собрание с</w:t>
      </w:r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обучающимися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. На собрании обсуждаются следующие вопросы:</w:t>
      </w:r>
    </w:p>
    <w:p w14:paraId="282CAB6B" w14:textId="77777777" w:rsidR="00AB694A" w:rsidRPr="00FE03F0" w:rsidRDefault="00AB694A" w:rsidP="00BB2A91">
      <w:pPr>
        <w:widowControl/>
        <w:numPr>
          <w:ilvl w:val="1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цель и задачи практики;</w:t>
      </w:r>
    </w:p>
    <w:p w14:paraId="54B8EE74" w14:textId="77777777" w:rsidR="00AB694A" w:rsidRPr="00FE03F0" w:rsidRDefault="00AB694A" w:rsidP="00BB2A91">
      <w:pPr>
        <w:widowControl/>
        <w:numPr>
          <w:ilvl w:val="1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содержание программы практики;</w:t>
      </w:r>
    </w:p>
    <w:p w14:paraId="55A0B606" w14:textId="1EA9A0BB" w:rsidR="00AB694A" w:rsidRPr="00FE03F0" w:rsidRDefault="00AB694A" w:rsidP="00BB2A91">
      <w:pPr>
        <w:widowControl/>
        <w:numPr>
          <w:ilvl w:val="1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права и обязанности </w:t>
      </w:r>
      <w:r w:rsidR="00CC34FD">
        <w:rPr>
          <w:rFonts w:ascii="Times New Roman" w:eastAsia="Calibri" w:hAnsi="Times New Roman" w:cs="Times New Roman"/>
          <w:color w:val="000000"/>
          <w:lang w:eastAsia="en-US" w:bidi="ar-SA"/>
        </w:rPr>
        <w:t>обучающегося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-практиканта;</w:t>
      </w:r>
    </w:p>
    <w:p w14:paraId="1173F4E0" w14:textId="77777777" w:rsidR="00AB694A" w:rsidRPr="00FE03F0" w:rsidRDefault="00AB694A" w:rsidP="00BB2A91">
      <w:pPr>
        <w:widowControl/>
        <w:numPr>
          <w:ilvl w:val="1"/>
          <w:numId w:val="4"/>
        </w:numPr>
        <w:autoSpaceDE/>
        <w:autoSpaceDN/>
        <w:spacing w:after="4" w:line="236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требования к отчету о практике;</w:t>
      </w:r>
    </w:p>
    <w:p w14:paraId="2885F00C" w14:textId="77777777" w:rsidR="00AB694A" w:rsidRPr="00FE03F0" w:rsidRDefault="00AB694A" w:rsidP="00BB2A91">
      <w:pPr>
        <w:widowControl/>
        <w:numPr>
          <w:ilvl w:val="1"/>
          <w:numId w:val="4"/>
        </w:numPr>
        <w:autoSpaceDE/>
        <w:autoSpaceDN/>
        <w:spacing w:after="4" w:line="236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порядок защиты отчета о практике; </w:t>
      </w:r>
    </w:p>
    <w:p w14:paraId="3556B874" w14:textId="77777777" w:rsidR="00AB694A" w:rsidRPr="00725645" w:rsidRDefault="00AB694A" w:rsidP="00AB694A">
      <w:pPr>
        <w:widowControl/>
        <w:autoSpaceDE/>
        <w:autoSpaceDN/>
        <w:spacing w:line="236" w:lineRule="auto"/>
        <w:ind w:left="567" w:right="-1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725645">
        <w:rPr>
          <w:rFonts w:ascii="Times New Roman" w:eastAsia="Calibri" w:hAnsi="Times New Roman" w:cs="Times New Roman"/>
          <w:color w:val="000000"/>
          <w:lang w:eastAsia="en-US" w:bidi="ar-SA"/>
        </w:rPr>
        <w:t>организационные:</w:t>
      </w:r>
    </w:p>
    <w:p w14:paraId="5AEF078A" w14:textId="77777777" w:rsidR="00AB694A" w:rsidRPr="00FE03F0" w:rsidRDefault="00AB694A" w:rsidP="00BB2A91">
      <w:pPr>
        <w:widowControl/>
        <w:numPr>
          <w:ilvl w:val="1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время и место проведения практики;</w:t>
      </w:r>
    </w:p>
    <w:p w14:paraId="1F012B53" w14:textId="77777777" w:rsidR="00AB694A" w:rsidRPr="00FE03F0" w:rsidRDefault="00AB694A" w:rsidP="00BB2A91">
      <w:pPr>
        <w:widowControl/>
        <w:numPr>
          <w:ilvl w:val="1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порядок получения необходимой документации;</w:t>
      </w:r>
    </w:p>
    <w:p w14:paraId="0AE7E21A" w14:textId="6C87EE9D" w:rsidR="00AB694A" w:rsidRPr="00FE03F0" w:rsidRDefault="00AB694A" w:rsidP="00BB2A91">
      <w:pPr>
        <w:widowControl/>
        <w:numPr>
          <w:ilvl w:val="1"/>
          <w:numId w:val="4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порядок и сроки предоставления </w:t>
      </w:r>
      <w:r w:rsidR="000B5FB4">
        <w:rPr>
          <w:rFonts w:ascii="Times New Roman" w:eastAsia="Calibri" w:hAnsi="Times New Roman" w:cs="Times New Roman"/>
          <w:color w:val="000000"/>
          <w:lang w:eastAsia="en-US" w:bidi="ar-SA"/>
        </w:rPr>
        <w:t>обуч</w:t>
      </w:r>
      <w:r w:rsidR="00CC34FD">
        <w:rPr>
          <w:rFonts w:ascii="Times New Roman" w:eastAsia="Calibri" w:hAnsi="Times New Roman" w:cs="Times New Roman"/>
          <w:color w:val="000000"/>
          <w:lang w:eastAsia="en-US" w:bidi="ar-SA"/>
        </w:rPr>
        <w:t>а</w:t>
      </w:r>
      <w:r w:rsidR="000B5FB4">
        <w:rPr>
          <w:rFonts w:ascii="Times New Roman" w:eastAsia="Calibri" w:hAnsi="Times New Roman" w:cs="Times New Roman"/>
          <w:color w:val="000000"/>
          <w:lang w:eastAsia="en-US" w:bidi="ar-SA"/>
        </w:rPr>
        <w:t>ющимися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отчетной документации.</w:t>
      </w:r>
    </w:p>
    <w:p w14:paraId="7CD9B5D7" w14:textId="520388F6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В период </w:t>
      </w:r>
      <w:proofErr w:type="gramStart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практики</w:t>
      </w:r>
      <w:proofErr w:type="gramEnd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>обучающиеся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подчиняются внутреннему распорядку предприятия (организации).</w:t>
      </w:r>
    </w:p>
    <w:p w14:paraId="4721F45D" w14:textId="0393EC28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Во</w:t>
      </w:r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время </w:t>
      </w:r>
      <w:proofErr w:type="gramStart"/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>практики</w:t>
      </w:r>
      <w:proofErr w:type="gramEnd"/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обучающиеся могут 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вести рабочие дневники, в которых ежедневно (еженедельно) фиксируются все работы по выполнению индивидуального плана-графика. Записи в дневнике используются при составлении отчета и подготовке выпускной работы.</w:t>
      </w:r>
    </w:p>
    <w:p w14:paraId="7CA865FA" w14:textId="14F2EF3A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Общее руководство осуществляется кафедрой «</w:t>
      </w:r>
      <w:r w:rsidR="00725645">
        <w:rPr>
          <w:rFonts w:ascii="Times New Roman" w:eastAsia="Calibri" w:hAnsi="Times New Roman" w:cs="Times New Roman"/>
          <w:color w:val="000000"/>
          <w:lang w:eastAsia="en-US" w:bidi="ar-SA"/>
        </w:rPr>
        <w:t>Экономики и информационных технологий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» филиала </w:t>
      </w:r>
      <w:proofErr w:type="spellStart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КузГТУ</w:t>
      </w:r>
      <w:proofErr w:type="spellEnd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в г. Белово.</w:t>
      </w:r>
    </w:p>
    <w:p w14:paraId="635D31FC" w14:textId="065AC88E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Прохождение </w:t>
      </w:r>
      <w:r w:rsidR="000B5FB4">
        <w:rPr>
          <w:rFonts w:ascii="Times New Roman" w:eastAsia="Calibri" w:hAnsi="Times New Roman" w:cs="Times New Roman"/>
          <w:color w:val="000000"/>
          <w:lang w:eastAsia="en-US" w:bidi="ar-SA"/>
        </w:rPr>
        <w:t>обучающимися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практики и выполнение ее программы, а также оформление работ контролируется руководителем практики.</w:t>
      </w:r>
    </w:p>
    <w:p w14:paraId="09538EA8" w14:textId="3D95631B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Практика завершается составлением и защитой </w:t>
      </w:r>
      <w:r w:rsidR="000B5FB4">
        <w:rPr>
          <w:rFonts w:ascii="Times New Roman" w:eastAsia="Calibri" w:hAnsi="Times New Roman" w:cs="Times New Roman"/>
          <w:color w:val="000000"/>
          <w:lang w:eastAsia="en-US" w:bidi="ar-SA"/>
        </w:rPr>
        <w:t>обучающимся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отчета о практике.</w:t>
      </w:r>
    </w:p>
    <w:p w14:paraId="521E6A0C" w14:textId="77777777" w:rsidR="00EE3F23" w:rsidRPr="00FE03F0" w:rsidRDefault="00EE3F23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lang w:eastAsia="en-US" w:bidi="ar-SA"/>
        </w:rPr>
      </w:pPr>
    </w:p>
    <w:p w14:paraId="65946B0A" w14:textId="339E7465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b/>
          <w:color w:val="000000"/>
          <w:lang w:eastAsia="en-US" w:bidi="ar-SA"/>
        </w:rPr>
        <w:t xml:space="preserve">5.3.Обязанности </w:t>
      </w:r>
      <w:r w:rsidR="000B5FB4">
        <w:rPr>
          <w:rFonts w:ascii="Times New Roman" w:eastAsia="Calibri" w:hAnsi="Times New Roman" w:cs="Times New Roman"/>
          <w:b/>
          <w:color w:val="000000"/>
          <w:lang w:eastAsia="en-US" w:bidi="ar-SA"/>
        </w:rPr>
        <w:t>обучающегося</w:t>
      </w:r>
      <w:r w:rsidRPr="00FE03F0">
        <w:rPr>
          <w:rFonts w:ascii="Times New Roman" w:eastAsia="Calibri" w:hAnsi="Times New Roman" w:cs="Times New Roman"/>
          <w:b/>
          <w:color w:val="000000"/>
          <w:lang w:eastAsia="en-US" w:bidi="ar-SA"/>
        </w:rPr>
        <w:t xml:space="preserve"> при прохождении практики </w:t>
      </w:r>
    </w:p>
    <w:p w14:paraId="2707CAD1" w14:textId="77777777" w:rsidR="000B5FB4" w:rsidRDefault="000B5FB4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9DB5EB0" w14:textId="75C0E245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При прохождении преддипломной практики </w:t>
      </w:r>
      <w:r w:rsidR="000B5FB4">
        <w:rPr>
          <w:rFonts w:ascii="Times New Roman" w:eastAsia="Calibri" w:hAnsi="Times New Roman" w:cs="Times New Roman"/>
          <w:color w:val="000000"/>
          <w:lang w:eastAsia="en-US" w:bidi="ar-SA"/>
        </w:rPr>
        <w:t>обучающийся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обязан:</w:t>
      </w:r>
    </w:p>
    <w:p w14:paraId="3FCC49AC" w14:textId="214AE73C" w:rsidR="00AB694A" w:rsidRPr="00FE03F0" w:rsidRDefault="000B5FB4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– </w:t>
      </w:r>
      <w:r w:rsidR="00AB694A" w:rsidRPr="00FE03F0">
        <w:rPr>
          <w:rFonts w:ascii="Times New Roman" w:eastAsia="Calibri" w:hAnsi="Times New Roman" w:cs="Times New Roman"/>
          <w:color w:val="000000"/>
          <w:lang w:eastAsia="en-US" w:bidi="ar-SA"/>
        </w:rPr>
        <w:t>подчиняться действующим в организации правилам внутреннего распорядка;</w:t>
      </w:r>
    </w:p>
    <w:p w14:paraId="1B332D1E" w14:textId="77777777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– изучить и неукоснительно соблюдать правила охраны труда и техники безопасности;</w:t>
      </w:r>
    </w:p>
    <w:p w14:paraId="1556A561" w14:textId="77777777" w:rsidR="00AB694A" w:rsidRPr="00FE03F0" w:rsidRDefault="00AB694A" w:rsidP="00BB2A91">
      <w:pPr>
        <w:widowControl/>
        <w:numPr>
          <w:ilvl w:val="0"/>
          <w:numId w:val="5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выполнять задания руководителя практики от организации;</w:t>
      </w:r>
    </w:p>
    <w:p w14:paraId="381326AC" w14:textId="77777777" w:rsidR="00AB694A" w:rsidRPr="00FE03F0" w:rsidRDefault="00AB694A" w:rsidP="00BB2A91">
      <w:pPr>
        <w:widowControl/>
        <w:numPr>
          <w:ilvl w:val="0"/>
          <w:numId w:val="5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нести ответственность за выполнение порученной работы и ее результаты;</w:t>
      </w:r>
    </w:p>
    <w:p w14:paraId="51BF634F" w14:textId="77777777" w:rsidR="00AB694A" w:rsidRPr="00FE03F0" w:rsidRDefault="00AB694A" w:rsidP="00BB2A91">
      <w:pPr>
        <w:widowControl/>
        <w:numPr>
          <w:ilvl w:val="0"/>
          <w:numId w:val="5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в установленные дни осуществлять контакты с руководителем практики от кафедры, а в случае возникновения непредвиденных обстоятельств или неясностей сообщать о них незамедлительно;</w:t>
      </w:r>
    </w:p>
    <w:p w14:paraId="3651AAD6" w14:textId="77777777" w:rsidR="00AB694A" w:rsidRPr="00FE03F0" w:rsidRDefault="00AB694A" w:rsidP="00BB2A91">
      <w:pPr>
        <w:widowControl/>
        <w:numPr>
          <w:ilvl w:val="0"/>
          <w:numId w:val="5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полностью выполнять задание, предусмотренное программой практики;</w:t>
      </w:r>
    </w:p>
    <w:p w14:paraId="7613A51D" w14:textId="77777777" w:rsidR="00AB694A" w:rsidRPr="00FE03F0" w:rsidRDefault="00AB694A" w:rsidP="00BB2A91">
      <w:pPr>
        <w:widowControl/>
        <w:numPr>
          <w:ilvl w:val="0"/>
          <w:numId w:val="5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проявлять творческую активность, ответственность, культуру поведения.</w:t>
      </w:r>
    </w:p>
    <w:p w14:paraId="6AB22D6A" w14:textId="77777777" w:rsidR="00AB694A" w:rsidRPr="00FE03F0" w:rsidRDefault="00AB694A" w:rsidP="00BB2A91">
      <w:pPr>
        <w:widowControl/>
        <w:numPr>
          <w:ilvl w:val="0"/>
          <w:numId w:val="5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представить письменный отчет о прохождении практики и другие необходимые материалы и документацию.</w:t>
      </w:r>
    </w:p>
    <w:p w14:paraId="7CADAA01" w14:textId="77777777" w:rsidR="00217ED8" w:rsidRPr="00FE03F0" w:rsidRDefault="00217ED8" w:rsidP="00AB694A">
      <w:pPr>
        <w:widowControl/>
        <w:autoSpaceDE/>
        <w:autoSpaceDN/>
        <w:spacing w:line="265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lang w:eastAsia="en-US" w:bidi="ar-SA"/>
        </w:rPr>
      </w:pPr>
    </w:p>
    <w:p w14:paraId="50851A4B" w14:textId="7CC10328" w:rsidR="00AB694A" w:rsidRDefault="00AB694A" w:rsidP="00AB694A">
      <w:pPr>
        <w:widowControl/>
        <w:autoSpaceDE/>
        <w:autoSpaceDN/>
        <w:spacing w:line="265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b/>
          <w:color w:val="000000"/>
          <w:lang w:eastAsia="en-US" w:bidi="ar-SA"/>
        </w:rPr>
        <w:t>5.4.Обязанности руководителя практики от ВУЗа:</w:t>
      </w:r>
    </w:p>
    <w:p w14:paraId="03B558D9" w14:textId="77777777" w:rsidR="000B5FB4" w:rsidRPr="00FE03F0" w:rsidRDefault="000B5FB4" w:rsidP="00AB694A">
      <w:pPr>
        <w:widowControl/>
        <w:autoSpaceDE/>
        <w:autoSpaceDN/>
        <w:spacing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D4E8079" w14:textId="21BD7491" w:rsidR="00AB694A" w:rsidRPr="00FE03F0" w:rsidRDefault="00AB694A" w:rsidP="00BB2A91">
      <w:pPr>
        <w:widowControl/>
        <w:numPr>
          <w:ilvl w:val="0"/>
          <w:numId w:val="5"/>
        </w:numPr>
        <w:autoSpaceDE/>
        <w:autoSpaceDN/>
        <w:spacing w:after="4" w:line="265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осуществлять контроль над прохождением практики </w:t>
      </w:r>
      <w:proofErr w:type="spellStart"/>
      <w:r w:rsidR="000B5FB4">
        <w:rPr>
          <w:rFonts w:ascii="Times New Roman" w:eastAsia="Calibri" w:hAnsi="Times New Roman" w:cs="Times New Roman"/>
          <w:color w:val="000000"/>
          <w:lang w:eastAsia="en-US" w:bidi="ar-SA"/>
        </w:rPr>
        <w:t>обучаюшимися</w:t>
      </w:r>
      <w:proofErr w:type="spellEnd"/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>;</w:t>
      </w:r>
    </w:p>
    <w:p w14:paraId="67A35189" w14:textId="270F1DA1" w:rsidR="00AB694A" w:rsidRPr="00FE03F0" w:rsidRDefault="00AB694A" w:rsidP="00BB2A91">
      <w:pPr>
        <w:widowControl/>
        <w:numPr>
          <w:ilvl w:val="0"/>
          <w:numId w:val="5"/>
        </w:numPr>
        <w:autoSpaceDE/>
        <w:autoSpaceDN/>
        <w:spacing w:after="4" w:line="236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lastRenderedPageBreak/>
        <w:t xml:space="preserve">оказывать помощь </w:t>
      </w:r>
      <w:r w:rsidR="000B5FB4">
        <w:rPr>
          <w:rFonts w:ascii="Times New Roman" w:eastAsia="Calibri" w:hAnsi="Times New Roman" w:cs="Times New Roman"/>
          <w:color w:val="000000"/>
          <w:lang w:eastAsia="en-US" w:bidi="ar-SA"/>
        </w:rPr>
        <w:t>обучающимся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 в накоплении материалов для отчета;</w:t>
      </w:r>
    </w:p>
    <w:p w14:paraId="7F7BDBB8" w14:textId="7DA298F0" w:rsidR="00AB694A" w:rsidRPr="00FE03F0" w:rsidRDefault="000B5FB4" w:rsidP="00BB2A91">
      <w:pPr>
        <w:widowControl/>
        <w:numPr>
          <w:ilvl w:val="0"/>
          <w:numId w:val="5"/>
        </w:numPr>
        <w:autoSpaceDE/>
        <w:autoSpaceDN/>
        <w:spacing w:after="4" w:line="236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оказывать </w:t>
      </w:r>
      <w:r w:rsidR="00AB694A"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помощь в написании итогового отчета; </w:t>
      </w:r>
    </w:p>
    <w:p w14:paraId="4DA911B6" w14:textId="556B785A" w:rsidR="00AB694A" w:rsidRPr="00FE03F0" w:rsidRDefault="000B5FB4" w:rsidP="00BB2A91">
      <w:pPr>
        <w:widowControl/>
        <w:numPr>
          <w:ilvl w:val="0"/>
          <w:numId w:val="5"/>
        </w:numPr>
        <w:autoSpaceDE/>
        <w:autoSpaceDN/>
        <w:spacing w:after="4" w:line="236" w:lineRule="auto"/>
        <w:ind w:left="0"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проверить </w:t>
      </w:r>
      <w:r w:rsidR="00AB694A" w:rsidRPr="00FE03F0">
        <w:rPr>
          <w:rFonts w:ascii="Times New Roman" w:eastAsia="Calibri" w:hAnsi="Times New Roman" w:cs="Times New Roman"/>
          <w:color w:val="000000"/>
          <w:lang w:eastAsia="en-US" w:bidi="ar-SA"/>
        </w:rPr>
        <w:t>и оценить итоги практики.</w:t>
      </w:r>
    </w:p>
    <w:p w14:paraId="6A19544C" w14:textId="50584DF2" w:rsidR="00AB694A" w:rsidRPr="00FE03F0" w:rsidRDefault="00AB694A" w:rsidP="00AB694A">
      <w:pPr>
        <w:widowControl/>
        <w:autoSpaceDE/>
        <w:autoSpaceDN/>
        <w:spacing w:after="4" w:line="265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До начала практики руководитель обеспечивает проведение общего собрания </w:t>
      </w:r>
      <w:r w:rsidR="000B5FB4">
        <w:rPr>
          <w:rFonts w:ascii="Times New Roman" w:eastAsia="Calibri" w:hAnsi="Times New Roman" w:cs="Times New Roman"/>
          <w:color w:val="000000"/>
          <w:lang w:eastAsia="en-US" w:bidi="ar-SA"/>
        </w:rPr>
        <w:t>обучающихся</w:t>
      </w:r>
      <w:r w:rsidRPr="00FE03F0">
        <w:rPr>
          <w:rFonts w:ascii="Times New Roman" w:eastAsia="Calibri" w:hAnsi="Times New Roman" w:cs="Times New Roman"/>
          <w:color w:val="000000"/>
          <w:lang w:eastAsia="en-US" w:bidi="ar-SA"/>
        </w:rPr>
        <w:t xml:space="preserve">. </w:t>
      </w:r>
    </w:p>
    <w:p w14:paraId="014D48FD" w14:textId="59F0D841" w:rsidR="00D66CC7" w:rsidRPr="00FE03F0" w:rsidRDefault="00D66CC7" w:rsidP="00AB694A">
      <w:pPr>
        <w:pStyle w:val="a5"/>
        <w:tabs>
          <w:tab w:val="left" w:pos="1057"/>
          <w:tab w:val="left" w:pos="1058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</w:p>
    <w:p w14:paraId="0CF5D161" w14:textId="26DD169C" w:rsidR="00D66CC7" w:rsidRDefault="00AB694A" w:rsidP="002D0EF7">
      <w:pPr>
        <w:pStyle w:val="a3"/>
        <w:spacing w:line="207" w:lineRule="exact"/>
        <w:ind w:left="667"/>
        <w:rPr>
          <w:rFonts w:ascii="Times New Roman" w:hAnsi="Times New Roman" w:cs="Times New Roman"/>
          <w:b/>
          <w:bCs/>
          <w:sz w:val="22"/>
        </w:rPr>
      </w:pPr>
      <w:r w:rsidRPr="00FE03F0">
        <w:rPr>
          <w:rFonts w:ascii="Times New Roman" w:hAnsi="Times New Roman" w:cs="Times New Roman"/>
          <w:b/>
          <w:bCs/>
          <w:sz w:val="22"/>
        </w:rPr>
        <w:t>5.5</w:t>
      </w:r>
      <w:r w:rsidR="000B5FB4">
        <w:rPr>
          <w:rFonts w:ascii="Times New Roman" w:hAnsi="Times New Roman" w:cs="Times New Roman"/>
          <w:b/>
          <w:bCs/>
          <w:sz w:val="22"/>
        </w:rPr>
        <w:t>.</w:t>
      </w:r>
      <w:r w:rsidRPr="00FE03F0">
        <w:rPr>
          <w:rFonts w:ascii="Times New Roman" w:hAnsi="Times New Roman" w:cs="Times New Roman"/>
          <w:b/>
          <w:bCs/>
          <w:sz w:val="22"/>
        </w:rPr>
        <w:t xml:space="preserve"> </w:t>
      </w:r>
      <w:r w:rsidR="000B5FB4">
        <w:rPr>
          <w:rFonts w:ascii="Times New Roman" w:hAnsi="Times New Roman" w:cs="Times New Roman"/>
          <w:b/>
          <w:bCs/>
          <w:sz w:val="22"/>
        </w:rPr>
        <w:t>Этапы практики</w:t>
      </w:r>
    </w:p>
    <w:p w14:paraId="007110CC" w14:textId="77777777" w:rsidR="000B5FB4" w:rsidRPr="00FE03F0" w:rsidRDefault="000B5FB4" w:rsidP="002D0EF7">
      <w:pPr>
        <w:pStyle w:val="a3"/>
        <w:spacing w:line="207" w:lineRule="exact"/>
        <w:ind w:left="667"/>
        <w:rPr>
          <w:rFonts w:ascii="Times New Roman" w:hAnsi="Times New Roman" w:cs="Times New Roman"/>
          <w:b/>
          <w:bCs/>
          <w:sz w:val="22"/>
        </w:rPr>
      </w:pPr>
    </w:p>
    <w:tbl>
      <w:tblPr>
        <w:tblW w:w="9699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5241"/>
        <w:gridCol w:w="2127"/>
        <w:gridCol w:w="2009"/>
      </w:tblGrid>
      <w:tr w:rsidR="00163F06" w:rsidRPr="00FE03F0" w14:paraId="5AE2B8A8" w14:textId="77777777" w:rsidTr="0046744E">
        <w:trPr>
          <w:trHeight w:val="1119"/>
        </w:trPr>
        <w:tc>
          <w:tcPr>
            <w:tcW w:w="322" w:type="dxa"/>
          </w:tcPr>
          <w:p w14:paraId="1336FE68" w14:textId="47DADFB7" w:rsidR="006C7C62" w:rsidRPr="00FE03F0" w:rsidRDefault="006C7C62" w:rsidP="002D0EF7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№ п/п</w:t>
            </w:r>
          </w:p>
        </w:tc>
        <w:tc>
          <w:tcPr>
            <w:tcW w:w="5241" w:type="dxa"/>
            <w:vAlign w:val="center"/>
          </w:tcPr>
          <w:p w14:paraId="3FCA84EB" w14:textId="32C55AC8" w:rsidR="006C7C62" w:rsidRPr="00FE03F0" w:rsidRDefault="006C7C62" w:rsidP="002D0EF7">
            <w:pPr>
              <w:pStyle w:val="TableParagraph"/>
              <w:tabs>
                <w:tab w:val="left" w:pos="1272"/>
                <w:tab w:val="left" w:pos="2738"/>
              </w:tabs>
              <w:spacing w:line="247" w:lineRule="auto"/>
              <w:ind w:left="25"/>
              <w:jc w:val="center"/>
              <w:rPr>
                <w:rFonts w:ascii="Times New Roman" w:hAnsi="Times New Roman" w:cs="Times New Roman"/>
                <w:sz w:val="18"/>
              </w:rPr>
            </w:pPr>
            <w:r w:rsidRPr="00FE03F0">
              <w:rPr>
                <w:rFonts w:ascii="Times New Roman" w:hAnsi="Times New Roman" w:cs="Times New Roman"/>
                <w:sz w:val="18"/>
                <w:lang w:eastAsia="en-US"/>
              </w:rPr>
              <w:t>Разделы (этапы) практики</w:t>
            </w:r>
          </w:p>
        </w:tc>
        <w:tc>
          <w:tcPr>
            <w:tcW w:w="2127" w:type="dxa"/>
            <w:vAlign w:val="center"/>
          </w:tcPr>
          <w:p w14:paraId="31EBACC9" w14:textId="79B934E0" w:rsidR="006C7C62" w:rsidRPr="00FE03F0" w:rsidRDefault="006C7C62" w:rsidP="000B5FB4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FE03F0">
              <w:rPr>
                <w:rFonts w:ascii="Times New Roman" w:hAnsi="Times New Roman" w:cs="Times New Roman"/>
                <w:sz w:val="18"/>
                <w:lang w:eastAsia="en-US"/>
              </w:rPr>
              <w:t>Виды учебной работы на практике</w:t>
            </w:r>
            <w:r w:rsidR="000F0F25" w:rsidRPr="00FE03F0">
              <w:rPr>
                <w:rFonts w:ascii="Times New Roman" w:hAnsi="Times New Roman" w:cs="Times New Roman"/>
                <w:sz w:val="18"/>
                <w:lang w:eastAsia="en-US"/>
              </w:rPr>
              <w:t>,</w:t>
            </w:r>
            <w:r w:rsidRPr="00FE03F0">
              <w:rPr>
                <w:rFonts w:ascii="Times New Roman" w:hAnsi="Times New Roman" w:cs="Times New Roman"/>
                <w:sz w:val="18"/>
                <w:lang w:eastAsia="en-US"/>
              </w:rPr>
              <w:t xml:space="preserve"> включая самостоятельную работу </w:t>
            </w:r>
            <w:r w:rsidR="000B5FB4">
              <w:rPr>
                <w:rFonts w:ascii="Times New Roman" w:hAnsi="Times New Roman" w:cs="Times New Roman"/>
                <w:sz w:val="18"/>
                <w:lang w:eastAsia="en-US"/>
              </w:rPr>
              <w:t>обучающихся</w:t>
            </w:r>
            <w:r w:rsidRPr="00FE03F0">
              <w:rPr>
                <w:rFonts w:ascii="Times New Roman" w:hAnsi="Times New Roman" w:cs="Times New Roman"/>
                <w:sz w:val="18"/>
                <w:lang w:eastAsia="en-US"/>
              </w:rPr>
              <w:t xml:space="preserve"> и трудоемкость (в часах)</w:t>
            </w:r>
          </w:p>
        </w:tc>
        <w:tc>
          <w:tcPr>
            <w:tcW w:w="2009" w:type="dxa"/>
            <w:vAlign w:val="center"/>
          </w:tcPr>
          <w:p w14:paraId="39505BE8" w14:textId="0848EFF4" w:rsidR="006C7C62" w:rsidRPr="00FE03F0" w:rsidRDefault="006C7C62" w:rsidP="002D0EF7">
            <w:pPr>
              <w:pStyle w:val="TableParagraph"/>
              <w:spacing w:line="247" w:lineRule="auto"/>
              <w:ind w:left="24" w:right="-29"/>
              <w:jc w:val="center"/>
              <w:rPr>
                <w:rFonts w:ascii="Times New Roman" w:hAnsi="Times New Roman" w:cs="Times New Roman"/>
                <w:sz w:val="18"/>
              </w:rPr>
            </w:pPr>
            <w:r w:rsidRPr="00FE03F0">
              <w:rPr>
                <w:rFonts w:ascii="Times New Roman" w:hAnsi="Times New Roman" w:cs="Times New Roman"/>
                <w:sz w:val="18"/>
                <w:lang w:eastAsia="en-US"/>
              </w:rPr>
              <w:t>Формы текущего контроля</w:t>
            </w:r>
          </w:p>
        </w:tc>
      </w:tr>
      <w:tr w:rsidR="00AB694A" w:rsidRPr="00FE03F0" w14:paraId="2D141887" w14:textId="77777777" w:rsidTr="0046744E">
        <w:trPr>
          <w:trHeight w:val="816"/>
        </w:trPr>
        <w:tc>
          <w:tcPr>
            <w:tcW w:w="322" w:type="dxa"/>
          </w:tcPr>
          <w:p w14:paraId="0FA63E78" w14:textId="0CD5B841" w:rsidR="00AB694A" w:rsidRPr="00FE03F0" w:rsidRDefault="00AB694A" w:rsidP="00AB694A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241" w:type="dxa"/>
          </w:tcPr>
          <w:p w14:paraId="41F22191" w14:textId="77777777" w:rsidR="00AB694A" w:rsidRPr="000B5FB4" w:rsidRDefault="00AB694A" w:rsidP="000B5FB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lang w:bidi="ar-SA"/>
              </w:rPr>
            </w:pPr>
            <w:proofErr w:type="gramStart"/>
            <w:r w:rsidRPr="00FE03F0">
              <w:rPr>
                <w:rFonts w:ascii="Times New Roman" w:hAnsi="Times New Roman" w:cs="Times New Roman"/>
                <w:b/>
                <w:sz w:val="20"/>
              </w:rPr>
              <w:t>Организационный  этап</w:t>
            </w:r>
            <w:proofErr w:type="gramEnd"/>
            <w:r w:rsidRPr="00FE03F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B5FB4">
              <w:rPr>
                <w:rFonts w:ascii="Times New Roman" w:hAnsi="Times New Roman" w:cs="Times New Roman"/>
                <w:b/>
                <w:sz w:val="20"/>
              </w:rPr>
              <w:t>включает:</w:t>
            </w:r>
          </w:p>
          <w:p w14:paraId="00FE7EC9" w14:textId="19CAEC28" w:rsidR="00AB694A" w:rsidRPr="00FE03F0" w:rsidRDefault="000B5FB4" w:rsidP="000B5FB4">
            <w:pPr>
              <w:widowControl/>
              <w:numPr>
                <w:ilvl w:val="0"/>
                <w:numId w:val="6"/>
              </w:numPr>
              <w:tabs>
                <w:tab w:val="left" w:pos="237"/>
              </w:tabs>
              <w:autoSpaceDE/>
              <w:autoSpaceDN/>
              <w:spacing w:line="25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Выбор места </w:t>
            </w:r>
            <w:r w:rsidR="00AB694A" w:rsidRPr="00FE03F0">
              <w:rPr>
                <w:rFonts w:ascii="Times New Roman" w:hAnsi="Times New Roman" w:cs="Times New Roman"/>
                <w:sz w:val="20"/>
              </w:rPr>
              <w:t>прохождения практики</w:t>
            </w:r>
          </w:p>
          <w:p w14:paraId="3E52A6F5" w14:textId="4A292C49" w:rsidR="00AB694A" w:rsidRPr="00FE03F0" w:rsidRDefault="00AB694A" w:rsidP="000B5FB4">
            <w:pPr>
              <w:widowControl/>
              <w:numPr>
                <w:ilvl w:val="0"/>
                <w:numId w:val="6"/>
              </w:numPr>
              <w:tabs>
                <w:tab w:val="left" w:pos="237"/>
              </w:tabs>
              <w:autoSpaceDE/>
              <w:autoSpaceDN/>
              <w:spacing w:line="235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E03F0">
              <w:rPr>
                <w:rFonts w:ascii="Times New Roman" w:hAnsi="Times New Roman" w:cs="Times New Roman"/>
                <w:sz w:val="20"/>
              </w:rPr>
              <w:t xml:space="preserve">Составление с руководителем выпускной квалификационной работы кафедры задания </w:t>
            </w:r>
          </w:p>
          <w:p w14:paraId="77B7482C" w14:textId="57A7EA27" w:rsidR="00AB694A" w:rsidRPr="00FE03F0" w:rsidRDefault="000B5FB4" w:rsidP="000B5FB4">
            <w:pPr>
              <w:pStyle w:val="TableParagraph"/>
              <w:tabs>
                <w:tab w:val="left" w:pos="1272"/>
                <w:tab w:val="left" w:pos="2738"/>
              </w:tabs>
              <w:ind w:left="2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</w:t>
            </w:r>
            <w:r w:rsidR="00AB694A" w:rsidRPr="00FE03F0">
              <w:rPr>
                <w:rFonts w:ascii="Times New Roman" w:hAnsi="Times New Roman" w:cs="Times New Roman"/>
                <w:sz w:val="20"/>
              </w:rPr>
              <w:t xml:space="preserve">Разработка календарного плана, оформление </w:t>
            </w:r>
            <w:r>
              <w:rPr>
                <w:rFonts w:ascii="Times New Roman" w:hAnsi="Times New Roman" w:cs="Times New Roman"/>
                <w:sz w:val="20"/>
              </w:rPr>
              <w:t xml:space="preserve">всей необходимой документации: </w:t>
            </w:r>
            <w:r w:rsidR="00AB694A" w:rsidRPr="00FE03F0">
              <w:rPr>
                <w:rFonts w:ascii="Times New Roman" w:hAnsi="Times New Roman" w:cs="Times New Roman"/>
                <w:sz w:val="20"/>
              </w:rPr>
              <w:t>программы практики, дневника прохождения практики и др.</w:t>
            </w:r>
          </w:p>
        </w:tc>
        <w:tc>
          <w:tcPr>
            <w:tcW w:w="2127" w:type="dxa"/>
            <w:vAlign w:val="center"/>
          </w:tcPr>
          <w:p w14:paraId="6E65E936" w14:textId="5C651505" w:rsidR="00AB694A" w:rsidRPr="00FE03F0" w:rsidRDefault="00AB694A" w:rsidP="00AB694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1 ЗЕ</w:t>
            </w:r>
          </w:p>
          <w:p w14:paraId="4D58C43B" w14:textId="6DD13426" w:rsidR="00AB694A" w:rsidRPr="00FE03F0" w:rsidRDefault="00AB694A" w:rsidP="00AB694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(36 часов)</w:t>
            </w:r>
          </w:p>
        </w:tc>
        <w:tc>
          <w:tcPr>
            <w:tcW w:w="2009" w:type="dxa"/>
            <w:vAlign w:val="center"/>
          </w:tcPr>
          <w:p w14:paraId="616CFC33" w14:textId="52C4B301" w:rsidR="00AB694A" w:rsidRPr="000B5FB4" w:rsidRDefault="00AB694A" w:rsidP="000B5FB4">
            <w:pPr>
              <w:pStyle w:val="TableParagraph"/>
              <w:spacing w:line="247" w:lineRule="auto"/>
              <w:ind w:left="24" w:right="-29"/>
              <w:jc w:val="both"/>
              <w:rPr>
                <w:rFonts w:ascii="Times New Roman" w:hAnsi="Times New Roman" w:cs="Times New Roman"/>
              </w:rPr>
            </w:pPr>
            <w:r w:rsidRPr="000B5FB4">
              <w:rPr>
                <w:rFonts w:ascii="Times New Roman" w:hAnsi="Times New Roman" w:cs="Times New Roman"/>
              </w:rPr>
              <w:t>заявление / наличие заключенного договора с предприятием</w:t>
            </w:r>
          </w:p>
        </w:tc>
      </w:tr>
      <w:tr w:rsidR="00AB694A" w:rsidRPr="00FE03F0" w14:paraId="4F65EA74" w14:textId="77777777" w:rsidTr="00AB694A">
        <w:trPr>
          <w:trHeight w:val="2064"/>
        </w:trPr>
        <w:tc>
          <w:tcPr>
            <w:tcW w:w="322" w:type="dxa"/>
          </w:tcPr>
          <w:p w14:paraId="46D2FC04" w14:textId="77777777" w:rsidR="00AB694A" w:rsidRPr="00FE03F0" w:rsidRDefault="00AB694A" w:rsidP="00AB694A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241" w:type="dxa"/>
          </w:tcPr>
          <w:p w14:paraId="37DAB16E" w14:textId="77777777" w:rsidR="00AB694A" w:rsidRPr="00FE03F0" w:rsidRDefault="00AB694A" w:rsidP="000B5FB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E03F0">
              <w:rPr>
                <w:rFonts w:ascii="Times New Roman" w:hAnsi="Times New Roman" w:cs="Times New Roman"/>
                <w:b/>
                <w:sz w:val="20"/>
              </w:rPr>
              <w:t>Подготовительный этап:</w:t>
            </w:r>
          </w:p>
          <w:p w14:paraId="5BD58EDE" w14:textId="5EC43283" w:rsidR="00AB694A" w:rsidRPr="00FE03F0" w:rsidRDefault="00AB694A" w:rsidP="000B5FB4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E03F0">
              <w:rPr>
                <w:rFonts w:ascii="Times New Roman" w:hAnsi="Times New Roman" w:cs="Times New Roman"/>
                <w:sz w:val="20"/>
              </w:rPr>
              <w:t xml:space="preserve">1. Инструктаж по технике безопасности </w:t>
            </w:r>
            <w:r w:rsidR="000B5FB4">
              <w:rPr>
                <w:rFonts w:ascii="Times New Roman" w:hAnsi="Times New Roman" w:cs="Times New Roman"/>
                <w:sz w:val="20"/>
              </w:rPr>
              <w:t>обучающегося</w:t>
            </w:r>
            <w:r w:rsidRPr="00FE03F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AD6C68C" w14:textId="5BFB06C3" w:rsidR="00AB694A" w:rsidRPr="00FE03F0" w:rsidRDefault="00AB694A" w:rsidP="000B5FB4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E03F0">
              <w:rPr>
                <w:rFonts w:ascii="Times New Roman" w:hAnsi="Times New Roman" w:cs="Times New Roman"/>
                <w:sz w:val="20"/>
              </w:rPr>
              <w:t xml:space="preserve">2.  Работа </w:t>
            </w:r>
            <w:r w:rsidR="000B5FB4">
              <w:rPr>
                <w:rFonts w:ascii="Times New Roman" w:hAnsi="Times New Roman" w:cs="Times New Roman"/>
                <w:sz w:val="20"/>
              </w:rPr>
              <w:t>обучающегося</w:t>
            </w:r>
            <w:r w:rsidRPr="00FE03F0">
              <w:rPr>
                <w:rFonts w:ascii="Times New Roman" w:hAnsi="Times New Roman" w:cs="Times New Roman"/>
                <w:sz w:val="20"/>
              </w:rPr>
              <w:t xml:space="preserve"> по сбору и систематизации информации об организационно-правовых, отраслевых и других особенностях экономических субъектов, влияющих на систему их экономической безопасности (на базе организации)</w:t>
            </w:r>
          </w:p>
          <w:p w14:paraId="6FE2F81B" w14:textId="0C8BB1EB" w:rsidR="00AB694A" w:rsidRPr="00FE03F0" w:rsidRDefault="00AB694A" w:rsidP="000B5FB4">
            <w:pPr>
              <w:pStyle w:val="TableParagraph"/>
              <w:ind w:left="25" w:right="14" w:firstLine="5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</w:rPr>
              <w:t>3.  Изучение специфики организации и функционирования системы экономической безопасности субъекта.</w:t>
            </w:r>
          </w:p>
        </w:tc>
        <w:tc>
          <w:tcPr>
            <w:tcW w:w="2127" w:type="dxa"/>
            <w:vAlign w:val="center"/>
          </w:tcPr>
          <w:p w14:paraId="715509C9" w14:textId="2FBB9E8B" w:rsidR="00AB694A" w:rsidRPr="00FE03F0" w:rsidRDefault="00AB694A" w:rsidP="00AB694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1 ЗЕ</w:t>
            </w:r>
          </w:p>
          <w:p w14:paraId="66654619" w14:textId="6F926EA0" w:rsidR="00AB694A" w:rsidRPr="00FE03F0" w:rsidRDefault="00AB694A" w:rsidP="00AB694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(36 часов)</w:t>
            </w:r>
          </w:p>
        </w:tc>
        <w:tc>
          <w:tcPr>
            <w:tcW w:w="2009" w:type="dxa"/>
            <w:vAlign w:val="center"/>
          </w:tcPr>
          <w:p w14:paraId="563F2471" w14:textId="77777777" w:rsidR="00AB694A" w:rsidRPr="000B5FB4" w:rsidRDefault="00AB694A" w:rsidP="000B5FB4">
            <w:pPr>
              <w:pStyle w:val="TableParagraph"/>
              <w:ind w:left="24"/>
              <w:jc w:val="both"/>
              <w:rPr>
                <w:rFonts w:ascii="Times New Roman" w:hAnsi="Times New Roman" w:cs="Times New Roman"/>
              </w:rPr>
            </w:pPr>
            <w:r w:rsidRPr="000B5FB4">
              <w:rPr>
                <w:rFonts w:ascii="Times New Roman" w:hAnsi="Times New Roman" w:cs="Times New Roman"/>
              </w:rPr>
              <w:t>календарный план-график</w:t>
            </w:r>
          </w:p>
        </w:tc>
      </w:tr>
      <w:tr w:rsidR="00AB694A" w:rsidRPr="00FE03F0" w14:paraId="706D8938" w14:textId="77777777" w:rsidTr="00AB694A">
        <w:trPr>
          <w:trHeight w:val="981"/>
        </w:trPr>
        <w:tc>
          <w:tcPr>
            <w:tcW w:w="322" w:type="dxa"/>
          </w:tcPr>
          <w:p w14:paraId="13E03118" w14:textId="77777777" w:rsidR="00AB694A" w:rsidRPr="00FE03F0" w:rsidRDefault="00AB694A" w:rsidP="00AB694A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241" w:type="dxa"/>
          </w:tcPr>
          <w:p w14:paraId="483F5702" w14:textId="77777777" w:rsidR="000B5FB4" w:rsidRDefault="00AB694A" w:rsidP="000B5FB4">
            <w:pPr>
              <w:pStyle w:val="TableParagraph"/>
              <w:tabs>
                <w:tab w:val="left" w:pos="274"/>
              </w:tabs>
              <w:ind w:left="91" w:right="39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03F0">
              <w:rPr>
                <w:rFonts w:ascii="Times New Roman" w:hAnsi="Times New Roman" w:cs="Times New Roman"/>
                <w:b/>
                <w:sz w:val="20"/>
              </w:rPr>
              <w:t>Экспериментальный  (</w:t>
            </w:r>
            <w:proofErr w:type="gramEnd"/>
            <w:r w:rsidRPr="00FE03F0">
              <w:rPr>
                <w:rFonts w:ascii="Times New Roman" w:hAnsi="Times New Roman" w:cs="Times New Roman"/>
                <w:b/>
                <w:sz w:val="20"/>
              </w:rPr>
              <w:t xml:space="preserve">Производственный) этап </w:t>
            </w:r>
            <w:r w:rsidRPr="000B5FB4">
              <w:rPr>
                <w:rFonts w:ascii="Times New Roman" w:hAnsi="Times New Roman" w:cs="Times New Roman"/>
                <w:b/>
                <w:sz w:val="20"/>
              </w:rPr>
              <w:t>включает:</w:t>
            </w:r>
            <w:r w:rsidRPr="00FE03F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64263226" w14:textId="67110B8B" w:rsidR="00AB694A" w:rsidRPr="00FE03F0" w:rsidRDefault="00AB694A" w:rsidP="000B5FB4">
            <w:pPr>
              <w:pStyle w:val="TableParagraph"/>
              <w:tabs>
                <w:tab w:val="left" w:pos="274"/>
              </w:tabs>
              <w:ind w:left="91" w:right="3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</w:rPr>
              <w:t xml:space="preserve">Сбор и критический анализ </w:t>
            </w:r>
            <w:r w:rsidR="000B5FB4">
              <w:rPr>
                <w:rFonts w:ascii="Times New Roman" w:hAnsi="Times New Roman" w:cs="Times New Roman"/>
                <w:sz w:val="20"/>
              </w:rPr>
              <w:t>обучающимся</w:t>
            </w:r>
            <w:r w:rsidRPr="00FE03F0">
              <w:rPr>
                <w:rFonts w:ascii="Times New Roman" w:hAnsi="Times New Roman" w:cs="Times New Roman"/>
                <w:sz w:val="20"/>
              </w:rPr>
              <w:t xml:space="preserve"> информации о практических способах организации системы экономической безопасности организации.</w:t>
            </w:r>
          </w:p>
        </w:tc>
        <w:tc>
          <w:tcPr>
            <w:tcW w:w="2127" w:type="dxa"/>
            <w:vAlign w:val="center"/>
          </w:tcPr>
          <w:p w14:paraId="285EB678" w14:textId="1FFD8183" w:rsidR="00AB694A" w:rsidRPr="00FE03F0" w:rsidRDefault="00AB694A" w:rsidP="00AB694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3 ЗЕ (108 часов)</w:t>
            </w:r>
          </w:p>
        </w:tc>
        <w:tc>
          <w:tcPr>
            <w:tcW w:w="2009" w:type="dxa"/>
            <w:vAlign w:val="center"/>
          </w:tcPr>
          <w:p w14:paraId="548AEB31" w14:textId="77777777" w:rsidR="00AB694A" w:rsidRPr="000B5FB4" w:rsidRDefault="00AB694A" w:rsidP="000B5FB4">
            <w:pPr>
              <w:pStyle w:val="TableParagraph"/>
              <w:spacing w:line="247" w:lineRule="auto"/>
              <w:ind w:left="24" w:right="-15"/>
              <w:jc w:val="both"/>
              <w:rPr>
                <w:rFonts w:ascii="Times New Roman" w:hAnsi="Times New Roman" w:cs="Times New Roman"/>
              </w:rPr>
            </w:pPr>
            <w:r w:rsidRPr="000B5FB4">
              <w:rPr>
                <w:rFonts w:ascii="Times New Roman" w:hAnsi="Times New Roman" w:cs="Times New Roman"/>
              </w:rPr>
              <w:t xml:space="preserve">пакет документов, собранных во время прохождения практики </w:t>
            </w:r>
          </w:p>
        </w:tc>
      </w:tr>
      <w:tr w:rsidR="00163F06" w:rsidRPr="00FE03F0" w14:paraId="60417D0A" w14:textId="77777777" w:rsidTr="0046744E">
        <w:trPr>
          <w:trHeight w:val="258"/>
        </w:trPr>
        <w:tc>
          <w:tcPr>
            <w:tcW w:w="322" w:type="dxa"/>
            <w:vAlign w:val="center"/>
          </w:tcPr>
          <w:p w14:paraId="3536220E" w14:textId="77777777" w:rsidR="006C7C62" w:rsidRPr="00FE03F0" w:rsidRDefault="006C7C62" w:rsidP="002D0EF7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241" w:type="dxa"/>
            <w:vAlign w:val="center"/>
          </w:tcPr>
          <w:p w14:paraId="78C53E89" w14:textId="77777777" w:rsidR="006C7C62" w:rsidRPr="00FE03F0" w:rsidRDefault="006C7C62" w:rsidP="000B5FB4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Оформление отчета</w:t>
            </w:r>
          </w:p>
        </w:tc>
        <w:tc>
          <w:tcPr>
            <w:tcW w:w="2127" w:type="dxa"/>
            <w:vAlign w:val="center"/>
          </w:tcPr>
          <w:p w14:paraId="41FD0A9A" w14:textId="302383AB" w:rsidR="006C7C62" w:rsidRPr="00FE03F0" w:rsidRDefault="00AB694A" w:rsidP="002D0E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6C7C62" w:rsidRPr="00FE03F0">
              <w:rPr>
                <w:rFonts w:ascii="Times New Roman" w:hAnsi="Times New Roman" w:cs="Times New Roman"/>
                <w:sz w:val="20"/>
                <w:szCs w:val="24"/>
              </w:rPr>
              <w:t xml:space="preserve"> ЗЕ (36</w:t>
            </w:r>
            <w:r w:rsidRPr="00FE03F0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6C7C62" w:rsidRPr="00FE03F0">
              <w:rPr>
                <w:rFonts w:ascii="Times New Roman" w:hAnsi="Times New Roman" w:cs="Times New Roman"/>
                <w:sz w:val="20"/>
                <w:szCs w:val="24"/>
              </w:rPr>
              <w:t xml:space="preserve"> часов)</w:t>
            </w:r>
          </w:p>
        </w:tc>
        <w:tc>
          <w:tcPr>
            <w:tcW w:w="2009" w:type="dxa"/>
            <w:vAlign w:val="center"/>
          </w:tcPr>
          <w:p w14:paraId="238C811A" w14:textId="0E50131D" w:rsidR="006C7C62" w:rsidRPr="000B5FB4" w:rsidRDefault="006C7C62" w:rsidP="000B5FB4">
            <w:pPr>
              <w:pStyle w:val="TableParagraph"/>
              <w:tabs>
                <w:tab w:val="left" w:pos="1668"/>
              </w:tabs>
              <w:spacing w:line="247" w:lineRule="auto"/>
              <w:ind w:left="24" w:right="-15"/>
              <w:jc w:val="both"/>
              <w:rPr>
                <w:rFonts w:ascii="Times New Roman" w:hAnsi="Times New Roman" w:cs="Times New Roman"/>
              </w:rPr>
            </w:pPr>
            <w:r w:rsidRPr="000B5FB4">
              <w:rPr>
                <w:rFonts w:ascii="Times New Roman" w:hAnsi="Times New Roman" w:cs="Times New Roman"/>
              </w:rPr>
              <w:t>отчет</w:t>
            </w:r>
            <w:r w:rsidR="0046744E" w:rsidRPr="000B5FB4">
              <w:rPr>
                <w:rFonts w:ascii="Times New Roman" w:hAnsi="Times New Roman" w:cs="Times New Roman"/>
              </w:rPr>
              <w:t xml:space="preserve"> и характеристика на </w:t>
            </w:r>
            <w:r w:rsidR="000B5FB4">
              <w:rPr>
                <w:rFonts w:ascii="Times New Roman" w:hAnsi="Times New Roman" w:cs="Times New Roman"/>
              </w:rPr>
              <w:t>обучающегося</w:t>
            </w:r>
            <w:r w:rsidR="0046744E" w:rsidRPr="000B5FB4">
              <w:rPr>
                <w:rFonts w:ascii="Times New Roman" w:hAnsi="Times New Roman" w:cs="Times New Roman"/>
              </w:rPr>
              <w:t>,</w:t>
            </w:r>
            <w:r w:rsidRPr="000B5FB4">
              <w:rPr>
                <w:rFonts w:ascii="Times New Roman" w:hAnsi="Times New Roman" w:cs="Times New Roman"/>
              </w:rPr>
              <w:t xml:space="preserve"> заверенны</w:t>
            </w:r>
            <w:r w:rsidR="0046744E" w:rsidRPr="000B5FB4">
              <w:rPr>
                <w:rFonts w:ascii="Times New Roman" w:hAnsi="Times New Roman" w:cs="Times New Roman"/>
              </w:rPr>
              <w:t>е</w:t>
            </w:r>
            <w:r w:rsidRPr="000B5FB4">
              <w:rPr>
                <w:rFonts w:ascii="Times New Roman" w:hAnsi="Times New Roman" w:cs="Times New Roman"/>
              </w:rPr>
              <w:t xml:space="preserve"> печатью организации-базы прохождения практик</w:t>
            </w:r>
            <w:r w:rsidR="0046744E" w:rsidRPr="000B5FB4">
              <w:rPr>
                <w:rFonts w:ascii="Times New Roman" w:hAnsi="Times New Roman" w:cs="Times New Roman"/>
              </w:rPr>
              <w:t>и</w:t>
            </w:r>
            <w:r w:rsidRPr="000B5F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458C" w:rsidRPr="000B5FB4" w14:paraId="7124CDC6" w14:textId="77777777" w:rsidTr="0046744E">
        <w:trPr>
          <w:trHeight w:val="258"/>
        </w:trPr>
        <w:tc>
          <w:tcPr>
            <w:tcW w:w="322" w:type="dxa"/>
            <w:vAlign w:val="center"/>
          </w:tcPr>
          <w:p w14:paraId="4CD10AA2" w14:textId="77777777" w:rsidR="0037458C" w:rsidRPr="000B5FB4" w:rsidRDefault="0037458C" w:rsidP="002D0EF7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0A91B5A8" w14:textId="13E48B2C" w:rsidR="0037458C" w:rsidRPr="000B5FB4" w:rsidRDefault="0037458C" w:rsidP="002D0EF7">
            <w:pPr>
              <w:pStyle w:val="TableParagraph"/>
              <w:ind w:left="25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B5FB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Итого</w:t>
            </w:r>
          </w:p>
        </w:tc>
        <w:tc>
          <w:tcPr>
            <w:tcW w:w="2127" w:type="dxa"/>
            <w:vAlign w:val="center"/>
          </w:tcPr>
          <w:p w14:paraId="12F2A87A" w14:textId="7D0CF98E" w:rsidR="0037458C" w:rsidRPr="000B5FB4" w:rsidRDefault="0037458C" w:rsidP="002D0E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B5FB4">
              <w:rPr>
                <w:rFonts w:ascii="Times New Roman" w:hAnsi="Times New Roman" w:cs="Times New Roman"/>
                <w:b/>
                <w:sz w:val="20"/>
                <w:szCs w:val="24"/>
              </w:rPr>
              <w:t>15 ЗЕ (540 часов)</w:t>
            </w:r>
          </w:p>
        </w:tc>
        <w:tc>
          <w:tcPr>
            <w:tcW w:w="2009" w:type="dxa"/>
            <w:vAlign w:val="center"/>
          </w:tcPr>
          <w:p w14:paraId="02361DE0" w14:textId="77777777" w:rsidR="0037458C" w:rsidRPr="000B5FB4" w:rsidRDefault="0037458C" w:rsidP="002D0EF7">
            <w:pPr>
              <w:pStyle w:val="TableParagraph"/>
              <w:tabs>
                <w:tab w:val="left" w:pos="1668"/>
              </w:tabs>
              <w:spacing w:line="247" w:lineRule="auto"/>
              <w:ind w:left="24" w:right="-15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243F7555" w14:textId="77777777" w:rsidR="000B5FB4" w:rsidRDefault="000B5FB4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52E00E" w14:textId="77777777" w:rsidR="00AB694A" w:rsidRPr="000B5FB4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B5FB4">
        <w:rPr>
          <w:rFonts w:ascii="Times New Roman" w:hAnsi="Times New Roman" w:cs="Times New Roman"/>
          <w:sz w:val="22"/>
          <w:szCs w:val="22"/>
        </w:rPr>
        <w:t>Организационный  этап</w:t>
      </w:r>
      <w:proofErr w:type="gramEnd"/>
    </w:p>
    <w:p w14:paraId="316A3A33" w14:textId="77777777" w:rsidR="00AB694A" w:rsidRPr="00FE03F0" w:rsidRDefault="00AB694A" w:rsidP="000B5FB4">
      <w:pPr>
        <w:pStyle w:val="a3"/>
        <w:numPr>
          <w:ilvl w:val="0"/>
          <w:numId w:val="1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выбор до прохождения преддипломной практики предприятия, организации (базы практики);</w:t>
      </w:r>
    </w:p>
    <w:p w14:paraId="53478A72" w14:textId="77777777" w:rsidR="00AB694A" w:rsidRPr="00FE03F0" w:rsidRDefault="00AB694A" w:rsidP="000B5FB4">
      <w:pPr>
        <w:pStyle w:val="a3"/>
        <w:numPr>
          <w:ilvl w:val="0"/>
          <w:numId w:val="1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утверждение темы выпускной квалификационной 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работы,  руководителя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 xml:space="preserve"> ВКР;</w:t>
      </w:r>
    </w:p>
    <w:p w14:paraId="7A972209" w14:textId="77777777" w:rsidR="00AB694A" w:rsidRPr="00FE03F0" w:rsidRDefault="00AB694A" w:rsidP="000B5FB4">
      <w:pPr>
        <w:pStyle w:val="a3"/>
        <w:numPr>
          <w:ilvl w:val="0"/>
          <w:numId w:val="1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получение задания у руководителя ВКР, определение 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методов  сбора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>, обработки информации, содержания  выпускной квалификационной работы;</w:t>
      </w:r>
    </w:p>
    <w:p w14:paraId="13019F52" w14:textId="014089C3" w:rsidR="00AB694A" w:rsidRPr="00FE03F0" w:rsidRDefault="000B5FB4" w:rsidP="000B5FB4">
      <w:pPr>
        <w:pStyle w:val="a3"/>
        <w:numPr>
          <w:ilvl w:val="0"/>
          <w:numId w:val="1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составление </w:t>
      </w:r>
      <w:r w:rsidR="00AB694A" w:rsidRPr="00FE03F0">
        <w:rPr>
          <w:rFonts w:ascii="Times New Roman" w:hAnsi="Times New Roman" w:cs="Times New Roman"/>
          <w:sz w:val="22"/>
          <w:szCs w:val="22"/>
        </w:rPr>
        <w:t>плана выполнения работы, согласование его с руководителем ВКР;</w:t>
      </w:r>
    </w:p>
    <w:p w14:paraId="4049BD91" w14:textId="77777777" w:rsidR="00AB694A" w:rsidRPr="000B5FB4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B5FB4">
        <w:rPr>
          <w:rFonts w:ascii="Times New Roman" w:hAnsi="Times New Roman" w:cs="Times New Roman"/>
          <w:sz w:val="22"/>
          <w:szCs w:val="22"/>
        </w:rPr>
        <w:t>Основной этап – выполнение индивидуального задания</w:t>
      </w:r>
    </w:p>
    <w:p w14:paraId="67FA4707" w14:textId="77777777" w:rsidR="00AB694A" w:rsidRPr="00FE03F0" w:rsidRDefault="00AB694A" w:rsidP="000B5FB4">
      <w:pPr>
        <w:pStyle w:val="a3"/>
        <w:numPr>
          <w:ilvl w:val="0"/>
          <w:numId w:val="1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составление библиографии по теме работы и изучение теоретического материала специальной литературы, периодических изданий, нормативных документов и локальных актов, законодательных актов органов государственной власти и управления, местного самоуправления Российской Федерации;</w:t>
      </w:r>
    </w:p>
    <w:p w14:paraId="0783D234" w14:textId="560DE1A5" w:rsidR="00AB694A" w:rsidRPr="00FE03F0" w:rsidRDefault="00AB694A" w:rsidP="000B5FB4">
      <w:pPr>
        <w:pStyle w:val="a3"/>
        <w:numPr>
          <w:ilvl w:val="0"/>
          <w:numId w:val="1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сбор общих сведений, статистических данных, методических материалов, нормативных документов, </w:t>
      </w:r>
      <w:r w:rsidR="000B5FB4">
        <w:rPr>
          <w:rFonts w:ascii="Times New Roman" w:hAnsi="Times New Roman" w:cs="Times New Roman"/>
          <w:sz w:val="22"/>
          <w:szCs w:val="22"/>
        </w:rPr>
        <w:t xml:space="preserve">бухгалтерской, статистической, </w:t>
      </w:r>
      <w:r w:rsidRPr="00FE03F0">
        <w:rPr>
          <w:rFonts w:ascii="Times New Roman" w:hAnsi="Times New Roman" w:cs="Times New Roman"/>
          <w:sz w:val="22"/>
          <w:szCs w:val="22"/>
        </w:rPr>
        <w:t>налоговой отчетности предприятия, организации;</w:t>
      </w:r>
    </w:p>
    <w:p w14:paraId="6723D5A0" w14:textId="77777777" w:rsidR="00AB694A" w:rsidRPr="00FE03F0" w:rsidRDefault="00AB694A" w:rsidP="000B5FB4">
      <w:pPr>
        <w:pStyle w:val="a3"/>
        <w:numPr>
          <w:ilvl w:val="0"/>
          <w:numId w:val="1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lastRenderedPageBreak/>
        <w:t>написание выпускной квалификационной работы по конкретному направлению, определенному темой и разработка путей решения выявленных проблем; согласование результатов с руководителем и устранение замечаний;</w:t>
      </w:r>
    </w:p>
    <w:p w14:paraId="64C758ED" w14:textId="77777777" w:rsidR="00AB694A" w:rsidRPr="00FE03F0" w:rsidRDefault="00AB694A" w:rsidP="000B5FB4">
      <w:pPr>
        <w:pStyle w:val="a3"/>
        <w:numPr>
          <w:ilvl w:val="0"/>
          <w:numId w:val="1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оформление Отчета по преддипломной практике.</w:t>
      </w:r>
    </w:p>
    <w:p w14:paraId="4EAB7B53" w14:textId="3175F6B1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Проведение практики </w:t>
      </w:r>
      <w:r w:rsidR="000B5FB4">
        <w:rPr>
          <w:rFonts w:ascii="Times New Roman" w:hAnsi="Times New Roman" w:cs="Times New Roman"/>
          <w:sz w:val="22"/>
          <w:szCs w:val="22"/>
        </w:rPr>
        <w:t>обучающихся</w:t>
      </w:r>
      <w:r w:rsidRPr="00FE03F0">
        <w:rPr>
          <w:rFonts w:ascii="Times New Roman" w:hAnsi="Times New Roman" w:cs="Times New Roman"/>
          <w:sz w:val="22"/>
          <w:szCs w:val="22"/>
        </w:rPr>
        <w:t>, регламентировано следующими документами:</w:t>
      </w:r>
    </w:p>
    <w:p w14:paraId="23A70954" w14:textId="77777777" w:rsidR="00AB694A" w:rsidRPr="00FE03F0" w:rsidRDefault="00AB694A" w:rsidP="000B5FB4">
      <w:pPr>
        <w:pStyle w:val="a3"/>
        <w:numPr>
          <w:ilvl w:val="0"/>
          <w:numId w:val="1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ФГОС высшего образования (специальность 38.05.01 – «Экономическая безопасность»);</w:t>
      </w:r>
    </w:p>
    <w:p w14:paraId="5A1D9DC0" w14:textId="77777777" w:rsidR="00AB694A" w:rsidRPr="00FE03F0" w:rsidRDefault="00AB694A" w:rsidP="000B5FB4">
      <w:pPr>
        <w:pStyle w:val="a3"/>
        <w:numPr>
          <w:ilvl w:val="0"/>
          <w:numId w:val="1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положение о практике;</w:t>
      </w:r>
    </w:p>
    <w:p w14:paraId="6B4CD4C3" w14:textId="478B94DC" w:rsidR="00AB694A" w:rsidRPr="00FE03F0" w:rsidRDefault="00AB694A" w:rsidP="000B5FB4">
      <w:pPr>
        <w:pStyle w:val="a3"/>
        <w:numPr>
          <w:ilvl w:val="0"/>
          <w:numId w:val="1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программа преддипломной практики </w:t>
      </w:r>
      <w:r w:rsidR="000B5FB4">
        <w:rPr>
          <w:rFonts w:ascii="Times New Roman" w:hAnsi="Times New Roman" w:cs="Times New Roman"/>
          <w:sz w:val="22"/>
          <w:szCs w:val="22"/>
        </w:rPr>
        <w:t>обучающихся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по специальности 38.05.01 – «Экономическая безопасность».</w:t>
      </w:r>
    </w:p>
    <w:p w14:paraId="2D5FDE87" w14:textId="77777777" w:rsidR="00217ED8" w:rsidRPr="00FE03F0" w:rsidRDefault="00217ED8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8B2E81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E03F0">
        <w:rPr>
          <w:rFonts w:ascii="Times New Roman" w:hAnsi="Times New Roman" w:cs="Times New Roman"/>
          <w:b/>
          <w:sz w:val="22"/>
          <w:szCs w:val="22"/>
        </w:rPr>
        <w:t>6 Формы отчетности по практике</w:t>
      </w:r>
    </w:p>
    <w:p w14:paraId="422C09C8" w14:textId="77777777" w:rsidR="000B5FB4" w:rsidRDefault="000B5FB4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F83F9D5" w14:textId="0C6B283D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Прохождение практики на базе промышленно-производственных и торговых предприятий требует от </w:t>
      </w:r>
      <w:r w:rsidR="000B5FB4">
        <w:rPr>
          <w:rFonts w:ascii="Times New Roman" w:hAnsi="Times New Roman" w:cs="Times New Roman"/>
          <w:sz w:val="22"/>
          <w:szCs w:val="22"/>
        </w:rPr>
        <w:t>обучающегося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ознакомления и сбора следующих документов:</w:t>
      </w:r>
    </w:p>
    <w:p w14:paraId="65143AA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устав предприятия;</w:t>
      </w:r>
    </w:p>
    <w:p w14:paraId="541B873D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организационно-управленческая структура предприятия:</w:t>
      </w:r>
    </w:p>
    <w:p w14:paraId="3F201630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должностные инструкции специалистов, осуществляющих свои функции в сфере обеспечения экономической безопасности;</w:t>
      </w:r>
    </w:p>
    <w:p w14:paraId="4CFFFFE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сведения по распределению численности сотрудников по должностям, уровню образования, в соответствии с заработной платой и т.д.;</w:t>
      </w:r>
    </w:p>
    <w:p w14:paraId="14096AA2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сведения о технологических инновациях предприятия;</w:t>
      </w:r>
    </w:p>
    <w:p w14:paraId="484C8C4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сведения о составе новых типов оборудования, машин, приборов, аппаратов;</w:t>
      </w:r>
    </w:p>
    <w:p w14:paraId="3BAEB8A4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Бухгалтерский баланс;</w:t>
      </w:r>
    </w:p>
    <w:p w14:paraId="38EE498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 финансовых результатах;</w:t>
      </w:r>
    </w:p>
    <w:p w14:paraId="2888046F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об изменениях капитала;</w:t>
      </w:r>
    </w:p>
    <w:p w14:paraId="051ECCE0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 движении денежных средств;</w:t>
      </w:r>
    </w:p>
    <w:p w14:paraId="09A669D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Пояснения к бухгалтерскому балансу и отчету о финансовых результатах.</w:t>
      </w:r>
    </w:p>
    <w:p w14:paraId="50374D59" w14:textId="6F312EAB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Прохождение практики на базе финансово-кредитных учреждений требует от </w:t>
      </w:r>
      <w:r w:rsidR="000B5FB4">
        <w:rPr>
          <w:rFonts w:ascii="Times New Roman" w:hAnsi="Times New Roman" w:cs="Times New Roman"/>
          <w:sz w:val="22"/>
          <w:szCs w:val="22"/>
        </w:rPr>
        <w:t>обучающегося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ознакомления и сбора следующих документов:</w:t>
      </w:r>
    </w:p>
    <w:p w14:paraId="749F2CE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устав учреждения;</w:t>
      </w:r>
    </w:p>
    <w:p w14:paraId="198B0831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организационно-управленческая структура учреждения;</w:t>
      </w:r>
    </w:p>
    <w:p w14:paraId="05C60AF5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должностные инструкции отдельных специалистов;</w:t>
      </w:r>
    </w:p>
    <w:p w14:paraId="199F139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нормативно-правовая база, регулирующая деятельность финансово-кредитных учреждений;</w:t>
      </w:r>
    </w:p>
    <w:p w14:paraId="06BFB013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Оборотная ведомость по счетам бухгалтерского учета кредитной организации;</w:t>
      </w:r>
    </w:p>
    <w:p w14:paraId="02D27411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Отчет о прибылях и убытках кредитной организации; </w:t>
      </w:r>
    </w:p>
    <w:p w14:paraId="5EBB5544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Бухгалтерский баланс.</w:t>
      </w:r>
    </w:p>
    <w:p w14:paraId="53C2E82C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 прибылях и убытках страховой организации.</w:t>
      </w:r>
    </w:p>
    <w:p w14:paraId="7751C1FD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об изменениях капитала страховой организации.</w:t>
      </w:r>
    </w:p>
    <w:p w14:paraId="168BF73B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 движении денежных средств страховой организации.</w:t>
      </w:r>
    </w:p>
    <w:p w14:paraId="129850B4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страховой медицинской организации о целевом использовании средств обязательного медицинского страхования.</w:t>
      </w:r>
    </w:p>
    <w:p w14:paraId="785CBAB1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общества взаимного страхования о целевом использовании полученных средств.</w:t>
      </w:r>
    </w:p>
    <w:p w14:paraId="18730613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Пояснения к бухгалтерскому балансу страховщика и отчету о прибылях и убытках страховщика.</w:t>
      </w:r>
    </w:p>
    <w:p w14:paraId="0FBCBE6D" w14:textId="22A55DA1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Прохождение практики в учреждениях государственного управления и органах местного самоуправления требует от </w:t>
      </w:r>
      <w:r w:rsidR="000B5FB4">
        <w:rPr>
          <w:rFonts w:ascii="Times New Roman" w:hAnsi="Times New Roman" w:cs="Times New Roman"/>
          <w:sz w:val="22"/>
          <w:szCs w:val="22"/>
        </w:rPr>
        <w:t>обучающегося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ознакомления и сбора следующих документов:</w:t>
      </w:r>
    </w:p>
    <w:p w14:paraId="56E225ED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организационно-управленческая структура органа;</w:t>
      </w:r>
    </w:p>
    <w:p w14:paraId="3CD5D621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должностные инструкции отдельных специалистов;</w:t>
      </w:r>
    </w:p>
    <w:p w14:paraId="72849271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lastRenderedPageBreak/>
        <w:t>статистические данные, методические материалы, нормативные документы;</w:t>
      </w:r>
    </w:p>
    <w:p w14:paraId="62F2ECD0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об исполнении бюджета;</w:t>
      </w:r>
    </w:p>
    <w:p w14:paraId="1C73D9D5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Баланс исполнения бюджета;</w:t>
      </w:r>
    </w:p>
    <w:p w14:paraId="237873EF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 финансовых результатах деятельности;</w:t>
      </w:r>
    </w:p>
    <w:p w14:paraId="5F044A1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о движении денежных средств.</w:t>
      </w:r>
    </w:p>
    <w:p w14:paraId="429B9CB7" w14:textId="143C7ABC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Прохождение практики в Государственном управлении экономической безопасности и противодействия коррупции и других</w:t>
      </w:r>
      <w:r w:rsidR="000B5FB4">
        <w:rPr>
          <w:rFonts w:ascii="Times New Roman" w:hAnsi="Times New Roman" w:cs="Times New Roman"/>
          <w:sz w:val="22"/>
          <w:szCs w:val="22"/>
        </w:rPr>
        <w:t xml:space="preserve"> отделах МВД России требует от обучающегося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ознакомления и сбора следующих документов:</w:t>
      </w:r>
    </w:p>
    <w:p w14:paraId="66D7E714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организационно-управленческая структура управления (отдела);</w:t>
      </w:r>
    </w:p>
    <w:p w14:paraId="03C8D8DD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должностные инструкции отдельных специалистов;</w:t>
      </w:r>
    </w:p>
    <w:p w14:paraId="4B344DA8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нормативно-правовые документы, регламентирующее деятельность правоохранительных органов;</w:t>
      </w:r>
    </w:p>
    <w:p w14:paraId="309408C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материалы совещаний правоохранительных органов по вопросам преступлений экономической направленности;</w:t>
      </w:r>
    </w:p>
    <w:p w14:paraId="3A21F04B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обзоры о результатах работы по выявлению экономических преступлений подразделениями экономической безопасности и противодействия коррупции;</w:t>
      </w:r>
    </w:p>
    <w:p w14:paraId="430C4EF4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доклады о состоянии криминальной ситуации в Кемеровской области и пр.</w:t>
      </w:r>
    </w:p>
    <w:p w14:paraId="4A3DBB16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Изучаемая информация должна быть оформлена в соответствующие разделы отчета.</w:t>
      </w:r>
    </w:p>
    <w:p w14:paraId="3D3F09AB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Структура отчета по производственной практике:</w:t>
      </w:r>
    </w:p>
    <w:p w14:paraId="3662B452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по практике преследует комплекс целей:</w:t>
      </w:r>
    </w:p>
    <w:p w14:paraId="03AC8768" w14:textId="6387DEE2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обобщить и закрепить знания </w:t>
      </w:r>
      <w:r w:rsidR="000B5FB4">
        <w:rPr>
          <w:rFonts w:ascii="Times New Roman" w:hAnsi="Times New Roman" w:cs="Times New Roman"/>
          <w:sz w:val="22"/>
          <w:szCs w:val="22"/>
        </w:rPr>
        <w:t>обучающегося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на примере изучаемого хозяйствующего субъекта;</w:t>
      </w:r>
    </w:p>
    <w:p w14:paraId="0CD35D8D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собрать основной материал по теме ВКР и выполнить аналитические расчеты;</w:t>
      </w:r>
    </w:p>
    <w:p w14:paraId="23B8A99D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сформулировать и систематизировать основные проблемы, стоящие перед хозяйствующим субъектом.</w:t>
      </w:r>
    </w:p>
    <w:p w14:paraId="7E4FB922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Требования по оформлению отчета о преддипломной практике:</w:t>
      </w:r>
    </w:p>
    <w:p w14:paraId="537E4A08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текст печатается с одной стороны листа стандартного формата А4;</w:t>
      </w:r>
    </w:p>
    <w:p w14:paraId="2EEAF856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нумерация страниц – сквозная, начинается с стр. 2 (первая страница – это титульный лист),</w:t>
      </w:r>
    </w:p>
    <w:p w14:paraId="0745D682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номер страницы проставляется посредине 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нижнего  поля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>;</w:t>
      </w:r>
    </w:p>
    <w:p w14:paraId="1D42F5D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плотность машинописного текста – 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полуторный  интервал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>,</w:t>
      </w:r>
    </w:p>
    <w:p w14:paraId="2CDE374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шрифт </w:t>
      </w:r>
      <w:proofErr w:type="spellStart"/>
      <w:r w:rsidRPr="00FE03F0">
        <w:rPr>
          <w:rFonts w:ascii="Times New Roman" w:hAnsi="Times New Roman" w:cs="Times New Roman"/>
          <w:sz w:val="22"/>
          <w:szCs w:val="22"/>
        </w:rPr>
        <w:t>TimesNewRoman</w:t>
      </w:r>
      <w:proofErr w:type="spellEnd"/>
      <w:r w:rsidRPr="00FE03F0">
        <w:rPr>
          <w:rFonts w:ascii="Times New Roman" w:hAnsi="Times New Roman" w:cs="Times New Roman"/>
          <w:sz w:val="22"/>
          <w:szCs w:val="22"/>
        </w:rPr>
        <w:t>,</w:t>
      </w:r>
    </w:p>
    <w:p w14:paraId="63FBC0DC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кегль 14;</w:t>
      </w:r>
    </w:p>
    <w:p w14:paraId="4C22B3D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размеры полей на печатных листах: левое поле – 3 см, правое – 1,5 см, сверху и снизу – по 2 см;</w:t>
      </w:r>
    </w:p>
    <w:p w14:paraId="6A5A9CAB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первая строка с отступом 1,25 см., выравнивание по ширине;</w:t>
      </w:r>
    </w:p>
    <w:p w14:paraId="31392A3B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все разделы работы, а также графические материалы, таблицы и др. должны быть пронумерованы.</w:t>
      </w:r>
    </w:p>
    <w:p w14:paraId="7915F8A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таблицы следует располагать непосредственно после текста, в котором она упоминается впервые, или на следующей странице. Номер следует размещать над таблицей слева без абзацного отступа после слова «Таблица». Каждая таблица должна иметь заголовок, который помещается в одну строку с ее номером 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через тире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>.</w:t>
      </w:r>
    </w:p>
    <w:p w14:paraId="5AF18CC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Объем отчета составляет 50 -70 страниц.</w:t>
      </w:r>
    </w:p>
    <w:p w14:paraId="7FB3051C" w14:textId="1C96A8FB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Разделы 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отчета  должны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 xml:space="preserve"> соответствовать выпускной квалификационной работе (ВКР) по структуре и содержанию, для чего </w:t>
      </w:r>
      <w:r w:rsidR="000B5FB4">
        <w:rPr>
          <w:rFonts w:ascii="Times New Roman" w:hAnsi="Times New Roman" w:cs="Times New Roman"/>
          <w:sz w:val="22"/>
          <w:szCs w:val="22"/>
        </w:rPr>
        <w:t>обучающийся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должен изучить Методические рекомендации по выполнению выпускной квалификационной работы.</w:t>
      </w:r>
    </w:p>
    <w:p w14:paraId="11D7FA50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Отчет по преддипломной практике рекомендуется строить по следующей примерной схеме и содержание разделов.</w:t>
      </w:r>
    </w:p>
    <w:p w14:paraId="25AA7B5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Введение.</w:t>
      </w:r>
    </w:p>
    <w:p w14:paraId="184AC639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Цель, место, дата начала и продолжительность практики. Перечень основных работ и заданий, выполняемых в процессе практики. Обоснование выбранной темы ВКР с учетом ее актуальности, </w:t>
      </w:r>
      <w:r w:rsidRPr="00FE03F0">
        <w:rPr>
          <w:rFonts w:ascii="Times New Roman" w:hAnsi="Times New Roman" w:cs="Times New Roman"/>
          <w:sz w:val="22"/>
          <w:szCs w:val="22"/>
        </w:rPr>
        <w:lastRenderedPageBreak/>
        <w:t>цели и задач практики, особенностей деятельности выбранного хозяйствующего субъекта.</w:t>
      </w:r>
    </w:p>
    <w:p w14:paraId="07A337BA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Раздел 1. Теоретическая часть - (1-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я  глава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 xml:space="preserve"> ВКР).</w:t>
      </w:r>
    </w:p>
    <w:p w14:paraId="1B9D84D5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Излагаются теоретические и методологические основы экономической теории по исследуемой проблеме; состояние рассматриваемой проблемы, сущность, содержание экономических категорий, явлений.</w:t>
      </w:r>
    </w:p>
    <w:p w14:paraId="04FDA3F1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Раздел 2.  Расчетно-аналитическая часть – (2-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я  и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 xml:space="preserve"> 3-я  главы ВКР).</w:t>
      </w:r>
    </w:p>
    <w:p w14:paraId="11870FBF" w14:textId="3420FDB2" w:rsidR="00AB694A" w:rsidRPr="00FE03F0" w:rsidRDefault="00CC34FD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Обучающийся</w:t>
      </w:r>
      <w:r w:rsidR="00AB694A" w:rsidRPr="00FE03F0">
        <w:rPr>
          <w:rFonts w:ascii="Times New Roman" w:hAnsi="Times New Roman" w:cs="Times New Roman"/>
          <w:sz w:val="22"/>
          <w:szCs w:val="22"/>
        </w:rPr>
        <w:t xml:space="preserve"> должен отразить в данном разделе отчета:</w:t>
      </w:r>
    </w:p>
    <w:p w14:paraId="0573D8E6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а) характеристику системы управления 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предприятием:  статус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 xml:space="preserve"> организации, организационно-управленческая, технологическая и экономическая характеристики хозяйствующего субъекта, сопровождаемые данными, схемами организационных структур управления.</w:t>
      </w:r>
    </w:p>
    <w:p w14:paraId="4854A01C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б) краткий анализ финансово-хозяйственной деятельности за три года, в том числе: положение предприятия на соответствующем рынке товаров и услуг, объемные и стоимостные показатели, доходы, расходы и финансовый результат; имущественное состояние организации; финансовое состояние организации; эффективность использования трудовых ресурсов.</w:t>
      </w:r>
    </w:p>
    <w:p w14:paraId="718F209E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в) анализ собранных данных с учетом выбранной темы ВКР.</w:t>
      </w:r>
    </w:p>
    <w:p w14:paraId="1AE3546C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На основе предварительного анализа и интервьюирования сотрудников предприятия выявляются положительные и отрицательные стороны организации, определяются и систематизируются проблемы, стоящие перед предприятием, с учетом выбранной ВКР, и формулируются направления решения выявленных проблем.</w:t>
      </w:r>
    </w:p>
    <w:p w14:paraId="1E2A7300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Заключение содержит выводы по результатам проведенного исследования, что дала практика для закрепления полученных в вузе теоретических </w:t>
      </w:r>
      <w:proofErr w:type="gramStart"/>
      <w:r w:rsidRPr="00FE03F0">
        <w:rPr>
          <w:rFonts w:ascii="Times New Roman" w:hAnsi="Times New Roman" w:cs="Times New Roman"/>
          <w:sz w:val="22"/>
          <w:szCs w:val="22"/>
        </w:rPr>
        <w:t>знаний,  какие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 xml:space="preserve"> практические навыки приобретены, достигнута ли поставленная цель, выполнены ли задачи практики.</w:t>
      </w:r>
    </w:p>
    <w:p w14:paraId="5D8A9094" w14:textId="77777777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Список использованной литературы оформляется с учетом требований ГОСТР 7.0.5–2008 «Библиографическая ссылка», ГОСТ   7.1–2003 «Библиографическая   запись. Библиографическое описание. Общие требования и правила составления» и их актуальных редакций.</w:t>
      </w:r>
    </w:p>
    <w:p w14:paraId="27D965D8" w14:textId="5EA5A0D9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E03F0">
        <w:rPr>
          <w:rFonts w:ascii="Times New Roman" w:hAnsi="Times New Roman" w:cs="Times New Roman"/>
          <w:sz w:val="22"/>
          <w:szCs w:val="22"/>
        </w:rPr>
        <w:t>В  Приложении</w:t>
      </w:r>
      <w:proofErr w:type="gramEnd"/>
      <w:r w:rsidRPr="00FE03F0">
        <w:rPr>
          <w:rFonts w:ascii="Times New Roman" w:hAnsi="Times New Roman" w:cs="Times New Roman"/>
          <w:sz w:val="22"/>
          <w:szCs w:val="22"/>
        </w:rPr>
        <w:t xml:space="preserve"> к отчету должны быть приложены документы, которые составил </w:t>
      </w:r>
      <w:r w:rsidR="00CC34FD">
        <w:rPr>
          <w:rFonts w:ascii="Times New Roman" w:hAnsi="Times New Roman" w:cs="Times New Roman"/>
          <w:sz w:val="22"/>
          <w:szCs w:val="22"/>
        </w:rPr>
        <w:t>обучающийся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или над которыми он работал (если размещение этих документов не составляет коммерческую или государственную тайну). К отчету также необходимо приложить основные финансовые, статистические, плановые, справочные и другие документы и данные, а также фрагменты учредительных документов. При этом динамика отчетных финансово-экономических показателей работы предприятия должна приводиться в сопоставимой форме за три последних года.</w:t>
      </w:r>
    </w:p>
    <w:p w14:paraId="5A24CE68" w14:textId="317AB339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Предлагаемая структура отчета носит примерный характер и может изменяться </w:t>
      </w:r>
      <w:r w:rsidR="00CC34FD">
        <w:rPr>
          <w:rFonts w:ascii="Times New Roman" w:hAnsi="Times New Roman" w:cs="Times New Roman"/>
          <w:sz w:val="22"/>
          <w:szCs w:val="22"/>
        </w:rPr>
        <w:t>обучающимся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по согласованию с руководителем ВКР в зависимости от специфики темы и места практики.</w:t>
      </w:r>
    </w:p>
    <w:p w14:paraId="510F5BCC" w14:textId="175A1848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В соответствии с действующими нормативными документами, форма и вид отчетности </w:t>
      </w:r>
      <w:r w:rsidR="00CC34FD">
        <w:rPr>
          <w:rFonts w:ascii="Times New Roman" w:hAnsi="Times New Roman" w:cs="Times New Roman"/>
          <w:sz w:val="22"/>
          <w:szCs w:val="22"/>
        </w:rPr>
        <w:t>обучающихся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о прохождении практики определяются высшим учебным заведением.</w:t>
      </w:r>
    </w:p>
    <w:p w14:paraId="55419027" w14:textId="31964F2E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Оформленный </w:t>
      </w:r>
      <w:r w:rsidR="00CC34FD">
        <w:rPr>
          <w:rFonts w:ascii="Times New Roman" w:hAnsi="Times New Roman" w:cs="Times New Roman"/>
          <w:sz w:val="22"/>
          <w:szCs w:val="22"/>
        </w:rPr>
        <w:t>обучающимся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отчет о прохождении практики, сброшюрованный вместе с титульным листом и отзыв-характеристика о прохождении практики, оформленный на бланке предоставляются на кафедру в установленные сроки.</w:t>
      </w:r>
    </w:p>
    <w:p w14:paraId="497470DF" w14:textId="4A8DD188" w:rsidR="00AB694A" w:rsidRPr="00FE03F0" w:rsidRDefault="00AB694A" w:rsidP="00AB694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Все оформленные отчетные документы по практике </w:t>
      </w:r>
      <w:proofErr w:type="spellStart"/>
      <w:r w:rsidRPr="00FE03F0">
        <w:rPr>
          <w:rFonts w:ascii="Times New Roman" w:hAnsi="Times New Roman" w:cs="Times New Roman"/>
          <w:sz w:val="22"/>
          <w:szCs w:val="22"/>
        </w:rPr>
        <w:t>сброшюровываются</w:t>
      </w:r>
      <w:proofErr w:type="spellEnd"/>
      <w:r w:rsidRPr="00FE03F0">
        <w:rPr>
          <w:rFonts w:ascii="Times New Roman" w:hAnsi="Times New Roman" w:cs="Times New Roman"/>
          <w:sz w:val="22"/>
          <w:szCs w:val="22"/>
        </w:rPr>
        <w:t xml:space="preserve"> в следующей последовательности:</w:t>
      </w:r>
      <w:r w:rsidR="000169FC" w:rsidRPr="00FE03F0">
        <w:rPr>
          <w:rFonts w:ascii="Times New Roman" w:hAnsi="Times New Roman" w:cs="Times New Roman"/>
          <w:sz w:val="22"/>
          <w:szCs w:val="22"/>
        </w:rPr>
        <w:t xml:space="preserve"> Титульный лист </w:t>
      </w:r>
      <w:r w:rsidR="00750A0C" w:rsidRPr="00FE03F0">
        <w:rPr>
          <w:rFonts w:ascii="Times New Roman" w:hAnsi="Times New Roman" w:cs="Times New Roman"/>
          <w:sz w:val="22"/>
          <w:szCs w:val="22"/>
        </w:rPr>
        <w:t xml:space="preserve">Направление на практику </w:t>
      </w:r>
      <w:r w:rsidRPr="00FE03F0">
        <w:rPr>
          <w:rFonts w:ascii="Times New Roman" w:hAnsi="Times New Roman" w:cs="Times New Roman"/>
          <w:sz w:val="22"/>
          <w:szCs w:val="22"/>
        </w:rPr>
        <w:t>Отчет о практике;</w:t>
      </w:r>
      <w:r w:rsidR="000169FC"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="00750A0C" w:rsidRPr="00FE03F0">
        <w:rPr>
          <w:rFonts w:ascii="Times New Roman" w:hAnsi="Times New Roman" w:cs="Times New Roman"/>
          <w:sz w:val="22"/>
          <w:szCs w:val="22"/>
        </w:rPr>
        <w:t xml:space="preserve">Отзыв-характеристика </w:t>
      </w:r>
      <w:r w:rsidRPr="00FE03F0">
        <w:rPr>
          <w:rFonts w:ascii="Times New Roman" w:hAnsi="Times New Roman" w:cs="Times New Roman"/>
          <w:sz w:val="22"/>
          <w:szCs w:val="22"/>
        </w:rPr>
        <w:t xml:space="preserve">Дневник практиканта (при наличии) </w:t>
      </w:r>
    </w:p>
    <w:p w14:paraId="105F5A79" w14:textId="77777777" w:rsidR="00D66CC7" w:rsidRPr="00FE03F0" w:rsidRDefault="00D66CC7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351E7C7F" w14:textId="13766932" w:rsidR="00D66CC7" w:rsidRPr="00FE03F0" w:rsidRDefault="00B5471B" w:rsidP="002D0EF7">
      <w:pPr>
        <w:pStyle w:val="1"/>
        <w:tabs>
          <w:tab w:val="left" w:pos="85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7. </w:t>
      </w:r>
      <w:r w:rsidR="007E6623" w:rsidRPr="00FE03F0">
        <w:rPr>
          <w:rFonts w:ascii="Times New Roman" w:hAnsi="Times New Roman" w:cs="Times New Roman"/>
          <w:sz w:val="22"/>
          <w:szCs w:val="22"/>
        </w:rPr>
        <w:t>Фонд оценочных средств для проведения промежуточной аттестации обучающихся по практике</w:t>
      </w:r>
    </w:p>
    <w:p w14:paraId="40AE6121" w14:textId="4D771887" w:rsidR="000169FC" w:rsidRPr="00FE03F0" w:rsidRDefault="000169FC" w:rsidP="002D0EF7">
      <w:pPr>
        <w:pStyle w:val="1"/>
        <w:tabs>
          <w:tab w:val="left" w:pos="85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7.1. Паспорт </w:t>
      </w:r>
      <w:r w:rsidR="00550B8E" w:rsidRPr="00FE03F0">
        <w:rPr>
          <w:rFonts w:ascii="Times New Roman" w:hAnsi="Times New Roman" w:cs="Times New Roman"/>
          <w:sz w:val="22"/>
          <w:szCs w:val="22"/>
        </w:rPr>
        <w:t>фонда</w:t>
      </w:r>
      <w:r w:rsidRPr="00FE03F0">
        <w:rPr>
          <w:rFonts w:ascii="Times New Roman" w:hAnsi="Times New Roman" w:cs="Times New Roman"/>
          <w:sz w:val="22"/>
          <w:szCs w:val="22"/>
        </w:rPr>
        <w:t xml:space="preserve"> оценочных средст</w:t>
      </w:r>
      <w:r w:rsidR="00550B8E" w:rsidRPr="00FE03F0">
        <w:rPr>
          <w:rFonts w:ascii="Times New Roman" w:hAnsi="Times New Roman" w:cs="Times New Roman"/>
          <w:sz w:val="22"/>
          <w:szCs w:val="22"/>
        </w:rPr>
        <w:t>в</w:t>
      </w:r>
    </w:p>
    <w:p w14:paraId="6D9AD1E0" w14:textId="77777777" w:rsidR="00D66CC7" w:rsidRPr="00FE03F0" w:rsidRDefault="00D66CC7" w:rsidP="002D0EF7">
      <w:pPr>
        <w:pStyle w:val="a3"/>
        <w:rPr>
          <w:rFonts w:ascii="Times New Roman" w:hAnsi="Times New Roman" w:cs="Times New Roman"/>
          <w:b/>
          <w:sz w:val="17"/>
        </w:rPr>
      </w:pPr>
    </w:p>
    <w:p w14:paraId="5CCD6C01" w14:textId="77777777" w:rsidR="00BA6DE9" w:rsidRPr="00FE03F0" w:rsidRDefault="00BA6DE9" w:rsidP="00BB2A91">
      <w:pPr>
        <w:pStyle w:val="a5"/>
        <w:numPr>
          <w:ilvl w:val="1"/>
          <w:numId w:val="3"/>
        </w:numPr>
        <w:tabs>
          <w:tab w:val="left" w:pos="1006"/>
        </w:tabs>
        <w:jc w:val="both"/>
        <w:rPr>
          <w:rFonts w:ascii="Times New Roman" w:hAnsi="Times New Roman" w:cs="Times New Roman"/>
          <w:b/>
          <w:sz w:val="18"/>
        </w:rPr>
        <w:sectPr w:rsidR="00BA6DE9" w:rsidRPr="00FE03F0" w:rsidSect="00342CDA">
          <w:pgSz w:w="11910" w:h="16840"/>
          <w:pgMar w:top="1060" w:right="697" w:bottom="1599" w:left="1599" w:header="0" w:footer="748" w:gutter="0"/>
          <w:cols w:space="720"/>
        </w:sectPr>
      </w:pPr>
    </w:p>
    <w:p w14:paraId="25DC26FB" w14:textId="77777777" w:rsidR="00AA6FE1" w:rsidRPr="00FE03F0" w:rsidRDefault="00AA6FE1" w:rsidP="00EE3F23">
      <w:pPr>
        <w:pStyle w:val="a5"/>
        <w:tabs>
          <w:tab w:val="left" w:pos="1006"/>
        </w:tabs>
        <w:ind w:left="836" w:firstLine="0"/>
        <w:jc w:val="both"/>
        <w:rPr>
          <w:rFonts w:ascii="Times New Roman" w:hAnsi="Times New Roman" w:cs="Times New Roman"/>
          <w:b/>
          <w:sz w:val="18"/>
        </w:rPr>
      </w:pPr>
    </w:p>
    <w:tbl>
      <w:tblPr>
        <w:tblW w:w="15061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134"/>
        <w:gridCol w:w="1843"/>
        <w:gridCol w:w="851"/>
        <w:gridCol w:w="9213"/>
        <w:gridCol w:w="1560"/>
      </w:tblGrid>
      <w:tr w:rsidR="00AA6FE1" w:rsidRPr="00FE03F0" w14:paraId="3E6643F9" w14:textId="77777777" w:rsidTr="00FF0F81">
        <w:trPr>
          <w:trHeight w:val="1723"/>
          <w:tblHeader/>
        </w:trPr>
        <w:tc>
          <w:tcPr>
            <w:tcW w:w="460" w:type="dxa"/>
          </w:tcPr>
          <w:p w14:paraId="09D0342B" w14:textId="77777777" w:rsidR="00AA6FE1" w:rsidRPr="00FE03F0" w:rsidRDefault="00AA6FE1" w:rsidP="00FF0F81">
            <w:pPr>
              <w:pStyle w:val="TableParagraph"/>
              <w:ind w:left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3F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14:paraId="136E05F4" w14:textId="77777777" w:rsidR="00AA6FE1" w:rsidRPr="00FE03F0" w:rsidRDefault="00AA6FE1" w:rsidP="00FF0F81">
            <w:pPr>
              <w:pStyle w:val="TableParagraph"/>
              <w:ind w:left="21" w:right="-13"/>
              <w:rPr>
                <w:rFonts w:ascii="Times New Roman" w:hAnsi="Times New Roman" w:cs="Times New Roman"/>
                <w:b/>
                <w:sz w:val="15"/>
              </w:rPr>
            </w:pPr>
            <w:r w:rsidRPr="00FE03F0">
              <w:rPr>
                <w:rFonts w:ascii="Times New Roman" w:hAnsi="Times New Roman" w:cs="Times New Roman"/>
                <w:b/>
                <w:sz w:val="15"/>
              </w:rPr>
              <w:t>Наименование разделов практики</w:t>
            </w:r>
          </w:p>
        </w:tc>
        <w:tc>
          <w:tcPr>
            <w:tcW w:w="1843" w:type="dxa"/>
          </w:tcPr>
          <w:p w14:paraId="7EE71B2F" w14:textId="77777777" w:rsidR="00AA6FE1" w:rsidRPr="00FE03F0" w:rsidRDefault="00AA6FE1" w:rsidP="00FF0F81">
            <w:pPr>
              <w:pStyle w:val="TableParagraph"/>
              <w:ind w:left="40" w:right="-29" w:hanging="40"/>
              <w:rPr>
                <w:rFonts w:ascii="Times New Roman" w:hAnsi="Times New Roman" w:cs="Times New Roman"/>
                <w:b/>
                <w:sz w:val="15"/>
              </w:rPr>
            </w:pPr>
            <w:r w:rsidRPr="00FE03F0">
              <w:rPr>
                <w:rFonts w:ascii="Times New Roman" w:hAnsi="Times New Roman" w:cs="Times New Roman"/>
                <w:b/>
                <w:sz w:val="15"/>
              </w:rPr>
              <w:t>Содержание раздела (темы)</w:t>
            </w:r>
          </w:p>
        </w:tc>
        <w:tc>
          <w:tcPr>
            <w:tcW w:w="851" w:type="dxa"/>
          </w:tcPr>
          <w:p w14:paraId="030AC719" w14:textId="77777777" w:rsidR="00AA6FE1" w:rsidRPr="00FE03F0" w:rsidRDefault="00AA6FE1" w:rsidP="00FF0F81">
            <w:pPr>
              <w:pStyle w:val="TableParagraph"/>
              <w:ind w:left="44"/>
              <w:rPr>
                <w:rFonts w:ascii="Times New Roman" w:hAnsi="Times New Roman" w:cs="Times New Roman"/>
                <w:b/>
                <w:sz w:val="15"/>
              </w:rPr>
            </w:pPr>
            <w:r w:rsidRPr="00FE03F0">
              <w:rPr>
                <w:rFonts w:ascii="Times New Roman" w:hAnsi="Times New Roman" w:cs="Times New Roman"/>
                <w:b/>
                <w:sz w:val="15"/>
              </w:rPr>
              <w:t>Код компетенции</w:t>
            </w:r>
          </w:p>
        </w:tc>
        <w:tc>
          <w:tcPr>
            <w:tcW w:w="9213" w:type="dxa"/>
          </w:tcPr>
          <w:p w14:paraId="4F84C8A6" w14:textId="77777777" w:rsidR="00AA6FE1" w:rsidRPr="00FE03F0" w:rsidRDefault="00AA6FE1" w:rsidP="00FF0F81">
            <w:pPr>
              <w:pStyle w:val="TableParagraph"/>
              <w:ind w:left="28" w:right="12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E03F0">
              <w:rPr>
                <w:rFonts w:ascii="Times New Roman" w:hAnsi="Times New Roman" w:cs="Times New Roman"/>
                <w:b/>
                <w:sz w:val="15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  <w:tc>
          <w:tcPr>
            <w:tcW w:w="1560" w:type="dxa"/>
          </w:tcPr>
          <w:p w14:paraId="3412557C" w14:textId="77777777" w:rsidR="00AA6FE1" w:rsidRPr="00FE03F0" w:rsidRDefault="00AA6FE1" w:rsidP="00FF0F81">
            <w:pPr>
              <w:pStyle w:val="TableParagraph"/>
              <w:ind w:left="24" w:right="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E03F0">
              <w:rPr>
                <w:rFonts w:ascii="Times New Roman" w:hAnsi="Times New Roman" w:cs="Times New Roman"/>
                <w:b/>
                <w:sz w:val="15"/>
              </w:rPr>
              <w:t>Форма текущего контроля знаний, умений и навыков и (или) опыта деятельности, необходимых для формирования соответствующих компетенций</w:t>
            </w:r>
          </w:p>
        </w:tc>
      </w:tr>
      <w:tr w:rsidR="00E21B79" w:rsidRPr="00FE03F0" w14:paraId="50E71AE7" w14:textId="77777777" w:rsidTr="00FF0F81">
        <w:trPr>
          <w:trHeight w:val="1699"/>
        </w:trPr>
        <w:tc>
          <w:tcPr>
            <w:tcW w:w="460" w:type="dxa"/>
            <w:vMerge w:val="restart"/>
          </w:tcPr>
          <w:p w14:paraId="744A7DB2" w14:textId="77777777" w:rsidR="00E21B79" w:rsidRPr="00FE03F0" w:rsidRDefault="00E21B79" w:rsidP="00FF0F81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FE03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68C5187D" w14:textId="77777777" w:rsidR="00E21B79" w:rsidRPr="00FE03F0" w:rsidRDefault="00E21B79" w:rsidP="00FF0F8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Организационный этап, включающий</w:t>
            </w:r>
          </w:p>
        </w:tc>
        <w:tc>
          <w:tcPr>
            <w:tcW w:w="1843" w:type="dxa"/>
            <w:vMerge w:val="restart"/>
          </w:tcPr>
          <w:p w14:paraId="6C4952F1" w14:textId="77777777" w:rsidR="00E21B79" w:rsidRPr="00FE03F0" w:rsidRDefault="00E21B79" w:rsidP="00FF0F8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 xml:space="preserve">изучение программы практики, выбор места, подготовка заявления о прохождении практики на определенном предприятии </w:t>
            </w:r>
          </w:p>
        </w:tc>
        <w:tc>
          <w:tcPr>
            <w:tcW w:w="851" w:type="dxa"/>
          </w:tcPr>
          <w:p w14:paraId="53FFD818" w14:textId="3D4DACD1" w:rsidR="00E21B79" w:rsidRPr="00FE03F0" w:rsidRDefault="00E21B79" w:rsidP="00FF0F8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9213" w:type="dxa"/>
          </w:tcPr>
          <w:p w14:paraId="7C78DA9C" w14:textId="77777777" w:rsidR="00E21B79" w:rsidRPr="00FE03F0" w:rsidRDefault="00E21B79" w:rsidP="00AA6FE1">
            <w:pPr>
              <w:spacing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знает методы экономической науки, способы применения статистико-математического инструментария и построения экономико-математических моделей, необходимых для решения профессиональных задач, анализа и интерпретации полученных результатов</w:t>
            </w:r>
          </w:p>
          <w:p w14:paraId="43679858" w14:textId="77777777" w:rsidR="00E21B79" w:rsidRPr="00FE03F0" w:rsidRDefault="00E21B79" w:rsidP="00AA6FE1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знает статистико-математический инструментарий и экономико-математические модели, необходимые для решения профессиональных задач</w:t>
            </w:r>
          </w:p>
          <w:p w14:paraId="784C439A" w14:textId="77777777" w:rsidR="00E21B79" w:rsidRPr="00FE03F0" w:rsidRDefault="00E21B79" w:rsidP="00AA6FE1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Знать: базовые понятия, категории и инструменты экономической теории, их практическое значение в контексте выполнения профессиональных задач</w:t>
            </w:r>
          </w:p>
          <w:p w14:paraId="20CA70C5" w14:textId="77777777" w:rsidR="00E21B79" w:rsidRPr="00FE03F0" w:rsidRDefault="00E21B79" w:rsidP="00AA6FE1">
            <w:pPr>
              <w:spacing w:line="256" w:lineRule="auto"/>
              <w:ind w:left="24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имеет опыт анализа и интерпретации полученных результатов;</w:t>
            </w:r>
          </w:p>
          <w:p w14:paraId="1154F8EE" w14:textId="77777777" w:rsidR="00E21B79" w:rsidRPr="00FE03F0" w:rsidRDefault="00E21B79" w:rsidP="00AA6FE1">
            <w:pPr>
              <w:spacing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умеет использовать знания и методы экономической науки, применять статистико-математический инструментарий, строить экономико-математические модели, необходимые для решения профессиональных задач, анализировать и интерпретировать полученные результаты умеет строить экономико-математические модели, необходимые для решения профессиональных задач,</w:t>
            </w:r>
          </w:p>
          <w:p w14:paraId="03DE8141" w14:textId="77777777" w:rsidR="00E21B79" w:rsidRPr="00FE03F0" w:rsidRDefault="00E21B79" w:rsidP="00AA6FE1">
            <w:pPr>
              <w:spacing w:line="235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анализировать во взаимосвязи экономические явления, процессы и институты, осуществлять постановку профессиональных задач, используя категориальный аппарат экономической теории</w:t>
            </w:r>
          </w:p>
          <w:p w14:paraId="0A115656" w14:textId="77777777" w:rsidR="00E21B79" w:rsidRPr="00FE03F0" w:rsidRDefault="00E21B79" w:rsidP="00AA6FE1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-умеет применять статистико-математический инструментарий; владеет знаниями и методами экономической науки, навыками применения статистико-математического инструментария, построения экономико-математических моделей, необходимых для решения профессиональных задач, навыками анализа и интерпретации полученных результатов владеет навыками анализа и интерпретации полученных результатов владеет знаниями и методами экономической науки, навыками применения статистико-математического инструментария, построения экономико-математических моделей, необходимых для решения профессиональных задач, навыками анализа и интерпретации полученных результатов </w:t>
            </w:r>
          </w:p>
          <w:p w14:paraId="5629CBCD" w14:textId="77777777" w:rsidR="00E21B79" w:rsidRPr="00FE03F0" w:rsidRDefault="00E21B79" w:rsidP="00AA6FE1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методологией и методами экономического исследования</w:t>
            </w:r>
          </w:p>
          <w:p w14:paraId="143E1FA1" w14:textId="1C7C57E8" w:rsidR="00E21B79" w:rsidRPr="00FE03F0" w:rsidRDefault="00E21B79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>- владеет навыками построения экономико-математических моделей, необходимых для решения профессиональных задач</w:t>
            </w:r>
          </w:p>
        </w:tc>
        <w:tc>
          <w:tcPr>
            <w:tcW w:w="1560" w:type="dxa"/>
          </w:tcPr>
          <w:p w14:paraId="2E50129F" w14:textId="77777777" w:rsidR="00E21B79" w:rsidRPr="00FE03F0" w:rsidRDefault="00E21B79" w:rsidP="00FF0F8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E21B79" w:rsidRPr="00FE03F0" w14:paraId="60ECDA5D" w14:textId="77777777" w:rsidTr="00AA6FE1">
        <w:trPr>
          <w:trHeight w:val="660"/>
        </w:trPr>
        <w:tc>
          <w:tcPr>
            <w:tcW w:w="460" w:type="dxa"/>
            <w:vMerge/>
          </w:tcPr>
          <w:p w14:paraId="51B05765" w14:textId="77777777" w:rsidR="00E21B79" w:rsidRPr="00FE03F0" w:rsidRDefault="00E21B79" w:rsidP="00AA6FE1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15ADB5" w14:textId="77777777" w:rsidR="00E21B79" w:rsidRPr="00FE03F0" w:rsidRDefault="00E21B79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BB5E7CC" w14:textId="77777777" w:rsidR="00E21B79" w:rsidRPr="00FE03F0" w:rsidRDefault="00E21B79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8A5E70" w14:textId="5AF37A12" w:rsidR="00E21B79" w:rsidRPr="00FE03F0" w:rsidRDefault="00E21B79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9213" w:type="dxa"/>
          </w:tcPr>
          <w:p w14:paraId="499EE19A" w14:textId="77777777" w:rsidR="00E21B79" w:rsidRPr="00FE03F0" w:rsidRDefault="00E21B79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 основные принципы, базовые концепции и систему функционирования финансового менеджмента хозяйствующих субъектов; механизм управления ресурсами и рисками деятельности организации; основные финансовые показатели деятельности хозяйствующих субъектов. имеет опыт в области осуществления сбора, обработки, анализ и систематизации информации, в том числе по статистическим обследованиям и опросам, внесения изменений в справочную информацию, используемую при обработке данных</w:t>
            </w:r>
          </w:p>
          <w:p w14:paraId="6F419B59" w14:textId="77777777" w:rsidR="00E21B79" w:rsidRPr="00FE03F0" w:rsidRDefault="00E21B79" w:rsidP="00AA6FE1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Иметь опыт: - сбора, обработки, анализа и систематизацию информации, в том числе по статистическим обследованиям и опросам.</w:t>
            </w:r>
          </w:p>
          <w:p w14:paraId="42F18D55" w14:textId="77777777" w:rsidR="00E21B79" w:rsidRPr="00FE03F0" w:rsidRDefault="00E21B79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Уметь применять современный математический инструментарий для решения задач в области оценки эффективности предлагаемых вариантов решений как соотношения между ожидаемым уровнем использования ресурсов и ожидаемой ценностью; управлять денежными потоками, оборотным капиталом организации с позиции оптимальной эффективности финансово-хозяйственной деятельности; определять основные источники финансирования деятельности компании в рыночных условиях и принципы формирования оптимальной структуры капитала;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использовать финансово-экономическую информацию для проведения практических расчетов и анализа эффективности финансовой политики, оценки предлагаемых вариантов управленческих решений и осуществления выбора решения для реализации в составе группы экспертов. умеет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</w:p>
          <w:p w14:paraId="47C7D437" w14:textId="77777777" w:rsidR="00E21B79" w:rsidRPr="00FE03F0" w:rsidRDefault="00E21B79" w:rsidP="00AA6FE1">
            <w:pPr>
              <w:spacing w:line="236" w:lineRule="auto"/>
              <w:ind w:left="6" w:righ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- применять современный математический инструментарий для решения задач в области оценки эффективности предлагаемых вариантов решений как соотношения между ожидаемым уровнем использования ресурсов и ожидаемой ценностью; - использовать финансово-экономическую информацию для проведения практических расчетов и анализа эффективности финансовой политики, оценки предлагаемых вариантов управленческих решений и осуществления выбора решения для реализации в составе группы экспертов.</w:t>
            </w:r>
          </w:p>
          <w:p w14:paraId="58250FC1" w14:textId="77777777" w:rsidR="00E21B79" w:rsidRPr="00FE03F0" w:rsidRDefault="00E21B79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Способность регулировать финансовые процессы хозяйствующих субъектов с применением современных инструментов; использовать элементы комплексного анализа финансовых процессов и оценки эффективности принимаемых решений, современные методы расчета и анализа основных финансовых показателей деятельности организаций. владеет способностью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</w:p>
          <w:p w14:paraId="1355ED05" w14:textId="20DA4DC9" w:rsidR="00E21B79" w:rsidRPr="00FE03F0" w:rsidRDefault="00E21B79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</w:rPr>
              <w:t>Владеть: - навыками сбора, обработки, анализа и систематизацию информации, в том числе по статистическим обследованиям и опросам.</w:t>
            </w:r>
          </w:p>
        </w:tc>
        <w:tc>
          <w:tcPr>
            <w:tcW w:w="1560" w:type="dxa"/>
          </w:tcPr>
          <w:p w14:paraId="627295E2" w14:textId="77777777" w:rsidR="00E21B79" w:rsidRPr="00FE03F0" w:rsidRDefault="00E21B79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6FE1" w:rsidRPr="00FE03F0" w14:paraId="796E17C7" w14:textId="77777777" w:rsidTr="00FF0F81">
        <w:trPr>
          <w:trHeight w:val="235"/>
        </w:trPr>
        <w:tc>
          <w:tcPr>
            <w:tcW w:w="460" w:type="dxa"/>
          </w:tcPr>
          <w:p w14:paraId="4CFFF226" w14:textId="77777777" w:rsidR="00AA6FE1" w:rsidRPr="00FE03F0" w:rsidRDefault="00AA6FE1" w:rsidP="00AA6FE1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FE03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1F97AAB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1843" w:type="dxa"/>
          </w:tcPr>
          <w:p w14:paraId="2AE3A3F3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- инструктаж по ТБ;</w:t>
            </w:r>
          </w:p>
          <w:p w14:paraId="7A157319" w14:textId="3463A7BA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 xml:space="preserve">- ознакомление </w:t>
            </w:r>
            <w:r w:rsidR="00CC34FD">
              <w:rPr>
                <w:rFonts w:ascii="Times New Roman" w:hAnsi="Times New Roman" w:cs="Times New Roman"/>
              </w:rPr>
              <w:t>обучающегося</w:t>
            </w:r>
            <w:r w:rsidRPr="00FE03F0">
              <w:rPr>
                <w:rFonts w:ascii="Times New Roman" w:hAnsi="Times New Roman" w:cs="Times New Roman"/>
              </w:rPr>
              <w:t xml:space="preserve"> с особенностями деятельности предприятия и коллективом подразделения; </w:t>
            </w:r>
          </w:p>
          <w:p w14:paraId="23ED6D69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 xml:space="preserve">составление с руководителем от выпускающей кафедры индивидуального задания, согласование с рук. практики от организации; </w:t>
            </w:r>
          </w:p>
          <w:p w14:paraId="668B1B33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 xml:space="preserve">разработка календарного плана, </w:t>
            </w:r>
            <w:r w:rsidRPr="00FE03F0">
              <w:rPr>
                <w:rFonts w:ascii="Times New Roman" w:hAnsi="Times New Roman" w:cs="Times New Roman"/>
              </w:rPr>
              <w:lastRenderedPageBreak/>
              <w:t xml:space="preserve">оформление документации; </w:t>
            </w:r>
          </w:p>
        </w:tc>
        <w:tc>
          <w:tcPr>
            <w:tcW w:w="851" w:type="dxa"/>
          </w:tcPr>
          <w:p w14:paraId="019F6D5D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lastRenderedPageBreak/>
              <w:t>ПК-3</w:t>
            </w:r>
          </w:p>
        </w:tc>
        <w:tc>
          <w:tcPr>
            <w:tcW w:w="9213" w:type="dxa"/>
          </w:tcPr>
          <w:p w14:paraId="5C334999" w14:textId="77777777" w:rsidR="00AA6FE1" w:rsidRPr="00FE03F0" w:rsidRDefault="00AA6FE1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принципы, методы и средства создания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знать основные понятия и теоремы математики знать основные понятия и теоремы математики имеет опыт в области создания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определения возможности использования готовых проектов, алгоритмов, пакетов прикладных программ</w:t>
            </w:r>
          </w:p>
          <w:p w14:paraId="369B50FE" w14:textId="77777777" w:rsidR="00AA6FE1" w:rsidRPr="00FE03F0" w:rsidRDefault="00AA6FE1" w:rsidP="00AA6FE1">
            <w:pPr>
              <w:spacing w:line="236" w:lineRule="auto"/>
              <w:ind w:left="6" w:righ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Иметь опыт: - создания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технологий; - определения возможности использования готовых проектов, алгоритмов, пакетов прикладных программ.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уметь работать со справочной литературой; применять полученные знания в области математики для решения поставленных задач уметь работать со справочной литературой; применять полученные знания в области математики для решения поставленных задач</w:t>
            </w:r>
          </w:p>
          <w:p w14:paraId="7F7F007A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умеет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46425137" w14:textId="77777777" w:rsidR="00AA6FE1" w:rsidRPr="00FE03F0" w:rsidRDefault="00AA6FE1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Уметь: -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технологий; - определять возможности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готовых проектов, алгоритмов, пакетов прикладных программ. навыками создания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владеть основными техниками математических расчетов владеть основными техниками математических расчетов владеет способностью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79327F6C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>Владеть: - навыками разработки систем управления финансово-экономическими показателями.</w:t>
            </w:r>
          </w:p>
        </w:tc>
        <w:tc>
          <w:tcPr>
            <w:tcW w:w="1560" w:type="dxa"/>
          </w:tcPr>
          <w:p w14:paraId="214F4746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lastRenderedPageBreak/>
              <w:t>собеседование</w:t>
            </w:r>
          </w:p>
        </w:tc>
      </w:tr>
      <w:tr w:rsidR="00AA6FE1" w:rsidRPr="00FE03F0" w14:paraId="6A5FF985" w14:textId="77777777" w:rsidTr="00550B8E">
        <w:trPr>
          <w:trHeight w:val="235"/>
        </w:trPr>
        <w:tc>
          <w:tcPr>
            <w:tcW w:w="460" w:type="dxa"/>
            <w:vMerge w:val="restart"/>
          </w:tcPr>
          <w:p w14:paraId="0F9314D9" w14:textId="77777777" w:rsidR="00AA6FE1" w:rsidRPr="00FE03F0" w:rsidRDefault="00AA6FE1" w:rsidP="00AA6FE1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FE0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14:paraId="18937D82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Производственный этап</w:t>
            </w:r>
          </w:p>
        </w:tc>
        <w:tc>
          <w:tcPr>
            <w:tcW w:w="1843" w:type="dxa"/>
            <w:vMerge w:val="restart"/>
          </w:tcPr>
          <w:p w14:paraId="6D42B24D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 xml:space="preserve">выполнение индивидуальных заданий; </w:t>
            </w:r>
          </w:p>
          <w:p w14:paraId="32BF1827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обработка и анализ полученной первичной информации;</w:t>
            </w:r>
          </w:p>
          <w:p w14:paraId="680E6476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сбор необходимой документации для написания отчета</w:t>
            </w:r>
          </w:p>
        </w:tc>
        <w:tc>
          <w:tcPr>
            <w:tcW w:w="851" w:type="dxa"/>
          </w:tcPr>
          <w:p w14:paraId="0B30E9F9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9213" w:type="dxa"/>
          </w:tcPr>
          <w:p w14:paraId="6E8CA688" w14:textId="77777777" w:rsidR="00AA6FE1" w:rsidRPr="00FE03F0" w:rsidRDefault="00AA6FE1" w:rsidP="00AA6FE1">
            <w:pPr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Знает способы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методики оценки и интерпретации полученных результатов Знать: основные категории и законы ценообразования; базовые модели теории ценообразования имеет опыт в области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оценки и интерпретации полученных результатов </w:t>
            </w:r>
          </w:p>
          <w:p w14:paraId="62B49C5E" w14:textId="77777777" w:rsidR="00550B8E" w:rsidRPr="00FE03F0" w:rsidRDefault="00AA6FE1" w:rsidP="00550B8E">
            <w:pPr>
              <w:pStyle w:val="a3"/>
              <w:ind w:left="100" w:right="145"/>
              <w:jc w:val="both"/>
              <w:rPr>
                <w:rFonts w:ascii="Times New Roman" w:hAnsi="Times New Roman"/>
              </w:rPr>
            </w:pPr>
            <w:r w:rsidRPr="00FE03F0">
              <w:rPr>
                <w:rFonts w:ascii="Times New Roman" w:hAnsi="Times New Roman"/>
              </w:rPr>
              <w:t xml:space="preserve">Иметь опыт: -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 умеет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 Уметь: использовать источники экономической, социальной, управленческой информации; 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устранение;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 умеет давать оценку и интерпретировать полученные данные в области исследуемых процессов, явлений и объектов, относящихся к сфере профессиональной деятельности </w:t>
            </w:r>
          </w:p>
          <w:p w14:paraId="308C7245" w14:textId="77777777" w:rsidR="00550B8E" w:rsidRPr="00FE03F0" w:rsidRDefault="00AA6FE1" w:rsidP="00550B8E">
            <w:pPr>
              <w:pStyle w:val="a3"/>
              <w:ind w:left="100" w:right="145"/>
              <w:jc w:val="both"/>
              <w:rPr>
                <w:rFonts w:ascii="Times New Roman" w:hAnsi="Times New Roman"/>
              </w:rPr>
            </w:pPr>
            <w:r w:rsidRPr="00FE03F0">
              <w:rPr>
                <w:rFonts w:ascii="Times New Roman" w:hAnsi="Times New Roman"/>
              </w:rPr>
              <w:t xml:space="preserve"> - умеет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 владеет способностью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 </w:t>
            </w:r>
          </w:p>
          <w:p w14:paraId="24DDAEA3" w14:textId="45DFAA13" w:rsidR="00AA6FE1" w:rsidRPr="00FE03F0" w:rsidRDefault="00AA6FE1" w:rsidP="00550B8E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 xml:space="preserve">Владеть: навыками анализа и оценки эффективности деятельности организации по управлению ценами; навыками выявления, обобщения причин и последствий отклонений, нарушений и недостатков в области ценовой политики организации; навыками разработки ценовых предложений, направленных на устранение выявленных отклонений владеет разработкой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оценкой и интерпретацией полученных результатов Владеть: - навыками анализа и оценки эффективности деятельности организации по управлению затратами; навыками разработки эконометрических и финансово-экономических моделей исследуемых процессов, </w:t>
            </w:r>
            <w:r w:rsidRPr="00FE03F0">
              <w:rPr>
                <w:rFonts w:ascii="Times New Roman" w:hAnsi="Times New Roman"/>
              </w:rPr>
              <w:lastRenderedPageBreak/>
              <w:t>явлений и объектов, относящихся к сфере профессиональной деятельности</w:t>
            </w:r>
          </w:p>
        </w:tc>
        <w:tc>
          <w:tcPr>
            <w:tcW w:w="1560" w:type="dxa"/>
            <w:vMerge w:val="restart"/>
          </w:tcPr>
          <w:p w14:paraId="6781672C" w14:textId="77777777" w:rsidR="00AA6FE1" w:rsidRPr="00FE03F0" w:rsidRDefault="00AA6FE1" w:rsidP="00AA6FE1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FE03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защита индивидуального задания</w:t>
            </w:r>
            <w:r w:rsidRPr="00FE03F0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  <w:tr w:rsidR="00AA6FE1" w:rsidRPr="00FE03F0" w14:paraId="0FC00FE4" w14:textId="77777777" w:rsidTr="00FF0F81">
        <w:trPr>
          <w:trHeight w:val="221"/>
        </w:trPr>
        <w:tc>
          <w:tcPr>
            <w:tcW w:w="460" w:type="dxa"/>
            <w:vMerge/>
          </w:tcPr>
          <w:p w14:paraId="7EF44ACA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E621AA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3A66162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F2B25C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9213" w:type="dxa"/>
          </w:tcPr>
          <w:p w14:paraId="39B15162" w14:textId="77777777" w:rsidR="00AA6FE1" w:rsidRPr="00FE03F0" w:rsidRDefault="00AA6FE1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понятия и показатели рентабельности производства, конкурентоспособности выпускаемой продукции, производительности труда, экономической эффективности производства, издержек на производство и реализацию продукции, потерь и непроизводительных расходов имеет опыт в области разработки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 Иметь опыт: - разработки мероприятий по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 рассчитывать показатели рентабельности производства, конкурентоспособности выпускаемой продукции, производительности труда, рассчитывать издержки на производство и реализацию продукции, потери и непроизводительные расходы</w:t>
            </w:r>
          </w:p>
          <w:p w14:paraId="628BEDE6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</w:p>
          <w:p w14:paraId="2D326D78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- осуществлять отбор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</w:t>
            </w:r>
          </w:p>
          <w:p w14:paraId="029E5111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>навыками расчета показателей рентабельности производства, конкурентоспособности выпускаемой продукции, производительности труда, экономической эффективности производства, издержек на производство и реализацию продукции, потерь и непроизводительных расходов владеет способность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 Владеть: - навыками обеспечения режима экономии, повышения рентабельности производства, конкурентоспособности выпускаемой продукции, производительности труда, снижения издержек на производство и реализацию продукции, устранения потерь и непроизводительных расходов.</w:t>
            </w:r>
          </w:p>
        </w:tc>
        <w:tc>
          <w:tcPr>
            <w:tcW w:w="1560" w:type="dxa"/>
            <w:vMerge/>
          </w:tcPr>
          <w:p w14:paraId="0E989CB2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A6FE1" w:rsidRPr="00FE03F0" w14:paraId="12985E3E" w14:textId="77777777" w:rsidTr="00FF0F81">
        <w:trPr>
          <w:trHeight w:val="235"/>
        </w:trPr>
        <w:tc>
          <w:tcPr>
            <w:tcW w:w="460" w:type="dxa"/>
            <w:vMerge/>
          </w:tcPr>
          <w:p w14:paraId="562E6349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A3CFF8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36E3EE0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6EF2C9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9213" w:type="dxa"/>
          </w:tcPr>
          <w:p w14:paraId="7664F9EF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 основные понятия, категории и инструменты бизнес-планирования в организации; финансово-экономические показатели организации; основы стратегического управления в организации;</w:t>
            </w:r>
          </w:p>
          <w:p w14:paraId="1AD53BD7" w14:textId="77777777" w:rsidR="00AA6FE1" w:rsidRPr="00FE03F0" w:rsidRDefault="00AA6FE1" w:rsidP="00AA6FE1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Знать: методики оценки деятельности организации в соответствии с разработанными показателями</w:t>
            </w:r>
          </w:p>
          <w:p w14:paraId="01655DE2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имеет опыт в области разработки системы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28CF521D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Иметь опыт: - разработки финансово-экономических показателей организации; - составления экономических разделов планов организации с учетом стратегического управления.</w:t>
            </w:r>
          </w:p>
          <w:p w14:paraId="348DE00E" w14:textId="77777777" w:rsidR="00AA6FE1" w:rsidRPr="00FE03F0" w:rsidRDefault="00AA6FE1" w:rsidP="00AA6FE1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 использовать источники экономической, социальной, управленческой информации; составлять экономические разделы планов организации.</w:t>
            </w:r>
          </w:p>
          <w:p w14:paraId="41D93CEF" w14:textId="77777777" w:rsidR="00AA6FE1" w:rsidRPr="00FE03F0" w:rsidRDefault="00AA6FE1" w:rsidP="00AA6FE1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оценивать бизнес-возможности организации, необходимые для проведения стратегических изменений в организации</w:t>
            </w:r>
          </w:p>
          <w:p w14:paraId="460375BA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умеет разрабатывать систему финансово-экономических показателей организации, составлять экономические разделы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планов организации с учетом стратегического управления</w:t>
            </w:r>
          </w:p>
          <w:p w14:paraId="558F7EA7" w14:textId="77777777" w:rsidR="00AA6FE1" w:rsidRPr="00FE03F0" w:rsidRDefault="00AA6FE1" w:rsidP="00AA6FE1">
            <w:pPr>
              <w:spacing w:line="236" w:lineRule="auto"/>
              <w:ind w:left="6" w:right="433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 навыками разработки системы финансово-экономических показателей организации; навыками разработки бизнес-планов. Владеть: навыками планирования, организации и проведения встречи и обсуждения с заинтересованными сторонами</w:t>
            </w:r>
          </w:p>
          <w:p w14:paraId="7CFAA754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владеет способностью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36F2397A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>Владеть: - навыками разработки системы финансово-экономических показателей организации; - навыками разработки бизнес-планов.</w:t>
            </w:r>
          </w:p>
        </w:tc>
        <w:tc>
          <w:tcPr>
            <w:tcW w:w="1560" w:type="dxa"/>
            <w:vMerge/>
          </w:tcPr>
          <w:p w14:paraId="0593CFD2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A6FE1" w:rsidRPr="00FE03F0" w14:paraId="61B41121" w14:textId="77777777" w:rsidTr="00FF0F81">
        <w:trPr>
          <w:trHeight w:val="279"/>
        </w:trPr>
        <w:tc>
          <w:tcPr>
            <w:tcW w:w="460" w:type="dxa"/>
            <w:vMerge/>
          </w:tcPr>
          <w:p w14:paraId="7A6437C7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BCC387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1A60428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FA64F3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08FF7FD8" w14:textId="1E29C521" w:rsidR="00AA6FE1" w:rsidRPr="00FE03F0" w:rsidRDefault="00550B8E" w:rsidP="00AA6FE1">
            <w:pPr>
              <w:spacing w:line="236" w:lineRule="auto"/>
              <w:ind w:left="6" w:righ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Знать </w:t>
            </w:r>
            <w:r w:rsidR="00AA6FE1" w:rsidRPr="00FE03F0">
              <w:rPr>
                <w:rFonts w:ascii="Times New Roman" w:hAnsi="Times New Roman"/>
                <w:sz w:val="18"/>
                <w:szCs w:val="18"/>
              </w:rPr>
              <w:t>методики расчета финансово-экономических показателей, характеризующих деятельность хозяйствующих субъектов методики расчета финансово-экономических показателей, характеризующих деятельность хозяйствующих субъектов имеет опыт в области формирования экономической постановки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</w:t>
            </w:r>
          </w:p>
          <w:p w14:paraId="4CD83279" w14:textId="77777777" w:rsidR="00AA6FE1" w:rsidRPr="00FE03F0" w:rsidRDefault="00AA6FE1" w:rsidP="00AA6FE1">
            <w:pPr>
              <w:spacing w:line="236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Иметь опыт: - разработки и обоснования финансово-экономических показателей, характеризующих деятельность хозяйствующих субъектов, и методик их расчета.</w:t>
            </w:r>
          </w:p>
          <w:p w14:paraId="1D151DDB" w14:textId="77777777" w:rsidR="00AA6FE1" w:rsidRPr="00FE03F0" w:rsidRDefault="00AA6FE1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 умеет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</w:t>
            </w:r>
          </w:p>
          <w:p w14:paraId="4E27227D" w14:textId="77777777" w:rsidR="00AA6FE1" w:rsidRPr="00FE03F0" w:rsidRDefault="00AA6FE1" w:rsidP="00AA6FE1">
            <w:pPr>
              <w:spacing w:line="236" w:lineRule="auto"/>
              <w:ind w:left="6" w:right="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- формировать экономическую постановку задач либо отдельных их этапов; - осуществлять поиск, анализ и оценку источников информации для проведения экономических расчетов. навыками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 навыками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 владеет способностью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</w:t>
            </w:r>
          </w:p>
          <w:p w14:paraId="4E62FDA3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>Владеть: - навыками обоснования финансово-экономических показателей, характеризующих деятельность хозяйствующих субъектов.</w:t>
            </w:r>
          </w:p>
        </w:tc>
        <w:tc>
          <w:tcPr>
            <w:tcW w:w="1560" w:type="dxa"/>
            <w:vMerge/>
          </w:tcPr>
          <w:p w14:paraId="46A92317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A6FE1" w:rsidRPr="00FE03F0" w14:paraId="67D36631" w14:textId="77777777" w:rsidTr="00FF0F81">
        <w:trPr>
          <w:trHeight w:val="128"/>
        </w:trPr>
        <w:tc>
          <w:tcPr>
            <w:tcW w:w="460" w:type="dxa"/>
            <w:vMerge/>
          </w:tcPr>
          <w:p w14:paraId="54020EC8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FDE8CB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0D8A14B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B0834D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7BA9FEA1" w14:textId="77777777" w:rsidR="00AA6FE1" w:rsidRPr="00FE03F0" w:rsidRDefault="00AA6FE1" w:rsidP="00AA6FE1">
            <w:pPr>
              <w:spacing w:line="236" w:lineRule="auto"/>
              <w:ind w:left="6" w:right="1243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Знает методики оценки эффективности проектов и анализа предложений по их совершенствованию </w:t>
            </w:r>
            <w:proofErr w:type="gramStart"/>
            <w:r w:rsidRPr="00FE03F0">
              <w:rPr>
                <w:rFonts w:ascii="Times New Roman" w:hAnsi="Times New Roman"/>
                <w:sz w:val="18"/>
                <w:szCs w:val="18"/>
              </w:rPr>
              <w:t>Знать</w:t>
            </w:r>
            <w:proofErr w:type="gramEnd"/>
            <w:r w:rsidRPr="00FE03F0">
              <w:rPr>
                <w:rFonts w:ascii="Times New Roman" w:hAnsi="Times New Roman"/>
                <w:sz w:val="18"/>
                <w:szCs w:val="18"/>
              </w:rPr>
              <w:t xml:space="preserve"> сущность категории экономической эффективности; критерии эффективности проектов.</w:t>
            </w:r>
          </w:p>
          <w:p w14:paraId="439A68A4" w14:textId="77777777" w:rsidR="00AA6FE1" w:rsidRPr="00FE03F0" w:rsidRDefault="00AA6FE1" w:rsidP="00AA6FE1">
            <w:pPr>
              <w:spacing w:line="236" w:lineRule="auto"/>
              <w:ind w:left="6" w:right="74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имеет опыт в области проведения оценки эффективности проектов и анализа предложений по их совершенствованию </w:t>
            </w:r>
            <w:proofErr w:type="gramStart"/>
            <w:r w:rsidRPr="00FE03F0">
              <w:rPr>
                <w:rFonts w:ascii="Times New Roman" w:hAnsi="Times New Roman"/>
                <w:sz w:val="18"/>
                <w:szCs w:val="18"/>
              </w:rPr>
              <w:t>Иметь</w:t>
            </w:r>
            <w:proofErr w:type="gramEnd"/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опыт: - оценки эффективности проектов и анализ предложений по их совершенствованию.</w:t>
            </w:r>
          </w:p>
          <w:p w14:paraId="15AD22B0" w14:textId="77777777" w:rsidR="00AA6FE1" w:rsidRPr="00FE03F0" w:rsidRDefault="00AA6FE1" w:rsidP="00AA6FE1">
            <w:pPr>
              <w:spacing w:line="236" w:lineRule="auto"/>
              <w:ind w:left="6" w:right="118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проводить оценку эффективности проектов и анализ предложений по их совершенствованию </w:t>
            </w:r>
            <w:proofErr w:type="gramStart"/>
            <w:r w:rsidRPr="00FE03F0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определять эффективность проектов; анализировать экономические проекты. умеет проводить оценку эффективности проектов и анализ предложений по их совершенствованию Уметь: - проводить оценку эффективности проектов и анализ предложений по их совершенствованию.</w:t>
            </w:r>
          </w:p>
          <w:p w14:paraId="2E187BE0" w14:textId="77777777" w:rsidR="00AA6FE1" w:rsidRPr="00FE03F0" w:rsidRDefault="00AA6FE1" w:rsidP="00AA6FE1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навыками проведения оценки эффективности проектов и анализа предложений по их совершенствованию</w:t>
            </w:r>
          </w:p>
          <w:p w14:paraId="7C551437" w14:textId="77777777" w:rsidR="00AA6FE1" w:rsidRPr="00FE03F0" w:rsidRDefault="00AA6FE1" w:rsidP="00AA6FE1">
            <w:pPr>
              <w:spacing w:line="236" w:lineRule="auto"/>
              <w:ind w:left="6" w:right="694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 методами оценки эффективности проектов; навыками анализа предложений по совершенствованию проектов. владеет способностью проводить оценку эффективности проектов и анализ предложений по их совершенствованию</w:t>
            </w:r>
          </w:p>
          <w:p w14:paraId="66F58BFF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>Владеть: - навыками проведения оценки эффективности проектов и анализа предложений по их совершенствованию.</w:t>
            </w:r>
          </w:p>
        </w:tc>
        <w:tc>
          <w:tcPr>
            <w:tcW w:w="1560" w:type="dxa"/>
            <w:vMerge/>
          </w:tcPr>
          <w:p w14:paraId="7508A5F4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A6FE1" w:rsidRPr="00FE03F0" w14:paraId="278F021C" w14:textId="77777777" w:rsidTr="00FF0F81">
        <w:trPr>
          <w:trHeight w:val="268"/>
        </w:trPr>
        <w:tc>
          <w:tcPr>
            <w:tcW w:w="460" w:type="dxa"/>
            <w:vMerge/>
          </w:tcPr>
          <w:p w14:paraId="34045D03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71158E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B54BDC7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016949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1A31083D" w14:textId="77777777" w:rsidR="00AA6FE1" w:rsidRPr="00FE03F0" w:rsidRDefault="00AA6FE1" w:rsidP="00AA6FE1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Знать: основные финансово-экономические показатели деятельности организации</w:t>
            </w:r>
          </w:p>
          <w:p w14:paraId="6615C328" w14:textId="77777777" w:rsidR="00AA6FE1" w:rsidRPr="00FE03F0" w:rsidRDefault="00AA6FE1" w:rsidP="00AA6FE1">
            <w:pPr>
              <w:spacing w:line="236" w:lineRule="auto"/>
              <w:ind w:left="6" w:right="685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Знать: - основные финансово-экономические показатели деятельности организации </w:t>
            </w:r>
            <w:proofErr w:type="gramStart"/>
            <w:r w:rsidRPr="00FE03F0">
              <w:rPr>
                <w:rFonts w:ascii="Times New Roman" w:hAnsi="Times New Roman"/>
                <w:sz w:val="18"/>
                <w:szCs w:val="18"/>
              </w:rPr>
              <w:t>Знать</w:t>
            </w:r>
            <w:proofErr w:type="gramEnd"/>
            <w:r w:rsidRPr="00FE03F0">
              <w:rPr>
                <w:rFonts w:ascii="Times New Roman" w:hAnsi="Times New Roman"/>
                <w:sz w:val="18"/>
                <w:szCs w:val="18"/>
              </w:rPr>
              <w:t>: основные финансово-экономические показатели деятельности организации имеет опыт в области прогнозирования динамики основных финансово-экономических показателей деятельности организации Иметь опыт: - составления прогнозов изменения основных финансово-экономических показателей деятельности организации.</w:t>
            </w:r>
          </w:p>
          <w:p w14:paraId="6BECBBCE" w14:textId="77777777" w:rsidR="00AA6FE1" w:rsidRPr="00FE03F0" w:rsidRDefault="00AA6FE1" w:rsidP="00AA6FE1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Уметь: прогнозировать динамику основных финансово-экономических показателей деятельности организации</w:t>
            </w:r>
          </w:p>
          <w:p w14:paraId="73EDCBB6" w14:textId="77777777" w:rsidR="00AA6FE1" w:rsidRPr="00FE03F0" w:rsidRDefault="00AA6FE1" w:rsidP="00AA6FE1">
            <w:pPr>
              <w:spacing w:line="236" w:lineRule="auto"/>
              <w:ind w:left="6" w:right="903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Уметь: - прогнозировать динамику основных финансово-экономических показателей деятельности организации </w:t>
            </w:r>
            <w:proofErr w:type="gramStart"/>
            <w:r w:rsidRPr="00FE03F0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Pr="00FE03F0">
              <w:rPr>
                <w:rFonts w:ascii="Times New Roman" w:hAnsi="Times New Roman"/>
                <w:sz w:val="18"/>
                <w:szCs w:val="18"/>
              </w:rPr>
              <w:t>: прогнозировать динамику основных финансово-экономических показателей деятельности организации умеет прогнозировать динамику основных финансово-экономических показателей деятельности организации Уметь: - прогнозировать динамику основных финансово-экономических показателей деятельности организации.</w:t>
            </w:r>
          </w:p>
          <w:p w14:paraId="04AD0B51" w14:textId="77777777" w:rsidR="00AA6FE1" w:rsidRPr="00FE03F0" w:rsidRDefault="00AA6FE1" w:rsidP="00AA6FE1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Владеть: способностью прогнозировать динамику основных финансово-экономических показателей деятельности организации</w:t>
            </w:r>
          </w:p>
          <w:p w14:paraId="7D97E230" w14:textId="77777777" w:rsidR="00AA6FE1" w:rsidRPr="00FE03F0" w:rsidRDefault="00AA6FE1" w:rsidP="00AA6FE1">
            <w:pPr>
              <w:spacing w:line="236" w:lineRule="auto"/>
              <w:ind w:left="6" w:right="537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Владеть: - способностью прогнозировать динамику основных финансово-экономических показателей деятельности организации </w:t>
            </w:r>
            <w:proofErr w:type="gramStart"/>
            <w:r w:rsidRPr="00FE03F0">
              <w:rPr>
                <w:rFonts w:ascii="Times New Roman" w:hAnsi="Times New Roman"/>
                <w:sz w:val="18"/>
                <w:szCs w:val="18"/>
              </w:rPr>
              <w:t>Владеть</w:t>
            </w:r>
            <w:proofErr w:type="gramEnd"/>
            <w:r w:rsidRPr="00FE03F0">
              <w:rPr>
                <w:rFonts w:ascii="Times New Roman" w:hAnsi="Times New Roman"/>
                <w:sz w:val="18"/>
                <w:szCs w:val="18"/>
              </w:rPr>
              <w:t>: способностью прогнозировать динамику основных финансово-экономических показателей деятельности организации владеет способностью прогнозировать динамику основных финансово-экономических показателей деятельности организации</w:t>
            </w:r>
          </w:p>
          <w:p w14:paraId="46CD3B61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>Владеть: - способностью прогнозировать динамику основных финансово-экономических показателей деятельности организации.</w:t>
            </w:r>
          </w:p>
        </w:tc>
        <w:tc>
          <w:tcPr>
            <w:tcW w:w="1560" w:type="dxa"/>
            <w:vMerge/>
          </w:tcPr>
          <w:p w14:paraId="4A6BE077" w14:textId="77777777" w:rsidR="00AA6FE1" w:rsidRPr="00FE03F0" w:rsidRDefault="00AA6FE1" w:rsidP="00AA6FE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A6FE1" w:rsidRPr="00FE03F0" w14:paraId="29D21C1B" w14:textId="77777777" w:rsidTr="00D64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D96" w14:textId="77777777" w:rsidR="00AA6FE1" w:rsidRPr="00FE03F0" w:rsidRDefault="00AA6FE1" w:rsidP="00AA6FE1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FE03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CED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 xml:space="preserve">Заключительный </w:t>
            </w:r>
            <w:r w:rsidRPr="00FE03F0">
              <w:rPr>
                <w:rFonts w:ascii="Times New Roman" w:hAnsi="Times New Roman" w:cs="Times New Roman"/>
              </w:rPr>
              <w:lastRenderedPageBreak/>
              <w:t>этап. Оформление и защита отчета по</w:t>
            </w:r>
          </w:p>
          <w:p w14:paraId="690263DF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F8F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lastRenderedPageBreak/>
              <w:t xml:space="preserve">оформление результатов </w:t>
            </w:r>
            <w:r w:rsidRPr="00FE03F0">
              <w:rPr>
                <w:rFonts w:ascii="Times New Roman" w:hAnsi="Times New Roman" w:cs="Times New Roman"/>
              </w:rPr>
              <w:lastRenderedPageBreak/>
              <w:t>самостоятельного исследования в виде отчета по практике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E9DA" w14:textId="77777777" w:rsidR="00AA6FE1" w:rsidRPr="00FE03F0" w:rsidRDefault="00AA6FE1" w:rsidP="00AA6FE1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lastRenderedPageBreak/>
              <w:t>ПК-10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648" w14:textId="77777777" w:rsidR="00AA6FE1" w:rsidRPr="00FE03F0" w:rsidRDefault="00AA6FE1" w:rsidP="00AA6FE1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Знать стратегии развития и функционирования организации и ее подразделений</w:t>
            </w:r>
          </w:p>
          <w:p w14:paraId="6FBB1C2F" w14:textId="77777777" w:rsidR="00AA6FE1" w:rsidRPr="00FE03F0" w:rsidRDefault="00AA6FE1" w:rsidP="00AA6FE1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знает взаимосвязь внешнеэкономической деятельности государства и его экономической безопасностью; требования </w:t>
            </w:r>
            <w:r w:rsidRPr="00FE03F0">
              <w:rPr>
                <w:rFonts w:ascii="Times New Roman" w:hAnsi="Times New Roman"/>
                <w:sz w:val="18"/>
                <w:szCs w:val="18"/>
              </w:rPr>
              <w:lastRenderedPageBreak/>
              <w:t>таможенного законодательства и меры ответственности за его нарушение;</w:t>
            </w:r>
          </w:p>
          <w:p w14:paraId="783523B8" w14:textId="77777777" w:rsidR="00AA6FE1" w:rsidRPr="00FE03F0" w:rsidRDefault="00AA6FE1" w:rsidP="00AA6FE1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имеет опыт в области разработки стратегии развития и функционирования организации и ее подразделений, осуществления руководства экономическими службами и подразделениями организации, организации командной работы коллектива для решения экономических задач и руководство им</w:t>
            </w:r>
          </w:p>
          <w:p w14:paraId="29A8325F" w14:textId="77777777" w:rsidR="00AA6FE1" w:rsidRPr="00FE03F0" w:rsidRDefault="00AA6FE1" w:rsidP="00AA6FE1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Иметь опыт: -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организации командной работы коллектива для решения экономических задач и руководство им.</w:t>
            </w:r>
          </w:p>
          <w:p w14:paraId="34A128F9" w14:textId="77777777" w:rsidR="00AA6FE1" w:rsidRPr="00FE03F0" w:rsidRDefault="00AA6FE1" w:rsidP="00AA6FE1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Уметь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</w:p>
          <w:p w14:paraId="25ADB6B8" w14:textId="77777777" w:rsidR="00AA6FE1" w:rsidRPr="00FE03F0" w:rsidRDefault="00AA6FE1" w:rsidP="00AA6FE1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 xml:space="preserve">умеет распознавать случаи нарушения законодательства в сфере таможенного дела; анализировать и систематизировать статистические данные в сфере </w:t>
            </w:r>
            <w:proofErr w:type="spellStart"/>
            <w:r w:rsidRPr="00FE03F0">
              <w:rPr>
                <w:rFonts w:ascii="Times New Roman" w:hAnsi="Times New Roman"/>
                <w:sz w:val="18"/>
                <w:szCs w:val="18"/>
              </w:rPr>
              <w:t>внешнеэкномической</w:t>
            </w:r>
            <w:proofErr w:type="spellEnd"/>
            <w:r w:rsidRPr="00FE03F0">
              <w:rPr>
                <w:rFonts w:ascii="Times New Roman" w:hAnsi="Times New Roman"/>
                <w:sz w:val="18"/>
                <w:szCs w:val="18"/>
              </w:rPr>
              <w:t xml:space="preserve"> деятельности государства;</w:t>
            </w:r>
          </w:p>
          <w:p w14:paraId="144777A7" w14:textId="77777777" w:rsidR="00AA6FE1" w:rsidRPr="00FE03F0" w:rsidRDefault="00AA6FE1" w:rsidP="00AA6FE1">
            <w:pPr>
              <w:spacing w:line="236" w:lineRule="auto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умеет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организовывать командную работу коллектива для решения экономических задач и руководство им</w:t>
            </w:r>
          </w:p>
          <w:p w14:paraId="0D17930D" w14:textId="77777777" w:rsidR="00AA6FE1" w:rsidRPr="00FE03F0" w:rsidRDefault="00AA6FE1" w:rsidP="00AA6FE1">
            <w:pPr>
              <w:spacing w:line="236" w:lineRule="auto"/>
              <w:ind w:right="1"/>
              <w:rPr>
                <w:rFonts w:ascii="Times New Roman" w:hAnsi="Times New Roman"/>
                <w:sz w:val="18"/>
                <w:szCs w:val="18"/>
              </w:rPr>
            </w:pPr>
            <w:r w:rsidRPr="00FE03F0">
              <w:rPr>
                <w:rFonts w:ascii="Times New Roman" w:hAnsi="Times New Roman"/>
                <w:sz w:val="18"/>
                <w:szCs w:val="18"/>
              </w:rPr>
              <w:t>Владеть навыками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 владеет навыками оценки состояния и перспектив развития внешнеэкономических связей государства; навыками оценки влияния внешнеэкономической деятельности государства на его экономическую безопасность; навыками соотнесения правовых явлений с их экономическими последствиями. владеет способностью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организовывать командную работу коллектива для решения экономических задач и руководство им</w:t>
            </w:r>
          </w:p>
          <w:p w14:paraId="5C711584" w14:textId="77777777" w:rsidR="00AA6FE1" w:rsidRPr="00FE03F0" w:rsidRDefault="00AA6FE1" w:rsidP="00AA6FE1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/>
              </w:rPr>
              <w:t>Владеть: - навыками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организации командной работы коллектива для решения экономических задач и руководство им.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0D7" w14:textId="77777777" w:rsidR="00AA6FE1" w:rsidRPr="00FE03F0" w:rsidRDefault="00AA6FE1" w:rsidP="00AA6FE1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FE03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защита отчета по практике</w:t>
            </w:r>
          </w:p>
          <w:p w14:paraId="09EB7AC9" w14:textId="77777777" w:rsidR="00AA6FE1" w:rsidRPr="00FE03F0" w:rsidRDefault="00AA6FE1" w:rsidP="00AA6FE1">
            <w:pPr>
              <w:pStyle w:val="TableParagraph"/>
              <w:ind w:left="76" w:right="-15"/>
              <w:rPr>
                <w:rFonts w:ascii="Times New Roman" w:hAnsi="Times New Roman" w:cs="Times New Roman"/>
                <w:sz w:val="15"/>
              </w:rPr>
            </w:pPr>
          </w:p>
        </w:tc>
      </w:tr>
    </w:tbl>
    <w:p w14:paraId="463B0CD0" w14:textId="62676FC9" w:rsidR="00610EA3" w:rsidRPr="00FE03F0" w:rsidRDefault="00610EA3" w:rsidP="00610EA3">
      <w:pPr>
        <w:tabs>
          <w:tab w:val="left" w:pos="1023"/>
        </w:tabs>
        <w:spacing w:line="276" w:lineRule="auto"/>
        <w:ind w:right="146"/>
        <w:jc w:val="both"/>
        <w:rPr>
          <w:rFonts w:ascii="Times New Roman" w:hAnsi="Times New Roman" w:cs="Times New Roman"/>
          <w:b/>
          <w:sz w:val="18"/>
        </w:rPr>
      </w:pPr>
    </w:p>
    <w:p w14:paraId="35386543" w14:textId="77777777" w:rsidR="00610EA3" w:rsidRPr="00FE03F0" w:rsidRDefault="00610EA3" w:rsidP="00610EA3">
      <w:pPr>
        <w:tabs>
          <w:tab w:val="left" w:pos="1023"/>
        </w:tabs>
        <w:spacing w:line="276" w:lineRule="auto"/>
        <w:ind w:right="146"/>
        <w:jc w:val="both"/>
        <w:rPr>
          <w:rFonts w:ascii="Times New Roman" w:hAnsi="Times New Roman" w:cs="Times New Roman"/>
          <w:b/>
          <w:sz w:val="18"/>
        </w:rPr>
        <w:sectPr w:rsidR="00610EA3" w:rsidRPr="00FE03F0" w:rsidSect="00BA6DE9">
          <w:pgSz w:w="16840" w:h="11910" w:orient="landscape"/>
          <w:pgMar w:top="700" w:right="1600" w:bottom="1600" w:left="1060" w:header="0" w:footer="750" w:gutter="0"/>
          <w:cols w:space="720"/>
          <w:docGrid w:linePitch="299"/>
        </w:sectPr>
      </w:pPr>
    </w:p>
    <w:p w14:paraId="6034B554" w14:textId="3F5A2728" w:rsidR="00D66CC7" w:rsidRPr="00FE03F0" w:rsidRDefault="00B5471B" w:rsidP="002D0EF7">
      <w:pPr>
        <w:tabs>
          <w:tab w:val="left" w:pos="1023"/>
        </w:tabs>
        <w:ind w:firstLine="567"/>
        <w:jc w:val="both"/>
        <w:rPr>
          <w:rFonts w:ascii="Times New Roman" w:hAnsi="Times New Roman" w:cs="Times New Roman"/>
          <w:b/>
        </w:rPr>
      </w:pPr>
      <w:r w:rsidRPr="00FE03F0">
        <w:rPr>
          <w:rFonts w:ascii="Times New Roman" w:hAnsi="Times New Roman" w:cs="Times New Roman"/>
          <w:b/>
        </w:rPr>
        <w:lastRenderedPageBreak/>
        <w:t xml:space="preserve">7.2 </w:t>
      </w:r>
      <w:r w:rsidR="007E6623" w:rsidRPr="00FE03F0">
        <w:rPr>
          <w:rFonts w:ascii="Times New Roman" w:hAnsi="Times New Roman" w:cs="Times New Roman"/>
          <w:b/>
        </w:rPr>
        <w:t>Типовые контрольные задания и иные материалы, необходимые для оценки знаний, умений и навыков, характеризующих этапы формирования компетенций в процессе освоения образовательной программы</w:t>
      </w:r>
    </w:p>
    <w:p w14:paraId="611D3C5E" w14:textId="009D12A9" w:rsidR="00D66CC7" w:rsidRPr="00FE03F0" w:rsidRDefault="00B5471B" w:rsidP="002D0EF7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</w:rPr>
      </w:pPr>
      <w:r w:rsidRPr="00FE03F0">
        <w:rPr>
          <w:rFonts w:ascii="Times New Roman" w:hAnsi="Times New Roman" w:cs="Times New Roman"/>
          <w:b/>
        </w:rPr>
        <w:t xml:space="preserve">7.3 </w:t>
      </w:r>
      <w:r w:rsidR="007E6623" w:rsidRPr="00FE03F0">
        <w:rPr>
          <w:rFonts w:ascii="Times New Roman" w:hAnsi="Times New Roman" w:cs="Times New Roman"/>
          <w:b/>
        </w:rPr>
        <w:t>Оценочные средства при текущей успеваемости Примерные вопросы для проведения собеседований</w:t>
      </w:r>
    </w:p>
    <w:p w14:paraId="4D0593A9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Текущий контроль по разделу «Выполнение и оформление выпускной квалификационной работы» будет заключаться в собеседовании, в ходе которого обучающиеся должны представить выполненные и оформленные разделы ВКР:</w:t>
      </w:r>
    </w:p>
    <w:p w14:paraId="69FE9F3F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Характеристика деятельности предприятия-базы прохождения практики.</w:t>
      </w:r>
    </w:p>
    <w:p w14:paraId="68302075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Внешние и внутренние условия функционирования предприятия-базы практики.</w:t>
      </w:r>
    </w:p>
    <w:p w14:paraId="195A09EA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Теоретические подходы к анализу и оценке исследуемой проблематики.</w:t>
      </w:r>
    </w:p>
    <w:p w14:paraId="2E3B0E95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Анализ практического материала по конкретному направлению, определенному темой:</w:t>
      </w:r>
    </w:p>
    <w:p w14:paraId="2AAB22ED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выявления тенденций развития исследуемых экономических процессов в организации</w:t>
      </w:r>
    </w:p>
    <w:p w14:paraId="0267ABCD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(территории) </w:t>
      </w:r>
      <w:proofErr w:type="gramStart"/>
      <w:r w:rsidRPr="00FE03F0">
        <w:rPr>
          <w:rFonts w:ascii="Times New Roman" w:hAnsi="Times New Roman" w:cs="Times New Roman"/>
        </w:rPr>
        <w:t>за  три</w:t>
      </w:r>
      <w:proofErr w:type="gramEnd"/>
      <w:r w:rsidRPr="00FE03F0">
        <w:rPr>
          <w:rFonts w:ascii="Times New Roman" w:hAnsi="Times New Roman" w:cs="Times New Roman"/>
        </w:rPr>
        <w:t xml:space="preserve"> года;</w:t>
      </w:r>
    </w:p>
    <w:p w14:paraId="5E3698CF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определения факторов финансовой нестабильности;</w:t>
      </w:r>
    </w:p>
    <w:p w14:paraId="6F912606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диагностика угроз, оказывающих деструктивное влияние на экономическую безопасность организации (территории);</w:t>
      </w:r>
    </w:p>
    <w:p w14:paraId="2E6CA972" w14:textId="77777777" w:rsidR="002B3892" w:rsidRPr="00FE03F0" w:rsidRDefault="002B3892" w:rsidP="002B3892">
      <w:pPr>
        <w:tabs>
          <w:tab w:val="left" w:pos="874"/>
        </w:tabs>
        <w:ind w:left="142"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выявление проблем и раскрытие причин, их обуславливающих. </w:t>
      </w:r>
    </w:p>
    <w:p w14:paraId="329D128D" w14:textId="1CF70EF5" w:rsidR="00C14AFB" w:rsidRPr="00FE03F0" w:rsidRDefault="00C14AFB" w:rsidP="002D0EF7">
      <w:pPr>
        <w:tabs>
          <w:tab w:val="left" w:pos="874"/>
        </w:tabs>
        <w:ind w:left="567"/>
        <w:rPr>
          <w:rFonts w:ascii="Times New Roman" w:hAnsi="Times New Roman" w:cs="Times New Roman"/>
        </w:rPr>
      </w:pPr>
    </w:p>
    <w:p w14:paraId="34F820D7" w14:textId="77777777" w:rsidR="00D66CC7" w:rsidRPr="00FE03F0" w:rsidRDefault="007E6623" w:rsidP="002D0EF7">
      <w:pPr>
        <w:ind w:left="667"/>
        <w:rPr>
          <w:rFonts w:ascii="Times New Roman" w:hAnsi="Times New Roman" w:cs="Times New Roman"/>
          <w:i/>
        </w:rPr>
      </w:pPr>
      <w:r w:rsidRPr="00FE03F0">
        <w:rPr>
          <w:rFonts w:ascii="Times New Roman" w:hAnsi="Times New Roman" w:cs="Times New Roman"/>
          <w:i/>
        </w:rPr>
        <w:t>Критерии оценивания: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163F06" w:rsidRPr="00FE03F0" w14:paraId="44FA0610" w14:textId="77777777" w:rsidTr="00B5471B">
        <w:trPr>
          <w:trHeight w:val="245"/>
        </w:trPr>
        <w:tc>
          <w:tcPr>
            <w:tcW w:w="2728" w:type="dxa"/>
          </w:tcPr>
          <w:p w14:paraId="2E109A91" w14:textId="77777777" w:rsidR="00D66CC7" w:rsidRPr="00FE03F0" w:rsidRDefault="007E6623" w:rsidP="002D0EF7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10" w:type="dxa"/>
          </w:tcPr>
          <w:p w14:paraId="4E068AEF" w14:textId="77777777" w:rsidR="00D66CC7" w:rsidRPr="00FE03F0" w:rsidRDefault="007E6623" w:rsidP="002D0EF7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1985" w:type="dxa"/>
          </w:tcPr>
          <w:p w14:paraId="6C0CDFFE" w14:textId="77777777" w:rsidR="00D66CC7" w:rsidRPr="00FE03F0" w:rsidRDefault="007E6623" w:rsidP="002D0EF7">
            <w:pPr>
              <w:pStyle w:val="TableParagraph"/>
              <w:ind w:left="21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65-100</w:t>
            </w:r>
          </w:p>
        </w:tc>
      </w:tr>
      <w:tr w:rsidR="00D66CC7" w:rsidRPr="00FE03F0" w14:paraId="081DB454" w14:textId="77777777" w:rsidTr="00B5471B">
        <w:trPr>
          <w:trHeight w:val="246"/>
        </w:trPr>
        <w:tc>
          <w:tcPr>
            <w:tcW w:w="2728" w:type="dxa"/>
          </w:tcPr>
          <w:p w14:paraId="46C77824" w14:textId="77777777" w:rsidR="00D66CC7" w:rsidRPr="00FE03F0" w:rsidRDefault="007E6623" w:rsidP="002D0EF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410" w:type="dxa"/>
          </w:tcPr>
          <w:p w14:paraId="6D58DF3B" w14:textId="482EF81A" w:rsidR="00D66CC7" w:rsidRPr="00FE03F0" w:rsidRDefault="00B5471B" w:rsidP="002D0EF7">
            <w:pPr>
              <w:pStyle w:val="TableParagraph"/>
              <w:ind w:left="22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не</w:t>
            </w:r>
            <w:r w:rsidR="007E6623" w:rsidRPr="00FE03F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85" w:type="dxa"/>
          </w:tcPr>
          <w:p w14:paraId="0578D8B1" w14:textId="77777777" w:rsidR="00D66CC7" w:rsidRPr="00FE03F0" w:rsidRDefault="007E6623" w:rsidP="002D0EF7">
            <w:pPr>
              <w:pStyle w:val="TableParagraph"/>
              <w:ind w:left="21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зачет</w:t>
            </w:r>
          </w:p>
        </w:tc>
      </w:tr>
    </w:tbl>
    <w:p w14:paraId="769BAC91" w14:textId="77777777" w:rsidR="00D66CC7" w:rsidRPr="00FE03F0" w:rsidRDefault="00D66CC7" w:rsidP="002D0EF7">
      <w:pPr>
        <w:pStyle w:val="a3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75C0F57" w14:textId="5259DCA4" w:rsidR="007545CA" w:rsidRPr="00FE03F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Зачет выставляется </w:t>
      </w:r>
      <w:r w:rsidR="00CC34FD">
        <w:rPr>
          <w:rFonts w:ascii="Times New Roman" w:hAnsi="Times New Roman" w:cs="Times New Roman"/>
          <w:sz w:val="22"/>
          <w:szCs w:val="22"/>
        </w:rPr>
        <w:t>обучающемуся</w:t>
      </w:r>
      <w:r w:rsidRPr="00FE03F0">
        <w:rPr>
          <w:rFonts w:ascii="Times New Roman" w:hAnsi="Times New Roman" w:cs="Times New Roman"/>
          <w:sz w:val="22"/>
          <w:szCs w:val="22"/>
        </w:rPr>
        <w:t>, если он последовательно, четко и логически стройно излагает материал, ориентируется в специфике деятельности предприятия (органа государственного управления).</w:t>
      </w:r>
    </w:p>
    <w:p w14:paraId="7AD1623D" w14:textId="77777777" w:rsidR="007545CA" w:rsidRPr="00FE03F0" w:rsidRDefault="007545CA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CCD374" w14:textId="4DB2AFFA" w:rsidR="00D66CC7" w:rsidRDefault="00CA4656" w:rsidP="00EE3F23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03F0">
        <w:rPr>
          <w:rFonts w:ascii="Times New Roman" w:hAnsi="Times New Roman" w:cs="Times New Roman"/>
          <w:b/>
          <w:bCs/>
          <w:sz w:val="22"/>
          <w:szCs w:val="22"/>
        </w:rPr>
        <w:t xml:space="preserve">7.4 </w:t>
      </w:r>
      <w:r w:rsidR="007E6623" w:rsidRPr="00FE03F0">
        <w:rPr>
          <w:rFonts w:ascii="Times New Roman" w:hAnsi="Times New Roman" w:cs="Times New Roman"/>
          <w:b/>
          <w:bCs/>
          <w:sz w:val="22"/>
          <w:szCs w:val="22"/>
        </w:rPr>
        <w:t>Примерная тематика индивидуальных заданий</w:t>
      </w:r>
    </w:p>
    <w:p w14:paraId="5C727417" w14:textId="77777777" w:rsidR="00CC34FD" w:rsidRPr="00FE03F0" w:rsidRDefault="00CC34FD" w:rsidP="00EE3F23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C6D9DB" w14:textId="77777777" w:rsidR="002B3892" w:rsidRPr="00FE03F0" w:rsidRDefault="002B3892" w:rsidP="00EE3F23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Разработка направлений совершенствования системы риск-менеджмента в организации.</w:t>
      </w:r>
    </w:p>
    <w:p w14:paraId="5FA07AA0" w14:textId="77777777" w:rsidR="002B3892" w:rsidRPr="00FE03F0" w:rsidRDefault="002B3892" w:rsidP="00EE3F23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Диагностика и прогнозирование финансовых угроз организации.</w:t>
      </w:r>
    </w:p>
    <w:p w14:paraId="2A8D44B0" w14:textId="77777777" w:rsidR="002B3892" w:rsidRPr="00FE03F0" w:rsidRDefault="002B3892" w:rsidP="00EE3F23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Разработка направлений улучшения криминальной ситуации в аспекте исследуемой практики.</w:t>
      </w:r>
    </w:p>
    <w:p w14:paraId="0890D162" w14:textId="77777777" w:rsidR="002B3892" w:rsidRPr="00FE03F0" w:rsidRDefault="002B3892" w:rsidP="00EE3F23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Инвестиционная политика предприятия (организации) как условие укрепления его экономической безопасности.</w:t>
      </w:r>
    </w:p>
    <w:p w14:paraId="36BD4DFB" w14:textId="77777777" w:rsidR="002B3892" w:rsidRPr="00FE03F0" w:rsidRDefault="002B3892" w:rsidP="00EE3F23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Противодействие налоговым преступлениям как механизм обеспечения экономической безопасности.</w:t>
      </w:r>
    </w:p>
    <w:p w14:paraId="17656490" w14:textId="77777777" w:rsidR="002B3892" w:rsidRPr="00FE03F0" w:rsidRDefault="002B3892" w:rsidP="00EE3F23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Экономическая безопасность регионов как основа безопасности страны.</w:t>
      </w:r>
    </w:p>
    <w:p w14:paraId="27CF9BA4" w14:textId="77777777" w:rsidR="002B3892" w:rsidRPr="00FE03F0" w:rsidRDefault="002B3892" w:rsidP="00EE3F23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Преступления экономической направленности в Российской Федерации: анализ, меры предупреждения.</w:t>
      </w:r>
    </w:p>
    <w:p w14:paraId="6292A650" w14:textId="77777777" w:rsidR="002B3892" w:rsidRPr="00FE03F0" w:rsidRDefault="002B3892" w:rsidP="00EE3F23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Формы обеспечения возвратности кредитов в практике банков.</w:t>
      </w:r>
    </w:p>
    <w:p w14:paraId="111AC2FB" w14:textId="77777777" w:rsidR="00404023" w:rsidRPr="00FE03F0" w:rsidRDefault="00404023" w:rsidP="002D0EF7">
      <w:pPr>
        <w:spacing w:line="276" w:lineRule="auto"/>
        <w:ind w:left="-190"/>
        <w:rPr>
          <w:rFonts w:ascii="Times New Roman" w:hAnsi="Times New Roman" w:cs="Times New Roman"/>
          <w:i/>
        </w:rPr>
      </w:pPr>
    </w:p>
    <w:p w14:paraId="7616A1C9" w14:textId="69B99F22" w:rsidR="00B5471B" w:rsidRPr="00FE03F0" w:rsidRDefault="00B5471B" w:rsidP="002D0EF7">
      <w:pPr>
        <w:ind w:left="-190"/>
        <w:rPr>
          <w:rFonts w:ascii="Times New Roman" w:hAnsi="Times New Roman" w:cs="Times New Roman"/>
          <w:i/>
        </w:rPr>
      </w:pPr>
      <w:r w:rsidRPr="00FE03F0">
        <w:rPr>
          <w:rFonts w:ascii="Times New Roman" w:hAnsi="Times New Roman" w:cs="Times New Roman"/>
          <w:i/>
        </w:rPr>
        <w:t>Критерии оценивания: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163F06" w:rsidRPr="00FE03F0" w14:paraId="290D2A94" w14:textId="77777777" w:rsidTr="0014362C">
        <w:trPr>
          <w:trHeight w:val="245"/>
        </w:trPr>
        <w:tc>
          <w:tcPr>
            <w:tcW w:w="2728" w:type="dxa"/>
          </w:tcPr>
          <w:p w14:paraId="5D498837" w14:textId="77777777" w:rsidR="00B5471B" w:rsidRPr="00FE03F0" w:rsidRDefault="00B5471B" w:rsidP="002D0EF7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10" w:type="dxa"/>
          </w:tcPr>
          <w:p w14:paraId="68FB8AE8" w14:textId="77777777" w:rsidR="00B5471B" w:rsidRPr="00FE03F0" w:rsidRDefault="00B5471B" w:rsidP="00EE3F23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1985" w:type="dxa"/>
          </w:tcPr>
          <w:p w14:paraId="150CD9D3" w14:textId="77777777" w:rsidR="00B5471B" w:rsidRPr="00FE03F0" w:rsidRDefault="00B5471B" w:rsidP="00EE3F2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65-100</w:t>
            </w:r>
          </w:p>
        </w:tc>
      </w:tr>
      <w:tr w:rsidR="00B5471B" w:rsidRPr="00FE03F0" w14:paraId="2C591A8F" w14:textId="77777777" w:rsidTr="0014362C">
        <w:trPr>
          <w:trHeight w:val="246"/>
        </w:trPr>
        <w:tc>
          <w:tcPr>
            <w:tcW w:w="2728" w:type="dxa"/>
          </w:tcPr>
          <w:p w14:paraId="792728B5" w14:textId="77777777" w:rsidR="00B5471B" w:rsidRPr="00FE03F0" w:rsidRDefault="00B5471B" w:rsidP="002D0EF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410" w:type="dxa"/>
          </w:tcPr>
          <w:p w14:paraId="6E51A9C1" w14:textId="77777777" w:rsidR="00B5471B" w:rsidRPr="00FE03F0" w:rsidRDefault="00B5471B" w:rsidP="00EE3F23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1985" w:type="dxa"/>
          </w:tcPr>
          <w:p w14:paraId="4DEA30A5" w14:textId="77777777" w:rsidR="00B5471B" w:rsidRPr="00FE03F0" w:rsidRDefault="00B5471B" w:rsidP="00EE3F2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зачет</w:t>
            </w:r>
          </w:p>
        </w:tc>
      </w:tr>
    </w:tbl>
    <w:p w14:paraId="0AD0E341" w14:textId="77777777" w:rsidR="00D66CC7" w:rsidRPr="00FE03F0" w:rsidRDefault="00D66CC7" w:rsidP="002D0EF7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14:paraId="606A7805" w14:textId="7F6101F5" w:rsidR="001432FC" w:rsidRPr="00FE03F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Зачет выставляется </w:t>
      </w:r>
      <w:r w:rsidR="00CC34FD">
        <w:rPr>
          <w:rFonts w:ascii="Times New Roman" w:hAnsi="Times New Roman" w:cs="Times New Roman"/>
          <w:sz w:val="22"/>
          <w:szCs w:val="22"/>
        </w:rPr>
        <w:t>обучающемуся</w:t>
      </w:r>
      <w:r w:rsidRPr="00FE03F0">
        <w:rPr>
          <w:rFonts w:ascii="Times New Roman" w:hAnsi="Times New Roman" w:cs="Times New Roman"/>
          <w:sz w:val="22"/>
          <w:szCs w:val="22"/>
        </w:rPr>
        <w:t>, если он последовательно, четко и логически стройно излагает материал, свободно ориентируется в тематике индивидуального задания.</w:t>
      </w:r>
    </w:p>
    <w:p w14:paraId="4C3BB1D6" w14:textId="77777777" w:rsidR="001432FC" w:rsidRPr="00FE03F0" w:rsidRDefault="001432FC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A2EE52C" w14:textId="42051D45" w:rsidR="00D66CC7" w:rsidRPr="00FE03F0" w:rsidRDefault="00CA4656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03F0">
        <w:rPr>
          <w:rFonts w:ascii="Times New Roman" w:hAnsi="Times New Roman" w:cs="Times New Roman"/>
          <w:b/>
          <w:bCs/>
          <w:sz w:val="22"/>
          <w:szCs w:val="22"/>
        </w:rPr>
        <w:t xml:space="preserve">7.5 </w:t>
      </w:r>
      <w:r w:rsidR="007E6623" w:rsidRPr="00FE03F0">
        <w:rPr>
          <w:rFonts w:ascii="Times New Roman" w:hAnsi="Times New Roman" w:cs="Times New Roman"/>
          <w:b/>
          <w:bCs/>
          <w:sz w:val="22"/>
          <w:szCs w:val="22"/>
        </w:rPr>
        <w:t>Оценочные средства при промежуточной аттестации</w:t>
      </w:r>
      <w:r w:rsidR="00A76DED" w:rsidRPr="00FE03F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E6623" w:rsidRPr="00FE03F0">
        <w:rPr>
          <w:rFonts w:ascii="Times New Roman" w:hAnsi="Times New Roman" w:cs="Times New Roman"/>
          <w:b/>
          <w:bCs/>
          <w:sz w:val="22"/>
          <w:szCs w:val="22"/>
        </w:rPr>
        <w:t xml:space="preserve"> Примерные вопросы при защите отчета по </w:t>
      </w:r>
      <w:r w:rsidR="00B51E68" w:rsidRPr="00FE03F0">
        <w:rPr>
          <w:rFonts w:ascii="Times New Roman" w:hAnsi="Times New Roman" w:cs="Times New Roman"/>
          <w:b/>
          <w:bCs/>
          <w:sz w:val="22"/>
          <w:szCs w:val="22"/>
        </w:rPr>
        <w:t xml:space="preserve">производственной </w:t>
      </w:r>
      <w:r w:rsidR="00B67F1B" w:rsidRPr="00FE03F0">
        <w:rPr>
          <w:rFonts w:ascii="Times New Roman" w:hAnsi="Times New Roman" w:cs="Times New Roman"/>
          <w:b/>
          <w:bCs/>
          <w:sz w:val="22"/>
          <w:szCs w:val="22"/>
        </w:rPr>
        <w:t>Преддипломной</w:t>
      </w:r>
      <w:r w:rsidR="007E6623" w:rsidRPr="00FE03F0">
        <w:rPr>
          <w:rFonts w:ascii="Times New Roman" w:hAnsi="Times New Roman" w:cs="Times New Roman"/>
          <w:b/>
          <w:bCs/>
          <w:sz w:val="22"/>
          <w:szCs w:val="22"/>
        </w:rPr>
        <w:t xml:space="preserve"> практик</w:t>
      </w:r>
      <w:r w:rsidR="00A9658D" w:rsidRPr="00FE03F0">
        <w:rPr>
          <w:rFonts w:ascii="Times New Roman" w:hAnsi="Times New Roman" w:cs="Times New Roman"/>
          <w:b/>
          <w:bCs/>
          <w:sz w:val="22"/>
          <w:szCs w:val="22"/>
        </w:rPr>
        <w:t>е</w:t>
      </w:r>
    </w:p>
    <w:p w14:paraId="117647BE" w14:textId="5940A839" w:rsidR="00185ADA" w:rsidRPr="00FE03F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4DCA481A" w14:textId="77777777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Система организации риск-менеджмента в исследуемой организации.</w:t>
      </w:r>
    </w:p>
    <w:p w14:paraId="643CF452" w14:textId="77777777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Методы противодействия преступлениям экономической и коррупционной направленности, применяемые в российской практике.</w:t>
      </w:r>
    </w:p>
    <w:p w14:paraId="1175D6B1" w14:textId="77777777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Ответственность за экономические преступления.</w:t>
      </w:r>
    </w:p>
    <w:p w14:paraId="70BA032A" w14:textId="77777777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Методы предупреждения выявленных угроз экономической безопасности исследуемого предприятия.</w:t>
      </w:r>
    </w:p>
    <w:p w14:paraId="2B184B4F" w14:textId="77777777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Финансовые угрозы исследуемого предприятия.</w:t>
      </w:r>
    </w:p>
    <w:p w14:paraId="5E0DE2A6" w14:textId="77777777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Формы обеспечения возвратности кредитов, применяемые в коммерческой практике российских банков.</w:t>
      </w:r>
    </w:p>
    <w:p w14:paraId="55BCE90C" w14:textId="77777777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Преступления экономической направленности.</w:t>
      </w:r>
    </w:p>
    <w:p w14:paraId="4B455D08" w14:textId="77777777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Преступления коррупционной направленности.</w:t>
      </w:r>
    </w:p>
    <w:p w14:paraId="2082697A" w14:textId="3F0ED66C" w:rsidR="00B67F1B" w:rsidRPr="00FE03F0" w:rsidRDefault="00B67F1B" w:rsidP="00BB2A91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Выполняемые поручения и задания в процессе прохождения практики.</w:t>
      </w:r>
    </w:p>
    <w:p w14:paraId="358C2D48" w14:textId="77777777" w:rsidR="00B67F1B" w:rsidRPr="00FE03F0" w:rsidRDefault="00B67F1B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5B94B63F" w14:textId="1C105BE5" w:rsidR="00D66CC7" w:rsidRPr="00FE03F0" w:rsidRDefault="007E6623" w:rsidP="002D0EF7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FE03F0">
        <w:rPr>
          <w:rFonts w:ascii="Times New Roman" w:hAnsi="Times New Roman" w:cs="Times New Roman"/>
          <w:i/>
        </w:rPr>
        <w:t>Критерии оценивания:</w:t>
      </w:r>
    </w:p>
    <w:p w14:paraId="732084F9" w14:textId="62537FC6" w:rsidR="00D66CC7" w:rsidRPr="00FE03F0" w:rsidRDefault="00A76DED" w:rsidP="002D0EF7">
      <w:pPr>
        <w:tabs>
          <w:tab w:val="left" w:pos="78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- </w:t>
      </w:r>
      <w:r w:rsidR="007E6623" w:rsidRPr="00FE03F0">
        <w:rPr>
          <w:rFonts w:ascii="Times New Roman" w:hAnsi="Times New Roman" w:cs="Times New Roman"/>
        </w:rPr>
        <w:t xml:space="preserve">оценка «отлично» выставляется </w:t>
      </w:r>
      <w:r w:rsidR="00CC34FD">
        <w:rPr>
          <w:rFonts w:ascii="Times New Roman" w:hAnsi="Times New Roman" w:cs="Times New Roman"/>
        </w:rPr>
        <w:t>обучающемуся</w:t>
      </w:r>
      <w:r w:rsidR="007E6623" w:rsidRPr="00FE03F0">
        <w:rPr>
          <w:rFonts w:ascii="Times New Roman" w:hAnsi="Times New Roman" w:cs="Times New Roman"/>
        </w:rPr>
        <w:t xml:space="preserve">, если в работе достигнуты все результаты, указанные в задании на практику, а при защите </w:t>
      </w:r>
      <w:r w:rsidR="00CC34FD">
        <w:rPr>
          <w:rFonts w:ascii="Times New Roman" w:hAnsi="Times New Roman" w:cs="Times New Roman"/>
        </w:rPr>
        <w:t>обучающийся</w:t>
      </w:r>
      <w:r w:rsidR="007E6623" w:rsidRPr="00FE03F0">
        <w:rPr>
          <w:rFonts w:ascii="Times New Roman" w:hAnsi="Times New Roman" w:cs="Times New Roman"/>
        </w:rPr>
        <w:t xml:space="preserve"> проявил отличное владение материалом работы и способность аргументировано отвечать на поставленные вопросы;</w:t>
      </w:r>
    </w:p>
    <w:p w14:paraId="419A287D" w14:textId="137C7B99" w:rsidR="00D66CC7" w:rsidRPr="00FE03F0" w:rsidRDefault="00A76DED" w:rsidP="002D0EF7">
      <w:pPr>
        <w:tabs>
          <w:tab w:val="left" w:pos="7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- </w:t>
      </w:r>
      <w:r w:rsidR="007E6623" w:rsidRPr="00FE03F0">
        <w:rPr>
          <w:rFonts w:ascii="Times New Roman" w:hAnsi="Times New Roman" w:cs="Times New Roman"/>
        </w:rPr>
        <w:t xml:space="preserve">оценка «хорошо» выставляется </w:t>
      </w:r>
      <w:r w:rsidR="00CC34FD">
        <w:rPr>
          <w:rFonts w:ascii="Times New Roman" w:hAnsi="Times New Roman" w:cs="Times New Roman"/>
        </w:rPr>
        <w:t>обучающемуся</w:t>
      </w:r>
      <w:r w:rsidR="007E6623" w:rsidRPr="00FE03F0">
        <w:rPr>
          <w:rFonts w:ascii="Times New Roman" w:hAnsi="Times New Roman" w:cs="Times New Roman"/>
        </w:rPr>
        <w:t xml:space="preserve">, если в работе достигнуты все результаты, указанные в задании на практику и при защите </w:t>
      </w:r>
      <w:r w:rsidR="00CC34FD">
        <w:rPr>
          <w:rFonts w:ascii="Times New Roman" w:hAnsi="Times New Roman" w:cs="Times New Roman"/>
        </w:rPr>
        <w:t>обучающийся</w:t>
      </w:r>
      <w:r w:rsidR="007E6623" w:rsidRPr="00FE03F0">
        <w:rPr>
          <w:rFonts w:ascii="Times New Roman" w:hAnsi="Times New Roman" w:cs="Times New Roman"/>
        </w:rPr>
        <w:t xml:space="preserve"> проявил хорошее владение материалом работы и способность аргументировано отвечать на поставленные вопросы;</w:t>
      </w:r>
    </w:p>
    <w:p w14:paraId="521009C4" w14:textId="3B9CE829" w:rsidR="00D66CC7" w:rsidRPr="00FE03F0" w:rsidRDefault="00A76DED" w:rsidP="002D0EF7">
      <w:pPr>
        <w:tabs>
          <w:tab w:val="left" w:pos="78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- </w:t>
      </w:r>
      <w:r w:rsidR="007E6623" w:rsidRPr="00FE03F0">
        <w:rPr>
          <w:rFonts w:ascii="Times New Roman" w:hAnsi="Times New Roman" w:cs="Times New Roman"/>
        </w:rPr>
        <w:t xml:space="preserve">оценка «удовлетворительно» выставляется </w:t>
      </w:r>
      <w:r w:rsidR="00CC34FD">
        <w:rPr>
          <w:rFonts w:ascii="Times New Roman" w:hAnsi="Times New Roman" w:cs="Times New Roman"/>
        </w:rPr>
        <w:t>обучающемуся</w:t>
      </w:r>
      <w:r w:rsidR="007E6623" w:rsidRPr="00FE03F0">
        <w:rPr>
          <w:rFonts w:ascii="Times New Roman" w:hAnsi="Times New Roman" w:cs="Times New Roman"/>
        </w:rPr>
        <w:t xml:space="preserve">, если в работе, в полной мере, не достигнуты результаты, указанные в задании на практику, а при защите работы </w:t>
      </w:r>
      <w:r w:rsidR="00CC34FD">
        <w:rPr>
          <w:rFonts w:ascii="Times New Roman" w:hAnsi="Times New Roman" w:cs="Times New Roman"/>
        </w:rPr>
        <w:t>обучающийся</w:t>
      </w:r>
      <w:r w:rsidR="007E6623" w:rsidRPr="00FE03F0">
        <w:rPr>
          <w:rFonts w:ascii="Times New Roman" w:hAnsi="Times New Roman" w:cs="Times New Roman"/>
        </w:rPr>
        <w:t xml:space="preserve"> проявил недостаточное владение материалом и не смог аргументировано отвечать на поставленные вопросы;</w:t>
      </w:r>
    </w:p>
    <w:p w14:paraId="4C53938C" w14:textId="01B5FB08" w:rsidR="00D66CC7" w:rsidRPr="00FE03F0" w:rsidRDefault="00A76DED" w:rsidP="002D0EF7">
      <w:pPr>
        <w:tabs>
          <w:tab w:val="left" w:pos="7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- </w:t>
      </w:r>
      <w:r w:rsidR="007E6623" w:rsidRPr="00FE03F0">
        <w:rPr>
          <w:rFonts w:ascii="Times New Roman" w:hAnsi="Times New Roman" w:cs="Times New Roman"/>
        </w:rPr>
        <w:t xml:space="preserve">оценка «неудовлетворительно» выставляется </w:t>
      </w:r>
      <w:r w:rsidR="00CC34FD">
        <w:rPr>
          <w:rFonts w:ascii="Times New Roman" w:hAnsi="Times New Roman" w:cs="Times New Roman"/>
        </w:rPr>
        <w:t>обучающемуся</w:t>
      </w:r>
      <w:r w:rsidR="007E6623" w:rsidRPr="00FE03F0">
        <w:rPr>
          <w:rFonts w:ascii="Times New Roman" w:hAnsi="Times New Roman" w:cs="Times New Roman"/>
        </w:rPr>
        <w:t xml:space="preserve">, если в работе не достигнуты результаты, указанные в задании, а при защите </w:t>
      </w:r>
      <w:r w:rsidR="00CC34FD">
        <w:rPr>
          <w:rFonts w:ascii="Times New Roman" w:hAnsi="Times New Roman" w:cs="Times New Roman"/>
        </w:rPr>
        <w:t>обучающийся</w:t>
      </w:r>
      <w:r w:rsidR="007E6623" w:rsidRPr="00FE03F0">
        <w:rPr>
          <w:rFonts w:ascii="Times New Roman" w:hAnsi="Times New Roman" w:cs="Times New Roman"/>
        </w:rPr>
        <w:t xml:space="preserve"> проявил неудовлетворительное владение материалом работы и не смог ответить на большинство поставленных вопросов.</w:t>
      </w:r>
    </w:p>
    <w:p w14:paraId="76F4B924" w14:textId="77777777" w:rsidR="00B51E68" w:rsidRPr="00FE03F0" w:rsidRDefault="00B51E68" w:rsidP="002D0EF7">
      <w:pPr>
        <w:pStyle w:val="a3"/>
        <w:spacing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</w:p>
    <w:p w14:paraId="3D50388D" w14:textId="0C9CD06E" w:rsidR="00D66CC7" w:rsidRDefault="007E6623" w:rsidP="002D0EF7">
      <w:pPr>
        <w:pStyle w:val="a3"/>
        <w:spacing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Таблица соответствия количества баллов выставляемой оценке:</w:t>
      </w:r>
    </w:p>
    <w:p w14:paraId="33C4FE86" w14:textId="77777777" w:rsidR="00CC34FD" w:rsidRPr="00FE03F0" w:rsidRDefault="00CC34FD" w:rsidP="002D0EF7">
      <w:pPr>
        <w:pStyle w:val="a3"/>
        <w:spacing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2448"/>
        <w:gridCol w:w="2388"/>
        <w:gridCol w:w="1539"/>
        <w:gridCol w:w="1418"/>
      </w:tblGrid>
      <w:tr w:rsidR="00163F06" w:rsidRPr="00FE03F0" w14:paraId="4FC1C63D" w14:textId="77777777" w:rsidTr="00A76DED">
        <w:trPr>
          <w:trHeight w:val="246"/>
        </w:trPr>
        <w:tc>
          <w:tcPr>
            <w:tcW w:w="1698" w:type="dxa"/>
          </w:tcPr>
          <w:p w14:paraId="49965921" w14:textId="77777777" w:rsidR="00D66CC7" w:rsidRPr="00FE03F0" w:rsidRDefault="007E6623" w:rsidP="002D0EF7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48" w:type="dxa"/>
          </w:tcPr>
          <w:p w14:paraId="27E63403" w14:textId="77777777" w:rsidR="00D66CC7" w:rsidRPr="00FE03F0" w:rsidRDefault="007E6623" w:rsidP="00584EF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2388" w:type="dxa"/>
          </w:tcPr>
          <w:p w14:paraId="45661594" w14:textId="77777777" w:rsidR="00D66CC7" w:rsidRPr="00FE03F0" w:rsidRDefault="007E6623" w:rsidP="00584EF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65-79</w:t>
            </w:r>
          </w:p>
        </w:tc>
        <w:tc>
          <w:tcPr>
            <w:tcW w:w="1539" w:type="dxa"/>
          </w:tcPr>
          <w:p w14:paraId="7856BB55" w14:textId="77777777" w:rsidR="00D66CC7" w:rsidRPr="00FE03F0" w:rsidRDefault="007E6623" w:rsidP="00584EF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80-89</w:t>
            </w:r>
          </w:p>
        </w:tc>
        <w:tc>
          <w:tcPr>
            <w:tcW w:w="1418" w:type="dxa"/>
          </w:tcPr>
          <w:p w14:paraId="325DB3A6" w14:textId="77777777" w:rsidR="00D66CC7" w:rsidRPr="00FE03F0" w:rsidRDefault="007E6623" w:rsidP="00584EF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90-100</w:t>
            </w:r>
          </w:p>
        </w:tc>
      </w:tr>
      <w:tr w:rsidR="00D66CC7" w:rsidRPr="00FE03F0" w14:paraId="6868FF5C" w14:textId="77777777" w:rsidTr="00A76DED">
        <w:trPr>
          <w:trHeight w:val="245"/>
        </w:trPr>
        <w:tc>
          <w:tcPr>
            <w:tcW w:w="1698" w:type="dxa"/>
          </w:tcPr>
          <w:p w14:paraId="57DEF151" w14:textId="77777777" w:rsidR="00D66CC7" w:rsidRPr="00FE03F0" w:rsidRDefault="007E6623" w:rsidP="002D0EF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448" w:type="dxa"/>
          </w:tcPr>
          <w:p w14:paraId="1EDCA47E" w14:textId="77777777" w:rsidR="00D66CC7" w:rsidRPr="00FE03F0" w:rsidRDefault="007E6623" w:rsidP="00584EF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388" w:type="dxa"/>
          </w:tcPr>
          <w:p w14:paraId="119F371D" w14:textId="77777777" w:rsidR="00D66CC7" w:rsidRPr="00FE03F0" w:rsidRDefault="007E6623" w:rsidP="00584EF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539" w:type="dxa"/>
          </w:tcPr>
          <w:p w14:paraId="24121600" w14:textId="7774C43C" w:rsidR="00D66CC7" w:rsidRPr="00FE03F0" w:rsidRDefault="00A76DED" w:rsidP="00584EF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хо</w:t>
            </w:r>
            <w:r w:rsidR="007E6623" w:rsidRPr="00FE03F0">
              <w:rPr>
                <w:rFonts w:ascii="Times New Roman" w:hAnsi="Times New Roman" w:cs="Times New Roman"/>
              </w:rPr>
              <w:t>рошо</w:t>
            </w:r>
          </w:p>
        </w:tc>
        <w:tc>
          <w:tcPr>
            <w:tcW w:w="1418" w:type="dxa"/>
          </w:tcPr>
          <w:p w14:paraId="64E2B5E5" w14:textId="77777777" w:rsidR="00D66CC7" w:rsidRPr="00FE03F0" w:rsidRDefault="007E6623" w:rsidP="00584EF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FE03F0">
              <w:rPr>
                <w:rFonts w:ascii="Times New Roman" w:hAnsi="Times New Roman" w:cs="Times New Roman"/>
              </w:rPr>
              <w:t>отлично</w:t>
            </w:r>
          </w:p>
        </w:tc>
      </w:tr>
    </w:tbl>
    <w:p w14:paraId="6C8CF415" w14:textId="77777777" w:rsidR="00980A64" w:rsidRPr="00FE03F0" w:rsidRDefault="00980A64" w:rsidP="002D0EF7">
      <w:pPr>
        <w:pStyle w:val="a3"/>
        <w:spacing w:line="276" w:lineRule="auto"/>
        <w:ind w:left="100" w:right="145" w:firstLine="566"/>
        <w:jc w:val="both"/>
        <w:rPr>
          <w:rFonts w:ascii="Times New Roman" w:hAnsi="Times New Roman" w:cs="Times New Roman"/>
          <w:sz w:val="22"/>
          <w:szCs w:val="22"/>
        </w:rPr>
      </w:pPr>
    </w:p>
    <w:p w14:paraId="2B667EF3" w14:textId="760187D5" w:rsidR="00D66CC7" w:rsidRPr="00FE03F0" w:rsidRDefault="007E6623" w:rsidP="002D0EF7">
      <w:pPr>
        <w:pStyle w:val="a3"/>
        <w:spacing w:line="276" w:lineRule="auto"/>
        <w:ind w:right="145" w:firstLine="709"/>
        <w:jc w:val="both"/>
        <w:rPr>
          <w:rFonts w:ascii="Times New Roman" w:hAnsi="Times New Roman" w:cs="Times New Roman"/>
          <w:sz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Отчет о практике защищается </w:t>
      </w:r>
      <w:r w:rsidR="00CC34FD">
        <w:rPr>
          <w:rFonts w:ascii="Times New Roman" w:hAnsi="Times New Roman" w:cs="Times New Roman"/>
          <w:sz w:val="22"/>
          <w:szCs w:val="22"/>
        </w:rPr>
        <w:t>обучающимся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в соответствии с общепринятым в университете порядком организации защиты отчетов о практике. Помимо отчета о практике обучающийся должен представить на кафедру:</w:t>
      </w:r>
      <w:r w:rsidR="00A76DED"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Pr="00FE03F0">
        <w:rPr>
          <w:rFonts w:ascii="Times New Roman" w:hAnsi="Times New Roman" w:cs="Times New Roman"/>
          <w:sz w:val="22"/>
        </w:rPr>
        <w:t>отзыв-характеристику о прохождении практики от непосредственного руководителя практики от организации заверенную подписью и печатью (приложение 2).</w:t>
      </w:r>
    </w:p>
    <w:p w14:paraId="1620EC13" w14:textId="77777777" w:rsidR="00D66CC7" w:rsidRPr="00FE03F0" w:rsidRDefault="00D66CC7" w:rsidP="002D0EF7">
      <w:pPr>
        <w:pStyle w:val="a3"/>
        <w:rPr>
          <w:rFonts w:ascii="Times New Roman" w:hAnsi="Times New Roman" w:cs="Times New Roman"/>
          <w:sz w:val="28"/>
          <w:szCs w:val="22"/>
        </w:rPr>
      </w:pPr>
    </w:p>
    <w:p w14:paraId="080D466F" w14:textId="0B110F5D" w:rsidR="00D66CC7" w:rsidRPr="00FE03F0" w:rsidRDefault="00CA4656" w:rsidP="000C620D">
      <w:pPr>
        <w:pStyle w:val="1"/>
        <w:spacing w:line="276" w:lineRule="auto"/>
        <w:ind w:left="0" w:right="-25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8 </w:t>
      </w:r>
      <w:r w:rsidR="007E6623" w:rsidRPr="00FE03F0">
        <w:rPr>
          <w:rFonts w:ascii="Times New Roman" w:hAnsi="Times New Roman" w:cs="Times New Roman"/>
          <w:sz w:val="22"/>
          <w:szCs w:val="22"/>
        </w:rPr>
        <w:t>Перечень учебной литературы и ресурсов сети «Интернет»,</w:t>
      </w:r>
      <w:r w:rsidR="00980A64"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FE03F0">
        <w:rPr>
          <w:rFonts w:ascii="Times New Roman" w:hAnsi="Times New Roman" w:cs="Times New Roman"/>
          <w:sz w:val="22"/>
          <w:szCs w:val="22"/>
        </w:rPr>
        <w:t>необходимых для проведения практики</w:t>
      </w:r>
    </w:p>
    <w:p w14:paraId="245E6F7E" w14:textId="77777777" w:rsidR="000C620D" w:rsidRPr="00FE03F0" w:rsidRDefault="000C620D" w:rsidP="000C620D">
      <w:pPr>
        <w:tabs>
          <w:tab w:val="left" w:pos="1006"/>
        </w:tabs>
        <w:ind w:right="-25" w:firstLine="426"/>
        <w:jc w:val="both"/>
        <w:rPr>
          <w:rFonts w:ascii="Times New Roman" w:hAnsi="Times New Roman" w:cs="Times New Roman"/>
          <w:b/>
        </w:rPr>
      </w:pPr>
    </w:p>
    <w:p w14:paraId="28EA3CE1" w14:textId="70DBE124" w:rsidR="00D66CC7" w:rsidRPr="00CC34FD" w:rsidRDefault="007E6623" w:rsidP="00C77367">
      <w:pPr>
        <w:pStyle w:val="a5"/>
        <w:numPr>
          <w:ilvl w:val="1"/>
          <w:numId w:val="7"/>
        </w:numPr>
        <w:tabs>
          <w:tab w:val="left" w:pos="1006"/>
        </w:tabs>
        <w:ind w:left="0" w:right="-23" w:firstLine="425"/>
        <w:jc w:val="both"/>
        <w:rPr>
          <w:rFonts w:ascii="Times New Roman" w:hAnsi="Times New Roman" w:cs="Times New Roman"/>
          <w:b/>
        </w:rPr>
      </w:pPr>
      <w:r w:rsidRPr="00CC34FD">
        <w:rPr>
          <w:rFonts w:ascii="Times New Roman" w:hAnsi="Times New Roman" w:cs="Times New Roman"/>
          <w:b/>
        </w:rPr>
        <w:t>Основная литература</w:t>
      </w:r>
    </w:p>
    <w:p w14:paraId="2765362B" w14:textId="77777777" w:rsidR="00CC34FD" w:rsidRPr="00CC34FD" w:rsidRDefault="00CC34FD" w:rsidP="00C77367">
      <w:pPr>
        <w:pStyle w:val="a5"/>
        <w:tabs>
          <w:tab w:val="left" w:pos="1006"/>
        </w:tabs>
        <w:ind w:left="0" w:right="-23" w:firstLine="425"/>
        <w:jc w:val="both"/>
        <w:rPr>
          <w:rFonts w:ascii="Times New Roman" w:hAnsi="Times New Roman" w:cs="Times New Roman"/>
          <w:b/>
        </w:rPr>
      </w:pPr>
    </w:p>
    <w:p w14:paraId="21DDCC4B" w14:textId="77777777" w:rsidR="00C77367" w:rsidRPr="00251D90" w:rsidRDefault="00C77367" w:rsidP="00C77367">
      <w:pPr>
        <w:pStyle w:val="ae"/>
        <w:numPr>
          <w:ilvl w:val="0"/>
          <w:numId w:val="17"/>
        </w:numPr>
        <w:ind w:left="0" w:right="-23" w:firstLine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4296">
        <w:rPr>
          <w:rFonts w:ascii="Times New Roman" w:hAnsi="Times New Roman" w:cs="Times New Roman"/>
          <w:sz w:val="24"/>
          <w:szCs w:val="24"/>
        </w:rPr>
        <w:t xml:space="preserve">Сергеев, А. А.  Экономическая безопасность </w:t>
      </w:r>
      <w:proofErr w:type="gramStart"/>
      <w:r w:rsidRPr="00304296">
        <w:rPr>
          <w:rFonts w:ascii="Times New Roman" w:hAnsi="Times New Roman" w:cs="Times New Roman"/>
          <w:sz w:val="24"/>
          <w:szCs w:val="24"/>
        </w:rPr>
        <w:t>предприятия :</w:t>
      </w:r>
      <w:proofErr w:type="gramEnd"/>
      <w:r w:rsidRPr="00304296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 / А. А. Сергеев. — 3-е изд. — </w:t>
      </w:r>
      <w:proofErr w:type="gramStart"/>
      <w:r w:rsidRPr="00304296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304296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0429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4296">
        <w:rPr>
          <w:rFonts w:ascii="Times New Roman" w:hAnsi="Times New Roman" w:cs="Times New Roman"/>
          <w:sz w:val="24"/>
          <w:szCs w:val="24"/>
        </w:rPr>
        <w:t xml:space="preserve">, 2024. — 275 с. — </w:t>
      </w:r>
      <w:r w:rsidRPr="00304296">
        <w:rPr>
          <w:rFonts w:ascii="Times New Roman" w:hAnsi="Times New Roman" w:cs="Times New Roman"/>
          <w:sz w:val="24"/>
          <w:szCs w:val="24"/>
        </w:rPr>
        <w:lastRenderedPageBreak/>
        <w:t xml:space="preserve">(Высшее образование). — ISBN 978-5-534-14436-9. — </w:t>
      </w:r>
      <w:proofErr w:type="gramStart"/>
      <w:r w:rsidRPr="00304296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304296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30429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4296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0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https://urait.ru/bcode/541083</w:t>
        </w:r>
      </w:hyperlink>
      <w:r w:rsidRPr="00251D90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1D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4F31650" w14:textId="77777777" w:rsidR="00C77367" w:rsidRPr="00251D90" w:rsidRDefault="00C77367" w:rsidP="00C77367">
      <w:pPr>
        <w:pStyle w:val="ae"/>
        <w:numPr>
          <w:ilvl w:val="0"/>
          <w:numId w:val="17"/>
        </w:numPr>
        <w:ind w:left="0" w:right="-23" w:firstLine="42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1D90">
        <w:rPr>
          <w:rFonts w:ascii="Times New Roman" w:hAnsi="Times New Roman" w:cs="Times New Roman"/>
          <w:sz w:val="24"/>
          <w:szCs w:val="24"/>
        </w:rPr>
        <w:t xml:space="preserve">Экономическая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безопасность 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учебник для вузов / Л. П. Гончаренко [и др.] ; под общей редакцией Л. П. Гончаренко. — 3-е изд.,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, 2024. — 370 с. — (Высшее образование). — ISBN 978-5-534-17279-9. —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1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https://urait.ru/bcode/535989</w:t>
        </w:r>
      </w:hyperlink>
      <w:r w:rsidRPr="00251D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1EC98" w14:textId="77777777" w:rsidR="000C620D" w:rsidRPr="00FE03F0" w:rsidRDefault="000C620D" w:rsidP="00C77367">
      <w:pPr>
        <w:pStyle w:val="a5"/>
        <w:ind w:left="0" w:right="-23" w:firstLine="425"/>
        <w:contextualSpacing/>
        <w:jc w:val="both"/>
        <w:rPr>
          <w:rFonts w:ascii="Times New Roman" w:hAnsi="Times New Roman"/>
          <w:b/>
        </w:rPr>
      </w:pPr>
    </w:p>
    <w:p w14:paraId="55F828E6" w14:textId="1746651C" w:rsidR="00011F3D" w:rsidRDefault="00011F3D" w:rsidP="00C77367">
      <w:pPr>
        <w:pStyle w:val="a5"/>
        <w:numPr>
          <w:ilvl w:val="1"/>
          <w:numId w:val="7"/>
        </w:numPr>
        <w:ind w:left="0" w:right="-23" w:firstLine="425"/>
        <w:contextualSpacing/>
        <w:jc w:val="both"/>
        <w:rPr>
          <w:rFonts w:ascii="Times New Roman" w:hAnsi="Times New Roman"/>
          <w:b/>
        </w:rPr>
      </w:pPr>
      <w:r w:rsidRPr="00FE03F0">
        <w:rPr>
          <w:rFonts w:ascii="Times New Roman" w:hAnsi="Times New Roman"/>
          <w:b/>
        </w:rPr>
        <w:t xml:space="preserve">Дополнительная литература </w:t>
      </w:r>
    </w:p>
    <w:p w14:paraId="5157257F" w14:textId="77777777" w:rsidR="00CC34FD" w:rsidRPr="00FE03F0" w:rsidRDefault="00CC34FD" w:rsidP="00C77367">
      <w:pPr>
        <w:pStyle w:val="a5"/>
        <w:ind w:left="0" w:right="-23" w:firstLine="425"/>
        <w:contextualSpacing/>
        <w:jc w:val="both"/>
        <w:rPr>
          <w:rFonts w:ascii="Times New Roman" w:hAnsi="Times New Roman"/>
          <w:b/>
        </w:rPr>
      </w:pPr>
    </w:p>
    <w:p w14:paraId="0462AA16" w14:textId="77777777" w:rsidR="00C77367" w:rsidRPr="00E008E8" w:rsidRDefault="00C77367" w:rsidP="00C77367">
      <w:pPr>
        <w:pStyle w:val="ae"/>
        <w:numPr>
          <w:ilvl w:val="0"/>
          <w:numId w:val="18"/>
        </w:numPr>
        <w:ind w:left="0" w:right="-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08E8">
        <w:rPr>
          <w:rFonts w:ascii="Times New Roman" w:hAnsi="Times New Roman" w:cs="Times New Roman"/>
          <w:sz w:val="24"/>
          <w:szCs w:val="24"/>
        </w:rPr>
        <w:t xml:space="preserve">Белый, Е. М.  Введение в специальность: экономическая </w:t>
      </w:r>
      <w:proofErr w:type="gramStart"/>
      <w:r w:rsidRPr="00E008E8">
        <w:rPr>
          <w:rFonts w:ascii="Times New Roman" w:hAnsi="Times New Roman" w:cs="Times New Roman"/>
          <w:sz w:val="24"/>
          <w:szCs w:val="24"/>
        </w:rPr>
        <w:t>безопасность :</w:t>
      </w:r>
      <w:proofErr w:type="gramEnd"/>
      <w:r w:rsidRPr="00E008E8">
        <w:rPr>
          <w:rFonts w:ascii="Times New Roman" w:hAnsi="Times New Roman" w:cs="Times New Roman"/>
          <w:sz w:val="24"/>
          <w:szCs w:val="24"/>
        </w:rPr>
        <w:t xml:space="preserve"> учебное пособие для вузов / Е. М. Белый, И. Б. Романова, Е. В. Рожкова. — 2-е изд., </w:t>
      </w:r>
      <w:proofErr w:type="spellStart"/>
      <w:r w:rsidRPr="00E008E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008E8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008E8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008E8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008E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008E8">
        <w:rPr>
          <w:rFonts w:ascii="Times New Roman" w:hAnsi="Times New Roman" w:cs="Times New Roman"/>
          <w:sz w:val="24"/>
          <w:szCs w:val="24"/>
        </w:rPr>
        <w:t xml:space="preserve">, 2024. — 148 с. — (Высшее образование). — ISBN 978-5-534-17211-9. — </w:t>
      </w:r>
      <w:proofErr w:type="gramStart"/>
      <w:r w:rsidRPr="00E008E8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008E8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008E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008E8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2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https://urait.ru/bcode/543844</w:t>
        </w:r>
      </w:hyperlink>
      <w:r w:rsidRPr="00E008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3C5BD" w14:textId="77777777" w:rsidR="00C77367" w:rsidRPr="00251D90" w:rsidRDefault="00C77367" w:rsidP="00C77367">
      <w:pPr>
        <w:pStyle w:val="ae"/>
        <w:numPr>
          <w:ilvl w:val="0"/>
          <w:numId w:val="18"/>
        </w:numPr>
        <w:ind w:left="0" w:right="-23" w:firstLine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08E8">
        <w:rPr>
          <w:rFonts w:ascii="Times New Roman" w:hAnsi="Times New Roman" w:cs="Times New Roman"/>
          <w:sz w:val="24"/>
          <w:szCs w:val="24"/>
        </w:rPr>
        <w:t xml:space="preserve">Меркулова, Е. Ю.  Общая экономическая </w:t>
      </w:r>
      <w:proofErr w:type="gramStart"/>
      <w:r w:rsidRPr="00E008E8">
        <w:rPr>
          <w:rFonts w:ascii="Times New Roman" w:hAnsi="Times New Roman" w:cs="Times New Roman"/>
          <w:sz w:val="24"/>
          <w:szCs w:val="24"/>
        </w:rPr>
        <w:t>безопасность :</w:t>
      </w:r>
      <w:proofErr w:type="gramEnd"/>
      <w:r w:rsidRPr="00E008E8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 / Е. Ю. Меркулова. — 2-е изд., </w:t>
      </w:r>
      <w:proofErr w:type="spellStart"/>
      <w:r w:rsidRPr="00E008E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008E8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008E8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008E8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008E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008E8">
        <w:rPr>
          <w:rFonts w:ascii="Times New Roman" w:hAnsi="Times New Roman" w:cs="Times New Roman"/>
          <w:sz w:val="24"/>
          <w:szCs w:val="24"/>
        </w:rPr>
        <w:t xml:space="preserve">, 2024. — 528 с. — (Высшее образование). — ISBN 978-5-534-16403-9. — </w:t>
      </w:r>
      <w:proofErr w:type="gramStart"/>
      <w:r w:rsidRPr="00E008E8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008E8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008E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008E8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3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https://urait.ru/bcode/543914</w:t>
        </w:r>
      </w:hyperlink>
      <w:r w:rsidRPr="00251D90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1D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65C2E4" w14:textId="77777777" w:rsidR="00C77367" w:rsidRPr="00304296" w:rsidRDefault="00C77367" w:rsidP="00C77367">
      <w:pPr>
        <w:pStyle w:val="ae"/>
        <w:numPr>
          <w:ilvl w:val="0"/>
          <w:numId w:val="18"/>
        </w:numPr>
        <w:ind w:left="0" w:right="-2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296">
        <w:rPr>
          <w:rFonts w:ascii="Times New Roman" w:hAnsi="Times New Roman" w:cs="Times New Roman"/>
          <w:sz w:val="24"/>
          <w:szCs w:val="24"/>
        </w:rPr>
        <w:t>Джораев</w:t>
      </w:r>
      <w:proofErr w:type="spellEnd"/>
      <w:r w:rsidRPr="00304296">
        <w:rPr>
          <w:rFonts w:ascii="Times New Roman" w:hAnsi="Times New Roman" w:cs="Times New Roman"/>
          <w:sz w:val="24"/>
          <w:szCs w:val="24"/>
        </w:rPr>
        <w:t xml:space="preserve">, В. О. Экономическая безопасность хозяйствующего </w:t>
      </w:r>
      <w:proofErr w:type="gramStart"/>
      <w:r w:rsidRPr="00304296">
        <w:rPr>
          <w:rFonts w:ascii="Times New Roman" w:hAnsi="Times New Roman" w:cs="Times New Roman"/>
          <w:sz w:val="24"/>
          <w:szCs w:val="24"/>
        </w:rPr>
        <w:t>субъекта :</w:t>
      </w:r>
      <w:proofErr w:type="gramEnd"/>
      <w:r w:rsidRPr="00304296">
        <w:rPr>
          <w:rFonts w:ascii="Times New Roman" w:hAnsi="Times New Roman" w:cs="Times New Roman"/>
          <w:sz w:val="24"/>
          <w:szCs w:val="24"/>
        </w:rPr>
        <w:t xml:space="preserve"> учебное пособие / В. О. </w:t>
      </w:r>
      <w:proofErr w:type="spellStart"/>
      <w:r w:rsidRPr="00304296">
        <w:rPr>
          <w:rFonts w:ascii="Times New Roman" w:hAnsi="Times New Roman" w:cs="Times New Roman"/>
          <w:sz w:val="24"/>
          <w:szCs w:val="24"/>
        </w:rPr>
        <w:t>Джораев</w:t>
      </w:r>
      <w:proofErr w:type="spellEnd"/>
      <w:r w:rsidRPr="00304296">
        <w:rPr>
          <w:rFonts w:ascii="Times New Roman" w:hAnsi="Times New Roman" w:cs="Times New Roman"/>
          <w:sz w:val="24"/>
          <w:szCs w:val="24"/>
        </w:rPr>
        <w:t xml:space="preserve">, Л. А. Тутаева, Л. А. </w:t>
      </w:r>
      <w:proofErr w:type="spellStart"/>
      <w:r w:rsidRPr="00304296">
        <w:rPr>
          <w:rFonts w:ascii="Times New Roman" w:hAnsi="Times New Roman" w:cs="Times New Roman"/>
          <w:sz w:val="24"/>
          <w:szCs w:val="24"/>
        </w:rPr>
        <w:t>Добродомова</w:t>
      </w:r>
      <w:proofErr w:type="spellEnd"/>
      <w:r w:rsidRPr="00304296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304296">
        <w:rPr>
          <w:rFonts w:ascii="Times New Roman" w:hAnsi="Times New Roman" w:cs="Times New Roman"/>
          <w:sz w:val="24"/>
          <w:szCs w:val="24"/>
        </w:rPr>
        <w:t>Оренбург :</w:t>
      </w:r>
      <w:proofErr w:type="gramEnd"/>
      <w:r w:rsidRPr="00304296">
        <w:rPr>
          <w:rFonts w:ascii="Times New Roman" w:hAnsi="Times New Roman" w:cs="Times New Roman"/>
          <w:sz w:val="24"/>
          <w:szCs w:val="24"/>
        </w:rPr>
        <w:t xml:space="preserve"> Оренбургский ГАУ, 2023. — 155 с. — ISBN 978-5-6049639-1-3. — </w:t>
      </w:r>
      <w:proofErr w:type="gramStart"/>
      <w:r w:rsidRPr="00304296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304296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hyperlink r:id="rId14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https://e.lanbook.com/book/318014</w:t>
        </w:r>
      </w:hyperlink>
      <w:r w:rsidRPr="003042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296">
        <w:rPr>
          <w:rFonts w:ascii="Times New Roman" w:hAnsi="Times New Roman" w:cs="Times New Roman"/>
          <w:sz w:val="24"/>
          <w:szCs w:val="24"/>
        </w:rPr>
        <w:t xml:space="preserve">— Режим доступа: для </w:t>
      </w:r>
      <w:proofErr w:type="spellStart"/>
      <w:r w:rsidRPr="00304296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304296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14:paraId="6F137D6C" w14:textId="77777777" w:rsidR="00C77367" w:rsidRDefault="00C77367" w:rsidP="00C77367">
      <w:pPr>
        <w:pStyle w:val="ae"/>
        <w:numPr>
          <w:ilvl w:val="0"/>
          <w:numId w:val="18"/>
        </w:numPr>
        <w:ind w:left="0" w:right="-23" w:firstLine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51D90">
        <w:rPr>
          <w:rFonts w:ascii="Times New Roman" w:hAnsi="Times New Roman" w:cs="Times New Roman"/>
          <w:sz w:val="24"/>
          <w:szCs w:val="24"/>
        </w:rPr>
        <w:t xml:space="preserve">Бабурина, О. Н.  Экономическая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безопасность 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 / О. Н. Бабурина. — 2-е изд.,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, 2024. — 393 с. — (Высшее образование). — ISBN 978-5-534-18224-8. — </w:t>
      </w:r>
      <w:proofErr w:type="gramStart"/>
      <w:r w:rsidRPr="00251D9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51D90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251D9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1D90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5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https://urait.ru/bcode/534564</w:t>
        </w:r>
      </w:hyperlink>
      <w:r w:rsidRPr="00251D90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1D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11FC8F2" w14:textId="59BF9823" w:rsidR="001D4F65" w:rsidRPr="00C77367" w:rsidRDefault="00C77367" w:rsidP="00C77367">
      <w:pPr>
        <w:pStyle w:val="ae"/>
        <w:numPr>
          <w:ilvl w:val="0"/>
          <w:numId w:val="18"/>
        </w:numPr>
        <w:ind w:left="0" w:right="-23" w:firstLine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7367">
        <w:rPr>
          <w:rFonts w:ascii="Times New Roman" w:hAnsi="Times New Roman" w:cs="Times New Roman"/>
          <w:sz w:val="24"/>
          <w:szCs w:val="24"/>
        </w:rPr>
        <w:t xml:space="preserve">Кузнецова, Е. И.  Экономическая </w:t>
      </w:r>
      <w:proofErr w:type="gramStart"/>
      <w:r w:rsidRPr="00C77367">
        <w:rPr>
          <w:rFonts w:ascii="Times New Roman" w:hAnsi="Times New Roman" w:cs="Times New Roman"/>
          <w:sz w:val="24"/>
          <w:szCs w:val="24"/>
        </w:rPr>
        <w:t>безопасность :</w:t>
      </w:r>
      <w:proofErr w:type="gramEnd"/>
      <w:r w:rsidRPr="00C77367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 / Е. И. Кузнецова. — 3-е изд., </w:t>
      </w:r>
      <w:proofErr w:type="spellStart"/>
      <w:r w:rsidRPr="00C7736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7736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C7736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7736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7736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77367">
        <w:rPr>
          <w:rFonts w:ascii="Times New Roman" w:hAnsi="Times New Roman" w:cs="Times New Roman"/>
          <w:sz w:val="24"/>
          <w:szCs w:val="24"/>
        </w:rPr>
        <w:t xml:space="preserve">, 2024. — 338 с. — (Высшее образование). — ISBN 978-5-534-16876-1. — </w:t>
      </w:r>
      <w:proofErr w:type="gramStart"/>
      <w:r w:rsidRPr="00C7736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7736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7736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77367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6" w:history="1">
        <w:r w:rsidRPr="00C77367">
          <w:rPr>
            <w:rStyle w:val="aa"/>
            <w:rFonts w:ascii="Times New Roman" w:hAnsi="Times New Roman" w:cs="Times New Roman"/>
            <w:sz w:val="24"/>
            <w:szCs w:val="24"/>
          </w:rPr>
          <w:t>https://urait.ru/bcode/537707</w:t>
        </w:r>
      </w:hyperlink>
      <w:r w:rsidRPr="00C77367">
        <w:rPr>
          <w:rFonts w:ascii="Times New Roman" w:hAnsi="Times New Roman" w:cs="Times New Roman"/>
          <w:sz w:val="24"/>
          <w:szCs w:val="24"/>
        </w:rPr>
        <w:t>.</w:t>
      </w:r>
    </w:p>
    <w:p w14:paraId="1D323D71" w14:textId="77777777" w:rsidR="00C77367" w:rsidRPr="00FE03F0" w:rsidRDefault="00C77367" w:rsidP="00C77367">
      <w:pPr>
        <w:tabs>
          <w:tab w:val="left" w:pos="1006"/>
        </w:tabs>
        <w:ind w:left="666"/>
        <w:rPr>
          <w:rFonts w:ascii="Times New Roman" w:hAnsi="Times New Roman" w:cs="Times New Roman"/>
          <w:b/>
        </w:rPr>
      </w:pPr>
    </w:p>
    <w:p w14:paraId="4FF46FC6" w14:textId="77777777" w:rsidR="001D4F65" w:rsidRDefault="001D4F65" w:rsidP="001D4F65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  <w:r w:rsidRPr="00FE03F0">
        <w:rPr>
          <w:rFonts w:ascii="Times New Roman" w:hAnsi="Times New Roman" w:cs="Times New Roman"/>
          <w:b/>
        </w:rPr>
        <w:t>8.3 Профессиональные базы данных и информационные справочные системы</w:t>
      </w:r>
    </w:p>
    <w:p w14:paraId="02A1B333" w14:textId="77777777" w:rsidR="00CC34FD" w:rsidRPr="00FE03F0" w:rsidRDefault="00CC34FD" w:rsidP="001D4F65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564D19D8" w14:textId="77777777" w:rsidR="001D4F65" w:rsidRPr="00FE03F0" w:rsidRDefault="001D4F65" w:rsidP="00BB2A91">
      <w:pPr>
        <w:pStyle w:val="a5"/>
        <w:widowControl/>
        <w:numPr>
          <w:ilvl w:val="0"/>
          <w:numId w:val="11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Style w:val="aa"/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Электронная библиотека </w:t>
      </w:r>
      <w:proofErr w:type="spellStart"/>
      <w:r w:rsidRPr="00FE03F0">
        <w:rPr>
          <w:rFonts w:ascii="Times New Roman" w:hAnsi="Times New Roman" w:cs="Times New Roman"/>
        </w:rPr>
        <w:t>КузГТУ</w:t>
      </w:r>
      <w:proofErr w:type="spellEnd"/>
      <w:r w:rsidRPr="00FE03F0">
        <w:rPr>
          <w:rFonts w:ascii="Times New Roman" w:hAnsi="Times New Roman" w:cs="Times New Roman"/>
        </w:rPr>
        <w:t xml:space="preserve"> </w:t>
      </w:r>
      <w:hyperlink r:id="rId17" w:history="1">
        <w:r w:rsidRPr="00FE03F0">
          <w:rPr>
            <w:rStyle w:val="aa"/>
            <w:rFonts w:ascii="Times New Roman" w:hAnsi="Times New Roman" w:cs="Times New Roman"/>
          </w:rPr>
          <w:t>https://elib.kuzstu.ru/</w:t>
        </w:r>
      </w:hyperlink>
    </w:p>
    <w:p w14:paraId="66E54583" w14:textId="77777777" w:rsidR="001D4F65" w:rsidRPr="00FE03F0" w:rsidRDefault="001D4F65" w:rsidP="00BB2A91">
      <w:pPr>
        <w:pStyle w:val="a5"/>
        <w:widowControl/>
        <w:numPr>
          <w:ilvl w:val="0"/>
          <w:numId w:val="11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Электронная библиотечная система «Лань» </w:t>
      </w:r>
      <w:hyperlink r:id="rId18" w:history="1">
        <w:r w:rsidRPr="00FE03F0">
          <w:rPr>
            <w:rStyle w:val="aa"/>
            <w:rFonts w:ascii="Times New Roman" w:hAnsi="Times New Roman" w:cs="Times New Roman"/>
          </w:rPr>
          <w:t>http://e.lanbook.com</w:t>
        </w:r>
      </w:hyperlink>
    </w:p>
    <w:p w14:paraId="56478E45" w14:textId="77777777" w:rsidR="001D4F65" w:rsidRPr="00FE03F0" w:rsidRDefault="001D4F65" w:rsidP="00BB2A91">
      <w:pPr>
        <w:pStyle w:val="a5"/>
        <w:widowControl/>
        <w:numPr>
          <w:ilvl w:val="0"/>
          <w:numId w:val="11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Электронная библиотечная система «</w:t>
      </w:r>
      <w:proofErr w:type="spellStart"/>
      <w:r w:rsidRPr="00FE03F0">
        <w:rPr>
          <w:rFonts w:ascii="Times New Roman" w:hAnsi="Times New Roman" w:cs="Times New Roman"/>
        </w:rPr>
        <w:t>Юрайт</w:t>
      </w:r>
      <w:proofErr w:type="spellEnd"/>
      <w:r w:rsidRPr="00FE03F0">
        <w:rPr>
          <w:rFonts w:ascii="Times New Roman" w:hAnsi="Times New Roman" w:cs="Times New Roman"/>
        </w:rPr>
        <w:t xml:space="preserve">» </w:t>
      </w:r>
      <w:hyperlink r:id="rId19" w:history="1">
        <w:r w:rsidRPr="00FE03F0">
          <w:rPr>
            <w:rStyle w:val="aa"/>
            <w:rFonts w:ascii="Times New Roman" w:hAnsi="Times New Roman" w:cs="Times New Roman"/>
          </w:rPr>
          <w:t>https://urait.ru/</w:t>
        </w:r>
      </w:hyperlink>
    </w:p>
    <w:p w14:paraId="1229E10F" w14:textId="77777777" w:rsidR="001D4F65" w:rsidRPr="00FE03F0" w:rsidRDefault="001D4F65" w:rsidP="00BB2A91">
      <w:pPr>
        <w:pStyle w:val="a5"/>
        <w:widowControl/>
        <w:numPr>
          <w:ilvl w:val="0"/>
          <w:numId w:val="11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Научная электронная библиотека eLIBRARY.RU </w:t>
      </w:r>
      <w:hyperlink r:id="rId20" w:history="1">
        <w:r w:rsidRPr="00FE03F0">
          <w:rPr>
            <w:rStyle w:val="aa"/>
            <w:rFonts w:ascii="Times New Roman" w:hAnsi="Times New Roman" w:cs="Times New Roman"/>
          </w:rPr>
          <w:t>https://elibrary.ru/defaultx.asp?</w:t>
        </w:r>
      </w:hyperlink>
      <w:r w:rsidRPr="00FE03F0">
        <w:rPr>
          <w:rFonts w:ascii="Times New Roman" w:hAnsi="Times New Roman" w:cs="Times New Roman"/>
        </w:rPr>
        <w:t xml:space="preserve"> </w:t>
      </w:r>
    </w:p>
    <w:p w14:paraId="6BABB6D1" w14:textId="77777777" w:rsidR="001D4F65" w:rsidRPr="00FE03F0" w:rsidRDefault="001D4F65" w:rsidP="001D4F65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35915CDF" w14:textId="1BFF46A9" w:rsidR="001D4F65" w:rsidRPr="00CC34FD" w:rsidRDefault="001D4F65" w:rsidP="00CC34FD">
      <w:pPr>
        <w:pStyle w:val="a5"/>
        <w:numPr>
          <w:ilvl w:val="1"/>
          <w:numId w:val="7"/>
        </w:numPr>
        <w:tabs>
          <w:tab w:val="left" w:pos="1006"/>
          <w:tab w:val="left" w:pos="1134"/>
        </w:tabs>
        <w:ind w:right="-23"/>
        <w:jc w:val="both"/>
        <w:rPr>
          <w:rFonts w:ascii="Times New Roman" w:hAnsi="Times New Roman" w:cs="Times New Roman"/>
          <w:b/>
        </w:rPr>
      </w:pPr>
      <w:r w:rsidRPr="00CC34FD">
        <w:rPr>
          <w:rFonts w:ascii="Times New Roman" w:hAnsi="Times New Roman" w:cs="Times New Roman"/>
          <w:b/>
        </w:rPr>
        <w:t>Ресурсы информационно-телекоммуникационной сети «Интернет»</w:t>
      </w:r>
    </w:p>
    <w:p w14:paraId="6DC7907F" w14:textId="77777777" w:rsidR="00CC34FD" w:rsidRPr="00CC34FD" w:rsidRDefault="00CC34FD" w:rsidP="00CC34FD">
      <w:pPr>
        <w:pStyle w:val="a5"/>
        <w:tabs>
          <w:tab w:val="left" w:pos="1006"/>
          <w:tab w:val="left" w:pos="1134"/>
        </w:tabs>
        <w:ind w:left="785" w:right="-23" w:firstLine="0"/>
        <w:jc w:val="both"/>
        <w:rPr>
          <w:rFonts w:ascii="Times New Roman" w:hAnsi="Times New Roman" w:cs="Times New Roman"/>
          <w:b/>
        </w:rPr>
      </w:pPr>
    </w:p>
    <w:p w14:paraId="5DC265A0" w14:textId="77777777" w:rsidR="001D4F65" w:rsidRPr="00FE03F0" w:rsidRDefault="001D4F65" w:rsidP="00FF0F81">
      <w:pPr>
        <w:widowControl/>
        <w:numPr>
          <w:ilvl w:val="0"/>
          <w:numId w:val="12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1" w:history="1">
        <w:r w:rsidRPr="00FE03F0">
          <w:rPr>
            <w:rStyle w:val="aa"/>
            <w:rFonts w:ascii="Times New Roman" w:hAnsi="Times New Roman" w:cs="Times New Roman"/>
          </w:rPr>
          <w:t>https://kuzstu.ru/</w:t>
        </w:r>
      </w:hyperlink>
      <w:r w:rsidRPr="00FE03F0">
        <w:rPr>
          <w:rFonts w:ascii="Times New Roman" w:hAnsi="Times New Roman" w:cs="Times New Roman"/>
        </w:rPr>
        <w:t>.</w:t>
      </w:r>
    </w:p>
    <w:p w14:paraId="05C183EB" w14:textId="77777777" w:rsidR="001D4F65" w:rsidRPr="00FE03F0" w:rsidRDefault="001D4F65" w:rsidP="00FF0F81">
      <w:pPr>
        <w:widowControl/>
        <w:numPr>
          <w:ilvl w:val="0"/>
          <w:numId w:val="12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филиала </w:t>
      </w:r>
      <w:proofErr w:type="spellStart"/>
      <w:r w:rsidRPr="00FE03F0">
        <w:rPr>
          <w:rFonts w:ascii="Times New Roman" w:hAnsi="Times New Roman" w:cs="Times New Roman"/>
        </w:rPr>
        <w:t>КузГТУ</w:t>
      </w:r>
      <w:proofErr w:type="spellEnd"/>
      <w:r w:rsidRPr="00FE03F0">
        <w:rPr>
          <w:rFonts w:ascii="Times New Roman" w:hAnsi="Times New Roman" w:cs="Times New Roman"/>
        </w:rPr>
        <w:t xml:space="preserve"> в г. Белово. Режим </w:t>
      </w:r>
      <w:proofErr w:type="gramStart"/>
      <w:r w:rsidRPr="00FE03F0">
        <w:rPr>
          <w:rFonts w:ascii="Times New Roman" w:hAnsi="Times New Roman" w:cs="Times New Roman"/>
        </w:rPr>
        <w:t xml:space="preserve">доступа:  </w:t>
      </w:r>
      <w:hyperlink r:id="rId22" w:history="1">
        <w:r w:rsidRPr="00FE03F0">
          <w:rPr>
            <w:rStyle w:val="aa"/>
            <w:rFonts w:ascii="Times New Roman" w:hAnsi="Times New Roman" w:cs="Times New Roman"/>
          </w:rPr>
          <w:t>http://belovokyzgty.ru/</w:t>
        </w:r>
        <w:proofErr w:type="gramEnd"/>
      </w:hyperlink>
      <w:r w:rsidRPr="00FE03F0">
        <w:rPr>
          <w:rFonts w:ascii="Times New Roman" w:hAnsi="Times New Roman" w:cs="Times New Roman"/>
        </w:rPr>
        <w:t>.</w:t>
      </w:r>
    </w:p>
    <w:p w14:paraId="6BEE8B36" w14:textId="77777777" w:rsidR="001D4F65" w:rsidRPr="00FE03F0" w:rsidRDefault="001D4F65" w:rsidP="00FF0F81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3. Электронная информационно-образовательная среда филиала </w:t>
      </w:r>
      <w:proofErr w:type="spellStart"/>
      <w:r w:rsidRPr="00FE03F0">
        <w:rPr>
          <w:rFonts w:ascii="Times New Roman" w:hAnsi="Times New Roman" w:cs="Times New Roman"/>
        </w:rPr>
        <w:t>КузГТУ</w:t>
      </w:r>
      <w:proofErr w:type="spellEnd"/>
      <w:r w:rsidRPr="00FE03F0">
        <w:rPr>
          <w:rFonts w:ascii="Times New Roman" w:hAnsi="Times New Roman" w:cs="Times New Roman"/>
        </w:rPr>
        <w:t xml:space="preserve"> в г. Белово.  Режим </w:t>
      </w:r>
      <w:proofErr w:type="gramStart"/>
      <w:r w:rsidRPr="00FE03F0">
        <w:rPr>
          <w:rFonts w:ascii="Times New Roman" w:hAnsi="Times New Roman" w:cs="Times New Roman"/>
        </w:rPr>
        <w:t xml:space="preserve">доступа:  </w:t>
      </w:r>
      <w:hyperlink r:id="rId23" w:history="1">
        <w:r w:rsidRPr="00FE03F0">
          <w:rPr>
            <w:rStyle w:val="aa"/>
            <w:rFonts w:ascii="Times New Roman" w:hAnsi="Times New Roman" w:cs="Times New Roman"/>
          </w:rPr>
          <w:t>http://eоs.belovokyzgty.ru/</w:t>
        </w:r>
        <w:proofErr w:type="gramEnd"/>
      </w:hyperlink>
    </w:p>
    <w:p w14:paraId="220D2C11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Администрации г. Белово - </w:t>
      </w:r>
      <w:hyperlink r:id="rId24" w:history="1">
        <w:r w:rsidRPr="00FE03F0">
          <w:rPr>
            <w:rFonts w:ascii="Times New Roman" w:hAnsi="Times New Roman" w:cs="Times New Roman"/>
            <w:u w:val="single"/>
          </w:rPr>
          <w:t>https://www.belovo42.ru/</w:t>
        </w:r>
      </w:hyperlink>
    </w:p>
    <w:p w14:paraId="6E605294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Администрации Кемеровской области - </w:t>
      </w:r>
      <w:hyperlink r:id="rId25" w:history="1">
        <w:r w:rsidRPr="00FE03F0">
          <w:rPr>
            <w:rFonts w:ascii="Times New Roman" w:hAnsi="Times New Roman" w:cs="Times New Roman"/>
            <w:u w:val="single"/>
          </w:rPr>
          <w:t>https://ako.ru/</w:t>
        </w:r>
      </w:hyperlink>
    </w:p>
    <w:p w14:paraId="004CDFC5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Официальный сайт АО «</w:t>
      </w:r>
      <w:proofErr w:type="spellStart"/>
      <w:r w:rsidRPr="00FE03F0">
        <w:rPr>
          <w:rFonts w:ascii="Times New Roman" w:hAnsi="Times New Roman" w:cs="Times New Roman"/>
        </w:rPr>
        <w:t>Кузбассразрезуголь</w:t>
      </w:r>
      <w:proofErr w:type="spellEnd"/>
      <w:r w:rsidRPr="00FE03F0">
        <w:rPr>
          <w:rFonts w:ascii="Times New Roman" w:hAnsi="Times New Roman" w:cs="Times New Roman"/>
        </w:rPr>
        <w:t xml:space="preserve">» - </w:t>
      </w:r>
      <w:hyperlink r:id="rId26" w:history="1">
        <w:r w:rsidRPr="00FE03F0">
          <w:rPr>
            <w:rFonts w:ascii="Times New Roman" w:hAnsi="Times New Roman" w:cs="Times New Roman"/>
            <w:u w:val="single"/>
          </w:rPr>
          <w:t>http://www.kru.ru/ru/</w:t>
        </w:r>
      </w:hyperlink>
    </w:p>
    <w:p w14:paraId="2031408A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АО «Сибирская угольная энергетическая компания» - </w:t>
      </w:r>
      <w:hyperlink r:id="rId27" w:history="1">
        <w:r w:rsidRPr="00FE03F0">
          <w:rPr>
            <w:rFonts w:ascii="Times New Roman" w:hAnsi="Times New Roman" w:cs="Times New Roman"/>
            <w:u w:val="single"/>
          </w:rPr>
          <w:t>http://www.suek.ru/</w:t>
        </w:r>
      </w:hyperlink>
    </w:p>
    <w:p w14:paraId="1C85BBEA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lastRenderedPageBreak/>
        <w:t xml:space="preserve">Официальный сайт Беловского муниципального района </w:t>
      </w:r>
      <w:hyperlink r:id="rId28" w:history="1">
        <w:r w:rsidRPr="00FE03F0">
          <w:rPr>
            <w:rFonts w:ascii="Times New Roman" w:hAnsi="Times New Roman" w:cs="Times New Roman"/>
            <w:u w:val="single"/>
          </w:rPr>
          <w:t>http://www.belovorn.ru/</w:t>
        </w:r>
      </w:hyperlink>
    </w:p>
    <w:p w14:paraId="5186B056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ГУ МВД России по Кемеровской области </w:t>
      </w:r>
      <w:hyperlink r:id="rId29" w:history="1">
        <w:r w:rsidRPr="00FE03F0">
          <w:rPr>
            <w:rFonts w:ascii="Times New Roman" w:hAnsi="Times New Roman" w:cs="Times New Roman"/>
            <w:u w:val="single"/>
          </w:rPr>
          <w:t>https://42.мвд.рф/</w:t>
        </w:r>
      </w:hyperlink>
    </w:p>
    <w:p w14:paraId="3727B327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Интерфакс – Центр раскрытия корпоративной информации. </w:t>
      </w:r>
      <w:hyperlink r:id="rId30" w:history="1">
        <w:r w:rsidRPr="00FE03F0">
          <w:rPr>
            <w:rFonts w:ascii="Times New Roman" w:hAnsi="Times New Roman" w:cs="Times New Roman"/>
            <w:u w:val="single"/>
          </w:rPr>
          <w:t>https://www.e-disclosure.ru/</w:t>
        </w:r>
      </w:hyperlink>
    </w:p>
    <w:p w14:paraId="0910A5D4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ПАО Сбербанк </w:t>
      </w:r>
      <w:hyperlink r:id="rId31" w:history="1">
        <w:r w:rsidRPr="00FE03F0">
          <w:rPr>
            <w:rFonts w:ascii="Times New Roman" w:hAnsi="Times New Roman" w:cs="Times New Roman"/>
            <w:u w:val="single"/>
          </w:rPr>
          <w:t>https://www.sberbank.ru</w:t>
        </w:r>
      </w:hyperlink>
      <w:r w:rsidRPr="00FE03F0">
        <w:rPr>
          <w:rFonts w:ascii="Times New Roman" w:hAnsi="Times New Roman" w:cs="Times New Roman"/>
        </w:rPr>
        <w:t>.</w:t>
      </w:r>
    </w:p>
    <w:p w14:paraId="5EB67481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Правительства РФ </w:t>
      </w:r>
      <w:hyperlink r:id="rId32" w:history="1">
        <w:r w:rsidRPr="00FE03F0">
          <w:rPr>
            <w:rFonts w:ascii="Times New Roman" w:hAnsi="Times New Roman" w:cs="Times New Roman"/>
            <w:u w:val="single"/>
          </w:rPr>
          <w:t>http://government.ru/</w:t>
        </w:r>
      </w:hyperlink>
    </w:p>
    <w:p w14:paraId="18A06570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Управления Федеральной антимонопольной службы по Кемеровской области </w:t>
      </w:r>
      <w:hyperlink r:id="rId33" w:history="1">
        <w:r w:rsidRPr="00FE03F0">
          <w:rPr>
            <w:rFonts w:ascii="Times New Roman" w:hAnsi="Times New Roman" w:cs="Times New Roman"/>
            <w:u w:val="single"/>
          </w:rPr>
          <w:t>http://www.kemerovo.fas.gov.ru</w:t>
        </w:r>
      </w:hyperlink>
    </w:p>
    <w:p w14:paraId="5C6034BB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Управления Федеральной службы судебных приставов по Кемеровской области </w:t>
      </w:r>
      <w:hyperlink r:id="rId34" w:history="1">
        <w:r w:rsidRPr="00FE03F0">
          <w:rPr>
            <w:rFonts w:ascii="Times New Roman" w:hAnsi="Times New Roman" w:cs="Times New Roman"/>
            <w:u w:val="single"/>
          </w:rPr>
          <w:t>http://r42.fssprus.ru</w:t>
        </w:r>
      </w:hyperlink>
    </w:p>
    <w:p w14:paraId="71D3C8DD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Федеральной налоговой службы </w:t>
      </w:r>
      <w:hyperlink r:id="rId35" w:history="1">
        <w:r w:rsidRPr="00FE03F0">
          <w:rPr>
            <w:rFonts w:ascii="Times New Roman" w:hAnsi="Times New Roman" w:cs="Times New Roman"/>
            <w:u w:val="single"/>
          </w:rPr>
          <w:t>https://www.nalog.ru</w:t>
        </w:r>
      </w:hyperlink>
    </w:p>
    <w:p w14:paraId="64CDCBCE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Федеральной службы государственной статистики </w:t>
      </w:r>
      <w:hyperlink r:id="rId36" w:history="1">
        <w:r w:rsidRPr="00FE03F0">
          <w:rPr>
            <w:rFonts w:ascii="Times New Roman" w:hAnsi="Times New Roman" w:cs="Times New Roman"/>
            <w:u w:val="single"/>
          </w:rPr>
          <w:t>http://www.gks.ru</w:t>
        </w:r>
      </w:hyperlink>
    </w:p>
    <w:p w14:paraId="4610920D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Официальный сайт Центрального банка РФ </w:t>
      </w:r>
      <w:hyperlink r:id="rId37" w:history="1">
        <w:r w:rsidRPr="00FE03F0">
          <w:rPr>
            <w:rFonts w:ascii="Times New Roman" w:hAnsi="Times New Roman" w:cs="Times New Roman"/>
            <w:u w:val="single"/>
          </w:rPr>
          <w:t>https://www.cbr.ru</w:t>
        </w:r>
      </w:hyperlink>
    </w:p>
    <w:p w14:paraId="04BFCC00" w14:textId="77777777" w:rsidR="00A32B4A" w:rsidRPr="00FE03F0" w:rsidRDefault="00A32B4A" w:rsidP="00FF0F81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Портал государственных услуг РФ </w:t>
      </w:r>
      <w:hyperlink r:id="rId38" w:history="1">
        <w:r w:rsidRPr="00FE03F0">
          <w:rPr>
            <w:rFonts w:ascii="Times New Roman" w:hAnsi="Times New Roman" w:cs="Times New Roman"/>
            <w:u w:val="single"/>
          </w:rPr>
          <w:t>https://www.gosuslugi.ru/category</w:t>
        </w:r>
      </w:hyperlink>
      <w:r w:rsidRPr="00FE03F0">
        <w:rPr>
          <w:rFonts w:ascii="Times New Roman" w:hAnsi="Times New Roman" w:cs="Times New Roman"/>
        </w:rPr>
        <w:t>.</w:t>
      </w:r>
    </w:p>
    <w:p w14:paraId="7A15496A" w14:textId="77777777" w:rsidR="00D66CC7" w:rsidRPr="00FE03F0" w:rsidRDefault="00D66CC7" w:rsidP="00FF0F81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</w:p>
    <w:p w14:paraId="1DAE6A7C" w14:textId="0680C233" w:rsidR="00D66CC7" w:rsidRPr="00FE03F0" w:rsidRDefault="00CA4656" w:rsidP="002D0EF7">
      <w:pPr>
        <w:pStyle w:val="1"/>
        <w:tabs>
          <w:tab w:val="left" w:pos="883"/>
        </w:tabs>
        <w:spacing w:line="276" w:lineRule="auto"/>
        <w:ind w:left="0" w:right="14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8</w:t>
      </w:r>
      <w:r w:rsidR="00E22827" w:rsidRPr="00FE03F0">
        <w:rPr>
          <w:rFonts w:ascii="Times New Roman" w:hAnsi="Times New Roman" w:cs="Times New Roman"/>
          <w:sz w:val="22"/>
          <w:szCs w:val="22"/>
        </w:rPr>
        <w:t>.</w:t>
      </w:r>
      <w:r w:rsidR="00DD43DC" w:rsidRPr="00FE03F0">
        <w:rPr>
          <w:rFonts w:ascii="Times New Roman" w:hAnsi="Times New Roman" w:cs="Times New Roman"/>
          <w:sz w:val="22"/>
          <w:szCs w:val="22"/>
        </w:rPr>
        <w:t>5</w:t>
      </w:r>
      <w:r w:rsidRPr="00FE03F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FE03F0">
        <w:rPr>
          <w:rFonts w:ascii="Times New Roman" w:hAnsi="Times New Roman" w:cs="Times New Roman"/>
          <w:sz w:val="22"/>
          <w:szCs w:val="22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14:paraId="73414209" w14:textId="77777777" w:rsidR="00CC34FD" w:rsidRDefault="00CC34FD" w:rsidP="002D0EF7">
      <w:pPr>
        <w:pStyle w:val="a3"/>
        <w:ind w:left="667"/>
        <w:rPr>
          <w:rFonts w:ascii="Times New Roman" w:hAnsi="Times New Roman" w:cs="Times New Roman"/>
          <w:sz w:val="22"/>
          <w:szCs w:val="22"/>
        </w:rPr>
      </w:pPr>
    </w:p>
    <w:p w14:paraId="454CA6BA" w14:textId="77777777" w:rsidR="00D66CC7" w:rsidRPr="00FE03F0" w:rsidRDefault="007E6623" w:rsidP="002D0EF7">
      <w:pPr>
        <w:pStyle w:val="a3"/>
        <w:ind w:left="667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При проведении практики может использоваться следующее программное обеспечение:</w:t>
      </w:r>
    </w:p>
    <w:p w14:paraId="28A509A9" w14:textId="77777777" w:rsidR="00D66CC7" w:rsidRPr="00FE03F0" w:rsidRDefault="007E6623" w:rsidP="00BB2A91">
      <w:pPr>
        <w:pStyle w:val="a5"/>
        <w:numPr>
          <w:ilvl w:val="0"/>
          <w:numId w:val="1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FE03F0">
        <w:rPr>
          <w:rFonts w:ascii="Times New Roman" w:hAnsi="Times New Roman" w:cs="Times New Roman"/>
        </w:rPr>
        <w:t>Libre</w:t>
      </w:r>
      <w:proofErr w:type="spellEnd"/>
      <w:r w:rsidRPr="00FE03F0">
        <w:rPr>
          <w:rFonts w:ascii="Times New Roman" w:hAnsi="Times New Roman" w:cs="Times New Roman"/>
        </w:rPr>
        <w:t xml:space="preserve"> </w:t>
      </w:r>
      <w:proofErr w:type="spellStart"/>
      <w:r w:rsidRPr="00FE03F0">
        <w:rPr>
          <w:rFonts w:ascii="Times New Roman" w:hAnsi="Times New Roman" w:cs="Times New Roman"/>
        </w:rPr>
        <w:t>Office</w:t>
      </w:r>
      <w:proofErr w:type="spellEnd"/>
    </w:p>
    <w:p w14:paraId="5E7054EF" w14:textId="77777777" w:rsidR="00D66CC7" w:rsidRPr="00FE03F0" w:rsidRDefault="007E6623" w:rsidP="00BB2A91">
      <w:pPr>
        <w:pStyle w:val="a5"/>
        <w:numPr>
          <w:ilvl w:val="0"/>
          <w:numId w:val="1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FE03F0">
        <w:rPr>
          <w:rFonts w:ascii="Times New Roman" w:hAnsi="Times New Roman" w:cs="Times New Roman"/>
        </w:rPr>
        <w:t>Mozilla</w:t>
      </w:r>
      <w:proofErr w:type="spellEnd"/>
      <w:r w:rsidRPr="00FE03F0">
        <w:rPr>
          <w:rFonts w:ascii="Times New Roman" w:hAnsi="Times New Roman" w:cs="Times New Roman"/>
        </w:rPr>
        <w:t xml:space="preserve"> </w:t>
      </w:r>
      <w:proofErr w:type="spellStart"/>
      <w:r w:rsidRPr="00FE03F0">
        <w:rPr>
          <w:rFonts w:ascii="Times New Roman" w:hAnsi="Times New Roman" w:cs="Times New Roman"/>
        </w:rPr>
        <w:t>Firefox</w:t>
      </w:r>
      <w:proofErr w:type="spellEnd"/>
    </w:p>
    <w:p w14:paraId="16774C0A" w14:textId="77777777" w:rsidR="00D66CC7" w:rsidRPr="00FE03F0" w:rsidRDefault="007E6623" w:rsidP="00BB2A91">
      <w:pPr>
        <w:pStyle w:val="a5"/>
        <w:numPr>
          <w:ilvl w:val="0"/>
          <w:numId w:val="1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FE03F0">
        <w:rPr>
          <w:rFonts w:ascii="Times New Roman" w:hAnsi="Times New Roman" w:cs="Times New Roman"/>
        </w:rPr>
        <w:t>Google</w:t>
      </w:r>
      <w:proofErr w:type="spellEnd"/>
      <w:r w:rsidRPr="00FE03F0">
        <w:rPr>
          <w:rFonts w:ascii="Times New Roman" w:hAnsi="Times New Roman" w:cs="Times New Roman"/>
        </w:rPr>
        <w:t xml:space="preserve"> </w:t>
      </w:r>
      <w:proofErr w:type="spellStart"/>
      <w:r w:rsidRPr="00FE03F0">
        <w:rPr>
          <w:rFonts w:ascii="Times New Roman" w:hAnsi="Times New Roman" w:cs="Times New Roman"/>
        </w:rPr>
        <w:t>Chrome</w:t>
      </w:r>
      <w:proofErr w:type="spellEnd"/>
    </w:p>
    <w:p w14:paraId="79ACCEBB" w14:textId="77777777" w:rsidR="00D66CC7" w:rsidRPr="00FE03F0" w:rsidRDefault="007E6623" w:rsidP="00BB2A91">
      <w:pPr>
        <w:pStyle w:val="a5"/>
        <w:numPr>
          <w:ilvl w:val="0"/>
          <w:numId w:val="1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FE03F0">
        <w:rPr>
          <w:rFonts w:ascii="Times New Roman" w:hAnsi="Times New Roman" w:cs="Times New Roman"/>
        </w:rPr>
        <w:t>Opera</w:t>
      </w:r>
      <w:proofErr w:type="spellEnd"/>
    </w:p>
    <w:p w14:paraId="7583D77D" w14:textId="77777777" w:rsidR="00D66CC7" w:rsidRPr="00FE03F0" w:rsidRDefault="007E6623" w:rsidP="00BB2A91">
      <w:pPr>
        <w:pStyle w:val="a5"/>
        <w:numPr>
          <w:ilvl w:val="0"/>
          <w:numId w:val="1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FE03F0">
        <w:rPr>
          <w:rFonts w:ascii="Times New Roman" w:hAnsi="Times New Roman" w:cs="Times New Roman"/>
        </w:rPr>
        <w:t>Yandex</w:t>
      </w:r>
      <w:proofErr w:type="spellEnd"/>
    </w:p>
    <w:p w14:paraId="5DEEC47A" w14:textId="77777777" w:rsidR="00D66CC7" w:rsidRPr="00FE03F0" w:rsidRDefault="007E6623" w:rsidP="00BB2A91">
      <w:pPr>
        <w:pStyle w:val="a5"/>
        <w:numPr>
          <w:ilvl w:val="0"/>
          <w:numId w:val="1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7-zip</w:t>
      </w:r>
    </w:p>
    <w:p w14:paraId="2BF47615" w14:textId="77777777" w:rsidR="00D66CC7" w:rsidRDefault="007E6623" w:rsidP="00BB2A91">
      <w:pPr>
        <w:pStyle w:val="a5"/>
        <w:numPr>
          <w:ilvl w:val="0"/>
          <w:numId w:val="1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FE03F0">
        <w:rPr>
          <w:rFonts w:ascii="Times New Roman" w:hAnsi="Times New Roman" w:cs="Times New Roman"/>
        </w:rPr>
        <w:t>Open</w:t>
      </w:r>
      <w:proofErr w:type="spellEnd"/>
      <w:r w:rsidRPr="00FE03F0">
        <w:rPr>
          <w:rFonts w:ascii="Times New Roman" w:hAnsi="Times New Roman" w:cs="Times New Roman"/>
        </w:rPr>
        <w:t xml:space="preserve"> </w:t>
      </w:r>
      <w:proofErr w:type="spellStart"/>
      <w:r w:rsidRPr="00FE03F0">
        <w:rPr>
          <w:rFonts w:ascii="Times New Roman" w:hAnsi="Times New Roman" w:cs="Times New Roman"/>
        </w:rPr>
        <w:t>Office</w:t>
      </w:r>
      <w:proofErr w:type="spellEnd"/>
    </w:p>
    <w:p w14:paraId="298F3FEB" w14:textId="012FF067" w:rsidR="00CC34FD" w:rsidRPr="00FE03F0" w:rsidRDefault="00CC34FD" w:rsidP="00BB2A91">
      <w:pPr>
        <w:pStyle w:val="a5"/>
        <w:numPr>
          <w:ilvl w:val="0"/>
          <w:numId w:val="1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Доктор Веб</w:t>
      </w:r>
    </w:p>
    <w:p w14:paraId="5C62BD79" w14:textId="77777777" w:rsidR="00D66CC7" w:rsidRPr="00FE03F0" w:rsidRDefault="00D66CC7" w:rsidP="002D0EF7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530BAD7D" w14:textId="6123F8C9" w:rsidR="00D66CC7" w:rsidRPr="00FE03F0" w:rsidRDefault="002D6510" w:rsidP="002D0EF7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9. </w:t>
      </w:r>
      <w:r w:rsidR="007E6623" w:rsidRPr="00FE03F0">
        <w:rPr>
          <w:rFonts w:ascii="Times New Roman" w:hAnsi="Times New Roman" w:cs="Times New Roman"/>
          <w:sz w:val="22"/>
          <w:szCs w:val="22"/>
        </w:rPr>
        <w:t>Описание материально-технической базы, необходимой для проведения практики</w:t>
      </w:r>
    </w:p>
    <w:p w14:paraId="272643D6" w14:textId="77777777" w:rsidR="00CC34FD" w:rsidRDefault="00CC34FD" w:rsidP="002D0EF7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5EF31D4" w14:textId="77777777" w:rsidR="003C7346" w:rsidRPr="007914B7" w:rsidRDefault="003C7346" w:rsidP="003C7346">
      <w:pPr>
        <w:ind w:firstLine="426"/>
        <w:jc w:val="both"/>
        <w:rPr>
          <w:rFonts w:ascii="Times New Roman" w:hAnsi="Times New Roman" w:cs="Times New Roman"/>
        </w:rPr>
      </w:pPr>
      <w:r w:rsidRPr="007914B7">
        <w:rPr>
          <w:rFonts w:ascii="Times New Roman" w:hAnsi="Times New Roman" w:cs="Times New Roman"/>
        </w:rPr>
        <w:t xml:space="preserve">Материально- техническая база включает в себя: </w:t>
      </w:r>
    </w:p>
    <w:p w14:paraId="44574890" w14:textId="77777777" w:rsidR="003C7346" w:rsidRPr="007914B7" w:rsidRDefault="003C7346" w:rsidP="003C7346">
      <w:pPr>
        <w:pStyle w:val="ae"/>
        <w:ind w:firstLine="426"/>
        <w:jc w:val="both"/>
        <w:rPr>
          <w:rFonts w:ascii="Times New Roman" w:hAnsi="Times New Roman"/>
        </w:rPr>
      </w:pPr>
      <w:r w:rsidRPr="007914B7">
        <w:rPr>
          <w:rFonts w:ascii="Times New Roman" w:hAnsi="Times New Roman"/>
        </w:rPr>
        <w:t xml:space="preserve">1. Учебную аудиторию №312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</w:t>
      </w:r>
      <w:proofErr w:type="gramStart"/>
      <w:r w:rsidRPr="007914B7">
        <w:rPr>
          <w:rFonts w:ascii="Times New Roman" w:hAnsi="Times New Roman"/>
        </w:rPr>
        <w:t>аттестации,  оснащенную</w:t>
      </w:r>
      <w:proofErr w:type="gramEnd"/>
      <w:r w:rsidRPr="007914B7">
        <w:rPr>
          <w:rFonts w:ascii="Times New Roman" w:hAnsi="Times New Roman"/>
        </w:rPr>
        <w:t>:</w:t>
      </w:r>
    </w:p>
    <w:p w14:paraId="63879F24" w14:textId="77777777" w:rsidR="003C7346" w:rsidRPr="007914B7" w:rsidRDefault="003C7346" w:rsidP="003C7346">
      <w:pPr>
        <w:ind w:firstLine="426"/>
        <w:jc w:val="both"/>
        <w:rPr>
          <w:rFonts w:ascii="Times New Roman" w:hAnsi="Times New Roman" w:cs="Times New Roman"/>
        </w:rPr>
      </w:pPr>
      <w:r w:rsidRPr="007914B7">
        <w:rPr>
          <w:rFonts w:ascii="Times New Roman" w:hAnsi="Times New Roman" w:cs="Times New Roman"/>
        </w:rPr>
        <w:t xml:space="preserve">- мультимедийным оборудованием, включающим: Проектор </w:t>
      </w:r>
      <w:proofErr w:type="spellStart"/>
      <w:r w:rsidRPr="007914B7">
        <w:rPr>
          <w:rFonts w:ascii="Times New Roman" w:hAnsi="Times New Roman" w:cs="Times New Roman"/>
        </w:rPr>
        <w:t>Mitsubishi</w:t>
      </w:r>
      <w:proofErr w:type="spellEnd"/>
      <w:r w:rsidRPr="007914B7">
        <w:rPr>
          <w:rFonts w:ascii="Times New Roman" w:hAnsi="Times New Roman" w:cs="Times New Roman"/>
        </w:rPr>
        <w:t xml:space="preserve"> XD250U, максимальное разрешение 1024x768. Интерактивная доска </w:t>
      </w:r>
      <w:proofErr w:type="spellStart"/>
      <w:r w:rsidRPr="007914B7">
        <w:rPr>
          <w:rFonts w:ascii="Times New Roman" w:hAnsi="Times New Roman" w:cs="Times New Roman"/>
        </w:rPr>
        <w:t>Smart</w:t>
      </w:r>
      <w:proofErr w:type="spellEnd"/>
      <w:r w:rsidRPr="007914B7">
        <w:rPr>
          <w:rFonts w:ascii="Times New Roman" w:hAnsi="Times New Roman" w:cs="Times New Roman"/>
        </w:rPr>
        <w:t xml:space="preserve"> </w:t>
      </w:r>
      <w:proofErr w:type="spellStart"/>
      <w:r w:rsidRPr="007914B7">
        <w:rPr>
          <w:rFonts w:ascii="Times New Roman" w:hAnsi="Times New Roman" w:cs="Times New Roman"/>
        </w:rPr>
        <w:t>Board</w:t>
      </w:r>
      <w:proofErr w:type="spellEnd"/>
      <w:r w:rsidRPr="007914B7">
        <w:rPr>
          <w:rFonts w:ascii="Times New Roman" w:hAnsi="Times New Roman" w:cs="Times New Roman"/>
        </w:rPr>
        <w:t xml:space="preserve"> SB680. Переносной ноутбук </w:t>
      </w:r>
      <w:proofErr w:type="spellStart"/>
      <w:r w:rsidRPr="007914B7">
        <w:rPr>
          <w:rFonts w:ascii="Times New Roman" w:hAnsi="Times New Roman" w:cs="Times New Roman"/>
        </w:rPr>
        <w:t>Lenovo</w:t>
      </w:r>
      <w:proofErr w:type="spellEnd"/>
      <w:r w:rsidRPr="007914B7">
        <w:rPr>
          <w:rFonts w:ascii="Times New Roman" w:hAnsi="Times New Roman" w:cs="Times New Roman"/>
        </w:rPr>
        <w:t xml:space="preserve"> B590 15.6 дюймовый экран, 2.2 ГГц тактовая </w:t>
      </w:r>
      <w:proofErr w:type="gramStart"/>
      <w:r w:rsidRPr="007914B7">
        <w:rPr>
          <w:rFonts w:ascii="Times New Roman" w:hAnsi="Times New Roman" w:cs="Times New Roman"/>
        </w:rPr>
        <w:t>частота ,</w:t>
      </w:r>
      <w:proofErr w:type="gramEnd"/>
      <w:r w:rsidRPr="007914B7">
        <w:rPr>
          <w:rFonts w:ascii="Times New Roman" w:hAnsi="Times New Roman" w:cs="Times New Roman"/>
        </w:rPr>
        <w:t xml:space="preserve"> 4 Гб ОЗУ, 512 Мб видеопамять. Программное обеспечение: Windows7, пакеты </w:t>
      </w:r>
      <w:proofErr w:type="spellStart"/>
      <w:r w:rsidRPr="007914B7">
        <w:rPr>
          <w:rFonts w:ascii="Times New Roman" w:hAnsi="Times New Roman" w:cs="Times New Roman"/>
        </w:rPr>
        <w:t>Office</w:t>
      </w:r>
      <w:proofErr w:type="spellEnd"/>
      <w:r w:rsidRPr="007914B7">
        <w:rPr>
          <w:rFonts w:ascii="Times New Roman" w:hAnsi="Times New Roman" w:cs="Times New Roman"/>
        </w:rPr>
        <w:t xml:space="preserve"> 2007 и 2010. Программный комплекс </w:t>
      </w:r>
      <w:proofErr w:type="spellStart"/>
      <w:proofErr w:type="gramStart"/>
      <w:r w:rsidRPr="007914B7">
        <w:rPr>
          <w:rFonts w:ascii="Times New Roman" w:hAnsi="Times New Roman" w:cs="Times New Roman"/>
        </w:rPr>
        <w:t>Smart</w:t>
      </w:r>
      <w:proofErr w:type="spellEnd"/>
      <w:r w:rsidRPr="007914B7">
        <w:rPr>
          <w:rFonts w:ascii="Times New Roman" w:hAnsi="Times New Roman" w:cs="Times New Roman"/>
        </w:rPr>
        <w:t xml:space="preserve">  для</w:t>
      </w:r>
      <w:proofErr w:type="gramEnd"/>
      <w:r w:rsidRPr="007914B7">
        <w:rPr>
          <w:rFonts w:ascii="Times New Roman" w:hAnsi="Times New Roman" w:cs="Times New Roman"/>
        </w:rPr>
        <w:t xml:space="preserve"> интерактивных комплектов.</w:t>
      </w:r>
    </w:p>
    <w:p w14:paraId="64F11852" w14:textId="77777777" w:rsidR="003C7346" w:rsidRPr="007914B7" w:rsidRDefault="003C7346" w:rsidP="003C7346">
      <w:pPr>
        <w:pStyle w:val="ae"/>
        <w:ind w:firstLine="426"/>
        <w:jc w:val="both"/>
        <w:rPr>
          <w:rFonts w:ascii="Times New Roman" w:hAnsi="Times New Roman"/>
          <w:i/>
        </w:rPr>
      </w:pPr>
      <w:r w:rsidRPr="007914B7">
        <w:rPr>
          <w:rStyle w:val="af"/>
          <w:rFonts w:ascii="Times New Roman" w:hAnsi="Times New Roman"/>
        </w:rPr>
        <w:t xml:space="preserve">- </w:t>
      </w:r>
      <w:r w:rsidRPr="007914B7">
        <w:rPr>
          <w:rStyle w:val="af"/>
          <w:rFonts w:ascii="Times New Roman" w:hAnsi="Times New Roman"/>
          <w:i w:val="0"/>
        </w:rPr>
        <w:t>методическими материалами, справочниками</w:t>
      </w:r>
      <w:r>
        <w:rPr>
          <w:rStyle w:val="af"/>
          <w:rFonts w:ascii="Times New Roman" w:hAnsi="Times New Roman"/>
          <w:i w:val="0"/>
        </w:rPr>
        <w:t xml:space="preserve">, </w:t>
      </w:r>
      <w:r w:rsidRPr="007914B7">
        <w:rPr>
          <w:rStyle w:val="af"/>
          <w:rFonts w:ascii="Times New Roman" w:hAnsi="Times New Roman"/>
          <w:i w:val="0"/>
        </w:rPr>
        <w:t>информационными стендами, комплектами таблиц и схем.</w:t>
      </w:r>
    </w:p>
    <w:p w14:paraId="103EDF61" w14:textId="77777777" w:rsidR="003C7346" w:rsidRPr="007914B7" w:rsidRDefault="003C7346" w:rsidP="003C7346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</w:rPr>
      </w:pPr>
      <w:r w:rsidRPr="007914B7">
        <w:rPr>
          <w:rFonts w:ascii="Times New Roman" w:hAnsi="Times New Roman" w:cs="Times New Roman"/>
        </w:rPr>
        <w:t>2. Специальное помещение № 219 (научно-техническая библиотека), компьютерный класс №209,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14:paraId="3C859B0B" w14:textId="53A1EC33" w:rsidR="00D66CC7" w:rsidRPr="00FE03F0" w:rsidRDefault="00D66CC7" w:rsidP="002D0EF7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1EBCD12" w14:textId="3C0C10B6" w:rsidR="00D66CC7" w:rsidRPr="00FE03F0" w:rsidRDefault="002D6510" w:rsidP="002D0EF7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E03F0">
        <w:rPr>
          <w:rFonts w:ascii="Times New Roman" w:hAnsi="Times New Roman" w:cs="Times New Roman"/>
          <w:sz w:val="22"/>
          <w:szCs w:val="22"/>
        </w:rPr>
        <w:t xml:space="preserve">10 </w:t>
      </w:r>
      <w:r w:rsidR="007E6623" w:rsidRPr="00FE03F0">
        <w:rPr>
          <w:rFonts w:ascii="Times New Roman" w:hAnsi="Times New Roman" w:cs="Times New Roman"/>
          <w:sz w:val="22"/>
          <w:szCs w:val="22"/>
        </w:rPr>
        <w:t>Иные сведения и (или) материалы</w:t>
      </w:r>
    </w:p>
    <w:p w14:paraId="020526DD" w14:textId="77777777" w:rsidR="00CC34FD" w:rsidRDefault="00CC34FD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C57FE1C" w14:textId="77777777" w:rsidR="00332222" w:rsidRPr="00FE03F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Для достижения планируемых результатов при прохождении производственной практики и составлении отчета используются следующие образовательные и научно-исследовательские технологии:</w:t>
      </w:r>
    </w:p>
    <w:p w14:paraId="66BC6364" w14:textId="56B2B008" w:rsidR="00332222" w:rsidRPr="00FE03F0" w:rsidRDefault="005510E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Организационно</w:t>
      </w:r>
      <w:r w:rsidR="00332222" w:rsidRPr="00FE03F0">
        <w:rPr>
          <w:rFonts w:ascii="Times New Roman" w:hAnsi="Times New Roman" w:cs="Times New Roman"/>
          <w:sz w:val="22"/>
          <w:szCs w:val="22"/>
        </w:rPr>
        <w:t>-развивающие технологии:</w:t>
      </w:r>
    </w:p>
    <w:p w14:paraId="643DF0C2" w14:textId="043D0579" w:rsidR="00332222" w:rsidRPr="00FE03F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- получение </w:t>
      </w:r>
      <w:r w:rsidR="00CC34FD">
        <w:rPr>
          <w:rFonts w:ascii="Times New Roman" w:hAnsi="Times New Roman" w:cs="Times New Roman"/>
          <w:sz w:val="22"/>
          <w:szCs w:val="22"/>
        </w:rPr>
        <w:t>обучающимся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необходимой информации под руководством преподавателя, ответственного за проведение производственной практики или самостоятельно;</w:t>
      </w:r>
    </w:p>
    <w:p w14:paraId="374A1EDD" w14:textId="77777777" w:rsidR="00332222" w:rsidRPr="00FE03F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lastRenderedPageBreak/>
        <w:t>Развивающие проблемно-ориентированные технологии:</w:t>
      </w:r>
    </w:p>
    <w:p w14:paraId="318EDCB4" w14:textId="77777777" w:rsidR="00332222" w:rsidRPr="00FE03F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- «междисциплинарное обучение» - использование знаний из разных областей, группируемых и концентрируемых в контексте конкретно решаемой задачи;</w:t>
      </w:r>
    </w:p>
    <w:p w14:paraId="50B5A5C1" w14:textId="77777777" w:rsidR="00332222" w:rsidRPr="00FE03F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- обучение на основе опыта.</w:t>
      </w:r>
    </w:p>
    <w:p w14:paraId="63A4B813" w14:textId="77777777" w:rsidR="00332222" w:rsidRPr="00FE03F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Личностно-ориентированные технологии обучения:</w:t>
      </w:r>
    </w:p>
    <w:p w14:paraId="41369E5F" w14:textId="77777777" w:rsidR="00332222" w:rsidRPr="00FE03F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>- консультации преподавателя, ответственного за проведение производственной практики, консультации непосредственного руководителя практики от предприятия;</w:t>
      </w:r>
    </w:p>
    <w:p w14:paraId="67668ACF" w14:textId="22C6E63D" w:rsidR="00332222" w:rsidRPr="00FE03F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03F0">
        <w:rPr>
          <w:rFonts w:ascii="Times New Roman" w:hAnsi="Times New Roman" w:cs="Times New Roman"/>
          <w:sz w:val="22"/>
          <w:szCs w:val="22"/>
        </w:rPr>
        <w:t xml:space="preserve">- «индивидуальное обучение» - выстраивание для </w:t>
      </w:r>
      <w:r w:rsidR="00CC34FD">
        <w:rPr>
          <w:rFonts w:ascii="Times New Roman" w:hAnsi="Times New Roman" w:cs="Times New Roman"/>
          <w:sz w:val="22"/>
          <w:szCs w:val="22"/>
        </w:rPr>
        <w:t>обучающегося</w:t>
      </w:r>
      <w:r w:rsidRPr="00FE03F0">
        <w:rPr>
          <w:rFonts w:ascii="Times New Roman" w:hAnsi="Times New Roman" w:cs="Times New Roman"/>
          <w:sz w:val="22"/>
          <w:szCs w:val="22"/>
        </w:rPr>
        <w:t xml:space="preserve"> собственной образовательной траектории   с учетом его предпочтений.</w:t>
      </w:r>
    </w:p>
    <w:p w14:paraId="7A426FCB" w14:textId="77777777" w:rsidR="00707B5C" w:rsidRPr="00FE03F0" w:rsidRDefault="00707B5C" w:rsidP="002D0EF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E03F0">
        <w:rPr>
          <w:rFonts w:ascii="Times New Roman" w:hAnsi="Times New Roman" w:cs="Times New Roman"/>
        </w:rPr>
        <w:br w:type="page"/>
      </w:r>
    </w:p>
    <w:p w14:paraId="0E1E06DF" w14:textId="4E8CFE14" w:rsidR="00D66CC7" w:rsidRPr="00FE03F0" w:rsidRDefault="007E6623" w:rsidP="002D0EF7">
      <w:pPr>
        <w:pStyle w:val="1"/>
        <w:ind w:left="0" w:right="146"/>
        <w:jc w:val="right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lastRenderedPageBreak/>
        <w:t xml:space="preserve">Приложение </w:t>
      </w:r>
      <w:r w:rsidR="00FA0C23" w:rsidRPr="00FE03F0">
        <w:rPr>
          <w:rFonts w:ascii="Times New Roman" w:hAnsi="Times New Roman" w:cs="Times New Roman"/>
        </w:rPr>
        <w:t>1</w:t>
      </w:r>
    </w:p>
    <w:p w14:paraId="30FA5F98" w14:textId="77777777" w:rsidR="00D66CC7" w:rsidRPr="00FE03F0" w:rsidRDefault="00D66CC7" w:rsidP="002D0EF7">
      <w:pPr>
        <w:pStyle w:val="a3"/>
        <w:rPr>
          <w:rFonts w:ascii="Times New Roman" w:hAnsi="Times New Roman" w:cs="Times New Roman"/>
          <w:b/>
          <w:sz w:val="23"/>
        </w:rPr>
      </w:pPr>
    </w:p>
    <w:p w14:paraId="1032281B" w14:textId="6C517166" w:rsidR="00D66CC7" w:rsidRPr="00FE03F0" w:rsidRDefault="007E6623" w:rsidP="002D0EF7">
      <w:pPr>
        <w:ind w:left="5266"/>
        <w:rPr>
          <w:rFonts w:ascii="Times New Roman" w:hAnsi="Times New Roman" w:cs="Times New Roman"/>
          <w:i/>
          <w:sz w:val="18"/>
        </w:rPr>
      </w:pPr>
      <w:r w:rsidRPr="00FE03F0">
        <w:rPr>
          <w:rFonts w:ascii="Times New Roman" w:hAnsi="Times New Roman" w:cs="Times New Roman"/>
          <w:i/>
          <w:sz w:val="18"/>
        </w:rPr>
        <w:t>Образец отзыва-характеристики на</w:t>
      </w:r>
      <w:r w:rsidR="00D35AB9" w:rsidRPr="00FE03F0">
        <w:rPr>
          <w:rFonts w:ascii="Times New Roman" w:hAnsi="Times New Roman" w:cs="Times New Roman"/>
          <w:i/>
          <w:sz w:val="18"/>
        </w:rPr>
        <w:t xml:space="preserve"> </w:t>
      </w:r>
      <w:r w:rsidR="00CC34FD">
        <w:rPr>
          <w:rFonts w:ascii="Times New Roman" w:hAnsi="Times New Roman" w:cs="Times New Roman"/>
          <w:i/>
          <w:sz w:val="18"/>
        </w:rPr>
        <w:t>обучающегося</w:t>
      </w:r>
    </w:p>
    <w:p w14:paraId="6F395E23" w14:textId="77777777" w:rsidR="00D66CC7" w:rsidRPr="00FE03F0" w:rsidRDefault="00D66CC7" w:rsidP="002D0EF7">
      <w:pPr>
        <w:pStyle w:val="a3"/>
        <w:rPr>
          <w:rFonts w:ascii="Times New Roman" w:hAnsi="Times New Roman" w:cs="Times New Roman"/>
          <w:i/>
          <w:sz w:val="20"/>
        </w:rPr>
      </w:pPr>
    </w:p>
    <w:p w14:paraId="06DD45C0" w14:textId="77777777" w:rsidR="00D66CC7" w:rsidRPr="00FE03F0" w:rsidRDefault="00D66CC7" w:rsidP="002D0EF7">
      <w:pPr>
        <w:pStyle w:val="a3"/>
        <w:rPr>
          <w:rFonts w:ascii="Times New Roman" w:hAnsi="Times New Roman" w:cs="Times New Roman"/>
          <w:i/>
          <w:sz w:val="24"/>
        </w:rPr>
      </w:pPr>
    </w:p>
    <w:p w14:paraId="2D5E8349" w14:textId="77777777" w:rsidR="00D35AB9" w:rsidRPr="00FE03F0" w:rsidRDefault="00D35AB9" w:rsidP="002D0EF7">
      <w:pPr>
        <w:ind w:left="1696" w:right="1742"/>
        <w:jc w:val="center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ОТЗЫВ-ХАРАКТЕРИСТИКА</w:t>
      </w:r>
    </w:p>
    <w:p w14:paraId="1DDF5AC4" w14:textId="075CD1AC" w:rsidR="00D35AB9" w:rsidRPr="00FE03F0" w:rsidRDefault="00D35AB9" w:rsidP="002D0EF7">
      <w:pPr>
        <w:ind w:left="1696" w:right="1742"/>
        <w:jc w:val="center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на </w:t>
      </w:r>
      <w:proofErr w:type="gramStart"/>
      <w:r w:rsidR="00CC34FD">
        <w:rPr>
          <w:rFonts w:ascii="Times New Roman" w:hAnsi="Times New Roman" w:cs="Times New Roman"/>
        </w:rPr>
        <w:t>обучающегося</w:t>
      </w:r>
      <w:r w:rsidRPr="00FE03F0">
        <w:rPr>
          <w:rFonts w:ascii="Times New Roman" w:hAnsi="Times New Roman" w:cs="Times New Roman"/>
        </w:rPr>
        <w:t xml:space="preserve"> </w:t>
      </w:r>
      <w:r w:rsidRPr="00FE03F0">
        <w:rPr>
          <w:rFonts w:ascii="Times New Roman" w:hAnsi="Times New Roman" w:cs="Times New Roman"/>
          <w:u w:val="single"/>
        </w:rPr>
        <w:t xml:space="preserve"> </w:t>
      </w:r>
      <w:r w:rsidRPr="00FE03F0">
        <w:rPr>
          <w:rFonts w:ascii="Times New Roman" w:hAnsi="Times New Roman" w:cs="Times New Roman"/>
        </w:rPr>
        <w:t>_</w:t>
      </w:r>
      <w:proofErr w:type="gramEnd"/>
      <w:r w:rsidRPr="00FE03F0">
        <w:rPr>
          <w:rFonts w:ascii="Times New Roman" w:hAnsi="Times New Roman" w:cs="Times New Roman"/>
        </w:rPr>
        <w:t>_____________________________________</w:t>
      </w:r>
    </w:p>
    <w:p w14:paraId="197F8767" w14:textId="2A9E89E0" w:rsidR="00F20A50" w:rsidRPr="00FE03F0" w:rsidRDefault="00F20A50" w:rsidP="002D0EF7">
      <w:pPr>
        <w:ind w:left="1696" w:right="1742"/>
        <w:jc w:val="center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Группа _________________________</w:t>
      </w:r>
    </w:p>
    <w:p w14:paraId="1F1C31A4" w14:textId="77777777" w:rsidR="00F20A50" w:rsidRPr="00FE03F0" w:rsidRDefault="00F20A50" w:rsidP="002D0EF7">
      <w:pPr>
        <w:ind w:left="1696" w:right="1742"/>
        <w:jc w:val="center"/>
        <w:rPr>
          <w:rFonts w:ascii="Times New Roman" w:hAnsi="Times New Roman" w:cs="Times New Roman"/>
        </w:rPr>
      </w:pPr>
    </w:p>
    <w:p w14:paraId="1CA9E37A" w14:textId="77777777" w:rsidR="00D35AB9" w:rsidRPr="00FE03F0" w:rsidRDefault="00D35AB9" w:rsidP="002D0EF7">
      <w:pPr>
        <w:rPr>
          <w:rFonts w:ascii="Times New Roman" w:hAnsi="Times New Roman" w:cs="Times New Roman"/>
        </w:rPr>
      </w:pPr>
    </w:p>
    <w:p w14:paraId="3C8883BB" w14:textId="437B7123" w:rsidR="00D35AB9" w:rsidRPr="00FE03F0" w:rsidRDefault="00D35AB9" w:rsidP="002D0EF7">
      <w:pPr>
        <w:ind w:right="-25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Вид практики </w:t>
      </w:r>
      <w:r w:rsidR="00CE483C" w:rsidRPr="00FE03F0">
        <w:rPr>
          <w:rFonts w:ascii="Times New Roman" w:hAnsi="Times New Roman" w:cs="Times New Roman"/>
        </w:rPr>
        <w:t xml:space="preserve">Производственная, </w:t>
      </w:r>
      <w:r w:rsidR="001259DD" w:rsidRPr="00FE03F0">
        <w:rPr>
          <w:rFonts w:ascii="Times New Roman" w:hAnsi="Times New Roman" w:cs="Times New Roman"/>
        </w:rPr>
        <w:t>Преддипломная</w:t>
      </w:r>
      <w:r w:rsidR="00CC34FD">
        <w:rPr>
          <w:rFonts w:ascii="Times New Roman" w:hAnsi="Times New Roman" w:cs="Times New Roman"/>
        </w:rPr>
        <w:t xml:space="preserve"> </w:t>
      </w:r>
      <w:r w:rsidR="00CE483C" w:rsidRPr="00FE03F0">
        <w:rPr>
          <w:rFonts w:ascii="Times New Roman" w:hAnsi="Times New Roman" w:cs="Times New Roman"/>
        </w:rPr>
        <w:t>практика.</w:t>
      </w:r>
    </w:p>
    <w:p w14:paraId="5C32708D" w14:textId="77777777" w:rsidR="00D35AB9" w:rsidRPr="00FE03F0" w:rsidRDefault="00D35AB9" w:rsidP="002D0EF7">
      <w:pPr>
        <w:ind w:right="-25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Место прохождения практики __________________________________________</w:t>
      </w:r>
    </w:p>
    <w:p w14:paraId="1614C657" w14:textId="77777777" w:rsidR="00D35AB9" w:rsidRPr="00FE03F0" w:rsidRDefault="00D35AB9" w:rsidP="002D0EF7">
      <w:pPr>
        <w:tabs>
          <w:tab w:val="left" w:pos="874"/>
          <w:tab w:val="left" w:pos="4077"/>
          <w:tab w:val="left" w:pos="5570"/>
          <w:tab w:val="left" w:pos="6914"/>
          <w:tab w:val="left" w:pos="8145"/>
        </w:tabs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Срок прохождения практики с «___» ________ 20__ г. по «__</w:t>
      </w:r>
      <w:proofErr w:type="gramStart"/>
      <w:r w:rsidRPr="00FE03F0">
        <w:rPr>
          <w:rFonts w:ascii="Times New Roman" w:hAnsi="Times New Roman" w:cs="Times New Roman"/>
        </w:rPr>
        <w:t>_»_</w:t>
      </w:r>
      <w:proofErr w:type="gramEnd"/>
      <w:r w:rsidRPr="00FE03F0">
        <w:rPr>
          <w:rFonts w:ascii="Times New Roman" w:hAnsi="Times New Roman" w:cs="Times New Roman"/>
        </w:rPr>
        <w:t>_______20__  г..</w:t>
      </w:r>
    </w:p>
    <w:p w14:paraId="3609A769" w14:textId="77777777" w:rsidR="00D35AB9" w:rsidRPr="00FE03F0" w:rsidRDefault="00D35AB9" w:rsidP="002D0EF7">
      <w:pPr>
        <w:rPr>
          <w:rFonts w:ascii="Times New Roman" w:hAnsi="Times New Roman" w:cs="Times New Roman"/>
        </w:rPr>
      </w:pPr>
    </w:p>
    <w:p w14:paraId="2B683CA4" w14:textId="77777777" w:rsidR="00D35AB9" w:rsidRPr="00FE03F0" w:rsidRDefault="00D35AB9" w:rsidP="002D0EF7">
      <w:pPr>
        <w:tabs>
          <w:tab w:val="left" w:pos="874"/>
          <w:tab w:val="left" w:pos="4401"/>
          <w:tab w:val="left" w:pos="7779"/>
        </w:tabs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Продолжительность практики _____ недель(и), что составляет___ часов.</w:t>
      </w:r>
    </w:p>
    <w:p w14:paraId="58EB1CB8" w14:textId="77777777" w:rsidR="00D35AB9" w:rsidRPr="00FE03F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Навыки, приобретенные за время </w:t>
      </w:r>
      <w:proofErr w:type="gramStart"/>
      <w:r w:rsidRPr="00FE03F0">
        <w:rPr>
          <w:rFonts w:ascii="Times New Roman" w:hAnsi="Times New Roman" w:cs="Times New Roman"/>
        </w:rPr>
        <w:t xml:space="preserve">практики:   </w:t>
      </w:r>
      <w:proofErr w:type="gramEnd"/>
      <w:r w:rsidRPr="00FE03F0">
        <w:rPr>
          <w:rFonts w:ascii="Times New Roman" w:hAnsi="Times New Roman" w:cs="Times New Roman"/>
        </w:rPr>
        <w:t>_______________________________________</w:t>
      </w:r>
    </w:p>
    <w:p w14:paraId="4EB9A113" w14:textId="77777777" w:rsidR="00D35AB9" w:rsidRPr="00FE03F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426534C3" w14:textId="77777777" w:rsidR="00D35AB9" w:rsidRPr="00FE03F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3FA5F508" w14:textId="77777777" w:rsidR="00D35AB9" w:rsidRPr="00FE03F0" w:rsidRDefault="00D35AB9" w:rsidP="002D0EF7">
      <w:pPr>
        <w:rPr>
          <w:rFonts w:ascii="Times New Roman" w:hAnsi="Times New Roman" w:cs="Times New Roman"/>
        </w:rPr>
      </w:pPr>
    </w:p>
    <w:p w14:paraId="5CB605BA" w14:textId="77777777" w:rsidR="00D35AB9" w:rsidRPr="00FE03F0" w:rsidRDefault="00D35AB9" w:rsidP="002D0EF7">
      <w:pPr>
        <w:rPr>
          <w:rFonts w:ascii="Times New Roman" w:hAnsi="Times New Roman" w:cs="Times New Roman"/>
        </w:rPr>
      </w:pPr>
    </w:p>
    <w:p w14:paraId="4E0697E5" w14:textId="0E962F09" w:rsidR="00D35AB9" w:rsidRPr="00FE03F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Отзыв об отношении </w:t>
      </w:r>
      <w:r w:rsidR="00CC34FD">
        <w:rPr>
          <w:rFonts w:ascii="Times New Roman" w:hAnsi="Times New Roman" w:cs="Times New Roman"/>
        </w:rPr>
        <w:t>обучающегося</w:t>
      </w:r>
      <w:r w:rsidRPr="00FE03F0">
        <w:rPr>
          <w:rFonts w:ascii="Times New Roman" w:hAnsi="Times New Roman" w:cs="Times New Roman"/>
        </w:rPr>
        <w:t xml:space="preserve"> к работе: __________________________________________ ________________________________________________________________________________</w:t>
      </w:r>
    </w:p>
    <w:p w14:paraId="6DFE1889" w14:textId="77777777" w:rsidR="00D35AB9" w:rsidRPr="00FE03F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480032A2" w14:textId="77777777" w:rsidR="00D35AB9" w:rsidRPr="00FE03F0" w:rsidRDefault="00D35AB9" w:rsidP="002D0EF7">
      <w:pPr>
        <w:tabs>
          <w:tab w:val="left" w:pos="874"/>
          <w:tab w:val="left" w:pos="7572"/>
          <w:tab w:val="left" w:pos="7904"/>
        </w:tabs>
        <w:spacing w:line="276" w:lineRule="auto"/>
        <w:ind w:right="169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 </w:t>
      </w:r>
    </w:p>
    <w:p w14:paraId="4AA35C39" w14:textId="77777777" w:rsidR="00D35AB9" w:rsidRPr="00FE03F0" w:rsidRDefault="00D35AB9" w:rsidP="002D0EF7">
      <w:pPr>
        <w:tabs>
          <w:tab w:val="left" w:pos="874"/>
          <w:tab w:val="left" w:pos="7572"/>
          <w:tab w:val="left" w:pos="7904"/>
        </w:tabs>
        <w:spacing w:line="276" w:lineRule="auto"/>
        <w:ind w:right="1699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Оценка за практику: _____________________________________</w:t>
      </w:r>
    </w:p>
    <w:p w14:paraId="7815DBB5" w14:textId="77777777" w:rsidR="00D35AB9" w:rsidRPr="00FE03F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«отлично», «хорошо», «удовлетворительно», «неудовлетворительно»</w:t>
      </w:r>
    </w:p>
    <w:p w14:paraId="799AA942" w14:textId="77777777" w:rsidR="00D35AB9" w:rsidRPr="00FE03F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</w:p>
    <w:p w14:paraId="3D5C4894" w14:textId="77777777" w:rsidR="00D35AB9" w:rsidRPr="00FE03F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</w:p>
    <w:p w14:paraId="18593C7F" w14:textId="77777777" w:rsidR="00D35AB9" w:rsidRPr="00FE03F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Руководитель практики от организации ________________ </w:t>
      </w:r>
    </w:p>
    <w:p w14:paraId="327288BD" w14:textId="77777777" w:rsidR="00D35AB9" w:rsidRPr="00FE03F0" w:rsidRDefault="00D35AB9" w:rsidP="002D0EF7">
      <w:pPr>
        <w:tabs>
          <w:tab w:val="left" w:pos="874"/>
          <w:tab w:val="left" w:pos="7971"/>
        </w:tabs>
        <w:ind w:firstLine="5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___________________________                       _____________________</w:t>
      </w:r>
    </w:p>
    <w:p w14:paraId="6EF481C4" w14:textId="6E2A8BB5" w:rsidR="00D35AB9" w:rsidRPr="00FE03F0" w:rsidRDefault="00CC34FD" w:rsidP="002D0EF7">
      <w:pPr>
        <w:spacing w:line="207" w:lineRule="exact"/>
        <w:ind w:left="6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35AB9" w:rsidRPr="00FE03F0">
        <w:rPr>
          <w:rFonts w:ascii="Times New Roman" w:hAnsi="Times New Roman" w:cs="Times New Roman"/>
        </w:rPr>
        <w:t xml:space="preserve"> (должность, </w:t>
      </w:r>
      <w:proofErr w:type="gramStart"/>
      <w:r w:rsidR="00D35AB9" w:rsidRPr="00FE03F0">
        <w:rPr>
          <w:rFonts w:ascii="Times New Roman" w:hAnsi="Times New Roman" w:cs="Times New Roman"/>
        </w:rPr>
        <w:t>ФИО)</w:t>
      </w:r>
      <w:r w:rsidR="00D35AB9" w:rsidRPr="00FE03F0">
        <w:rPr>
          <w:rFonts w:ascii="Times New Roman" w:hAnsi="Times New Roman" w:cs="Times New Roman"/>
        </w:rPr>
        <w:tab/>
      </w:r>
      <w:proofErr w:type="gramEnd"/>
      <w:r w:rsidR="00D35AB9" w:rsidRPr="00FE03F0">
        <w:rPr>
          <w:rFonts w:ascii="Times New Roman" w:hAnsi="Times New Roman" w:cs="Times New Roman"/>
        </w:rPr>
        <w:tab/>
      </w:r>
      <w:r w:rsidR="00D35AB9" w:rsidRPr="00FE03F0">
        <w:rPr>
          <w:rFonts w:ascii="Times New Roman" w:hAnsi="Times New Roman" w:cs="Times New Roman"/>
        </w:rPr>
        <w:tab/>
      </w:r>
      <w:r w:rsidR="00D35AB9" w:rsidRPr="00FE03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D35AB9" w:rsidRPr="00FE03F0">
        <w:rPr>
          <w:rFonts w:ascii="Times New Roman" w:hAnsi="Times New Roman" w:cs="Times New Roman"/>
        </w:rPr>
        <w:t>(подпись)</w:t>
      </w:r>
    </w:p>
    <w:p w14:paraId="35232481" w14:textId="77777777" w:rsidR="00D35AB9" w:rsidRPr="00FE03F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</w:p>
    <w:p w14:paraId="203C3CB6" w14:textId="77777777" w:rsidR="00D35AB9" w:rsidRPr="00FE03F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 xml:space="preserve"> </w:t>
      </w:r>
    </w:p>
    <w:p w14:paraId="41F1CF69" w14:textId="77777777" w:rsidR="00D35AB9" w:rsidRPr="00FE03F0" w:rsidRDefault="00D35AB9" w:rsidP="002D0EF7">
      <w:pPr>
        <w:rPr>
          <w:rFonts w:ascii="Times New Roman" w:hAnsi="Times New Roman" w:cs="Times New Roman"/>
        </w:rPr>
      </w:pPr>
      <w:r w:rsidRPr="00FE03F0">
        <w:rPr>
          <w:rFonts w:ascii="Times New Roman" w:hAnsi="Times New Roman" w:cs="Times New Roman"/>
        </w:rPr>
        <w:t>«___»  _________________ 20__  г.</w:t>
      </w:r>
    </w:p>
    <w:p w14:paraId="74AEB8F2" w14:textId="77777777" w:rsidR="00D35AB9" w:rsidRPr="00FE03F0" w:rsidRDefault="00D35AB9" w:rsidP="002D0EF7">
      <w:pPr>
        <w:rPr>
          <w:rFonts w:ascii="Times New Roman" w:hAnsi="Times New Roman" w:cs="Times New Roman"/>
        </w:rPr>
      </w:pPr>
    </w:p>
    <w:p w14:paraId="5F6E47D9" w14:textId="77777777" w:rsidR="00C16003" w:rsidRPr="00FE03F0" w:rsidRDefault="00C16003" w:rsidP="002D0EF7">
      <w:pPr>
        <w:pStyle w:val="a3"/>
        <w:spacing w:line="207" w:lineRule="exact"/>
        <w:ind w:left="667"/>
        <w:rPr>
          <w:rFonts w:ascii="Times New Roman" w:hAnsi="Times New Roman" w:cs="Times New Roman"/>
        </w:rPr>
      </w:pPr>
    </w:p>
    <w:p w14:paraId="0DDBA129" w14:textId="0C7AC58A" w:rsidR="00980A64" w:rsidRPr="00FE03F0" w:rsidRDefault="00980A64" w:rsidP="002D0EF7">
      <w:pPr>
        <w:rPr>
          <w:rFonts w:ascii="Times New Roman" w:hAnsi="Times New Roman" w:cs="Times New Roman"/>
        </w:rPr>
      </w:pPr>
    </w:p>
    <w:sectPr w:rsidR="00980A64" w:rsidRPr="00FE03F0" w:rsidSect="00CA4656">
      <w:pgSz w:w="11910" w:h="16840"/>
      <w:pgMar w:top="1134" w:right="697" w:bottom="1599" w:left="1599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096A4" w14:textId="77777777" w:rsidR="003D451E" w:rsidRDefault="003D451E">
      <w:r>
        <w:separator/>
      </w:r>
    </w:p>
  </w:endnote>
  <w:endnote w:type="continuationSeparator" w:id="0">
    <w:p w14:paraId="2A4A049C" w14:textId="77777777" w:rsidR="003D451E" w:rsidRDefault="003D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7BC42" w14:textId="24B9604E" w:rsidR="00C77367" w:rsidRDefault="00C7736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510A9" w14:textId="77777777" w:rsidR="003D451E" w:rsidRDefault="003D451E">
      <w:r>
        <w:separator/>
      </w:r>
    </w:p>
  </w:footnote>
  <w:footnote w:type="continuationSeparator" w:id="0">
    <w:p w14:paraId="7870F16D" w14:textId="77777777" w:rsidR="003D451E" w:rsidRDefault="003D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D71"/>
    <w:multiLevelType w:val="hybridMultilevel"/>
    <w:tmpl w:val="AE56A688"/>
    <w:lvl w:ilvl="0" w:tplc="1F2A1772">
      <w:numFmt w:val="bullet"/>
      <w:lvlText w:val="-"/>
      <w:lvlJc w:val="left"/>
      <w:pPr>
        <w:ind w:left="25" w:hanging="107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EB6C48DC">
      <w:numFmt w:val="bullet"/>
      <w:lvlText w:val="•"/>
      <w:lvlJc w:val="left"/>
      <w:pPr>
        <w:ind w:left="434" w:hanging="107"/>
      </w:pPr>
      <w:rPr>
        <w:rFonts w:hint="default"/>
        <w:lang w:val="ru-RU" w:eastAsia="ru-RU" w:bidi="ru-RU"/>
      </w:rPr>
    </w:lvl>
    <w:lvl w:ilvl="2" w:tplc="AAA28DA8">
      <w:numFmt w:val="bullet"/>
      <w:lvlText w:val="•"/>
      <w:lvlJc w:val="left"/>
      <w:pPr>
        <w:ind w:left="848" w:hanging="107"/>
      </w:pPr>
      <w:rPr>
        <w:rFonts w:hint="default"/>
        <w:lang w:val="ru-RU" w:eastAsia="ru-RU" w:bidi="ru-RU"/>
      </w:rPr>
    </w:lvl>
    <w:lvl w:ilvl="3" w:tplc="DA8015CC">
      <w:numFmt w:val="bullet"/>
      <w:lvlText w:val="•"/>
      <w:lvlJc w:val="left"/>
      <w:pPr>
        <w:ind w:left="1262" w:hanging="107"/>
      </w:pPr>
      <w:rPr>
        <w:rFonts w:hint="default"/>
        <w:lang w:val="ru-RU" w:eastAsia="ru-RU" w:bidi="ru-RU"/>
      </w:rPr>
    </w:lvl>
    <w:lvl w:ilvl="4" w:tplc="866EA52A">
      <w:numFmt w:val="bullet"/>
      <w:lvlText w:val="•"/>
      <w:lvlJc w:val="left"/>
      <w:pPr>
        <w:ind w:left="1676" w:hanging="107"/>
      </w:pPr>
      <w:rPr>
        <w:rFonts w:hint="default"/>
        <w:lang w:val="ru-RU" w:eastAsia="ru-RU" w:bidi="ru-RU"/>
      </w:rPr>
    </w:lvl>
    <w:lvl w:ilvl="5" w:tplc="B27A9148">
      <w:numFmt w:val="bullet"/>
      <w:lvlText w:val="•"/>
      <w:lvlJc w:val="left"/>
      <w:pPr>
        <w:ind w:left="2090" w:hanging="107"/>
      </w:pPr>
      <w:rPr>
        <w:rFonts w:hint="default"/>
        <w:lang w:val="ru-RU" w:eastAsia="ru-RU" w:bidi="ru-RU"/>
      </w:rPr>
    </w:lvl>
    <w:lvl w:ilvl="6" w:tplc="E796046E">
      <w:numFmt w:val="bullet"/>
      <w:lvlText w:val="•"/>
      <w:lvlJc w:val="left"/>
      <w:pPr>
        <w:ind w:left="2504" w:hanging="107"/>
      </w:pPr>
      <w:rPr>
        <w:rFonts w:hint="default"/>
        <w:lang w:val="ru-RU" w:eastAsia="ru-RU" w:bidi="ru-RU"/>
      </w:rPr>
    </w:lvl>
    <w:lvl w:ilvl="7" w:tplc="4A620454">
      <w:numFmt w:val="bullet"/>
      <w:lvlText w:val="•"/>
      <w:lvlJc w:val="left"/>
      <w:pPr>
        <w:ind w:left="2918" w:hanging="107"/>
      </w:pPr>
      <w:rPr>
        <w:rFonts w:hint="default"/>
        <w:lang w:val="ru-RU" w:eastAsia="ru-RU" w:bidi="ru-RU"/>
      </w:rPr>
    </w:lvl>
    <w:lvl w:ilvl="8" w:tplc="480C4BFA">
      <w:numFmt w:val="bullet"/>
      <w:lvlText w:val="•"/>
      <w:lvlJc w:val="left"/>
      <w:pPr>
        <w:ind w:left="3332" w:hanging="107"/>
      </w:pPr>
      <w:rPr>
        <w:rFonts w:hint="default"/>
        <w:lang w:val="ru-RU" w:eastAsia="ru-RU" w:bidi="ru-RU"/>
      </w:rPr>
    </w:lvl>
  </w:abstractNum>
  <w:abstractNum w:abstractNumId="1" w15:restartNumberingAfterBreak="0">
    <w:nsid w:val="0F3518CE"/>
    <w:multiLevelType w:val="hybridMultilevel"/>
    <w:tmpl w:val="B93A73DC"/>
    <w:lvl w:ilvl="0" w:tplc="47C247C2">
      <w:start w:val="1"/>
      <w:numFmt w:val="bullet"/>
      <w:lvlText w:val="-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48BA32">
      <w:start w:val="1"/>
      <w:numFmt w:val="bullet"/>
      <w:lvlText w:val="–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0ADDA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106A90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843350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2338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9AB9B0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8C704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EBB6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80677"/>
    <w:multiLevelType w:val="hybridMultilevel"/>
    <w:tmpl w:val="A23683D2"/>
    <w:lvl w:ilvl="0" w:tplc="7E96B54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D7B36"/>
    <w:multiLevelType w:val="hybridMultilevel"/>
    <w:tmpl w:val="27EC1472"/>
    <w:lvl w:ilvl="0" w:tplc="98F0D412">
      <w:start w:val="1"/>
      <w:numFmt w:val="bullet"/>
      <w:lvlText w:val="–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B23E4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5E6B3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865A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2EACB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92748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64473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14E7F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52308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B49F9"/>
    <w:multiLevelType w:val="hybridMultilevel"/>
    <w:tmpl w:val="2CD8E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5A46"/>
    <w:multiLevelType w:val="hybridMultilevel"/>
    <w:tmpl w:val="B4AC9A18"/>
    <w:lvl w:ilvl="0" w:tplc="13BC9B9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D20DD0">
      <w:start w:val="1"/>
      <w:numFmt w:val="lowerLetter"/>
      <w:lvlText w:val="%2"/>
      <w:lvlJc w:val="left"/>
      <w:pPr>
        <w:ind w:left="1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D16180A">
      <w:start w:val="1"/>
      <w:numFmt w:val="lowerRoman"/>
      <w:lvlText w:val="%3"/>
      <w:lvlJc w:val="left"/>
      <w:pPr>
        <w:ind w:left="18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91C606E8">
      <w:start w:val="1"/>
      <w:numFmt w:val="decimal"/>
      <w:lvlText w:val="%4"/>
      <w:lvlJc w:val="left"/>
      <w:pPr>
        <w:ind w:left="25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3D2D3B0">
      <w:start w:val="1"/>
      <w:numFmt w:val="lowerLetter"/>
      <w:lvlText w:val="%5"/>
      <w:lvlJc w:val="left"/>
      <w:pPr>
        <w:ind w:left="32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C8F605A6">
      <w:start w:val="1"/>
      <w:numFmt w:val="lowerRoman"/>
      <w:lvlText w:val="%6"/>
      <w:lvlJc w:val="left"/>
      <w:pPr>
        <w:ind w:left="39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06892A0">
      <w:start w:val="1"/>
      <w:numFmt w:val="decimal"/>
      <w:lvlText w:val="%7"/>
      <w:lvlJc w:val="left"/>
      <w:pPr>
        <w:ind w:left="47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74858A0">
      <w:start w:val="1"/>
      <w:numFmt w:val="lowerLetter"/>
      <w:lvlText w:val="%8"/>
      <w:lvlJc w:val="left"/>
      <w:pPr>
        <w:ind w:left="5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BC8426C">
      <w:start w:val="1"/>
      <w:numFmt w:val="lowerRoman"/>
      <w:lvlText w:val="%9"/>
      <w:lvlJc w:val="left"/>
      <w:pPr>
        <w:ind w:left="61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CEF317A"/>
    <w:multiLevelType w:val="hybridMultilevel"/>
    <w:tmpl w:val="A4B08FAC"/>
    <w:lvl w:ilvl="0" w:tplc="4D60E0FC">
      <w:start w:val="1"/>
      <w:numFmt w:val="decimal"/>
      <w:lvlText w:val="%1."/>
      <w:lvlJc w:val="left"/>
      <w:pPr>
        <w:ind w:left="873" w:hanging="206"/>
      </w:pPr>
      <w:rPr>
        <w:rFonts w:ascii="Times New Roman" w:eastAsia="Trebuchet MS" w:hAnsi="Times New Roman" w:cs="Times New Roman" w:hint="default"/>
        <w:spacing w:val="-1"/>
        <w:w w:val="96"/>
        <w:sz w:val="22"/>
        <w:szCs w:val="22"/>
        <w:lang w:val="ru-RU" w:eastAsia="ru-RU" w:bidi="ru-RU"/>
      </w:rPr>
    </w:lvl>
    <w:lvl w:ilvl="1" w:tplc="EEC6DEC6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CCFA1B14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32E2515C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9168AA2E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12E64088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0EF29A60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CB900EE8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44ACCBC8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7" w15:restartNumberingAfterBreak="0">
    <w:nsid w:val="223C14DE"/>
    <w:multiLevelType w:val="hybridMultilevel"/>
    <w:tmpl w:val="672C8BEC"/>
    <w:lvl w:ilvl="0" w:tplc="0ED432C0">
      <w:numFmt w:val="bullet"/>
      <w:lvlText w:val="–"/>
      <w:lvlJc w:val="left"/>
      <w:pPr>
        <w:ind w:left="1287" w:hanging="360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F1370B"/>
    <w:multiLevelType w:val="hybridMultilevel"/>
    <w:tmpl w:val="64E416F2"/>
    <w:lvl w:ilvl="0" w:tplc="C72805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D1FEB"/>
    <w:multiLevelType w:val="hybridMultilevel"/>
    <w:tmpl w:val="DB2A7DD8"/>
    <w:lvl w:ilvl="0" w:tplc="0ED432C0">
      <w:numFmt w:val="bullet"/>
      <w:lvlText w:val="–"/>
      <w:lvlJc w:val="left"/>
      <w:pPr>
        <w:ind w:left="1287" w:hanging="360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3E011D"/>
    <w:multiLevelType w:val="hybridMultilevel"/>
    <w:tmpl w:val="D63EB0F4"/>
    <w:lvl w:ilvl="0" w:tplc="2AD0BD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46142"/>
    <w:multiLevelType w:val="hybridMultilevel"/>
    <w:tmpl w:val="CD1E9C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A90AA4"/>
    <w:multiLevelType w:val="multilevel"/>
    <w:tmpl w:val="FF9A58BC"/>
    <w:lvl w:ilvl="0">
      <w:start w:val="1"/>
      <w:numFmt w:val="decimal"/>
      <w:lvlText w:val="%1"/>
      <w:lvlJc w:val="left"/>
      <w:pPr>
        <w:ind w:left="836" w:hanging="170"/>
      </w:pPr>
      <w:rPr>
        <w:rFonts w:ascii="Trebuchet MS" w:eastAsia="Trebuchet MS" w:hAnsi="Trebuchet MS" w:cs="Trebuchet MS" w:hint="default"/>
        <w:b/>
        <w:bCs/>
        <w:w w:val="106"/>
        <w:sz w:val="18"/>
        <w:szCs w:val="1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</w:pPr>
      <w:rPr>
        <w:rFonts w:ascii="Trebuchet MS" w:eastAsia="Trebuchet MS" w:hAnsi="Trebuchet MS" w:cs="Trebuchet MS" w:hint="default"/>
        <w:b/>
        <w:bCs/>
        <w:w w:val="101"/>
        <w:sz w:val="18"/>
        <w:szCs w:val="1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667" w:hanging="508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075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51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7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0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78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4" w:hanging="508"/>
      </w:pPr>
      <w:rPr>
        <w:rFonts w:hint="default"/>
        <w:lang w:val="ru-RU" w:eastAsia="ru-RU" w:bidi="ru-RU"/>
      </w:rPr>
    </w:lvl>
  </w:abstractNum>
  <w:abstractNum w:abstractNumId="13" w15:restartNumberingAfterBreak="0">
    <w:nsid w:val="3F682B1A"/>
    <w:multiLevelType w:val="hybridMultilevel"/>
    <w:tmpl w:val="F016295A"/>
    <w:lvl w:ilvl="0" w:tplc="B24C8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34408"/>
    <w:multiLevelType w:val="multilevel"/>
    <w:tmpl w:val="7CB0F4B8"/>
    <w:lvl w:ilvl="0">
      <w:start w:val="1"/>
      <w:numFmt w:val="decimal"/>
      <w:lvlText w:val="%1."/>
      <w:lvlJc w:val="left"/>
      <w:pPr>
        <w:ind w:left="53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0" w:hanging="1440"/>
      </w:pPr>
      <w:rPr>
        <w:rFonts w:hint="default"/>
      </w:rPr>
    </w:lvl>
  </w:abstractNum>
  <w:abstractNum w:abstractNumId="15" w15:restartNumberingAfterBreak="0">
    <w:nsid w:val="5BEC40E2"/>
    <w:multiLevelType w:val="hybridMultilevel"/>
    <w:tmpl w:val="BE80CC6C"/>
    <w:lvl w:ilvl="0" w:tplc="681A24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59B9"/>
    <w:multiLevelType w:val="hybridMultilevel"/>
    <w:tmpl w:val="A01E0A5A"/>
    <w:lvl w:ilvl="0" w:tplc="96689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21206"/>
    <w:multiLevelType w:val="hybridMultilevel"/>
    <w:tmpl w:val="173A5434"/>
    <w:lvl w:ilvl="0" w:tplc="E4BECED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10"/>
  </w:num>
  <w:num w:numId="14">
    <w:abstractNumId w:val="15"/>
  </w:num>
  <w:num w:numId="15">
    <w:abstractNumId w:val="7"/>
  </w:num>
  <w:num w:numId="16">
    <w:abstractNumId w:val="9"/>
  </w:num>
  <w:num w:numId="17">
    <w:abstractNumId w:val="17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C7"/>
    <w:rsid w:val="0000542F"/>
    <w:rsid w:val="00011F3D"/>
    <w:rsid w:val="000169FC"/>
    <w:rsid w:val="0002356D"/>
    <w:rsid w:val="00024DF9"/>
    <w:rsid w:val="00025AEF"/>
    <w:rsid w:val="00036CF4"/>
    <w:rsid w:val="00060599"/>
    <w:rsid w:val="000825F1"/>
    <w:rsid w:val="0008713B"/>
    <w:rsid w:val="00092A78"/>
    <w:rsid w:val="000A21BE"/>
    <w:rsid w:val="000B5FB4"/>
    <w:rsid w:val="000C620D"/>
    <w:rsid w:val="000C6990"/>
    <w:rsid w:val="000E7BF3"/>
    <w:rsid w:val="000F0F25"/>
    <w:rsid w:val="000F49FF"/>
    <w:rsid w:val="000F549B"/>
    <w:rsid w:val="000F5E6C"/>
    <w:rsid w:val="001259DD"/>
    <w:rsid w:val="00141653"/>
    <w:rsid w:val="001432FC"/>
    <w:rsid w:val="0014362C"/>
    <w:rsid w:val="00163F06"/>
    <w:rsid w:val="00180376"/>
    <w:rsid w:val="001809C2"/>
    <w:rsid w:val="00185ADA"/>
    <w:rsid w:val="0019673F"/>
    <w:rsid w:val="001A2520"/>
    <w:rsid w:val="001C0FE3"/>
    <w:rsid w:val="001C2230"/>
    <w:rsid w:val="001C2370"/>
    <w:rsid w:val="001C74B9"/>
    <w:rsid w:val="001D4C88"/>
    <w:rsid w:val="001D4F65"/>
    <w:rsid w:val="001F6DB1"/>
    <w:rsid w:val="00211A2C"/>
    <w:rsid w:val="0021706E"/>
    <w:rsid w:val="00217ED8"/>
    <w:rsid w:val="00220E47"/>
    <w:rsid w:val="00237D68"/>
    <w:rsid w:val="00237F64"/>
    <w:rsid w:val="002837AF"/>
    <w:rsid w:val="00294EC9"/>
    <w:rsid w:val="002A71A4"/>
    <w:rsid w:val="002B3892"/>
    <w:rsid w:val="002C31E3"/>
    <w:rsid w:val="002C3E53"/>
    <w:rsid w:val="002D0EF7"/>
    <w:rsid w:val="002D25AA"/>
    <w:rsid w:val="002D3CDD"/>
    <w:rsid w:val="002D6510"/>
    <w:rsid w:val="002D742B"/>
    <w:rsid w:val="002F380B"/>
    <w:rsid w:val="003074D4"/>
    <w:rsid w:val="00316E87"/>
    <w:rsid w:val="00332222"/>
    <w:rsid w:val="00342CDA"/>
    <w:rsid w:val="0037458C"/>
    <w:rsid w:val="00393404"/>
    <w:rsid w:val="003C71BE"/>
    <w:rsid w:val="003C7346"/>
    <w:rsid w:val="003D451E"/>
    <w:rsid w:val="003F0145"/>
    <w:rsid w:val="003F15D6"/>
    <w:rsid w:val="00400D44"/>
    <w:rsid w:val="00404023"/>
    <w:rsid w:val="00404827"/>
    <w:rsid w:val="004071A3"/>
    <w:rsid w:val="00414F2A"/>
    <w:rsid w:val="004218FB"/>
    <w:rsid w:val="00465D11"/>
    <w:rsid w:val="0046744E"/>
    <w:rsid w:val="004D5F89"/>
    <w:rsid w:val="004E2874"/>
    <w:rsid w:val="004E3A73"/>
    <w:rsid w:val="00500359"/>
    <w:rsid w:val="005062DE"/>
    <w:rsid w:val="00522C56"/>
    <w:rsid w:val="00535ECD"/>
    <w:rsid w:val="005424FB"/>
    <w:rsid w:val="00543424"/>
    <w:rsid w:val="00550B8E"/>
    <w:rsid w:val="005510E3"/>
    <w:rsid w:val="00555534"/>
    <w:rsid w:val="005679EC"/>
    <w:rsid w:val="00584EF7"/>
    <w:rsid w:val="005B33A3"/>
    <w:rsid w:val="00610EA3"/>
    <w:rsid w:val="006341D8"/>
    <w:rsid w:val="006418E7"/>
    <w:rsid w:val="00663AC2"/>
    <w:rsid w:val="006934E7"/>
    <w:rsid w:val="006A7A2C"/>
    <w:rsid w:val="006C7C62"/>
    <w:rsid w:val="006D4636"/>
    <w:rsid w:val="00707679"/>
    <w:rsid w:val="00707B5C"/>
    <w:rsid w:val="00710301"/>
    <w:rsid w:val="00722E1A"/>
    <w:rsid w:val="00725334"/>
    <w:rsid w:val="00725645"/>
    <w:rsid w:val="007506DC"/>
    <w:rsid w:val="00750A0C"/>
    <w:rsid w:val="007545CA"/>
    <w:rsid w:val="00766AC6"/>
    <w:rsid w:val="00770735"/>
    <w:rsid w:val="00781062"/>
    <w:rsid w:val="0079731F"/>
    <w:rsid w:val="007B7154"/>
    <w:rsid w:val="007C2BFD"/>
    <w:rsid w:val="007E5C4F"/>
    <w:rsid w:val="007E6623"/>
    <w:rsid w:val="007F5F4C"/>
    <w:rsid w:val="008015B9"/>
    <w:rsid w:val="0082045B"/>
    <w:rsid w:val="00825855"/>
    <w:rsid w:val="00826BD1"/>
    <w:rsid w:val="0084070E"/>
    <w:rsid w:val="00853833"/>
    <w:rsid w:val="00864DBA"/>
    <w:rsid w:val="00895E97"/>
    <w:rsid w:val="00900E75"/>
    <w:rsid w:val="009057F7"/>
    <w:rsid w:val="0091662F"/>
    <w:rsid w:val="00923198"/>
    <w:rsid w:val="00937AA3"/>
    <w:rsid w:val="00943A8A"/>
    <w:rsid w:val="00946551"/>
    <w:rsid w:val="0096356C"/>
    <w:rsid w:val="00980A64"/>
    <w:rsid w:val="009C009C"/>
    <w:rsid w:val="009D2F3B"/>
    <w:rsid w:val="009E00C5"/>
    <w:rsid w:val="009E2DF6"/>
    <w:rsid w:val="00A32B4A"/>
    <w:rsid w:val="00A5320D"/>
    <w:rsid w:val="00A63511"/>
    <w:rsid w:val="00A63A75"/>
    <w:rsid w:val="00A730E5"/>
    <w:rsid w:val="00A7647B"/>
    <w:rsid w:val="00A76DED"/>
    <w:rsid w:val="00A8547F"/>
    <w:rsid w:val="00A9658D"/>
    <w:rsid w:val="00AA6FE1"/>
    <w:rsid w:val="00AB694A"/>
    <w:rsid w:val="00B20F3F"/>
    <w:rsid w:val="00B51E68"/>
    <w:rsid w:val="00B5471B"/>
    <w:rsid w:val="00B67F1B"/>
    <w:rsid w:val="00BA6DE9"/>
    <w:rsid w:val="00BB2A91"/>
    <w:rsid w:val="00BB61B0"/>
    <w:rsid w:val="00BF0D23"/>
    <w:rsid w:val="00BF17BB"/>
    <w:rsid w:val="00C01C3F"/>
    <w:rsid w:val="00C103A5"/>
    <w:rsid w:val="00C14AFB"/>
    <w:rsid w:val="00C16003"/>
    <w:rsid w:val="00C3728A"/>
    <w:rsid w:val="00C76B9E"/>
    <w:rsid w:val="00C77367"/>
    <w:rsid w:val="00C93480"/>
    <w:rsid w:val="00C96A87"/>
    <w:rsid w:val="00CA4656"/>
    <w:rsid w:val="00CA4F4A"/>
    <w:rsid w:val="00CB5424"/>
    <w:rsid w:val="00CC34FD"/>
    <w:rsid w:val="00CD4BCC"/>
    <w:rsid w:val="00CE0676"/>
    <w:rsid w:val="00CE483C"/>
    <w:rsid w:val="00D140EC"/>
    <w:rsid w:val="00D35AB9"/>
    <w:rsid w:val="00D41FDD"/>
    <w:rsid w:val="00D52F4C"/>
    <w:rsid w:val="00D62632"/>
    <w:rsid w:val="00D642C9"/>
    <w:rsid w:val="00D66CC7"/>
    <w:rsid w:val="00D66F25"/>
    <w:rsid w:val="00DB7380"/>
    <w:rsid w:val="00DD43DC"/>
    <w:rsid w:val="00DD6805"/>
    <w:rsid w:val="00DF1C42"/>
    <w:rsid w:val="00DF532A"/>
    <w:rsid w:val="00DF7E40"/>
    <w:rsid w:val="00E05F87"/>
    <w:rsid w:val="00E07A1B"/>
    <w:rsid w:val="00E21B79"/>
    <w:rsid w:val="00E22827"/>
    <w:rsid w:val="00E23DFA"/>
    <w:rsid w:val="00E34277"/>
    <w:rsid w:val="00E4175D"/>
    <w:rsid w:val="00E509CE"/>
    <w:rsid w:val="00E6263B"/>
    <w:rsid w:val="00E74537"/>
    <w:rsid w:val="00E93F82"/>
    <w:rsid w:val="00EB25C3"/>
    <w:rsid w:val="00EB2803"/>
    <w:rsid w:val="00EC0AC4"/>
    <w:rsid w:val="00EE3F23"/>
    <w:rsid w:val="00F0542F"/>
    <w:rsid w:val="00F20A50"/>
    <w:rsid w:val="00F2153B"/>
    <w:rsid w:val="00F23CE1"/>
    <w:rsid w:val="00F27061"/>
    <w:rsid w:val="00F32173"/>
    <w:rsid w:val="00F34CF8"/>
    <w:rsid w:val="00F677AB"/>
    <w:rsid w:val="00F814BC"/>
    <w:rsid w:val="00F87BFF"/>
    <w:rsid w:val="00FA0C23"/>
    <w:rsid w:val="00FB6B66"/>
    <w:rsid w:val="00FE03F0"/>
    <w:rsid w:val="00FE3CC2"/>
    <w:rsid w:val="00FF0F81"/>
    <w:rsid w:val="00FF56AB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A4A6"/>
  <w15:docId w15:val="{192ECA3B-5793-48ED-BCA1-D73CFFA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1B"/>
    <w:rPr>
      <w:rFonts w:ascii="Trebuchet MS" w:eastAsia="Trebuchet MS" w:hAnsi="Trebuchet MS" w:cs="Trebuchet MS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10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3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24"/>
    <w:rPr>
      <w:rFonts w:ascii="Trebuchet MS" w:eastAsia="Trebuchet MS" w:hAnsi="Trebuchet MS" w:cs="Trebuchet MS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43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24"/>
    <w:rPr>
      <w:rFonts w:ascii="Trebuchet MS" w:eastAsia="Trebuchet MS" w:hAnsi="Trebuchet MS" w:cs="Trebuchet MS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3728A"/>
    <w:rPr>
      <w:rFonts w:ascii="Trebuchet MS" w:eastAsia="Trebuchet MS" w:hAnsi="Trebuchet MS" w:cs="Trebuchet MS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25855"/>
    <w:rPr>
      <w:rFonts w:ascii="Trebuchet MS" w:eastAsia="Trebuchet MS" w:hAnsi="Trebuchet MS" w:cs="Trebuchet MS"/>
      <w:b/>
      <w:bCs/>
      <w:sz w:val="18"/>
      <w:szCs w:val="18"/>
      <w:lang w:val="ru-RU" w:eastAsia="ru-RU" w:bidi="ru-RU"/>
    </w:rPr>
  </w:style>
  <w:style w:type="character" w:styleId="aa">
    <w:name w:val="Hyperlink"/>
    <w:basedOn w:val="a0"/>
    <w:uiPriority w:val="99"/>
    <w:unhideWhenUsed/>
    <w:rsid w:val="005679EC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679E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0C62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620D"/>
    <w:rPr>
      <w:rFonts w:ascii="Tahoma" w:eastAsia="Trebuchet MS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EE3F23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styleId="ad">
    <w:name w:val="Strong"/>
    <w:uiPriority w:val="22"/>
    <w:qFormat/>
    <w:rsid w:val="00FE03F0"/>
    <w:rPr>
      <w:rFonts w:cs="Times New Roman"/>
      <w:b/>
      <w:bCs/>
    </w:rPr>
  </w:style>
  <w:style w:type="paragraph" w:styleId="ae">
    <w:name w:val="No Spacing"/>
    <w:uiPriority w:val="1"/>
    <w:qFormat/>
    <w:rsid w:val="00C77367"/>
    <w:pPr>
      <w:widowControl/>
      <w:autoSpaceDE/>
      <w:autoSpaceDN/>
    </w:pPr>
    <w:rPr>
      <w:lang w:val="ru-RU"/>
    </w:rPr>
  </w:style>
  <w:style w:type="character" w:styleId="af">
    <w:name w:val="Emphasis"/>
    <w:qFormat/>
    <w:rsid w:val="003C73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43914" TargetMode="External"/><Relationship Id="rId18" Type="http://schemas.openxmlformats.org/officeDocument/2006/relationships/hyperlink" Target="http://e.lanbook.com" TargetMode="External"/><Relationship Id="rId26" Type="http://schemas.openxmlformats.org/officeDocument/2006/relationships/hyperlink" Target="http://www.kru.ru/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kuzstu.ru/" TargetMode="External"/><Relationship Id="rId34" Type="http://schemas.openxmlformats.org/officeDocument/2006/relationships/hyperlink" Target="http://r42.fsspr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43844" TargetMode="External"/><Relationship Id="rId17" Type="http://schemas.openxmlformats.org/officeDocument/2006/relationships/hyperlink" Target="https://elib.kuzstu.ru/" TargetMode="External"/><Relationship Id="rId25" Type="http://schemas.openxmlformats.org/officeDocument/2006/relationships/hyperlink" Target="https://ako.ru/" TargetMode="External"/><Relationship Id="rId33" Type="http://schemas.openxmlformats.org/officeDocument/2006/relationships/hyperlink" Target="http://www.kemerovo.fas.gov.ru" TargetMode="External"/><Relationship Id="rId38" Type="http://schemas.openxmlformats.org/officeDocument/2006/relationships/hyperlink" Target="https://www.gosuslugi.ru/catego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37707" TargetMode="External"/><Relationship Id="rId20" Type="http://schemas.openxmlformats.org/officeDocument/2006/relationships/hyperlink" Target="https://elibrary.ru/defaultx.asp?" TargetMode="External"/><Relationship Id="rId29" Type="http://schemas.openxmlformats.org/officeDocument/2006/relationships/hyperlink" Target="https://42.&#1084;&#1074;&#1076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5989" TargetMode="External"/><Relationship Id="rId24" Type="http://schemas.openxmlformats.org/officeDocument/2006/relationships/hyperlink" Target="https://www.belovo42.ru/" TargetMode="External"/><Relationship Id="rId32" Type="http://schemas.openxmlformats.org/officeDocument/2006/relationships/hyperlink" Target="http://government.ru/" TargetMode="External"/><Relationship Id="rId37" Type="http://schemas.openxmlformats.org/officeDocument/2006/relationships/hyperlink" Target="https://www.cbr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4564" TargetMode="External"/><Relationship Id="rId23" Type="http://schemas.openxmlformats.org/officeDocument/2006/relationships/hyperlink" Target="http://e&#1086;s.belovokyzgty.ru/" TargetMode="External"/><Relationship Id="rId28" Type="http://schemas.openxmlformats.org/officeDocument/2006/relationships/hyperlink" Target="http://www.belovorn.ru/" TargetMode="External"/><Relationship Id="rId36" Type="http://schemas.openxmlformats.org/officeDocument/2006/relationships/hyperlink" Target="http://www.gks.ru" TargetMode="External"/><Relationship Id="rId10" Type="http://schemas.openxmlformats.org/officeDocument/2006/relationships/hyperlink" Target="https://urait.ru/bcode/541083" TargetMode="External"/><Relationship Id="rId19" Type="http://schemas.openxmlformats.org/officeDocument/2006/relationships/hyperlink" Target="https://urait.ru/" TargetMode="External"/><Relationship Id="rId31" Type="http://schemas.openxmlformats.org/officeDocument/2006/relationships/hyperlink" Target="https://www.sberbank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318014" TargetMode="External"/><Relationship Id="rId22" Type="http://schemas.openxmlformats.org/officeDocument/2006/relationships/hyperlink" Target="http://belovokyzgty.ru/" TargetMode="External"/><Relationship Id="rId27" Type="http://schemas.openxmlformats.org/officeDocument/2006/relationships/hyperlink" Target="http://www.suek.ru/" TargetMode="External"/><Relationship Id="rId30" Type="http://schemas.openxmlformats.org/officeDocument/2006/relationships/hyperlink" Target="https://www.e-disclosure.ru/" TargetMode="External"/><Relationship Id="rId35" Type="http://schemas.openxmlformats.org/officeDocument/2006/relationships/hyperlink" Target="https://www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GoOAXKRz54hB81W9xyNPk6whTS4=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WPLaFxM8m2X/13ImNpcQWFpojQA=</DigestValue>
    </Reference>
  </SignedInfo>
  <SignatureValue>jRuoaXkHSmzqqZqUOYqK/eli1zzQv/cBCqORvV7xW/oVzzBS7yEHO6+KgMrdB880UtTGWmohGleK
Tz/dC6TAvMPhCrREMDVdHatGudHk1/2XjRTAYJ2l73GWCK/V3cRYJpy42heRs8dT6OvbVp9rpWW0
inUFMcJX5TWY2Z2WTg5kIWsk6IWEvZadWgNT5cawmeJjB1YlDlbFnC69bLSbsCHqRieYFFkrzKd4
soxbAoe00B2T+1H6bz7fORrCDBshibJfw3jRLN+iDBGC+4lUJhwelpAujWA4JTEiI6W5QlYdkY7b
DdXiu3q/4kOtpOkOl+PJ+ggK2Ook9lqJr+kxPg==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8ZbfXcBovGTISCeAPzH5NizzVCU=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mNHeObGqqwXPljzi3ZpHkRcKJNM=</DigestValue>
      </Reference>
      <Reference URI="/word/styles.xml?ContentType=application/vnd.openxmlformats-officedocument.wordprocessingml.styles+xml">
        <DigestMethod Algorithm="http://www.w3.org/2000/09/xmldsig#sha1"/>
        <DigestValue>SUIWo9igM2nRFKETcr3WX0JmwMQ=</DigestValue>
      </Reference>
      <Reference URI="/word/numbering.xml?ContentType=application/vnd.openxmlformats-officedocument.wordprocessingml.numbering+xml">
        <DigestMethod Algorithm="http://www.w3.org/2000/09/xmldsig#sha1"/>
        <DigestValue>E+1lYilsbH2U7k9polkylorBBUM=</DigestValue>
      </Reference>
      <Reference URI="/word/webSettings.xml?ContentType=application/vnd.openxmlformats-officedocument.wordprocessingml.webSettings+xml">
        <DigestMethod Algorithm="http://www.w3.org/2000/09/xmldsig#sha1"/>
        <DigestValue>rqoT4x8Vts8tN29+CK8MHVXpwq4=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kIiaainG/fpg7ydNPH9P5DMd7uc=</DigestValue>
      </Reference>
      <Reference URI="/word/document.xml?ContentType=application/vnd.openxmlformats-officedocument.wordprocessingml.document.main+xml">
        <DigestMethod Algorithm="http://www.w3.org/2000/09/xmldsig#sha1"/>
        <DigestValue>WQoKuk3evsFdzJCidfalAnJuQ9g=</DigestValue>
      </Reference>
      <Reference URI="/word/footnotes.xml?ContentType=application/vnd.openxmlformats-officedocument.wordprocessingml.footnotes+xml">
        <DigestMethod Algorithm="http://www.w3.org/2000/09/xmldsig#sha1"/>
        <DigestValue>M44feg/tZ/Fp3Vlq/pR1tgMY3rI=</DigestValue>
      </Reference>
      <Reference URI="/word/footer1.xml?ContentType=application/vnd.openxmlformats-officedocument.wordprocessingml.footer+xml">
        <DigestMethod Algorithm="http://www.w3.org/2000/09/xmldsig#sha1"/>
        <DigestValue>UTSIfo3b+8pzZRk1P29mCnpQakM=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2B8GjNweWpw1uohxCtE1szSapXU=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2024-06-13T04:53:58Z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2024-06-13T04:53:58Z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x/ij/yCTaxleMeLKjzUK6AcbRH0=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Wrfmi7opOSb18jAUgQOhHn7HHts=</DigestValue>
    </Reference>
  </SignedInfo>
  <SignatureValue>bDSAH+XTrOwQM/uC5OFNOGU4y9YnQv1yLBzCOiHwdprAIwq5OqjF2MqLxJIzL5JNmiKzASfWafCm
ZcHrvp+SN9sPlPJj5TXbXttSJf8GiXpOQu3FiiS26mIs3CY1A0dXY8Z8aDdZ/OsomS42D6uUn6uE
oxN9Pk6BwGOM8HC/yypIOlA/dfJdAp/K0KhHsxsJuNLpl3p/JALPjUP1UzSfKk2wY78iBHWP9AHC
RpcJvzm1b3CLJIuMtNaFQt3RfFRbdBxoLfWz3u8Rdf3DCpWJhbd/l8OopPEIW78WvJfkGtfhOgUh
67gGiVRU7g8AakOSnMsvV0N4Sy5bm8nJfI9+3g==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8ZbfXcBovGTISCeAPzH5NizzVCU=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mNHeObGqqwXPljzi3ZpHkRcKJNM=</DigestValue>
      </Reference>
      <Reference URI="/word/styles.xml?ContentType=application/vnd.openxmlformats-officedocument.wordprocessingml.styles+xml">
        <DigestMethod Algorithm="http://www.w3.org/2000/09/xmldsig#sha1"/>
        <DigestValue>SUIWo9igM2nRFKETcr3WX0JmwMQ=</DigestValue>
      </Reference>
      <Reference URI="/word/numbering.xml?ContentType=application/vnd.openxmlformats-officedocument.wordprocessingml.numbering+xml">
        <DigestMethod Algorithm="http://www.w3.org/2000/09/xmldsig#sha1"/>
        <DigestValue>E+1lYilsbH2U7k9polkylorBBUM=</DigestValue>
      </Reference>
      <Reference URI="/word/webSettings.xml?ContentType=application/vnd.openxmlformats-officedocument.wordprocessingml.webSettings+xml">
        <DigestMethod Algorithm="http://www.w3.org/2000/09/xmldsig#sha1"/>
        <DigestValue>rqoT4x8Vts8tN29+CK8MHVXpwq4=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kIiaainG/fpg7ydNPH9P5DMd7uc=</DigestValue>
      </Reference>
      <Reference URI="/word/document.xml?ContentType=application/vnd.openxmlformats-officedocument.wordprocessingml.document.main+xml">
        <DigestMethod Algorithm="http://www.w3.org/2000/09/xmldsig#sha1"/>
        <DigestValue>WQoKuk3evsFdzJCidfalAnJuQ9g=</DigestValue>
      </Reference>
      <Reference URI="/word/footnotes.xml?ContentType=application/vnd.openxmlformats-officedocument.wordprocessingml.footnotes+xml">
        <DigestMethod Algorithm="http://www.w3.org/2000/09/xmldsig#sha1"/>
        <DigestValue>M44feg/tZ/Fp3Vlq/pR1tgMY3rI=</DigestValue>
      </Reference>
      <Reference URI="/word/footer1.xml?ContentType=application/vnd.openxmlformats-officedocument.wordprocessingml.footer+xml">
        <DigestMethod Algorithm="http://www.w3.org/2000/09/xmldsig#sha1"/>
        <DigestValue>UTSIfo3b+8pzZRk1P29mCnpQakM=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2B8GjNweWpw1uohxCtE1szSapXU=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2024-06-13T04:59:48Z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2024-06-13T04:59:48Z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iWFvYrMJCTMKOzHTQ+vIYubm0+Y=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E96fBKxyGVHnJj+/zTzqKJJKw5uW7rltNF9Ew1SY7C21rO0BsIbHnNNE00Z+PhgiwuNK4WHO
    0xgS5tUukJvoW2UYLaWJjf1I6WBALuWQ4ynBUP4bZDvded9YldTDrgfNfxwoRCZ+86pULqgw
    MCiKSHFVmSsy0wuYz73OW45yQiySCbrvpV8+aveSghEfQQDfCjKlg5hqW+ksPhPX4DOZ/AhP
    bQV0fDUx67q+9MZAhtHdtM2g2wbyauVQJ0fMNFvVqpk2J3YTg6Hrb3NIpGcpsVlkHbad1Xew
    fnhLgZTV/U7CYdYsJJoGh8Ff6Arxa4QNVU/dxWdSF7LBklerKR6z5w==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9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40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DW4pNCHz4HQF34DVLiuOdacy1Xw=</DigestValue>
      </Reference>
      <Reference URI="/word/document.xml?ContentType=application/vnd.openxmlformats-officedocument.wordprocessingml.document.main+xml">
        <DigestMethod Algorithm="http://www.w3.org/2000/09/xmldsig#sha1"/>
        <DigestValue>WQoKuk3evsFdzJCidfalAnJuQ9g=</DigestValue>
      </Reference>
      <Reference URI="/word/endnotes.xml?ContentType=application/vnd.openxmlformats-officedocument.wordprocessingml.endnotes+xml">
        <DigestMethod Algorithm="http://www.w3.org/2000/09/xmldsig#sha1"/>
        <DigestValue>kIiaainG/fpg7ydNPH9P5DMd7uc=</DigestValue>
      </Reference>
      <Reference URI="/word/fontTable.xml?ContentType=application/vnd.openxmlformats-officedocument.wordprocessingml.fontTable+xml">
        <DigestMethod Algorithm="http://www.w3.org/2000/09/xmldsig#sha1"/>
        <DigestValue>8ZbfXcBovGTISCeAPzH5NizzVCU=</DigestValue>
      </Reference>
      <Reference URI="/word/footer1.xml?ContentType=application/vnd.openxmlformats-officedocument.wordprocessingml.footer+xml">
        <DigestMethod Algorithm="http://www.w3.org/2000/09/xmldsig#sha1"/>
        <DigestValue>UTSIfo3b+8pzZRk1P29mCnpQakM=</DigestValue>
      </Reference>
      <Reference URI="/word/footnotes.xml?ContentType=application/vnd.openxmlformats-officedocument.wordprocessingml.footnotes+xml">
        <DigestMethod Algorithm="http://www.w3.org/2000/09/xmldsig#sha1"/>
        <DigestValue>M44feg/tZ/Fp3Vlq/pR1tgMY3rI=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E+1lYilsbH2U7k9polkylorBBUM=</DigestValue>
      </Reference>
      <Reference URI="/word/settings.xml?ContentType=application/vnd.openxmlformats-officedocument.wordprocessingml.settings+xml">
        <DigestMethod Algorithm="http://www.w3.org/2000/09/xmldsig#sha1"/>
        <DigestValue>mNHeObGqqwXPljzi3ZpHkRcKJNM=</DigestValue>
      </Reference>
      <Reference URI="/word/styles.xml?ContentType=application/vnd.openxmlformats-officedocument.wordprocessingml.styles+xml">
        <DigestMethod Algorithm="http://www.w3.org/2000/09/xmldsig#sha1"/>
        <DigestValue>SUIWo9igM2nRFKETcr3WX0JmwMQ=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rqoT4x8Vts8tN29+CK8MHVXpwq4=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CEB6-8CCF-4411-B748-24877405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28</Pages>
  <Words>12648</Words>
  <Characters>72099</Characters>
  <Application>Microsoft Office Word</Application>
  <DocSecurity>0</DocSecurity>
  <Lines>600</Lines>
  <Paragraphs>169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user</cp:lastModifiedBy>
  <cp:revision>37</cp:revision>
  <cp:lastPrinted>2023-06-20T02:24:00Z</cp:lastPrinted>
  <dcterms:created xsi:type="dcterms:W3CDTF">2021-12-28T23:39:00Z</dcterms:created>
  <dcterms:modified xsi:type="dcterms:W3CDTF">2024-06-11T03:33:00Z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LastSaved">
    <vt:filetime>2019-11-04T00:00:00Z</vt:filetime>
  </property>
</Properties>
</file>