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6FC" w:rsidRPr="00BC76EB" w:rsidRDefault="000746FC" w:rsidP="000746FC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C76EB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0746FC" w:rsidRPr="00BC76EB" w:rsidRDefault="000746FC" w:rsidP="000746FC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C76EB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0746FC" w:rsidRPr="00BC76EB" w:rsidRDefault="000746FC" w:rsidP="000746FC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C76EB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F83550" w:rsidRPr="00BC76EB" w:rsidRDefault="00F83550" w:rsidP="00F83550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BC76EB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 xml:space="preserve">Филиал </w:t>
      </w:r>
      <w:proofErr w:type="spellStart"/>
      <w:r w:rsidRPr="00BC76EB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КузГТУ</w:t>
      </w:r>
      <w:proofErr w:type="spellEnd"/>
      <w:r w:rsidRPr="00BC76EB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 xml:space="preserve"> в г. Белово</w:t>
      </w:r>
    </w:p>
    <w:p w:rsidR="00F83550" w:rsidRPr="00BC76EB" w:rsidRDefault="00F83550" w:rsidP="00F8355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F83550" w:rsidRPr="00BC76EB" w:rsidRDefault="00F83550" w:rsidP="00F8355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F83550" w:rsidRPr="00BC76EB" w:rsidRDefault="00F83550" w:rsidP="00F8355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F83550" w:rsidRPr="00BC76EB" w:rsidRDefault="00F83550" w:rsidP="00F8355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BC76EB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6A945F0" wp14:editId="66ECE133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161" w:rsidRPr="00864C91" w:rsidRDefault="005F7161" w:rsidP="005F7161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0" w:right="-284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864C91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5F7161" w:rsidRPr="005F7161" w:rsidRDefault="005F7161" w:rsidP="005F7161">
      <w:pPr>
        <w:tabs>
          <w:tab w:val="left" w:pos="4253"/>
        </w:tabs>
        <w:spacing w:after="0" w:line="240" w:lineRule="auto"/>
        <w:ind w:left="0" w:right="-1" w:firstLine="6237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5F7161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5F7161" w:rsidRPr="005F7161" w:rsidRDefault="005F7161" w:rsidP="005F7161">
      <w:pPr>
        <w:tabs>
          <w:tab w:val="left" w:pos="4253"/>
        </w:tabs>
        <w:spacing w:after="0" w:line="240" w:lineRule="auto"/>
        <w:ind w:left="0" w:right="-1" w:firstLine="6237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5F7161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5F7161" w:rsidRPr="005F7161" w:rsidRDefault="005F7161" w:rsidP="005F7161">
      <w:pPr>
        <w:tabs>
          <w:tab w:val="left" w:pos="4253"/>
        </w:tabs>
        <w:spacing w:after="0" w:line="240" w:lineRule="auto"/>
        <w:ind w:left="0" w:right="-1" w:firstLine="6237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5F7161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5F7161" w:rsidRPr="005F7161" w:rsidRDefault="005F7161" w:rsidP="005F7161">
      <w:pPr>
        <w:tabs>
          <w:tab w:val="left" w:pos="4253"/>
        </w:tabs>
        <w:spacing w:after="0" w:line="240" w:lineRule="auto"/>
        <w:ind w:left="0" w:right="-1" w:firstLine="6237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5F7161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5F7161" w:rsidRDefault="005F7161" w:rsidP="005F7161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237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5F7161">
        <w:rPr>
          <w:rStyle w:val="aa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E44751" w:rsidRDefault="00E44751" w:rsidP="00E44751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E44751" w:rsidRPr="005F7161" w:rsidRDefault="00E44751" w:rsidP="005F7161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23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83550" w:rsidRPr="00BC76EB" w:rsidRDefault="00F83550" w:rsidP="00F8355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804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F83550" w:rsidRPr="00BC76EB" w:rsidRDefault="00F83550" w:rsidP="00F83550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BC76EB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83550" w:rsidRPr="00BC76EB" w:rsidRDefault="00F83550" w:rsidP="00F83550">
      <w:pPr>
        <w:spacing w:after="565"/>
        <w:ind w:left="3116" w:right="-1"/>
        <w:rPr>
          <w:b/>
          <w:lang w:val="ru-RU"/>
        </w:rPr>
      </w:pPr>
    </w:p>
    <w:p w:rsidR="00F83550" w:rsidRPr="00BC76EB" w:rsidRDefault="00F83550" w:rsidP="00F8355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83550" w:rsidRPr="00BC76EB" w:rsidRDefault="00F83550" w:rsidP="00F8355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83550" w:rsidRPr="00BC76EB" w:rsidRDefault="00F83550" w:rsidP="00F8355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83550" w:rsidRPr="00BC76EB" w:rsidRDefault="00F83550" w:rsidP="00F8355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83550" w:rsidRPr="00BC76EB" w:rsidRDefault="00F83550" w:rsidP="00F83550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4879FD" w:rsidRPr="00BC76EB" w:rsidRDefault="00F83550" w:rsidP="00F8355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C76EB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4879FD" w:rsidRPr="00BC76EB" w:rsidRDefault="004879FD" w:rsidP="000746F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879FD" w:rsidRPr="00BC76EB" w:rsidRDefault="004879FD" w:rsidP="000746F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879FD" w:rsidRPr="00BC76EB" w:rsidRDefault="004879FD" w:rsidP="000746F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C76EB">
        <w:rPr>
          <w:rFonts w:ascii="Times New Roman" w:hAnsi="Times New Roman" w:cs="Times New Roman"/>
          <w:b/>
          <w:sz w:val="24"/>
          <w:szCs w:val="24"/>
          <w:lang w:val="ru-RU"/>
        </w:rPr>
        <w:t>Экономика</w:t>
      </w:r>
    </w:p>
    <w:p w:rsidR="004879FD" w:rsidRPr="00BC76EB" w:rsidRDefault="004879FD" w:rsidP="000746F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879FD" w:rsidRPr="00BC76EB" w:rsidRDefault="004879FD" w:rsidP="000746F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C58A1" w:rsidRPr="00BC76EB" w:rsidRDefault="00AC58A1" w:rsidP="00AC58A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C76EB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 20.03.01 «</w:t>
      </w:r>
      <w:proofErr w:type="spellStart"/>
      <w:r w:rsidRPr="00BC76EB">
        <w:rPr>
          <w:rFonts w:ascii="Times New Roman" w:hAnsi="Times New Roman" w:cs="Times New Roman"/>
          <w:sz w:val="24"/>
          <w:szCs w:val="24"/>
          <w:lang w:val="ru-RU"/>
        </w:rPr>
        <w:t>Техносферная</w:t>
      </w:r>
      <w:proofErr w:type="spellEnd"/>
      <w:r w:rsidRPr="00BC76EB">
        <w:rPr>
          <w:rFonts w:ascii="Times New Roman" w:hAnsi="Times New Roman" w:cs="Times New Roman"/>
          <w:sz w:val="24"/>
          <w:szCs w:val="24"/>
          <w:lang w:val="ru-RU"/>
        </w:rPr>
        <w:t xml:space="preserve"> безопасность»</w:t>
      </w:r>
    </w:p>
    <w:p w:rsidR="004879FD" w:rsidRPr="00BC76EB" w:rsidRDefault="00AC58A1" w:rsidP="00AC58A1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C76EB">
        <w:rPr>
          <w:rFonts w:ascii="Times New Roman" w:hAnsi="Times New Roman" w:cs="Times New Roman"/>
          <w:sz w:val="24"/>
          <w:szCs w:val="24"/>
          <w:lang w:val="ru-RU"/>
        </w:rPr>
        <w:t>Профиль 01 «Безопасность технологических процессов и производств»</w:t>
      </w:r>
    </w:p>
    <w:p w:rsidR="004879FD" w:rsidRPr="00BC76EB" w:rsidRDefault="004879FD" w:rsidP="000746F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879FD" w:rsidRPr="00BC76EB" w:rsidRDefault="004879FD" w:rsidP="000746F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879FD" w:rsidRPr="00BC76EB" w:rsidRDefault="004879FD" w:rsidP="000746F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C76EB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4879FD" w:rsidRPr="00BC76EB" w:rsidRDefault="004879FD" w:rsidP="000746F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C76EB">
        <w:rPr>
          <w:rFonts w:ascii="Times New Roman" w:hAnsi="Times New Roman" w:cs="Times New Roman"/>
          <w:sz w:val="24"/>
          <w:szCs w:val="24"/>
          <w:lang w:val="ru-RU"/>
        </w:rPr>
        <w:t xml:space="preserve">«Бакалавр» </w:t>
      </w:r>
    </w:p>
    <w:p w:rsidR="004879FD" w:rsidRPr="00BC76EB" w:rsidRDefault="004879FD" w:rsidP="000746F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879FD" w:rsidRPr="00BC76EB" w:rsidRDefault="004879FD" w:rsidP="000746F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E495A" w:rsidRPr="00BC76EB" w:rsidRDefault="000E495A" w:rsidP="000E495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C76EB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0E495A" w:rsidRPr="00BC76EB" w:rsidRDefault="000E495A" w:rsidP="000E495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C76EB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0E495A" w:rsidRPr="00BC76EB" w:rsidRDefault="000E495A" w:rsidP="000E495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E495A" w:rsidRPr="00BC76EB" w:rsidRDefault="000E495A" w:rsidP="000E495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C76EB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5F7161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0E495A" w:rsidRPr="00BC76EB" w:rsidRDefault="000E495A" w:rsidP="000E495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E495A" w:rsidRPr="00BC76EB" w:rsidRDefault="000E495A" w:rsidP="000E495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E495A" w:rsidRPr="00BC76EB" w:rsidRDefault="000E495A" w:rsidP="000E495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E495A" w:rsidRPr="00BC76EB" w:rsidRDefault="000E495A" w:rsidP="000E495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E495A" w:rsidRPr="00BC76EB" w:rsidRDefault="000E495A" w:rsidP="000E495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879FD" w:rsidRPr="00BC76EB" w:rsidRDefault="000E495A" w:rsidP="000E495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C76EB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5F7161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4879FD" w:rsidRPr="00BC76EB" w:rsidRDefault="004879FD" w:rsidP="00F83550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BC76EB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0746FC" w:rsidRPr="00BC76EB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BC76EB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</w:t>
      </w:r>
      <w:proofErr w:type="spellStart"/>
      <w:r w:rsidR="005F7161">
        <w:rPr>
          <w:rFonts w:ascii="Times New Roman" w:hAnsi="Times New Roman" w:cs="Times New Roman"/>
          <w:sz w:val="24"/>
          <w:szCs w:val="24"/>
          <w:lang w:val="ru-RU"/>
        </w:rPr>
        <w:t>Чупрякова</w:t>
      </w:r>
      <w:proofErr w:type="spellEnd"/>
      <w:r w:rsidR="005F7161">
        <w:rPr>
          <w:rFonts w:ascii="Times New Roman" w:hAnsi="Times New Roman" w:cs="Times New Roman"/>
          <w:sz w:val="24"/>
          <w:szCs w:val="24"/>
          <w:lang w:val="ru-RU"/>
        </w:rPr>
        <w:t xml:space="preserve"> А.Г.</w:t>
      </w:r>
    </w:p>
    <w:p w:rsidR="004879FD" w:rsidRPr="00BC76EB" w:rsidRDefault="004879FD" w:rsidP="00F83550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4879FD" w:rsidRPr="00BC76EB" w:rsidRDefault="004879FD" w:rsidP="00F83550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4879FD" w:rsidRPr="00BC76EB" w:rsidRDefault="004879FD" w:rsidP="00F83550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F83550" w:rsidRPr="00BC76EB" w:rsidRDefault="00F83550" w:rsidP="00F83550">
      <w:pPr>
        <w:widowControl w:val="0"/>
        <w:overflowPunct w:val="0"/>
        <w:autoSpaceDE w:val="0"/>
        <w:autoSpaceDN w:val="0"/>
        <w:adjustRightInd w:val="0"/>
        <w:spacing w:after="0" w:line="312" w:lineRule="auto"/>
        <w:ind w:left="0" w:right="-10" w:hanging="11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BC76EB">
        <w:rPr>
          <w:rFonts w:ascii="Times New Roman" w:hAnsi="Times New Roman"/>
          <w:sz w:val="24"/>
          <w:szCs w:val="24"/>
          <w:lang w:val="ru-RU"/>
        </w:rPr>
        <w:t xml:space="preserve">Рабочая программа обсуждена на заседании кафедры </w:t>
      </w:r>
      <w:r w:rsidRPr="00BC76EB">
        <w:rPr>
          <w:rFonts w:ascii="Times New Roman" w:hAnsi="Times New Roman" w:cs="Times New Roman"/>
          <w:sz w:val="24"/>
          <w:szCs w:val="24"/>
          <w:lang w:val="ru-RU" w:eastAsia="ru-RU"/>
        </w:rPr>
        <w:t>«Экономики и информационных технологий»</w:t>
      </w:r>
    </w:p>
    <w:p w:rsidR="00F83550" w:rsidRPr="00BC76EB" w:rsidRDefault="00F83550" w:rsidP="00F83550">
      <w:pPr>
        <w:widowControl w:val="0"/>
        <w:overflowPunct w:val="0"/>
        <w:autoSpaceDE w:val="0"/>
        <w:autoSpaceDN w:val="0"/>
        <w:adjustRightInd w:val="0"/>
        <w:spacing w:after="0" w:line="312" w:lineRule="auto"/>
        <w:ind w:left="0" w:right="-10" w:hanging="11"/>
        <w:rPr>
          <w:rFonts w:ascii="Times New Roman" w:hAnsi="Times New Roman"/>
          <w:sz w:val="24"/>
          <w:szCs w:val="24"/>
          <w:lang w:val="ru-RU"/>
        </w:rPr>
      </w:pPr>
      <w:r w:rsidRPr="00BC76EB">
        <w:rPr>
          <w:rFonts w:ascii="Times New Roman" w:hAnsi="Times New Roman"/>
          <w:sz w:val="24"/>
          <w:szCs w:val="24"/>
          <w:lang w:val="ru-RU"/>
        </w:rPr>
        <w:t xml:space="preserve">Протокол № </w:t>
      </w:r>
      <w:r w:rsidR="006D6A5C">
        <w:rPr>
          <w:rFonts w:ascii="Times New Roman" w:hAnsi="Times New Roman"/>
          <w:sz w:val="24"/>
          <w:szCs w:val="24"/>
          <w:u w:val="single"/>
          <w:lang w:val="ru-RU"/>
        </w:rPr>
        <w:t>8</w:t>
      </w:r>
      <w:r w:rsidRPr="00BC76EB">
        <w:rPr>
          <w:rFonts w:ascii="Times New Roman" w:hAnsi="Times New Roman"/>
          <w:sz w:val="24"/>
          <w:szCs w:val="24"/>
          <w:lang w:val="ru-RU"/>
        </w:rPr>
        <w:t xml:space="preserve"> от «</w:t>
      </w:r>
      <w:r w:rsidRPr="00BC76EB">
        <w:rPr>
          <w:rFonts w:ascii="Times New Roman" w:hAnsi="Times New Roman"/>
          <w:sz w:val="24"/>
          <w:szCs w:val="24"/>
          <w:u w:val="single"/>
          <w:lang w:val="ru-RU"/>
        </w:rPr>
        <w:t>13</w:t>
      </w:r>
      <w:r w:rsidRPr="00BC76EB">
        <w:rPr>
          <w:rFonts w:ascii="Times New Roman" w:hAnsi="Times New Roman"/>
          <w:sz w:val="24"/>
          <w:szCs w:val="24"/>
          <w:lang w:val="ru-RU"/>
        </w:rPr>
        <w:t xml:space="preserve">» </w:t>
      </w:r>
      <w:r w:rsidR="006D6A5C">
        <w:rPr>
          <w:rFonts w:ascii="Times New Roman" w:hAnsi="Times New Roman"/>
          <w:sz w:val="24"/>
          <w:szCs w:val="24"/>
          <w:u w:val="single"/>
          <w:lang w:val="ru-RU"/>
        </w:rPr>
        <w:t>апреля</w:t>
      </w:r>
      <w:r w:rsidR="006D6A5C">
        <w:rPr>
          <w:rFonts w:ascii="Times New Roman" w:hAnsi="Times New Roman"/>
          <w:sz w:val="24"/>
          <w:szCs w:val="24"/>
          <w:lang w:val="ru-RU"/>
        </w:rPr>
        <w:t xml:space="preserve"> 2024</w:t>
      </w:r>
      <w:r w:rsidRPr="00BC76EB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F83550" w:rsidRPr="00BC76EB" w:rsidRDefault="00F83550" w:rsidP="00F83550">
      <w:pPr>
        <w:widowControl w:val="0"/>
        <w:overflowPunct w:val="0"/>
        <w:autoSpaceDE w:val="0"/>
        <w:autoSpaceDN w:val="0"/>
        <w:adjustRightInd w:val="0"/>
        <w:spacing w:after="0" w:line="312" w:lineRule="auto"/>
        <w:ind w:left="0" w:right="-10" w:hanging="11"/>
        <w:rPr>
          <w:rFonts w:ascii="Times New Roman" w:hAnsi="Times New Roman"/>
          <w:sz w:val="24"/>
          <w:szCs w:val="24"/>
          <w:lang w:val="ru-RU"/>
        </w:rPr>
      </w:pPr>
      <w:r w:rsidRPr="00BC76EB">
        <w:rPr>
          <w:rFonts w:ascii="Times New Roman" w:hAnsi="Times New Roman"/>
          <w:sz w:val="24"/>
          <w:szCs w:val="24"/>
          <w:lang w:val="ru-RU"/>
        </w:rPr>
        <w:t xml:space="preserve">Заведующий кафедрой: </w:t>
      </w:r>
      <w:proofErr w:type="spellStart"/>
      <w:r w:rsidRPr="00BC76EB">
        <w:rPr>
          <w:rFonts w:ascii="Times New Roman" w:hAnsi="Times New Roman"/>
          <w:sz w:val="24"/>
          <w:szCs w:val="24"/>
          <w:lang w:val="ru-RU"/>
        </w:rPr>
        <w:t>Верчагина</w:t>
      </w:r>
      <w:proofErr w:type="spellEnd"/>
      <w:r w:rsidRPr="00BC76EB">
        <w:rPr>
          <w:rFonts w:ascii="Times New Roman" w:hAnsi="Times New Roman"/>
          <w:sz w:val="24"/>
          <w:szCs w:val="24"/>
          <w:lang w:val="ru-RU"/>
        </w:rPr>
        <w:t xml:space="preserve"> И.Ю. </w:t>
      </w:r>
    </w:p>
    <w:p w:rsidR="00F83550" w:rsidRPr="00BC76EB" w:rsidRDefault="00F83550" w:rsidP="00F83550">
      <w:pPr>
        <w:spacing w:after="0" w:line="312" w:lineRule="auto"/>
        <w:ind w:left="0" w:right="-10" w:hanging="11"/>
        <w:rPr>
          <w:rFonts w:ascii="Times New Roman" w:hAnsi="Times New Roman"/>
          <w:sz w:val="24"/>
          <w:szCs w:val="24"/>
          <w:lang w:val="ru-RU"/>
        </w:rPr>
      </w:pPr>
    </w:p>
    <w:p w:rsidR="00F83550" w:rsidRPr="00BC76EB" w:rsidRDefault="00F83550" w:rsidP="00F83550">
      <w:pPr>
        <w:spacing w:after="0" w:line="312" w:lineRule="auto"/>
        <w:ind w:left="0" w:right="-10" w:hanging="11"/>
        <w:rPr>
          <w:rFonts w:ascii="Times New Roman" w:hAnsi="Times New Roman"/>
          <w:sz w:val="24"/>
          <w:szCs w:val="24"/>
          <w:lang w:val="ru-RU"/>
        </w:rPr>
      </w:pPr>
    </w:p>
    <w:p w:rsidR="006D6A5C" w:rsidRDefault="0049191C" w:rsidP="006D6A5C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направлению подготовки 20.03.01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Техносферная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безопасность»</w:t>
      </w:r>
      <w:bookmarkStart w:id="0" w:name="_GoBack"/>
      <w:bookmarkEnd w:id="0"/>
      <w:r w:rsidR="006D6A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D6A5C" w:rsidRDefault="006D6A5C" w:rsidP="006D6A5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F83550" w:rsidRPr="00BC76EB" w:rsidRDefault="006D6A5C" w:rsidP="006D6A5C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4879FD" w:rsidRPr="00BC76EB" w:rsidRDefault="004879FD" w:rsidP="004879FD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0746FC" w:rsidRPr="00BC76EB" w:rsidRDefault="004879FD" w:rsidP="004879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BC76EB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</w:t>
      </w:r>
      <w:r w:rsidR="00647404" w:rsidRPr="00BC76EB">
        <w:rPr>
          <w:rFonts w:ascii="Times New Roman" w:hAnsi="Times New Roman" w:cs="Times New Roman"/>
          <w:b/>
          <w:color w:val="auto"/>
          <w:sz w:val="22"/>
          <w:lang w:val="ru-RU"/>
        </w:rPr>
        <w:br w:type="page"/>
      </w:r>
    </w:p>
    <w:p w:rsidR="007E7F6A" w:rsidRPr="00BC76EB" w:rsidRDefault="00172F32" w:rsidP="004879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b/>
          <w:color w:val="auto"/>
          <w:sz w:val="22"/>
          <w:lang w:val="ru-RU"/>
        </w:rPr>
        <w:lastRenderedPageBreak/>
        <w:t xml:space="preserve"> </w:t>
      </w:r>
      <w:r w:rsidR="009D4963" w:rsidRPr="00BC76EB">
        <w:rPr>
          <w:rFonts w:ascii="Times New Roman" w:hAnsi="Times New Roman" w:cs="Times New Roman"/>
          <w:b/>
          <w:sz w:val="22"/>
          <w:lang w:val="ru-RU"/>
        </w:rPr>
        <w:t>1</w:t>
      </w:r>
      <w:r w:rsidR="004E41FD" w:rsidRPr="00BC76EB">
        <w:rPr>
          <w:rFonts w:ascii="Times New Roman" w:hAnsi="Times New Roman" w:cs="Times New Roman"/>
          <w:b/>
          <w:sz w:val="22"/>
          <w:lang w:val="ru-RU"/>
        </w:rPr>
        <w:t>.</w:t>
      </w:r>
      <w:r w:rsidR="00647404" w:rsidRPr="00BC76E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544B6D" w:rsidRPr="00BC76EB">
        <w:rPr>
          <w:rFonts w:ascii="Times New Roman" w:hAnsi="Times New Roman" w:cs="Times New Roman"/>
          <w:b/>
          <w:sz w:val="22"/>
          <w:lang w:val="ru-RU"/>
        </w:rPr>
        <w:t>Перечень планируемых результатов обучения по дисциплине "</w:t>
      </w:r>
      <w:r w:rsidR="00CB7666" w:rsidRPr="00BC76EB">
        <w:rPr>
          <w:rFonts w:ascii="Times New Roman" w:hAnsi="Times New Roman" w:cs="Times New Roman"/>
          <w:b/>
          <w:sz w:val="22"/>
          <w:lang w:val="ru-RU"/>
        </w:rPr>
        <w:t>Экономика</w:t>
      </w:r>
      <w:r w:rsidR="00544B6D" w:rsidRPr="00BC76EB">
        <w:rPr>
          <w:rFonts w:ascii="Times New Roman" w:hAnsi="Times New Roman" w:cs="Times New Roman"/>
          <w:b/>
          <w:sz w:val="22"/>
          <w:lang w:val="ru-RU"/>
        </w:rPr>
        <w:t>", соотнесенных с</w:t>
      </w:r>
      <w:r w:rsidR="00CB7666" w:rsidRPr="00BC76E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544B6D" w:rsidRPr="00BC76EB">
        <w:rPr>
          <w:rFonts w:ascii="Times New Roman" w:hAnsi="Times New Roman" w:cs="Times New Roman"/>
          <w:b/>
          <w:sz w:val="22"/>
          <w:lang w:val="ru-RU"/>
        </w:rPr>
        <w:t>планируемыми результатами освоения образовательной программы</w:t>
      </w:r>
    </w:p>
    <w:p w:rsidR="00CB7666" w:rsidRPr="00BC76EB" w:rsidRDefault="00CB7666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Освоение дисциплины направлено на формирование:</w:t>
      </w:r>
    </w:p>
    <w:p w:rsidR="00AA5124" w:rsidRPr="00BC76EB" w:rsidRDefault="00AC17F6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универсальных компетенций, в соответствии с которыми обучающийся:</w:t>
      </w:r>
    </w:p>
    <w:p w:rsidR="00CB7666" w:rsidRPr="00BC76EB" w:rsidRDefault="00AC17F6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УК-10 - с</w:t>
      </w:r>
      <w:r w:rsidR="00AA5124" w:rsidRPr="00BC76EB">
        <w:rPr>
          <w:rFonts w:ascii="Times New Roman" w:hAnsi="Times New Roman" w:cs="Times New Roman"/>
          <w:sz w:val="22"/>
          <w:lang w:val="ru-RU"/>
        </w:rPr>
        <w:t>пособен принимать обоснованные экономические решения в различных областях жизнедеятельности</w:t>
      </w:r>
      <w:r w:rsidR="00A517F4" w:rsidRPr="00BC76EB">
        <w:rPr>
          <w:rFonts w:ascii="Times New Roman" w:hAnsi="Times New Roman" w:cs="Times New Roman"/>
          <w:sz w:val="22"/>
          <w:lang w:val="ru-RU"/>
        </w:rPr>
        <w:t>.</w:t>
      </w:r>
    </w:p>
    <w:p w:rsidR="00172F32" w:rsidRPr="00BC76EB" w:rsidRDefault="00172F32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0109A" w:rsidRPr="00BC76EB" w:rsidRDefault="0010109A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C76EB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10109A" w:rsidRPr="00BC76EB" w:rsidRDefault="0010109A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C76EB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10109A" w:rsidRPr="00BC76EB" w:rsidRDefault="0010109A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Использует </w:t>
      </w:r>
      <w:r w:rsidR="00AC17F6" w:rsidRPr="00BC76EB">
        <w:rPr>
          <w:rFonts w:ascii="Times New Roman" w:hAnsi="Times New Roman" w:cs="Times New Roman"/>
          <w:sz w:val="22"/>
          <w:lang w:val="ru-RU"/>
        </w:rPr>
        <w:t xml:space="preserve">основные </w:t>
      </w:r>
      <w:r w:rsidRPr="00BC76EB">
        <w:rPr>
          <w:rFonts w:ascii="Times New Roman" w:hAnsi="Times New Roman" w:cs="Times New Roman"/>
          <w:sz w:val="22"/>
          <w:lang w:val="ru-RU"/>
        </w:rPr>
        <w:t xml:space="preserve">законы </w:t>
      </w:r>
      <w:r w:rsidR="00AC17F6" w:rsidRPr="00BC76EB">
        <w:rPr>
          <w:rFonts w:ascii="Times New Roman" w:hAnsi="Times New Roman" w:cs="Times New Roman"/>
          <w:sz w:val="22"/>
          <w:lang w:val="ru-RU"/>
        </w:rPr>
        <w:t xml:space="preserve">развития экономической теории </w:t>
      </w:r>
      <w:r w:rsidRPr="00BC76EB">
        <w:rPr>
          <w:rFonts w:ascii="Times New Roman" w:hAnsi="Times New Roman" w:cs="Times New Roman"/>
          <w:sz w:val="22"/>
          <w:lang w:val="ru-RU"/>
        </w:rPr>
        <w:t>для анализа и прогнозирования принимаемых решений в повседневной жизни и профессиональной деятельности.</w:t>
      </w:r>
    </w:p>
    <w:p w:rsidR="0010109A" w:rsidRPr="00BC76EB" w:rsidRDefault="0010109A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C76EB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10109A" w:rsidRPr="00BC76EB" w:rsidRDefault="00356913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Знать:</w:t>
      </w:r>
      <w:r w:rsidR="0010109A" w:rsidRPr="00BC76EB">
        <w:rPr>
          <w:rFonts w:ascii="Times New Roman" w:hAnsi="Times New Roman" w:cs="Times New Roman"/>
          <w:sz w:val="22"/>
          <w:lang w:val="ru-RU"/>
        </w:rPr>
        <w:t xml:space="preserve"> основные экономичес</w:t>
      </w:r>
      <w:r w:rsidR="000831A8" w:rsidRPr="00BC76EB">
        <w:rPr>
          <w:rFonts w:ascii="Times New Roman" w:hAnsi="Times New Roman" w:cs="Times New Roman"/>
          <w:sz w:val="22"/>
          <w:lang w:val="ru-RU"/>
        </w:rPr>
        <w:t>кие категории, концепции</w:t>
      </w:r>
      <w:r w:rsidR="0010109A" w:rsidRPr="00BC76EB">
        <w:rPr>
          <w:rFonts w:ascii="Times New Roman" w:hAnsi="Times New Roman" w:cs="Times New Roman"/>
          <w:sz w:val="22"/>
          <w:lang w:val="ru-RU"/>
        </w:rPr>
        <w:t xml:space="preserve"> и законы.</w:t>
      </w:r>
    </w:p>
    <w:p w:rsidR="0010109A" w:rsidRPr="00BC76EB" w:rsidRDefault="00356913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Уметь:</w:t>
      </w:r>
      <w:r w:rsidR="0010109A" w:rsidRPr="00BC76EB">
        <w:rPr>
          <w:rFonts w:ascii="Times New Roman" w:hAnsi="Times New Roman" w:cs="Times New Roman"/>
          <w:sz w:val="22"/>
          <w:lang w:val="ru-RU"/>
        </w:rPr>
        <w:t xml:space="preserve"> использовать принципы экономического анализа процессов и тенденций.</w:t>
      </w:r>
    </w:p>
    <w:p w:rsidR="00A517F4" w:rsidRPr="00BC76EB" w:rsidRDefault="001C1DB2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Владеть:</w:t>
      </w:r>
      <w:r w:rsidR="0010109A" w:rsidRPr="00BC76EB">
        <w:rPr>
          <w:rFonts w:ascii="Times New Roman" w:hAnsi="Times New Roman" w:cs="Times New Roman"/>
          <w:sz w:val="22"/>
          <w:lang w:val="ru-RU"/>
        </w:rPr>
        <w:t xml:space="preserve"> навыками решения базовых экономических задач.</w:t>
      </w:r>
    </w:p>
    <w:p w:rsidR="0010109A" w:rsidRPr="00BC76EB" w:rsidRDefault="0010109A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E7F6A" w:rsidRPr="00BC76EB" w:rsidRDefault="00544B6D" w:rsidP="004E41FD">
      <w:pPr>
        <w:pStyle w:val="a3"/>
        <w:numPr>
          <w:ilvl w:val="0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b/>
          <w:sz w:val="22"/>
          <w:lang w:val="ru-RU"/>
        </w:rPr>
        <w:t>Место дисциплины "</w:t>
      </w:r>
      <w:r w:rsidR="00A517F4" w:rsidRPr="00BC76EB">
        <w:rPr>
          <w:rFonts w:ascii="Times New Roman" w:hAnsi="Times New Roman" w:cs="Times New Roman"/>
          <w:b/>
          <w:sz w:val="22"/>
          <w:lang w:val="ru-RU"/>
        </w:rPr>
        <w:t>Экономика</w:t>
      </w:r>
      <w:r w:rsidRPr="00BC76EB">
        <w:rPr>
          <w:rFonts w:ascii="Times New Roman" w:hAnsi="Times New Roman" w:cs="Times New Roman"/>
          <w:b/>
          <w:sz w:val="22"/>
          <w:lang w:val="ru-RU"/>
        </w:rPr>
        <w:t xml:space="preserve">" в структуре ОПОП </w:t>
      </w:r>
      <w:proofErr w:type="spellStart"/>
      <w:r w:rsidRPr="00BC76EB">
        <w:rPr>
          <w:rFonts w:ascii="Times New Roman" w:hAnsi="Times New Roman" w:cs="Times New Roman"/>
          <w:b/>
          <w:sz w:val="22"/>
          <w:lang w:val="ru-RU"/>
        </w:rPr>
        <w:t>бакалавриата</w:t>
      </w:r>
      <w:proofErr w:type="spellEnd"/>
    </w:p>
    <w:p w:rsidR="00CB7666" w:rsidRPr="00BC76EB" w:rsidRDefault="00CB7666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0109A" w:rsidRPr="00BC76EB" w:rsidRDefault="0010109A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«Математика», «Правоведение</w:t>
      </w:r>
      <w:proofErr w:type="gramStart"/>
      <w:r w:rsidRPr="00BC76EB">
        <w:rPr>
          <w:rFonts w:ascii="Times New Roman" w:hAnsi="Times New Roman" w:cs="Times New Roman"/>
          <w:sz w:val="22"/>
          <w:lang w:val="ru-RU"/>
        </w:rPr>
        <w:t>»,  «</w:t>
      </w:r>
      <w:proofErr w:type="gramEnd"/>
      <w:r w:rsidR="005F7161">
        <w:rPr>
          <w:rFonts w:ascii="Times New Roman" w:hAnsi="Times New Roman" w:cs="Times New Roman"/>
          <w:sz w:val="22"/>
          <w:lang w:val="ru-RU"/>
        </w:rPr>
        <w:t>И</w:t>
      </w:r>
      <w:r w:rsidRPr="00BC76EB">
        <w:rPr>
          <w:rFonts w:ascii="Times New Roman" w:hAnsi="Times New Roman" w:cs="Times New Roman"/>
          <w:sz w:val="22"/>
          <w:lang w:val="ru-RU"/>
        </w:rPr>
        <w:t>стория</w:t>
      </w:r>
      <w:r w:rsidR="005F7161">
        <w:rPr>
          <w:rFonts w:ascii="Times New Roman" w:hAnsi="Times New Roman" w:cs="Times New Roman"/>
          <w:sz w:val="22"/>
          <w:lang w:val="ru-RU"/>
        </w:rPr>
        <w:t xml:space="preserve"> России</w:t>
      </w:r>
      <w:r w:rsidRPr="00BC76EB">
        <w:rPr>
          <w:rFonts w:ascii="Times New Roman" w:hAnsi="Times New Roman" w:cs="Times New Roman"/>
          <w:sz w:val="22"/>
          <w:lang w:val="ru-RU"/>
        </w:rPr>
        <w:t>».</w:t>
      </w:r>
    </w:p>
    <w:p w:rsidR="00CB7666" w:rsidRPr="00BC76EB" w:rsidRDefault="0010109A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 Цель дисциплины –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10109A" w:rsidRPr="00BC76EB" w:rsidRDefault="0010109A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E7F6A" w:rsidRPr="00BC76EB" w:rsidRDefault="00544B6D" w:rsidP="004E41FD">
      <w:pPr>
        <w:pStyle w:val="a3"/>
        <w:numPr>
          <w:ilvl w:val="0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b/>
          <w:sz w:val="22"/>
          <w:lang w:val="ru-RU"/>
        </w:rPr>
        <w:t xml:space="preserve">Объем дисциплины </w:t>
      </w:r>
      <w:r w:rsidR="00CB7666" w:rsidRPr="00BC76EB">
        <w:rPr>
          <w:rFonts w:ascii="Times New Roman" w:hAnsi="Times New Roman" w:cs="Times New Roman"/>
          <w:b/>
          <w:sz w:val="22"/>
          <w:lang w:val="ru-RU"/>
        </w:rPr>
        <w:t>"Экономика"</w:t>
      </w:r>
      <w:r w:rsidRPr="00BC76EB">
        <w:rPr>
          <w:rFonts w:ascii="Times New Roman" w:hAnsi="Times New Roman" w:cs="Times New Roman"/>
          <w:b/>
          <w:sz w:val="22"/>
          <w:lang w:val="ru-RU"/>
        </w:rPr>
        <w:t xml:space="preserve"> в зачетных единицах с указанием количества академических</w:t>
      </w:r>
      <w:r w:rsidR="00CB7666" w:rsidRPr="00BC76E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C76EB">
        <w:rPr>
          <w:rFonts w:ascii="Times New Roman" w:hAnsi="Times New Roman" w:cs="Times New Roman"/>
          <w:b/>
          <w:sz w:val="22"/>
          <w:lang w:val="ru-RU"/>
        </w:rPr>
        <w:t>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CB7666" w:rsidRPr="00BC76EB" w:rsidRDefault="00CB7666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Общая труд</w:t>
      </w:r>
      <w:r w:rsidR="00560C4C" w:rsidRPr="00BC76EB">
        <w:rPr>
          <w:rFonts w:ascii="Times New Roman" w:hAnsi="Times New Roman" w:cs="Times New Roman"/>
          <w:sz w:val="22"/>
          <w:lang w:val="ru-RU"/>
        </w:rPr>
        <w:t xml:space="preserve">оемкость </w:t>
      </w:r>
      <w:proofErr w:type="gramStart"/>
      <w:r w:rsidR="00560C4C" w:rsidRPr="00BC76EB">
        <w:rPr>
          <w:rFonts w:ascii="Times New Roman" w:hAnsi="Times New Roman" w:cs="Times New Roman"/>
          <w:sz w:val="22"/>
          <w:lang w:val="ru-RU"/>
        </w:rPr>
        <w:t xml:space="preserve">дисциплины </w:t>
      </w:r>
      <w:r w:rsidRPr="00BC76EB">
        <w:rPr>
          <w:rFonts w:ascii="Times New Roman" w:hAnsi="Times New Roman" w:cs="Times New Roman"/>
          <w:sz w:val="22"/>
          <w:lang w:val="ru-RU"/>
        </w:rPr>
        <w:t xml:space="preserve"> составляет</w:t>
      </w:r>
      <w:proofErr w:type="gramEnd"/>
      <w:r w:rsidRPr="00BC76EB">
        <w:rPr>
          <w:rFonts w:ascii="Times New Roman" w:hAnsi="Times New Roman" w:cs="Times New Roman"/>
          <w:sz w:val="22"/>
          <w:lang w:val="ru-RU"/>
        </w:rPr>
        <w:t xml:space="preserve"> 3 зачетных единицы, 108 часов.</w:t>
      </w:r>
    </w:p>
    <w:p w:rsidR="00CB7666" w:rsidRPr="00BC76EB" w:rsidRDefault="00CB7666" w:rsidP="004E41FD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58"/>
        <w:gridCol w:w="717"/>
        <w:gridCol w:w="436"/>
        <w:gridCol w:w="628"/>
      </w:tblGrid>
      <w:tr w:rsidR="007E7F6A" w:rsidRPr="00BC76EB" w:rsidTr="00A517F4">
        <w:trPr>
          <w:trHeight w:val="267"/>
        </w:trPr>
        <w:tc>
          <w:tcPr>
            <w:tcW w:w="75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E7F6A" w:rsidRPr="00BC76EB" w:rsidRDefault="00544B6D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544B6D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7E7F6A" w:rsidRPr="00BC76EB" w:rsidTr="00D16C20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7E7F6A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544B6D" w:rsidP="004E41FD">
            <w:pPr>
              <w:spacing w:after="0" w:line="240" w:lineRule="auto"/>
              <w:ind w:left="9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544B6D" w:rsidP="004E41FD">
            <w:pPr>
              <w:spacing w:after="0" w:line="240" w:lineRule="auto"/>
              <w:ind w:left="2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544B6D" w:rsidP="004E41FD">
            <w:pPr>
              <w:spacing w:after="0" w:line="240" w:lineRule="auto"/>
              <w:ind w:left="41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7E7F6A" w:rsidRPr="00BC76EB" w:rsidTr="00A517F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544B6D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0B686B"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/Семестр </w:t>
            </w:r>
            <w:r w:rsidR="000B686B"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7E7F6A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7E7F6A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7E7F6A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517F4" w:rsidRPr="00BC76EB" w:rsidTr="00A517F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A517F4" w:rsidRPr="0049191C" w:rsidTr="00A517F4">
        <w:trPr>
          <w:trHeight w:val="483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517F4" w:rsidRPr="00BC76EB" w:rsidTr="00A517F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517F4" w:rsidRPr="00BC76EB" w:rsidTr="00A517F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A517F4" w:rsidRPr="00BC76EB" w:rsidTr="00A517F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517F4" w:rsidRPr="00BC76EB" w:rsidTr="00A517F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6D6A5C" w:rsidP="000746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A517F4" w:rsidRPr="00BC76EB" w:rsidTr="00A517F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517F4" w:rsidRPr="00BC76EB" w:rsidTr="00A517F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517F4" w:rsidRPr="0049191C" w:rsidTr="00A517F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A517F4" w:rsidRPr="00BC76EB" w:rsidTr="00A517F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6D6A5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 w:rsidR="006D6A5C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A517F4" w:rsidRPr="00BC76EB" w:rsidTr="00A517F4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17F4" w:rsidRPr="00BC76EB" w:rsidRDefault="00A517F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CB7666" w:rsidRPr="00BC76EB" w:rsidRDefault="00CB7666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E7F6A" w:rsidRPr="00BC76EB" w:rsidRDefault="00544B6D" w:rsidP="004E41FD">
      <w:pPr>
        <w:numPr>
          <w:ilvl w:val="0"/>
          <w:numId w:val="37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b/>
          <w:sz w:val="22"/>
          <w:lang w:val="ru-RU"/>
        </w:rPr>
        <w:t>Содержание дисциплины "</w:t>
      </w:r>
      <w:r w:rsidR="00C317FF" w:rsidRPr="00BC76EB">
        <w:rPr>
          <w:rFonts w:ascii="Times New Roman" w:hAnsi="Times New Roman" w:cs="Times New Roman"/>
          <w:b/>
          <w:sz w:val="22"/>
          <w:lang w:val="ru-RU"/>
        </w:rPr>
        <w:t>Экономика</w:t>
      </w:r>
      <w:r w:rsidRPr="00BC76EB">
        <w:rPr>
          <w:rFonts w:ascii="Times New Roman" w:hAnsi="Times New Roman" w:cs="Times New Roman"/>
          <w:b/>
          <w:sz w:val="22"/>
          <w:lang w:val="ru-RU"/>
        </w:rPr>
        <w:t>", структурированное по разделам (темам)</w:t>
      </w:r>
    </w:p>
    <w:p w:rsidR="00CB7666" w:rsidRPr="00BC76EB" w:rsidRDefault="00CB7666" w:rsidP="004E41FD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E7F6A" w:rsidRPr="00BC76EB" w:rsidRDefault="00544B6D" w:rsidP="004E41FD">
      <w:pPr>
        <w:pStyle w:val="a3"/>
        <w:numPr>
          <w:ilvl w:val="1"/>
          <w:numId w:val="41"/>
        </w:numPr>
        <w:tabs>
          <w:tab w:val="left" w:pos="851"/>
        </w:tabs>
        <w:spacing w:after="0" w:line="240" w:lineRule="auto"/>
        <w:ind w:right="0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CB7666" w:rsidRPr="00BC76EB" w:rsidRDefault="00CB7666" w:rsidP="004E41FD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460" w:type="dxa"/>
        <w:tblInd w:w="8" w:type="dxa"/>
        <w:tblLayout w:type="fixed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7845"/>
        <w:gridCol w:w="567"/>
        <w:gridCol w:w="425"/>
        <w:gridCol w:w="623"/>
      </w:tblGrid>
      <w:tr w:rsidR="00CB1723" w:rsidRPr="00BC76EB" w:rsidTr="007D0102">
        <w:trPr>
          <w:trHeight w:val="20"/>
        </w:trPr>
        <w:tc>
          <w:tcPr>
            <w:tcW w:w="784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B1723" w:rsidRPr="00BC76EB" w:rsidRDefault="00CB1723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6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B1723" w:rsidRPr="00BC76EB" w:rsidRDefault="00CB1723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 xml:space="preserve">Трудоемкость в </w:t>
            </w: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часах</w:t>
            </w:r>
          </w:p>
        </w:tc>
      </w:tr>
      <w:tr w:rsidR="00CB1723" w:rsidRPr="00BC76EB" w:rsidTr="00F95104">
        <w:trPr>
          <w:trHeight w:val="20"/>
        </w:trPr>
        <w:tc>
          <w:tcPr>
            <w:tcW w:w="784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B1723" w:rsidRPr="00BC76EB" w:rsidRDefault="00CB1723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B1723" w:rsidRPr="00BC76EB" w:rsidRDefault="00CB1723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1723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B1723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F95104" w:rsidRPr="00BC76EB" w:rsidTr="00C317FF">
        <w:tblPrEx>
          <w:tblCellMar>
            <w:right w:w="56" w:type="dxa"/>
          </w:tblCellMar>
        </w:tblPrEx>
        <w:trPr>
          <w:trHeight w:val="3105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1. Микроэкономика.</w:t>
            </w: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Тема 1.1. Роль экономики в обществе. Базовые экономические понятия.</w:t>
            </w: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Производство и экономика. Факторы производства и экономические ресурсы: труд, капитал и земля. Предпринимательство как особый ресурс. Экономические блага и их классификация. Ограниченность ресурсов и основная проблема экономики. Модель кривая производственных возможностей экономики: условия построения и анализ. Альтернативные издержки (издержки упущенных возможностей). Закон возрастающих вмененных издержек.</w:t>
            </w: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 xml:space="preserve">Методы экономической теории: общенаучные и специфические. Научная абстракция. Формальная логика. Экономико-математическое моделирование. Функциональный подход. Графический метод. Позитивный и нормативный анализ. Микроэкономика и макроэкономика. Методы предельного анализа и сравнительной статики. Способы координации экономической деятельности. Экономическая </w:t>
            </w:r>
            <w:proofErr w:type="gramStart"/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система  и</w:t>
            </w:r>
            <w:proofErr w:type="gramEnd"/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 xml:space="preserve"> ее типы. Традиционная, рыночная, плановая, см</w:t>
            </w:r>
            <w:r w:rsidR="00C80CED" w:rsidRPr="00BC76EB">
              <w:rPr>
                <w:rFonts w:ascii="Times New Roman" w:hAnsi="Times New Roman" w:cs="Times New Roman"/>
                <w:sz w:val="22"/>
                <w:lang w:val="ru-RU"/>
              </w:rPr>
              <w:t xml:space="preserve">ешанная экономические системы.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95104" w:rsidRPr="00BC76EB" w:rsidTr="00C317FF">
        <w:tblPrEx>
          <w:tblCellMar>
            <w:right w:w="56" w:type="dxa"/>
          </w:tblCellMar>
        </w:tblPrEx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5104" w:rsidRPr="00BC76EB" w:rsidRDefault="00F95104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Тема 1.2. Рынок и основы рыночного механизма.</w:t>
            </w:r>
            <w:r w:rsidR="004E41FD" w:rsidRPr="00BC76E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4E41FD"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Поведение потребителя в рыночной экономике.</w:t>
            </w: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Рынок. Условия формирования рынка. Субъекты и объекты рынка. Структура и инфраструктура рынка. Функции рынка. Свободное ценообразование и свободная конкуренция, их роль. Рынок как автоматический регулятор производства.</w:t>
            </w: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Рыночный механизм. Спрос. Ценовые и неценовые факторы спроса. Закон спроса. Эластичность спроса по цене и по доходу. Предложение. Ценовые и неценовые факторы предложения. Закон предложения. Эластичность предложения. Рыночное равновесие. Равновесная цена. Избыток и дефицит товаров. Излишки потребителя и производителя.</w:t>
            </w: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Потребительский выбор и его особенности. Потребительские предпочтения и кривые безразличия. Бюджетное ограничение. Модель равновесия потребителя. Влияние изменения дохода и цен на равновесие потребителя. Эф</w:t>
            </w:r>
            <w:r w:rsidR="00C80CED" w:rsidRPr="00BC76EB">
              <w:rPr>
                <w:rFonts w:ascii="Times New Roman" w:hAnsi="Times New Roman" w:cs="Times New Roman"/>
                <w:sz w:val="22"/>
                <w:lang w:val="ru-RU"/>
              </w:rPr>
              <w:t>фект дохода и эффект замещения.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95104" w:rsidRPr="00BC76EB" w:rsidTr="00C317FF">
        <w:tblPrEx>
          <w:tblCellMar>
            <w:right w:w="56" w:type="dxa"/>
          </w:tblCellMar>
        </w:tblPrEx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E41FD" w:rsidRPr="00BC76EB" w:rsidRDefault="00F95104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Тема 1.3. Принципы поведения фирмы в рыночной экономике. </w:t>
            </w: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Фирма как экономический агент. Функции и цель деятельности фирмы. Принцип максимизации прибыли. Бухгалтерский и экономический подходы к издержкам производства. Экономические издержки как сумма явных и неявных издержек. Нормальная и экономическая прибыль. Прибыль бухгалтерская и экономическая.</w:t>
            </w: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Производственная функция. Краткосрочный и долгосрочный периоды в экономическом анализе. Производственная функция в краткосрочном периоде. Закон убывающей предельной производительности. Виды и динамика издержек производства в краткосрочном периоде. Издержки производства в долгосрочном периоде. Эффект масштаба и оптимальный размер предприятий.</w:t>
            </w: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Типы рыночной структуры и факторы, их определяющие. Характерные черты совершенной конкуренции. Равенство предельных издержек и предельного дохода как общее условие равновесия фирмы. Равновесие фирмы в условиях совершенной конкуренции. Особенности равновесия фирмы в условиях несовершенной конкуренции (монополии, монополистической конкуренции, олигополии)</w:t>
            </w:r>
            <w:r w:rsidR="00C80CED" w:rsidRPr="00BC76EB">
              <w:rPr>
                <w:rFonts w:ascii="Times New Roman" w:hAnsi="Times New Roman" w:cs="Times New Roman"/>
                <w:sz w:val="22"/>
                <w:lang w:val="ru-RU"/>
              </w:rPr>
              <w:t>. Потери от монопольной власти.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95104" w:rsidRPr="00BC76EB" w:rsidTr="00C317FF">
        <w:tblPrEx>
          <w:tblCellMar>
            <w:right w:w="56" w:type="dxa"/>
          </w:tblCellMar>
        </w:tblPrEx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Тема 1.4. Рынки ресурсов.</w:t>
            </w: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Рынки ресурсов: особенности спроса и предложения. Производный характер спроса на ресурсы. Правила использования ресурсов. Равенство предельного продукта фактора производства и предельных издержек на данный фактор.</w:t>
            </w: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 xml:space="preserve">Рынок труда. Спрос и предложение труда. Динамика предельного продукта труда и спрос на труд. Индивидуальное и рыночное предложение труда. Эффект замещения и эффект дохода на рынке труда. Установление равновесия на рынке </w:t>
            </w: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труда. Заработная плата как факторный доход. Ставка заработной платы.</w:t>
            </w: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Рынок капитала. Капитал как фактор производства. Процент как факторный доход. Спрос на капитал и инвестиции. Предложение капитала и сбережения. Механизм установления равновесия на рынке капитала. Номинальная и реальная ставка процента. Фактор времени и дисконтирование. Сущность дисконтирования. Дисконтирование и принятие инвестиционных решений.</w:t>
            </w: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Рынок земли. Неэластичность предложения земли. Спрос на землю. Земельная рента. Абсолютная земельная рента и дифференциальная земельная рента. Цена земли. Арендная плата.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F95104" w:rsidRPr="00BC76EB" w:rsidTr="00F95104">
        <w:tblPrEx>
          <w:tblCellMar>
            <w:right w:w="56" w:type="dxa"/>
          </w:tblCellMar>
        </w:tblPrEx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Раздел 2. Макроэкономика</w:t>
            </w:r>
            <w:r w:rsidR="00C317FF"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Тема 2.1. Макроэкономика и ее показатели. Макроэкономическое равновесие.</w:t>
            </w: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Макроэкономика: понятие, цели, задачи. Макроэкономические субъекты.  Система национальных счетов и основные макроэкономические показатели.  Валовой внутренний продукт и методы его измерения. Показатели национального и личного располагаемого дохода. Номинальные и реальные показатели. Индексы цен.</w:t>
            </w: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Совокупный спрос, совокупное предложение и их взаимодействие. Модель AD-AS. Кейнсианская модель доходов и расходов. Влияние совокупного спроса на величину и динамику национального производства. Элементы совокупного спроса. Потребление, сбережения и факторы их определяющие. Предельная склонность к потреблению. Инвестиции, их структура и факторы. Валовые и чистые, автономные и индуцированные инвестиции. Модель совокупного дохода – совокупных расходов. Инфляционный и дефляционный разрывы. Изъятия и инъекции. Эффект мультипликатора. Аксе</w:t>
            </w:r>
            <w:r w:rsidR="00C80CED" w:rsidRPr="00BC76EB">
              <w:rPr>
                <w:rFonts w:ascii="Times New Roman" w:hAnsi="Times New Roman" w:cs="Times New Roman"/>
                <w:sz w:val="22"/>
                <w:lang w:val="ru-RU"/>
              </w:rPr>
              <w:t>лератор. Парадокс бережливости.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95104" w:rsidRPr="00BC76EB" w:rsidTr="00F95104">
        <w:tblPrEx>
          <w:tblCellMar>
            <w:right w:w="56" w:type="dxa"/>
          </w:tblCellMar>
        </w:tblPrEx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5104" w:rsidRPr="00BC76EB" w:rsidRDefault="00F95104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Тема 2.2. Экономический рост, циклы и макроэкономическая нестабильность.</w:t>
            </w: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Экономический рост: понятие, показатели, типы и факторы.</w:t>
            </w: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Экономические циклы. Период, амплитуда и фазы цикла. Кризис как основная фаза цикла. Динамика основных макроэкономических показателей в течение цикла.</w:t>
            </w: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 xml:space="preserve">Макроэкономическая нестабильность: инфляция и безработица. Безработица и ее измерение. Уровень безработицы. Формы безработицы. Причины возникновения и социально-экономические последствия безработицы. Закон </w:t>
            </w:r>
            <w:proofErr w:type="spellStart"/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Оукена</w:t>
            </w:r>
            <w:proofErr w:type="spellEnd"/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 xml:space="preserve">Инфляция: понятие, измерение, причины, факторы развития. Виды инфляции. Социально-экономические последствия инфляции.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95104" w:rsidRPr="00BC76EB" w:rsidTr="00F95104">
        <w:tblPrEx>
          <w:tblCellMar>
            <w:right w:w="56" w:type="dxa"/>
          </w:tblCellMar>
        </w:tblPrEx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5104" w:rsidRPr="00BC76EB" w:rsidRDefault="00F95104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Тема 2.3. Макроэкономическое регулирование национальной экономики: налогово-бюджетная и денежно-кредитная политика государства.</w:t>
            </w: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 xml:space="preserve">Финансовая система и ее структура. Государственный бюджет. Дефицит и профицит государственного бюджета. Государственный долг. Налоговая система в рыночной экономике. Виды и функции налогов. Кривая </w:t>
            </w:r>
            <w:proofErr w:type="spellStart"/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Лаффера</w:t>
            </w:r>
            <w:proofErr w:type="spellEnd"/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 xml:space="preserve">. Бюджетно-налоговая (фискальная) </w:t>
            </w:r>
            <w:proofErr w:type="gramStart"/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политика:  цели</w:t>
            </w:r>
            <w:proofErr w:type="gramEnd"/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, инструменты, виды.</w:t>
            </w: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 xml:space="preserve">Структура современной денежно – кредитной системы. Понятие денег. Денежная масса и денежные агрегаты: </w:t>
            </w:r>
            <w:r w:rsidRPr="00BC76EB">
              <w:rPr>
                <w:rFonts w:ascii="Times New Roman" w:hAnsi="Times New Roman" w:cs="Times New Roman"/>
                <w:i/>
                <w:sz w:val="22"/>
                <w:lang w:val="ru-RU"/>
              </w:rPr>
              <w:t>М</w:t>
            </w: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 xml:space="preserve">0, </w:t>
            </w:r>
            <w:r w:rsidRPr="00BC76EB">
              <w:rPr>
                <w:rFonts w:ascii="Times New Roman" w:hAnsi="Times New Roman" w:cs="Times New Roman"/>
                <w:i/>
                <w:sz w:val="22"/>
                <w:lang w:val="ru-RU"/>
              </w:rPr>
              <w:t>М</w:t>
            </w: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 xml:space="preserve">1, </w:t>
            </w:r>
            <w:r w:rsidRPr="00BC76EB">
              <w:rPr>
                <w:rFonts w:ascii="Times New Roman" w:hAnsi="Times New Roman" w:cs="Times New Roman"/>
                <w:i/>
                <w:sz w:val="22"/>
                <w:lang w:val="ru-RU"/>
              </w:rPr>
              <w:t>М</w:t>
            </w: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 xml:space="preserve">2, </w:t>
            </w:r>
            <w:r w:rsidRPr="00BC76EB">
              <w:rPr>
                <w:rFonts w:ascii="Times New Roman" w:hAnsi="Times New Roman" w:cs="Times New Roman"/>
                <w:i/>
                <w:sz w:val="22"/>
                <w:lang w:val="ru-RU"/>
              </w:rPr>
              <w:t>М</w:t>
            </w: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 xml:space="preserve">3, </w:t>
            </w:r>
            <w:r w:rsidRPr="00BC76EB">
              <w:rPr>
                <w:rFonts w:ascii="Times New Roman" w:hAnsi="Times New Roman" w:cs="Times New Roman"/>
                <w:i/>
                <w:sz w:val="22"/>
                <w:lang w:val="ru-RU"/>
              </w:rPr>
              <w:t>L</w:t>
            </w: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.  Банки и их роль в рыночной экономике. Предложение денег. Спрос на деньги. Равновесие на рынке денег. Цели и инструменты денежно-кредитной политики государства. Изменение нормы обязательных резервов. Изменение учетной ставки. Операции на открытом рынке. Мягкая и жесткая денежно-кредитная политика. Влияние кредитно-денежной политики на экономику. Промышленная политика государства.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F95104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7D0102" w:rsidRPr="00BC76EB" w:rsidTr="00F95104">
        <w:tblPrEx>
          <w:tblCellMar>
            <w:right w:w="56" w:type="dxa"/>
          </w:tblCellMar>
        </w:tblPrEx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F95104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7D0102" w:rsidRPr="00BC76EB" w:rsidRDefault="007D0102" w:rsidP="004E41FD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7E7F6A" w:rsidRPr="00BC76EB" w:rsidRDefault="009D4963" w:rsidP="004E41FD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b/>
          <w:sz w:val="22"/>
          <w:lang w:val="ru-RU"/>
        </w:rPr>
        <w:t>4.2</w:t>
      </w:r>
      <w:r w:rsidR="004E41FD" w:rsidRPr="00BC76EB">
        <w:rPr>
          <w:rFonts w:ascii="Times New Roman" w:hAnsi="Times New Roman" w:cs="Times New Roman"/>
          <w:b/>
          <w:sz w:val="22"/>
          <w:lang w:val="ru-RU"/>
        </w:rPr>
        <w:t>.</w:t>
      </w:r>
      <w:r w:rsidRPr="00BC76E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544B6D" w:rsidRPr="00BC76EB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7D0102" w:rsidRPr="00BC76EB" w:rsidRDefault="007D0102" w:rsidP="004E41FD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45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773"/>
        <w:gridCol w:w="566"/>
        <w:gridCol w:w="565"/>
        <w:gridCol w:w="555"/>
      </w:tblGrid>
      <w:tr w:rsidR="007D0102" w:rsidRPr="00BC76EB" w:rsidTr="007D0102">
        <w:trPr>
          <w:trHeight w:val="441"/>
        </w:trPr>
        <w:tc>
          <w:tcPr>
            <w:tcW w:w="784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16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7D0102" w:rsidRPr="00BC76EB" w:rsidTr="007D0102">
        <w:trPr>
          <w:trHeight w:val="20"/>
        </w:trPr>
        <w:tc>
          <w:tcPr>
            <w:tcW w:w="784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7D0102" w:rsidRPr="00BC76EB" w:rsidTr="007D0102"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1. Микроэкономика.</w:t>
            </w:r>
          </w:p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Тема 1.1. Роль экономики в обществе. Базовые экономические понятия.</w:t>
            </w:r>
          </w:p>
          <w:p w:rsidR="007D0102" w:rsidRPr="00BC76EB" w:rsidRDefault="007D0102" w:rsidP="004E41FD">
            <w:pPr>
              <w:numPr>
                <w:ilvl w:val="0"/>
                <w:numId w:val="15"/>
              </w:numPr>
              <w:tabs>
                <w:tab w:val="left" w:pos="276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Производство и экономика. Предмет экономической теории.</w:t>
            </w:r>
          </w:p>
          <w:p w:rsidR="007D0102" w:rsidRPr="00BC76EB" w:rsidRDefault="007D0102" w:rsidP="004E41FD">
            <w:pPr>
              <w:numPr>
                <w:ilvl w:val="0"/>
                <w:numId w:val="15"/>
              </w:numPr>
              <w:tabs>
                <w:tab w:val="left" w:pos="276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Модель производственных возможностей экономики. Альтернативные издержки.</w:t>
            </w:r>
          </w:p>
          <w:p w:rsidR="007D0102" w:rsidRPr="00BC76EB" w:rsidRDefault="007D0102" w:rsidP="004E41FD">
            <w:pPr>
              <w:numPr>
                <w:ilvl w:val="0"/>
                <w:numId w:val="15"/>
              </w:numPr>
              <w:tabs>
                <w:tab w:val="left" w:pos="276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Методы экономической теории.</w:t>
            </w:r>
          </w:p>
          <w:p w:rsidR="007D0102" w:rsidRPr="00BC76EB" w:rsidRDefault="007D0102" w:rsidP="004E41FD">
            <w:pPr>
              <w:numPr>
                <w:ilvl w:val="0"/>
                <w:numId w:val="15"/>
              </w:numPr>
              <w:tabs>
                <w:tab w:val="left" w:pos="276"/>
              </w:tabs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Понятие и типы экономических систем.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6D6A5C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D0102" w:rsidRPr="00BC76EB" w:rsidTr="007D0102"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Тема 1.2. Рынок и основы рыночного механизма.</w:t>
            </w:r>
            <w:r w:rsidR="00E36439" w:rsidRPr="00BC76EB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E36439"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Поведение потребителя в рыночной экономике.</w:t>
            </w:r>
          </w:p>
          <w:p w:rsidR="007D0102" w:rsidRPr="00BC76EB" w:rsidRDefault="007D0102" w:rsidP="004E41FD">
            <w:pPr>
              <w:numPr>
                <w:ilvl w:val="0"/>
                <w:numId w:val="16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Условия формирования, содержание и структура рынка. Функции рынка.</w:t>
            </w:r>
          </w:p>
          <w:p w:rsidR="007D0102" w:rsidRPr="00BC76EB" w:rsidRDefault="007D0102" w:rsidP="004E41FD">
            <w:pPr>
              <w:numPr>
                <w:ilvl w:val="0"/>
                <w:numId w:val="16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Спрос и факторы его определяющие. Закон спроса. Эластичность спроса по цене и доходу.</w:t>
            </w:r>
          </w:p>
          <w:p w:rsidR="007D0102" w:rsidRPr="00BC76EB" w:rsidRDefault="007D0102" w:rsidP="004E41FD">
            <w:pPr>
              <w:numPr>
                <w:ilvl w:val="0"/>
                <w:numId w:val="16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Предложение и факторы, его определяющие. Эластичность предложения.</w:t>
            </w:r>
          </w:p>
          <w:p w:rsidR="007D0102" w:rsidRPr="00BC76EB" w:rsidRDefault="007D0102" w:rsidP="004E41FD">
            <w:pPr>
              <w:numPr>
                <w:ilvl w:val="0"/>
                <w:numId w:val="16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Рыночное равновесие. Дефицит и излишек товара. Излишки потребителей и производителей.</w:t>
            </w:r>
          </w:p>
          <w:p w:rsidR="007D0102" w:rsidRPr="00BC76EB" w:rsidRDefault="007D0102" w:rsidP="004E41FD">
            <w:pPr>
              <w:numPr>
                <w:ilvl w:val="0"/>
                <w:numId w:val="16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Теория поведения потребителя и потребительское равновесие.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0746FC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D0102" w:rsidRPr="00BC76EB" w:rsidTr="007D0102">
        <w:trPr>
          <w:trHeight w:val="157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Тема 1.3. Принципы поведения фирмы в рыночной экономике. </w:t>
            </w:r>
          </w:p>
          <w:p w:rsidR="007D0102" w:rsidRPr="00BC76EB" w:rsidRDefault="007D0102" w:rsidP="004E41FD">
            <w:pPr>
              <w:tabs>
                <w:tab w:val="left" w:pos="276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1. Понятия издержек производства, дохода и прибыли фирмы: бухгалтерский и экономический подходы.</w:t>
            </w:r>
          </w:p>
          <w:p w:rsidR="007D0102" w:rsidRPr="00BC76EB" w:rsidRDefault="007D0102" w:rsidP="004E41FD">
            <w:pPr>
              <w:numPr>
                <w:ilvl w:val="0"/>
                <w:numId w:val="17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Производственная функция фирмы в краткосрочном периоде. Закон убывающей отдачи.</w:t>
            </w:r>
          </w:p>
          <w:p w:rsidR="007D0102" w:rsidRPr="00BC76EB" w:rsidRDefault="007D0102" w:rsidP="004E41FD">
            <w:pPr>
              <w:numPr>
                <w:ilvl w:val="0"/>
                <w:numId w:val="17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Структура и динамика издержек производства фирмы в краткосрочном и долгосрочном периодах.</w:t>
            </w:r>
          </w:p>
          <w:p w:rsidR="007D0102" w:rsidRPr="00BC76EB" w:rsidRDefault="007D0102" w:rsidP="004E41FD">
            <w:pPr>
              <w:numPr>
                <w:ilvl w:val="0"/>
                <w:numId w:val="17"/>
              </w:numPr>
              <w:tabs>
                <w:tab w:val="left" w:pos="276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Равновесие фирмы в условиях совершенной и несовершенной конкуренции, сравнительный анализ.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0746FC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D0102" w:rsidRPr="00BC76EB" w:rsidTr="007D0102"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Тема 1.4. Рынки ресурсов</w:t>
            </w:r>
            <w:r w:rsidR="00E36439"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  <w:p w:rsidR="007D0102" w:rsidRPr="00BC76EB" w:rsidRDefault="007D0102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1.Рынок труда и заработная плата.</w:t>
            </w:r>
          </w:p>
          <w:p w:rsidR="007D0102" w:rsidRPr="00BC76EB" w:rsidRDefault="007D0102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2.Рынок капитала и ставка процента. Методы оценки эффективности капиталовложений. Дисконтирование.</w:t>
            </w:r>
          </w:p>
          <w:p w:rsidR="007D0102" w:rsidRPr="00BC76EB" w:rsidRDefault="007D0102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3.Рынок земли и земельная рента. Цена земли.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0746FC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D0102" w:rsidRPr="00BC76EB" w:rsidTr="007D0102"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2. Макроэкономика.</w:t>
            </w:r>
          </w:p>
          <w:p w:rsidR="007D0102" w:rsidRPr="00BC76EB" w:rsidRDefault="007D0102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Тема 2.1. Макроэкономика и ее показатели. Макроэкономическое равновесие.</w:t>
            </w:r>
          </w:p>
          <w:p w:rsidR="007D0102" w:rsidRPr="00BC76EB" w:rsidRDefault="007D0102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1.Макроэкономика и ее показатели.</w:t>
            </w:r>
          </w:p>
          <w:p w:rsidR="007D0102" w:rsidRPr="00BC76EB" w:rsidRDefault="007D0102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2.Совокупный спрос, совокупное предложение и их взаимодействие.</w:t>
            </w:r>
          </w:p>
          <w:p w:rsidR="007D0102" w:rsidRPr="00BC76EB" w:rsidRDefault="007D0102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3 Модели макроэкономического равновесия: совокупный доход – совокупные расходы, изъятия – инъекции.</w:t>
            </w:r>
          </w:p>
          <w:p w:rsidR="007D0102" w:rsidRPr="00BC76EB" w:rsidRDefault="007D0102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4. Эффекты мультипликатора и акселератора в кейнсианской теории.  Парадокс бережливости.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0746FC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D0102" w:rsidRPr="00BC76EB" w:rsidTr="007D0102"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Тема 2.2. Экономический рост, циклы и макроэкономическая нестабильность.</w:t>
            </w:r>
          </w:p>
          <w:p w:rsidR="007D0102" w:rsidRPr="00BC76EB" w:rsidRDefault="007D0102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1.Понятие, показатели и типы экономического роста.</w:t>
            </w:r>
          </w:p>
          <w:p w:rsidR="007D0102" w:rsidRPr="00BC76EB" w:rsidRDefault="007D0102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2.Экономический цикл и его фазы.</w:t>
            </w:r>
          </w:p>
          <w:p w:rsidR="007D0102" w:rsidRPr="00BC76EB" w:rsidRDefault="007D0102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 xml:space="preserve">3.Безработица и ее измерение. Уровень безработицы. Формы безработицы. Закон </w:t>
            </w:r>
            <w:proofErr w:type="spellStart"/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Оукена</w:t>
            </w:r>
            <w:proofErr w:type="spellEnd"/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7D0102" w:rsidRPr="00BC76EB" w:rsidRDefault="007D0102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4.Понятие инфляции, ее показатели и виды. Социально-экономические последствия инфляции.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E36439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D0102" w:rsidRPr="00BC76EB" w:rsidTr="007D0102"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Тема 2.3. Макроэкономическое регулирование национальной экономики: налогово-бюджетная и денежно-кредитная политика государства.</w:t>
            </w:r>
          </w:p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1.Государственный бюджет, его доходы и расходы. Налоги и их роль в экономике.</w:t>
            </w:r>
          </w:p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2.Фискальная политика государства.</w:t>
            </w:r>
          </w:p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 xml:space="preserve">3.Понятие и виды денег. Банки и их роль в экономике. Создание денег </w:t>
            </w: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коммерческими банками.</w:t>
            </w:r>
          </w:p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4.Денежно-кредитная политика государства.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E36439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7D0102" w:rsidRPr="00BC76EB" w:rsidTr="007D0102"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6D6A5C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7D0102" w:rsidRPr="00BC76EB" w:rsidRDefault="007D0102" w:rsidP="004E41FD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7E7F6A" w:rsidRPr="00BC76EB" w:rsidRDefault="004E41FD" w:rsidP="004E41FD">
      <w:pPr>
        <w:pStyle w:val="a3"/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b/>
          <w:sz w:val="22"/>
          <w:lang w:val="ru-RU"/>
        </w:rPr>
        <w:t xml:space="preserve">4.3. </w:t>
      </w:r>
      <w:r w:rsidR="00544B6D" w:rsidRPr="00BC76EB">
        <w:rPr>
          <w:rFonts w:ascii="Times New Roman" w:hAnsi="Times New Roman" w:cs="Times New Roman"/>
          <w:b/>
          <w:sz w:val="22"/>
          <w:lang w:val="ru-RU"/>
        </w:rPr>
        <w:t>Самостоятельная работа обучающегося и перечень учебно-методического</w:t>
      </w:r>
      <w:r w:rsidR="007D0102" w:rsidRPr="00BC76E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544B6D" w:rsidRPr="00BC76EB">
        <w:rPr>
          <w:rFonts w:ascii="Times New Roman" w:hAnsi="Times New Roman" w:cs="Times New Roman"/>
          <w:b/>
          <w:sz w:val="22"/>
          <w:lang w:val="ru-RU"/>
        </w:rPr>
        <w:t>обеспечения для самостоятельной работы обучающихся по дисциплине</w:t>
      </w:r>
    </w:p>
    <w:p w:rsidR="007D0102" w:rsidRPr="00BC76EB" w:rsidRDefault="007D0102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45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2"/>
        <w:gridCol w:w="708"/>
        <w:gridCol w:w="567"/>
        <w:gridCol w:w="622"/>
      </w:tblGrid>
      <w:tr w:rsidR="007D0102" w:rsidRPr="00BC76EB" w:rsidTr="007D0102">
        <w:trPr>
          <w:trHeight w:val="20"/>
        </w:trPr>
        <w:tc>
          <w:tcPr>
            <w:tcW w:w="756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89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7D0102" w:rsidRPr="00BC76EB" w:rsidTr="007D0102">
        <w:trPr>
          <w:trHeight w:val="20"/>
        </w:trPr>
        <w:tc>
          <w:tcPr>
            <w:tcW w:w="756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7D0102" w:rsidRPr="00BC76EB" w:rsidTr="007D0102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Тема 1.1</w:t>
            </w:r>
          </w:p>
          <w:p w:rsidR="007D0102" w:rsidRPr="00BC76EB" w:rsidRDefault="007D0102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Проработка конспекта лекций, учебников, учебных и методических пособий по теме 1.1.</w:t>
            </w:r>
          </w:p>
          <w:p w:rsidR="007D0102" w:rsidRPr="00BC76EB" w:rsidRDefault="007D0102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 xml:space="preserve">Подготовка к опросу по контрольным вопросам и тестированию, в том числе выполнение тренировочных тестов в системе электронного обучения </w:t>
            </w:r>
            <w:proofErr w:type="spellStart"/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Moodle</w:t>
            </w:r>
            <w:proofErr w:type="spellEnd"/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E36439" w:rsidP="000746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0746FC" w:rsidRPr="00BC76EB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7D0102" w:rsidRPr="00BC76EB" w:rsidTr="007D0102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Тема 1.2</w:t>
            </w:r>
          </w:p>
          <w:p w:rsidR="007D0102" w:rsidRPr="00BC76EB" w:rsidRDefault="007D0102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Проработка конспекта лекций, учебников, учебных и методических пособий по теме 1.2.</w:t>
            </w:r>
          </w:p>
          <w:p w:rsidR="007D0102" w:rsidRPr="00BC76EB" w:rsidRDefault="007D0102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 xml:space="preserve">Подготовка к опросу по контрольным вопросам и тестированию, в том числе выполнение тренировочных тестов в системе электронного обучения </w:t>
            </w:r>
            <w:proofErr w:type="spellStart"/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Moodle</w:t>
            </w:r>
            <w:proofErr w:type="spellEnd"/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E36439" w:rsidP="000746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0746FC" w:rsidRPr="00BC76EB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7D0102" w:rsidRPr="00BC76EB" w:rsidTr="007D0102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Тема 1.3</w:t>
            </w:r>
          </w:p>
          <w:p w:rsidR="007D0102" w:rsidRPr="00BC76EB" w:rsidRDefault="007D0102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Проработка конспекта лекций, учебников, учебных и методических пособий по теме 1.3.</w:t>
            </w:r>
          </w:p>
          <w:p w:rsidR="007D0102" w:rsidRPr="00BC76EB" w:rsidRDefault="007D0102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 xml:space="preserve">Подготовка к опросу по контрольным вопросам и тестированию, в том числе выполнение тренировочных тестов в системе электронного обучения </w:t>
            </w:r>
            <w:proofErr w:type="spellStart"/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Moodle</w:t>
            </w:r>
            <w:proofErr w:type="spellEnd"/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E36439" w:rsidP="000746F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0746FC" w:rsidRPr="00BC76EB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7D0102" w:rsidRPr="00BC76EB" w:rsidTr="007D0102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Тема 1.4</w:t>
            </w:r>
          </w:p>
          <w:p w:rsidR="007D0102" w:rsidRPr="00BC76EB" w:rsidRDefault="007D0102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Проработка конспекта лекций, учебников, учебных и методических пособий по теме 1.4.</w:t>
            </w:r>
          </w:p>
          <w:p w:rsidR="007D0102" w:rsidRPr="00BC76EB" w:rsidRDefault="007D0102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 xml:space="preserve">Подготовка к опросу по контрольным вопросам и тестированию, в том числе выполнение тренировочных тестов в системе электронного обучения </w:t>
            </w:r>
            <w:proofErr w:type="spellStart"/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Moodle</w:t>
            </w:r>
            <w:proofErr w:type="spellEnd"/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E36439" w:rsidP="006D6A5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6D6A5C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7D0102" w:rsidRPr="00BC76EB" w:rsidTr="00CE0930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Тема 2.1</w:t>
            </w:r>
          </w:p>
          <w:p w:rsidR="007D0102" w:rsidRPr="00BC76EB" w:rsidRDefault="007D0102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Проработка конспекта лекций, учебников, учебных и методических пособий по теме 2.1.</w:t>
            </w:r>
          </w:p>
          <w:p w:rsidR="007D0102" w:rsidRPr="00BC76EB" w:rsidRDefault="007D0102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 xml:space="preserve">Подготовка к опросу по контрольным вопросам и тестированию, в том числе выполнение тренировочных тестов в системе электронного обучения </w:t>
            </w:r>
            <w:proofErr w:type="spellStart"/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Moodle</w:t>
            </w:r>
            <w:proofErr w:type="spellEnd"/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E36439" w:rsidP="006D6A5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6D6A5C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7D0102" w:rsidRPr="00BC76EB" w:rsidTr="00CE0930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Тема 2.2</w:t>
            </w:r>
          </w:p>
          <w:p w:rsidR="007D0102" w:rsidRPr="00BC76EB" w:rsidRDefault="007D0102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Проработка конспекта лекций, учебников, учебных и методических пособий по теме 2.2.</w:t>
            </w:r>
          </w:p>
          <w:p w:rsidR="007D0102" w:rsidRPr="00BC76EB" w:rsidRDefault="007D0102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 xml:space="preserve">Подготовка к опросу по контрольным вопросам и тестированию, в том числе выполнение тренировочных тестов в системе электронного обучения </w:t>
            </w:r>
            <w:proofErr w:type="spellStart"/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Moodle</w:t>
            </w:r>
            <w:proofErr w:type="spellEnd"/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E36439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0B686B" w:rsidRPr="00BC76EB">
              <w:rPr>
                <w:rFonts w:ascii="Times New Roman" w:hAnsi="Times New Roman" w:cs="Times New Roman"/>
                <w:sz w:val="22"/>
                <w:lang w:val="ru-RU"/>
              </w:rPr>
              <w:t>3</w:t>
            </w:r>
          </w:p>
        </w:tc>
      </w:tr>
      <w:tr w:rsidR="007D0102" w:rsidRPr="00BC76EB" w:rsidTr="00CE0930">
        <w:trPr>
          <w:trHeight w:val="24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Тема 2.3</w:t>
            </w:r>
          </w:p>
          <w:p w:rsidR="007D0102" w:rsidRPr="00BC76EB" w:rsidRDefault="007D0102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Проработка конспекта лекций, учебников, учебных и методических пособий по теме 2.3.</w:t>
            </w:r>
          </w:p>
          <w:p w:rsidR="007D0102" w:rsidRPr="00BC76EB" w:rsidRDefault="007D0102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 xml:space="preserve">Подготовка к опросу по контрольным вопросам и тестированию, в том числе выполнение тренировочных тестов в системе электронного обучения </w:t>
            </w:r>
            <w:proofErr w:type="spellStart"/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Moodle</w:t>
            </w:r>
            <w:proofErr w:type="spellEnd"/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E36439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13</w:t>
            </w:r>
          </w:p>
        </w:tc>
      </w:tr>
      <w:tr w:rsidR="007D0102" w:rsidRPr="00BC76EB" w:rsidTr="0010109A">
        <w:trPr>
          <w:trHeight w:val="48"/>
        </w:trPr>
        <w:tc>
          <w:tcPr>
            <w:tcW w:w="7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7D0102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0102" w:rsidRPr="00BC76EB" w:rsidRDefault="00E36439" w:rsidP="006D6A5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6D6A5C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9D4963" w:rsidRPr="00BC76EB" w:rsidRDefault="009D4963" w:rsidP="004E41FD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9D4963" w:rsidRPr="00BC76EB" w:rsidRDefault="009D4963" w:rsidP="004E41FD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9D4963" w:rsidRPr="00BC76EB" w:rsidRDefault="009D4963" w:rsidP="004E41FD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9D4963" w:rsidRPr="00BC76EB" w:rsidRDefault="009D4963" w:rsidP="004E41FD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9D4963" w:rsidRPr="00BC76EB" w:rsidRDefault="009D4963" w:rsidP="004E41FD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9D4963" w:rsidRPr="00BC76EB" w:rsidRDefault="009D4963" w:rsidP="004E41FD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9D4963" w:rsidRPr="00BC76EB" w:rsidRDefault="009D4963" w:rsidP="004E41FD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7E7F6A" w:rsidRPr="00BC76EB" w:rsidRDefault="00544B6D" w:rsidP="004E41FD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E7F6A" w:rsidRPr="00BC76EB" w:rsidRDefault="004E41FD" w:rsidP="004E41FD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b/>
          <w:sz w:val="22"/>
          <w:lang w:val="ru-RU"/>
        </w:rPr>
        <w:lastRenderedPageBreak/>
        <w:t xml:space="preserve">5. </w:t>
      </w:r>
      <w:r w:rsidR="00544B6D" w:rsidRPr="00BC76EB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CB1723" w:rsidRPr="00BC76E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544B6D" w:rsidRPr="00BC76EB">
        <w:rPr>
          <w:rFonts w:ascii="Times New Roman" w:hAnsi="Times New Roman" w:cs="Times New Roman"/>
          <w:b/>
          <w:sz w:val="22"/>
          <w:lang w:val="ru-RU"/>
        </w:rPr>
        <w:t>дисциплине "</w:t>
      </w:r>
      <w:r w:rsidR="00CB1723" w:rsidRPr="00BC76EB">
        <w:rPr>
          <w:rFonts w:ascii="Times New Roman" w:hAnsi="Times New Roman" w:cs="Times New Roman"/>
          <w:b/>
          <w:sz w:val="22"/>
          <w:lang w:val="ru-RU"/>
        </w:rPr>
        <w:t>Экономика</w:t>
      </w:r>
      <w:r w:rsidR="00544B6D" w:rsidRPr="00BC76EB">
        <w:rPr>
          <w:rFonts w:ascii="Times New Roman" w:hAnsi="Times New Roman" w:cs="Times New Roman"/>
          <w:b/>
          <w:sz w:val="22"/>
          <w:lang w:val="ru-RU"/>
        </w:rPr>
        <w:t>"</w:t>
      </w:r>
    </w:p>
    <w:p w:rsidR="00CB1723" w:rsidRPr="00BC76EB" w:rsidRDefault="00CB1723" w:rsidP="004E41FD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E7F6A" w:rsidRPr="00BC76EB" w:rsidRDefault="00544B6D" w:rsidP="004E41FD">
      <w:pPr>
        <w:pStyle w:val="a3"/>
        <w:numPr>
          <w:ilvl w:val="1"/>
          <w:numId w:val="45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10109A" w:rsidRPr="00BC76EB" w:rsidRDefault="0010109A" w:rsidP="004E41FD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408"/>
        <w:gridCol w:w="1590"/>
        <w:gridCol w:w="1964"/>
        <w:gridCol w:w="3029"/>
        <w:gridCol w:w="1348"/>
      </w:tblGrid>
      <w:tr w:rsidR="0010109A" w:rsidRPr="00BC76EB" w:rsidTr="004C3F0E">
        <w:trPr>
          <w:trHeight w:val="1347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109A" w:rsidRPr="00BC76EB" w:rsidRDefault="0010109A" w:rsidP="004E41FD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Форма(ы) текущего</w:t>
            </w:r>
          </w:p>
          <w:p w:rsidR="0010109A" w:rsidRPr="00BC76EB" w:rsidRDefault="0010109A" w:rsidP="004E41FD">
            <w:pPr>
              <w:spacing w:after="0" w:line="240" w:lineRule="auto"/>
              <w:ind w:left="0" w:right="35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контроля</w:t>
            </w:r>
          </w:p>
        </w:tc>
        <w:tc>
          <w:tcPr>
            <w:tcW w:w="1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109A" w:rsidRPr="00BC76EB" w:rsidRDefault="0010109A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Компетенции, формируемые в результате освоения дисциплины</w:t>
            </w:r>
          </w:p>
          <w:p w:rsidR="0010109A" w:rsidRPr="00BC76EB" w:rsidRDefault="0010109A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(модуля)</w:t>
            </w:r>
          </w:p>
        </w:tc>
        <w:tc>
          <w:tcPr>
            <w:tcW w:w="1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109A" w:rsidRPr="00BC76EB" w:rsidRDefault="0010109A" w:rsidP="004E41FD">
            <w:pPr>
              <w:spacing w:after="0" w:line="240" w:lineRule="auto"/>
              <w:ind w:left="0" w:right="34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Индикатор (ы) достижения компетенции</w:t>
            </w: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109A" w:rsidRPr="00BC76EB" w:rsidRDefault="0010109A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Результаты обучения по дисциплине (модулю)</w:t>
            </w:r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109A" w:rsidRPr="00BC76EB" w:rsidRDefault="0010109A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Уровень</w:t>
            </w:r>
          </w:p>
          <w:p w:rsidR="0010109A" w:rsidRPr="00BC76EB" w:rsidRDefault="0010109A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>достижения компетенции</w:t>
            </w:r>
          </w:p>
        </w:tc>
      </w:tr>
      <w:tr w:rsidR="0010109A" w:rsidRPr="00BC76EB" w:rsidTr="004C3F0E">
        <w:trPr>
          <w:trHeight w:val="37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109A" w:rsidRPr="00BC76EB" w:rsidRDefault="0010109A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вопросам,</w:t>
            </w:r>
          </w:p>
          <w:p w:rsidR="0010109A" w:rsidRPr="00BC76EB" w:rsidRDefault="0010109A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тестирование</w:t>
            </w:r>
          </w:p>
        </w:tc>
        <w:tc>
          <w:tcPr>
            <w:tcW w:w="1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109A" w:rsidRPr="00BC76EB" w:rsidRDefault="0010109A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УК-10</w:t>
            </w:r>
          </w:p>
        </w:tc>
        <w:tc>
          <w:tcPr>
            <w:tcW w:w="1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109A" w:rsidRPr="00BC76EB" w:rsidRDefault="00647866" w:rsidP="004E41FD">
            <w:pPr>
              <w:spacing w:after="0" w:line="240" w:lineRule="auto"/>
              <w:ind w:left="0" w:right="0" w:firstLine="9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Использует основные законы развития экономической теории для анализа и прогнозирования принимаемых решений в повседневной жизни и профессиональной деятельности.</w:t>
            </w:r>
          </w:p>
        </w:tc>
        <w:tc>
          <w:tcPr>
            <w:tcW w:w="3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109A" w:rsidRPr="00BC76EB" w:rsidRDefault="00356913" w:rsidP="004E41FD">
            <w:pPr>
              <w:spacing w:after="0" w:line="240" w:lineRule="auto"/>
              <w:ind w:left="0" w:right="0" w:firstLine="9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10109A" w:rsidRPr="00BC76EB">
              <w:rPr>
                <w:rFonts w:ascii="Times New Roman" w:hAnsi="Times New Roman" w:cs="Times New Roman"/>
                <w:sz w:val="22"/>
                <w:lang w:val="ru-RU"/>
              </w:rPr>
              <w:t xml:space="preserve"> основные экон</w:t>
            </w:r>
            <w:r w:rsidR="006A500F" w:rsidRPr="00BC76EB">
              <w:rPr>
                <w:rFonts w:ascii="Times New Roman" w:hAnsi="Times New Roman" w:cs="Times New Roman"/>
                <w:sz w:val="22"/>
                <w:lang w:val="ru-RU"/>
              </w:rPr>
              <w:t xml:space="preserve">омические категории, концепции </w:t>
            </w:r>
            <w:r w:rsidR="0010109A" w:rsidRPr="00BC76EB">
              <w:rPr>
                <w:rFonts w:ascii="Times New Roman" w:hAnsi="Times New Roman" w:cs="Times New Roman"/>
                <w:sz w:val="22"/>
                <w:lang w:val="ru-RU"/>
              </w:rPr>
              <w:t>и законы.</w:t>
            </w:r>
          </w:p>
          <w:p w:rsidR="0010109A" w:rsidRPr="00BC76EB" w:rsidRDefault="00356913" w:rsidP="004E41FD">
            <w:pPr>
              <w:spacing w:after="0" w:line="240" w:lineRule="auto"/>
              <w:ind w:left="0" w:right="0" w:firstLine="9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10109A" w:rsidRPr="00BC76EB">
              <w:rPr>
                <w:rFonts w:ascii="Times New Roman" w:hAnsi="Times New Roman" w:cs="Times New Roman"/>
                <w:sz w:val="22"/>
                <w:lang w:val="ru-RU"/>
              </w:rPr>
              <w:t xml:space="preserve"> использовать принципы экономического анализа процессов и тенденций.</w:t>
            </w:r>
          </w:p>
          <w:p w:rsidR="0010109A" w:rsidRPr="00BC76EB" w:rsidRDefault="001C1DB2" w:rsidP="004E41FD">
            <w:pPr>
              <w:spacing w:after="0" w:line="240" w:lineRule="auto"/>
              <w:ind w:left="0" w:right="0" w:firstLine="91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10109A" w:rsidRPr="00BC76EB">
              <w:rPr>
                <w:rFonts w:ascii="Times New Roman" w:hAnsi="Times New Roman" w:cs="Times New Roman"/>
                <w:sz w:val="22"/>
                <w:lang w:val="ru-RU"/>
              </w:rPr>
              <w:t xml:space="preserve"> навыками решения базовых экономических задач.</w:t>
            </w:r>
          </w:p>
          <w:p w:rsidR="0010109A" w:rsidRPr="00BC76EB" w:rsidRDefault="0010109A" w:rsidP="004E41FD">
            <w:pPr>
              <w:spacing w:after="0" w:line="240" w:lineRule="auto"/>
              <w:ind w:left="0" w:right="0" w:firstLine="91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109A" w:rsidRPr="00BC76EB" w:rsidRDefault="0010109A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Высокий ил           и средний</w:t>
            </w:r>
          </w:p>
        </w:tc>
      </w:tr>
      <w:tr w:rsidR="0010109A" w:rsidRPr="0049191C" w:rsidTr="004C3F0E">
        <w:trPr>
          <w:trHeight w:val="25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109A" w:rsidRPr="00BC76EB" w:rsidRDefault="0010109A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Высокий уровень достижения компетенции - </w:t>
            </w: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компетенция сформирована частично, рекомендованные оценки: отлично, хорошо, зачтено.</w:t>
            </w:r>
          </w:p>
          <w:p w:rsidR="0010109A" w:rsidRPr="00BC76EB" w:rsidRDefault="0010109A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Средний уровень достижения компетенции - </w:t>
            </w: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компетенция сформирована частично, рекомендованные оценки: хорошо, удовлетворительно, зачтено.</w:t>
            </w:r>
          </w:p>
          <w:p w:rsidR="0010109A" w:rsidRPr="00BC76EB" w:rsidRDefault="0010109A" w:rsidP="004E41F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Низкий уровень достижения компетенции - </w:t>
            </w: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компетенция не сформирована частично, оценивается неудовлетворительно или не зачтено.</w:t>
            </w:r>
          </w:p>
        </w:tc>
      </w:tr>
    </w:tbl>
    <w:p w:rsidR="0010109A" w:rsidRPr="00BC76EB" w:rsidRDefault="0010109A" w:rsidP="004E41FD">
      <w:pPr>
        <w:spacing w:after="0" w:line="240" w:lineRule="auto"/>
        <w:ind w:left="1479" w:right="0" w:firstLine="0"/>
        <w:rPr>
          <w:rFonts w:ascii="Times New Roman" w:hAnsi="Times New Roman" w:cs="Times New Roman"/>
          <w:sz w:val="22"/>
          <w:lang w:val="ru-RU"/>
        </w:rPr>
      </w:pPr>
    </w:p>
    <w:p w:rsidR="0010109A" w:rsidRPr="00BC76EB" w:rsidRDefault="0010109A" w:rsidP="004E41FD">
      <w:pPr>
        <w:spacing w:after="0" w:line="240" w:lineRule="auto"/>
        <w:ind w:left="360" w:right="0" w:firstLine="0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10109A" w:rsidRPr="00BC76EB" w:rsidRDefault="0010109A" w:rsidP="004E41FD">
      <w:pPr>
        <w:spacing w:after="0" w:line="240" w:lineRule="auto"/>
        <w:ind w:left="360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10109A" w:rsidRPr="00BC76EB" w:rsidRDefault="0010109A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промежуточная аттестация обучающихся могут проводиться как при непосредственном взаимодействии </w:t>
      </w:r>
      <w:r w:rsidR="00C923FD" w:rsidRPr="00BC76EB">
        <w:rPr>
          <w:rFonts w:ascii="Times New Roman" w:hAnsi="Times New Roman" w:cs="Times New Roman"/>
          <w:sz w:val="22"/>
          <w:lang w:val="ru-RU"/>
        </w:rPr>
        <w:t>преподавателя</w:t>
      </w:r>
      <w:r w:rsidRPr="00BC76EB">
        <w:rPr>
          <w:rFonts w:ascii="Times New Roman" w:hAnsi="Times New Roman" w:cs="Times New Roman"/>
          <w:sz w:val="22"/>
          <w:lang w:val="ru-RU"/>
        </w:rPr>
        <w:t xml:space="preserve"> с обучающимися, так и с использованием ресурсов ЭИОС филиала </w:t>
      </w:r>
      <w:proofErr w:type="spellStart"/>
      <w:r w:rsidRPr="00BC76EB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BC76EB">
        <w:rPr>
          <w:rFonts w:ascii="Times New Roman" w:hAnsi="Times New Roman" w:cs="Times New Roman"/>
          <w:sz w:val="22"/>
          <w:lang w:val="ru-RU"/>
        </w:rPr>
        <w:t xml:space="preserve">, в том числе синхронного </w:t>
      </w:r>
      <w:proofErr w:type="gramStart"/>
      <w:r w:rsidRPr="00BC76EB">
        <w:rPr>
          <w:rFonts w:ascii="Times New Roman" w:hAnsi="Times New Roman" w:cs="Times New Roman"/>
          <w:sz w:val="22"/>
          <w:lang w:val="ru-RU"/>
        </w:rPr>
        <w:t>и  (</w:t>
      </w:r>
      <w:proofErr w:type="gramEnd"/>
      <w:r w:rsidRPr="00BC76EB">
        <w:rPr>
          <w:rFonts w:ascii="Times New Roman" w:hAnsi="Times New Roman" w:cs="Times New Roman"/>
          <w:sz w:val="22"/>
          <w:lang w:val="ru-RU"/>
        </w:rPr>
        <w:t>или) асинхронного взаимодействия посредством сети «Интернет».</w:t>
      </w:r>
    </w:p>
    <w:p w:rsidR="0010109A" w:rsidRPr="00BC76EB" w:rsidRDefault="0010109A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b/>
          <w:sz w:val="22"/>
          <w:lang w:val="ru-RU"/>
        </w:rPr>
        <w:t>5.2.1.</w:t>
      </w:r>
      <w:r w:rsidR="004E41FD" w:rsidRPr="00BC76E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BC76EB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текущем контроле</w:t>
      </w:r>
    </w:p>
    <w:p w:rsidR="00C825E8" w:rsidRPr="00BC76EB" w:rsidRDefault="00C825E8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81F3D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Текущий контроль по дисциплине «Экономика» заключается в: </w:t>
      </w:r>
    </w:p>
    <w:p w:rsidR="00981F3D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- опросе обучающихся по контрольным вопросам по темам курса; 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- оценке выполнения текущих контрольных тестов.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b/>
          <w:sz w:val="22"/>
          <w:lang w:val="ru-RU"/>
        </w:rPr>
        <w:t>5.2.1.1. Опрос обучающихся по контрольным вопросам по темам курса</w:t>
      </w:r>
    </w:p>
    <w:p w:rsidR="00CB1723" w:rsidRPr="00BC76EB" w:rsidRDefault="00CB1723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b/>
          <w:sz w:val="22"/>
          <w:lang w:val="ru-RU"/>
        </w:rPr>
        <w:t>Вопросы по формированию и развитию теоретических знаний, предусмотренных компетенциями, закрепленными за дисциплиной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b/>
          <w:sz w:val="22"/>
          <w:lang w:val="ru-RU"/>
        </w:rPr>
        <w:t>Тема 1</w:t>
      </w:r>
    </w:p>
    <w:p w:rsidR="007E7F6A" w:rsidRPr="00BC76EB" w:rsidRDefault="00544B6D" w:rsidP="004E41FD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Дайте определения производству и экономике. Покажите связь между ними.</w:t>
      </w:r>
    </w:p>
    <w:p w:rsidR="007E7F6A" w:rsidRPr="00BC76EB" w:rsidRDefault="00544B6D" w:rsidP="004E41FD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Что такое ресурсы и факторы производства? Тождественны ли эти понятия?</w:t>
      </w:r>
    </w:p>
    <w:p w:rsidR="007E7F6A" w:rsidRPr="00BC76EB" w:rsidRDefault="00544B6D" w:rsidP="004E41FD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Что означает ограниченность ресурсов, и какое значение она имеет?</w:t>
      </w:r>
    </w:p>
    <w:p w:rsidR="007E7F6A" w:rsidRPr="00BC76EB" w:rsidRDefault="00544B6D" w:rsidP="004E41FD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Что следует понимать под эффективностью производства?</w:t>
      </w:r>
    </w:p>
    <w:p w:rsidR="007E7F6A" w:rsidRPr="00BC76EB" w:rsidRDefault="00544B6D" w:rsidP="004E41FD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В чем состоит основная проблема экономики?</w:t>
      </w:r>
    </w:p>
    <w:p w:rsidR="007E7F6A" w:rsidRPr="00BC76EB" w:rsidRDefault="00544B6D" w:rsidP="004E41FD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Изобразите кривую производственных возможностей (КПВ). Объясните экономический смысл</w:t>
      </w:r>
      <w:r w:rsidR="00CB1723" w:rsidRPr="00BC76EB">
        <w:rPr>
          <w:rFonts w:ascii="Times New Roman" w:hAnsi="Times New Roman" w:cs="Times New Roman"/>
          <w:sz w:val="22"/>
          <w:lang w:val="ru-RU"/>
        </w:rPr>
        <w:t xml:space="preserve"> </w:t>
      </w:r>
      <w:r w:rsidRPr="00BC76EB">
        <w:rPr>
          <w:rFonts w:ascii="Times New Roman" w:hAnsi="Times New Roman" w:cs="Times New Roman"/>
          <w:sz w:val="22"/>
          <w:lang w:val="ru-RU"/>
        </w:rPr>
        <w:t>точек, лежащих на КПВ, расположенных внутри этой кривой и за ее пределами.</w:t>
      </w:r>
    </w:p>
    <w:p w:rsidR="007E7F6A" w:rsidRPr="00BC76EB" w:rsidRDefault="00544B6D" w:rsidP="004E41FD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Дайте определение альтернативной стоимости.</w:t>
      </w:r>
    </w:p>
    <w:p w:rsidR="007E7F6A" w:rsidRPr="00BC76EB" w:rsidRDefault="00544B6D" w:rsidP="004E41FD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lastRenderedPageBreak/>
        <w:t xml:space="preserve">Граница производственных возможностей задается формулой </w:t>
      </w:r>
      <w:r w:rsidRPr="00BC76EB">
        <w:rPr>
          <w:rFonts w:ascii="Times New Roman" w:hAnsi="Times New Roman" w:cs="Times New Roman"/>
          <w:i/>
          <w:sz w:val="22"/>
          <w:lang w:val="ru-RU"/>
        </w:rPr>
        <w:t>у</w:t>
      </w:r>
      <w:r w:rsidRPr="00BC76EB">
        <w:rPr>
          <w:rFonts w:ascii="Times New Roman" w:hAnsi="Times New Roman" w:cs="Times New Roman"/>
          <w:sz w:val="22"/>
          <w:lang w:val="ru-RU"/>
        </w:rPr>
        <w:t xml:space="preserve"> = 46 – </w:t>
      </w:r>
      <w:r w:rsidRPr="00BC76EB">
        <w:rPr>
          <w:rFonts w:ascii="Times New Roman" w:hAnsi="Times New Roman" w:cs="Times New Roman"/>
          <w:i/>
          <w:sz w:val="22"/>
          <w:lang w:val="ru-RU"/>
        </w:rPr>
        <w:t>х</w:t>
      </w:r>
      <w:r w:rsidRPr="00BC76EB">
        <w:rPr>
          <w:rFonts w:ascii="Times New Roman" w:hAnsi="Times New Roman" w:cs="Times New Roman"/>
          <w:sz w:val="22"/>
          <w:vertAlign w:val="superscript"/>
          <w:lang w:val="ru-RU"/>
        </w:rPr>
        <w:t>2</w:t>
      </w:r>
      <w:r w:rsidRPr="00BC76EB">
        <w:rPr>
          <w:rFonts w:ascii="Times New Roman" w:hAnsi="Times New Roman" w:cs="Times New Roman"/>
          <w:sz w:val="22"/>
          <w:lang w:val="ru-RU"/>
        </w:rPr>
        <w:t xml:space="preserve">. Найдите вмененные издержки продукта </w:t>
      </w:r>
      <w:r w:rsidRPr="00BC76EB">
        <w:rPr>
          <w:rFonts w:ascii="Times New Roman" w:hAnsi="Times New Roman" w:cs="Times New Roman"/>
          <w:i/>
          <w:sz w:val="22"/>
          <w:lang w:val="ru-RU"/>
        </w:rPr>
        <w:t>у</w:t>
      </w:r>
      <w:r w:rsidRPr="00BC76EB">
        <w:rPr>
          <w:rFonts w:ascii="Times New Roman" w:hAnsi="Times New Roman" w:cs="Times New Roman"/>
          <w:sz w:val="22"/>
          <w:lang w:val="ru-RU"/>
        </w:rPr>
        <w:t xml:space="preserve"> при его выпуске, равном 10.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При проведении текущего контроля в виде опроса обучающемуся будет задано два вопроса, на которые он должен дать ответы.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b/>
          <w:i/>
          <w:sz w:val="22"/>
          <w:lang w:val="ru-RU"/>
        </w:rPr>
        <w:t>Критерии оценивания: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 90…100 баллов – при правильном и полном ответе на два вопроса;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 80…89 баллов – при правильном и полном ответе на один из вопросов и правильном, но не полном ответе на другой из вопросов;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 60…</w:t>
      </w:r>
      <w:proofErr w:type="gramStart"/>
      <w:r w:rsidRPr="00BC76EB">
        <w:rPr>
          <w:rFonts w:ascii="Times New Roman" w:hAnsi="Times New Roman" w:cs="Times New Roman"/>
          <w:sz w:val="22"/>
          <w:lang w:val="ru-RU"/>
        </w:rPr>
        <w:t>79  баллов</w:t>
      </w:r>
      <w:proofErr w:type="gramEnd"/>
      <w:r w:rsidRPr="00BC76EB">
        <w:rPr>
          <w:rFonts w:ascii="Times New Roman" w:hAnsi="Times New Roman" w:cs="Times New Roman"/>
          <w:sz w:val="22"/>
          <w:lang w:val="ru-RU"/>
        </w:rPr>
        <w:t xml:space="preserve"> – при правильном и неполном ответе на два вопроса или правильном и полном ответе только на один из вопросов;</w:t>
      </w:r>
    </w:p>
    <w:p w:rsidR="006D6A5C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25...</w:t>
      </w:r>
      <w:proofErr w:type="gramStart"/>
      <w:r w:rsidRPr="00BC76EB">
        <w:rPr>
          <w:rFonts w:ascii="Times New Roman" w:hAnsi="Times New Roman" w:cs="Times New Roman"/>
          <w:sz w:val="22"/>
          <w:lang w:val="ru-RU"/>
        </w:rPr>
        <w:t>59  баллов</w:t>
      </w:r>
      <w:proofErr w:type="gramEnd"/>
      <w:r w:rsidRPr="00BC76EB">
        <w:rPr>
          <w:rFonts w:ascii="Times New Roman" w:hAnsi="Times New Roman" w:cs="Times New Roman"/>
          <w:sz w:val="22"/>
          <w:lang w:val="ru-RU"/>
        </w:rPr>
        <w:t xml:space="preserve"> – при правильном и неполном ответе только на один из вопросов;  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0…24 баллов – при отсутствии правильных ответов на вопросы.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b/>
          <w:i/>
          <w:sz w:val="22"/>
          <w:lang w:val="ru-RU"/>
        </w:rPr>
        <w:t>Шкала оценивания:</w:t>
      </w:r>
    </w:p>
    <w:tbl>
      <w:tblPr>
        <w:tblW w:w="905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2286"/>
        <w:gridCol w:w="2540"/>
        <w:gridCol w:w="2147"/>
        <w:gridCol w:w="985"/>
        <w:gridCol w:w="1101"/>
      </w:tblGrid>
      <w:tr w:rsidR="007E7F6A" w:rsidRPr="00BC76EB" w:rsidTr="00D16C20">
        <w:trPr>
          <w:trHeight w:val="267"/>
        </w:trPr>
        <w:tc>
          <w:tcPr>
            <w:tcW w:w="2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544B6D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544B6D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0…59</w:t>
            </w:r>
          </w:p>
        </w:tc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544B6D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60…79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544B6D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80…89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544B6D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90…100</w:t>
            </w:r>
          </w:p>
        </w:tc>
      </w:tr>
      <w:tr w:rsidR="007E7F6A" w:rsidRPr="00BC76EB" w:rsidTr="00D16C20">
        <w:trPr>
          <w:trHeight w:val="267"/>
        </w:trPr>
        <w:tc>
          <w:tcPr>
            <w:tcW w:w="22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544B6D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544B6D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544B6D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544B6D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544B6D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CB1723" w:rsidRPr="00BC76EB" w:rsidTr="00C317FF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B1723" w:rsidRPr="00BC76EB" w:rsidRDefault="00CB1723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B1723" w:rsidRPr="00BC76EB" w:rsidRDefault="00CB1723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42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B1723" w:rsidRPr="00BC76EB" w:rsidRDefault="00CB1723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7E7F6A" w:rsidRPr="00BC76EB" w:rsidRDefault="00544B6D" w:rsidP="004E41FD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b/>
          <w:sz w:val="22"/>
          <w:lang w:val="ru-RU"/>
        </w:rPr>
        <w:t>5.2.1.2. Тестовые задания по темам курса из базы тестовых заданий</w:t>
      </w:r>
    </w:p>
    <w:p w:rsidR="007E7F6A" w:rsidRPr="00BC76EB" w:rsidRDefault="00544B6D" w:rsidP="004E41FD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Цель контролирующего мероприятия – мониторинг эффективности усвоения пройденного материала. В процессе выполнения тестовых заданий проверяются теоретические знания по темам. Тесты выполняются на практических занятиях по каждой из тем учебного курса. Каждый тест содержит 5 вопросов (тестовых заданий).</w:t>
      </w:r>
    </w:p>
    <w:p w:rsidR="007E7F6A" w:rsidRPr="00BC76EB" w:rsidRDefault="00544B6D" w:rsidP="004E41FD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E7F6A" w:rsidRPr="00BC76EB" w:rsidRDefault="00544B6D" w:rsidP="004E41FD">
      <w:pPr>
        <w:numPr>
          <w:ilvl w:val="0"/>
          <w:numId w:val="3"/>
        </w:num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b/>
          <w:i/>
          <w:sz w:val="22"/>
          <w:lang w:val="ru-RU"/>
        </w:rPr>
        <w:t>Вода является экономическим благом …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А) при любых условиях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Б) ни при каких условиях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В) если она имеется в ограниченном количестве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Г) если она имеется в неограниченном количестве</w:t>
      </w:r>
    </w:p>
    <w:p w:rsidR="007E7F6A" w:rsidRPr="00BC76EB" w:rsidRDefault="00544B6D" w:rsidP="004E41FD">
      <w:pPr>
        <w:numPr>
          <w:ilvl w:val="0"/>
          <w:numId w:val="3"/>
        </w:num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b/>
          <w:i/>
          <w:sz w:val="22"/>
          <w:lang w:val="ru-RU"/>
        </w:rPr>
        <w:t>Кривая производственных возможностей показывает различные комбинации двух</w:t>
      </w:r>
      <w:r w:rsidR="00CB1723" w:rsidRPr="00BC76EB">
        <w:rPr>
          <w:rFonts w:ascii="Times New Roman" w:hAnsi="Times New Roman" w:cs="Times New Roman"/>
          <w:b/>
          <w:i/>
          <w:sz w:val="22"/>
          <w:lang w:val="ru-RU"/>
        </w:rPr>
        <w:t xml:space="preserve"> </w:t>
      </w:r>
      <w:r w:rsidRPr="00BC76EB">
        <w:rPr>
          <w:rFonts w:ascii="Times New Roman" w:hAnsi="Times New Roman" w:cs="Times New Roman"/>
          <w:b/>
          <w:i/>
          <w:sz w:val="22"/>
          <w:lang w:val="ru-RU"/>
        </w:rPr>
        <w:t>благ при…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А) неполном использовании трудовых ресурсов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Б) полном использовании всех ресурсов и неизменной технологии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В) полном использовании одних ресурсов и неполном использовании других ресурсов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Г) изменении количества применяемых ресурсов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Д) изменении технологии в производстве обоих благ</w:t>
      </w:r>
    </w:p>
    <w:p w:rsidR="007E7F6A" w:rsidRPr="00BC76EB" w:rsidRDefault="00544B6D" w:rsidP="004E41FD">
      <w:pPr>
        <w:numPr>
          <w:ilvl w:val="0"/>
          <w:numId w:val="3"/>
        </w:num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b/>
          <w:i/>
          <w:sz w:val="22"/>
          <w:lang w:val="ru-RU"/>
        </w:rPr>
        <w:t>Взаимозаменяемыми благами (субститутами) являются…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А) одежда и обувь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Б) стол и стул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В) карандаш и молоко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Г) чай и кофе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Д) поезд и самолет</w:t>
      </w:r>
    </w:p>
    <w:p w:rsidR="007E7F6A" w:rsidRPr="00BC76EB" w:rsidRDefault="00544B6D" w:rsidP="004E41FD">
      <w:pPr>
        <w:numPr>
          <w:ilvl w:val="0"/>
          <w:numId w:val="3"/>
        </w:num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b/>
          <w:i/>
          <w:sz w:val="22"/>
          <w:lang w:val="ru-RU"/>
        </w:rPr>
        <w:t>Рациональное поведение хозяйствующих субъектов означает…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А) бегство от налогов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Б) сопоставление выгод и издержек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В) завышение цен на свою продукцию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Г) независимость в принятии решений отдельными экономическими субъектами</w:t>
      </w:r>
    </w:p>
    <w:p w:rsidR="00CB1723" w:rsidRPr="00BC76EB" w:rsidRDefault="00544B6D" w:rsidP="004E41FD">
      <w:pPr>
        <w:numPr>
          <w:ilvl w:val="0"/>
          <w:numId w:val="3"/>
        </w:num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b/>
          <w:i/>
          <w:sz w:val="22"/>
          <w:lang w:val="ru-RU"/>
        </w:rPr>
        <w:t>Для студентов альтернативная стоимость обучения в университете отражает…</w:t>
      </w:r>
    </w:p>
    <w:p w:rsidR="007E7F6A" w:rsidRPr="00BC76EB" w:rsidRDefault="00544B6D" w:rsidP="004E41FD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А) размер стипендии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Б) максимальный заработок, который можно получить, бросив учебу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В) затраты государства на обучение студента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Г) затраты родителей на содержание студента</w:t>
      </w:r>
    </w:p>
    <w:p w:rsidR="007E7F6A" w:rsidRPr="00BC76EB" w:rsidRDefault="00544B6D" w:rsidP="004E41FD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E7F6A" w:rsidRPr="00BC76EB" w:rsidRDefault="00544B6D" w:rsidP="004E41FD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b/>
          <w:i/>
          <w:sz w:val="22"/>
          <w:lang w:val="ru-RU"/>
        </w:rPr>
        <w:t>Критерии оценивания: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Тест оценивается по проценту правильных ответов: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lastRenderedPageBreak/>
        <w:t>«Отлично», если процент правильных ответов составил 90–100 %;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«Хорошо», если процент правильных ответов составил 80–89 %;</w:t>
      </w:r>
    </w:p>
    <w:p w:rsidR="00CB1723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«Удовлетворительно», если процент правильных ответов составил 60–79 %; 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«Неудовлетворительно», если проце</w:t>
      </w:r>
      <w:r w:rsidR="005F7161">
        <w:rPr>
          <w:rFonts w:ascii="Times New Roman" w:hAnsi="Times New Roman" w:cs="Times New Roman"/>
          <w:sz w:val="22"/>
          <w:lang w:val="ru-RU"/>
        </w:rPr>
        <w:t xml:space="preserve">нт правильных ответов составил </w:t>
      </w:r>
      <w:r w:rsidRPr="00BC76EB">
        <w:rPr>
          <w:rFonts w:ascii="Times New Roman" w:hAnsi="Times New Roman" w:cs="Times New Roman"/>
          <w:sz w:val="22"/>
          <w:lang w:val="ru-RU"/>
        </w:rPr>
        <w:t>менее 60 %.</w:t>
      </w:r>
    </w:p>
    <w:p w:rsidR="007E7F6A" w:rsidRPr="00BC76EB" w:rsidRDefault="00544B6D" w:rsidP="004E41FD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E7F6A" w:rsidRPr="00BC76EB" w:rsidRDefault="00544B6D" w:rsidP="004E41FD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b/>
          <w:i/>
          <w:sz w:val="22"/>
          <w:lang w:val="ru-RU"/>
        </w:rPr>
      </w:pPr>
      <w:r w:rsidRPr="00BC76EB">
        <w:rPr>
          <w:rFonts w:ascii="Times New Roman" w:hAnsi="Times New Roman" w:cs="Times New Roman"/>
          <w:b/>
          <w:i/>
          <w:sz w:val="22"/>
          <w:lang w:val="ru-RU"/>
        </w:rPr>
        <w:t>Шкала оценивания:</w:t>
      </w:r>
    </w:p>
    <w:p w:rsidR="00CB1723" w:rsidRPr="00BC76EB" w:rsidRDefault="00CB1723" w:rsidP="004E41FD">
      <w:pPr>
        <w:spacing w:after="0" w:line="240" w:lineRule="auto"/>
        <w:ind w:left="562" w:right="1"/>
        <w:jc w:val="left"/>
        <w:rPr>
          <w:rFonts w:ascii="Times New Roman" w:hAnsi="Times New Roman" w:cs="Times New Roman"/>
          <w:sz w:val="22"/>
          <w:lang w:val="ru-RU"/>
        </w:rPr>
      </w:pPr>
    </w:p>
    <w:tbl>
      <w:tblPr>
        <w:tblW w:w="905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3444"/>
        <w:gridCol w:w="2094"/>
        <w:gridCol w:w="1883"/>
        <w:gridCol w:w="793"/>
        <w:gridCol w:w="845"/>
      </w:tblGrid>
      <w:tr w:rsidR="007E7F6A" w:rsidRPr="00BC76EB" w:rsidTr="00D16C20">
        <w:trPr>
          <w:trHeight w:val="267"/>
        </w:trPr>
        <w:tc>
          <w:tcPr>
            <w:tcW w:w="3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544B6D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Количество баллов (%)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544B6D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0…59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544B6D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60…79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544B6D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80…89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544B6D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90…100</w:t>
            </w:r>
          </w:p>
        </w:tc>
      </w:tr>
      <w:tr w:rsidR="007E7F6A" w:rsidRPr="00BC76EB" w:rsidTr="00D16C20">
        <w:trPr>
          <w:trHeight w:val="267"/>
        </w:trPr>
        <w:tc>
          <w:tcPr>
            <w:tcW w:w="38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544B6D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544B6D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544B6D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544B6D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544B6D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  <w:tr w:rsidR="007E7F6A" w:rsidRPr="00BC76EB" w:rsidTr="00D16C20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7E7F6A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544B6D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2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544B6D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275AE8" w:rsidRPr="00BC76EB" w:rsidRDefault="00275AE8" w:rsidP="004E41FD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7E7F6A" w:rsidRPr="00BC76EB" w:rsidRDefault="00544B6D" w:rsidP="004E41FD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b/>
          <w:sz w:val="22"/>
          <w:lang w:val="ru-RU"/>
        </w:rPr>
        <w:t>5.2.2</w:t>
      </w:r>
      <w:r w:rsidR="004E41FD" w:rsidRPr="00BC76EB">
        <w:rPr>
          <w:rFonts w:ascii="Times New Roman" w:hAnsi="Times New Roman" w:cs="Times New Roman"/>
          <w:b/>
          <w:sz w:val="22"/>
          <w:lang w:val="ru-RU"/>
        </w:rPr>
        <w:t>.</w:t>
      </w:r>
      <w:r w:rsidRPr="00BC76EB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275AE8" w:rsidRPr="00BC76EB" w:rsidRDefault="00275AE8" w:rsidP="004E41FD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E7F6A" w:rsidRPr="00BC76EB" w:rsidRDefault="00544B6D" w:rsidP="004E41FD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Промежуточная аттестация обучающихся по учебной дисциплине проводится по итогам очередного семестра и осуществляется в форме зачета. Зачет проводится в вопросно-ответной форме.</w:t>
      </w:r>
    </w:p>
    <w:p w:rsidR="007E7F6A" w:rsidRPr="00BC76EB" w:rsidRDefault="00544B6D" w:rsidP="004E41FD">
      <w:pPr>
        <w:tabs>
          <w:tab w:val="left" w:pos="142"/>
        </w:tabs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E7F6A" w:rsidRPr="00BC76EB" w:rsidRDefault="00544B6D" w:rsidP="004E41FD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C76EB">
        <w:rPr>
          <w:rFonts w:ascii="Times New Roman" w:hAnsi="Times New Roman" w:cs="Times New Roman"/>
          <w:b/>
          <w:sz w:val="22"/>
          <w:lang w:val="ru-RU"/>
        </w:rPr>
        <w:t>5.2.2.1. Перечень вопросов к зачету</w:t>
      </w:r>
    </w:p>
    <w:p w:rsidR="00275AE8" w:rsidRPr="00BC76EB" w:rsidRDefault="00275AE8" w:rsidP="004E41FD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Роль экономики в обществе. Производство и экономика.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Методы экономического исследования.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Кривая производственных возможностей: усло</w:t>
      </w:r>
      <w:r w:rsidR="00275AE8" w:rsidRPr="00BC76EB">
        <w:rPr>
          <w:rFonts w:ascii="Times New Roman" w:hAnsi="Times New Roman" w:cs="Times New Roman"/>
          <w:sz w:val="22"/>
          <w:lang w:val="ru-RU"/>
        </w:rPr>
        <w:t>вия построения и анализ. Альтер</w:t>
      </w:r>
      <w:r w:rsidRPr="00BC76EB">
        <w:rPr>
          <w:rFonts w:ascii="Times New Roman" w:hAnsi="Times New Roman" w:cs="Times New Roman"/>
          <w:sz w:val="22"/>
          <w:lang w:val="ru-RU"/>
        </w:rPr>
        <w:t>нативная</w:t>
      </w:r>
      <w:r w:rsidR="00275AE8" w:rsidRPr="00BC76EB">
        <w:rPr>
          <w:rFonts w:ascii="Times New Roman" w:hAnsi="Times New Roman" w:cs="Times New Roman"/>
          <w:sz w:val="22"/>
          <w:lang w:val="ru-RU"/>
        </w:rPr>
        <w:t xml:space="preserve"> </w:t>
      </w:r>
      <w:r w:rsidRPr="00BC76EB">
        <w:rPr>
          <w:rFonts w:ascii="Times New Roman" w:hAnsi="Times New Roman" w:cs="Times New Roman"/>
          <w:sz w:val="22"/>
          <w:lang w:val="ru-RU"/>
        </w:rPr>
        <w:t>стоимость.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Понятие и типы экономических систем. Традиционная, рыночная, плановая и смешанная</w:t>
      </w:r>
      <w:r w:rsidR="00275AE8" w:rsidRPr="00BC76EB">
        <w:rPr>
          <w:rFonts w:ascii="Times New Roman" w:hAnsi="Times New Roman" w:cs="Times New Roman"/>
          <w:sz w:val="22"/>
          <w:lang w:val="ru-RU"/>
        </w:rPr>
        <w:t xml:space="preserve"> </w:t>
      </w:r>
      <w:r w:rsidRPr="00BC76EB">
        <w:rPr>
          <w:rFonts w:ascii="Times New Roman" w:hAnsi="Times New Roman" w:cs="Times New Roman"/>
          <w:sz w:val="22"/>
          <w:lang w:val="ru-RU"/>
        </w:rPr>
        <w:t>экономические системы.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Рынок: условия возникновения, содержание, функции.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Спрос и предложение. Закон спроса. Закон предложения. Неценовые факторы спроса и</w:t>
      </w:r>
      <w:r w:rsidR="00275AE8" w:rsidRPr="00BC76EB">
        <w:rPr>
          <w:rFonts w:ascii="Times New Roman" w:hAnsi="Times New Roman" w:cs="Times New Roman"/>
          <w:sz w:val="22"/>
          <w:lang w:val="ru-RU"/>
        </w:rPr>
        <w:t xml:space="preserve"> </w:t>
      </w:r>
      <w:r w:rsidRPr="00BC76EB">
        <w:rPr>
          <w:rFonts w:ascii="Times New Roman" w:hAnsi="Times New Roman" w:cs="Times New Roman"/>
          <w:sz w:val="22"/>
          <w:lang w:val="ru-RU"/>
        </w:rPr>
        <w:t>предложения.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Рыночное равновесие. Равновесная цена. Излишек потребителя и излишек производителя.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Эластичность спроса и предложения: показатели и факторы, на них влияющие.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Кривые безразличия и бюджетная линия. Потребительское равновесие.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Влияние изменения дохода и цен на потребительское равновесие. Эффекты дохода и замещения.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Понятия издержек и прибыли фирмы: бухгалтерский и экономический подходы.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Производственная функция в краткосрочном периоде. Закон убывающей предельной отдачи.</w:t>
      </w:r>
    </w:p>
    <w:p w:rsidR="007E7F6A" w:rsidRPr="00BC76EB" w:rsidRDefault="00544B6D" w:rsidP="004E41FD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Динамика валового, среднего и предельного продукта.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Виды и динамика издержек фирмы в краткосрочном периоде.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Кривая долгосрочных средних издержек и выбор оптимального размера предприятия.</w:t>
      </w:r>
      <w:r w:rsidR="00275AE8" w:rsidRPr="00BC76EB">
        <w:rPr>
          <w:rFonts w:ascii="Times New Roman" w:hAnsi="Times New Roman" w:cs="Times New Roman"/>
          <w:sz w:val="22"/>
          <w:lang w:val="ru-RU"/>
        </w:rPr>
        <w:t xml:space="preserve"> </w:t>
      </w:r>
      <w:r w:rsidRPr="00BC76EB">
        <w:rPr>
          <w:rFonts w:ascii="Times New Roman" w:hAnsi="Times New Roman" w:cs="Times New Roman"/>
          <w:sz w:val="22"/>
          <w:lang w:val="ru-RU"/>
        </w:rPr>
        <w:t>Положительный и отрицательный эффекты масштаба производства.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Общее условие равновесия фирмы. Равновесие фирмы совершенного конкурента в</w:t>
      </w:r>
      <w:r w:rsidR="00275AE8" w:rsidRPr="00BC76EB">
        <w:rPr>
          <w:rFonts w:ascii="Times New Roman" w:hAnsi="Times New Roman" w:cs="Times New Roman"/>
          <w:sz w:val="22"/>
          <w:lang w:val="ru-RU"/>
        </w:rPr>
        <w:t xml:space="preserve"> </w:t>
      </w:r>
      <w:r w:rsidRPr="00BC76EB">
        <w:rPr>
          <w:rFonts w:ascii="Times New Roman" w:hAnsi="Times New Roman" w:cs="Times New Roman"/>
          <w:sz w:val="22"/>
          <w:lang w:val="ru-RU"/>
        </w:rPr>
        <w:t>краткосрочном периоде.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Определение величины прибыли фирмы в условиях совершенной конкуренции. Экономическая</w:t>
      </w:r>
      <w:r w:rsidR="00275AE8" w:rsidRPr="00BC76EB">
        <w:rPr>
          <w:rFonts w:ascii="Times New Roman" w:hAnsi="Times New Roman" w:cs="Times New Roman"/>
          <w:sz w:val="22"/>
          <w:lang w:val="ru-RU"/>
        </w:rPr>
        <w:t xml:space="preserve"> </w:t>
      </w:r>
      <w:r w:rsidRPr="00BC76EB">
        <w:rPr>
          <w:rFonts w:ascii="Times New Roman" w:hAnsi="Times New Roman" w:cs="Times New Roman"/>
          <w:sz w:val="22"/>
          <w:lang w:val="ru-RU"/>
        </w:rPr>
        <w:t>прибыль, нормальная прибыль, убытки и точка закрытия фирмы.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Чистая монополия: определение цены и объема производства. Чистые потери общества от</w:t>
      </w:r>
      <w:r w:rsidR="00275AE8" w:rsidRPr="00BC76EB">
        <w:rPr>
          <w:rFonts w:ascii="Times New Roman" w:hAnsi="Times New Roman" w:cs="Times New Roman"/>
          <w:sz w:val="22"/>
          <w:lang w:val="ru-RU"/>
        </w:rPr>
        <w:t xml:space="preserve"> </w:t>
      </w:r>
      <w:r w:rsidRPr="00BC76EB">
        <w:rPr>
          <w:rFonts w:ascii="Times New Roman" w:hAnsi="Times New Roman" w:cs="Times New Roman"/>
          <w:sz w:val="22"/>
          <w:lang w:val="ru-RU"/>
        </w:rPr>
        <w:t>монополии.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Поведение фирмы в условиях монополистической конкуренции.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Максимизация прибыли в условиях олигополии.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Рынок труда и заработная плата.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Рынок капитала и процент. Методы оценки эффективности капиталовложений.</w:t>
      </w:r>
    </w:p>
    <w:p w:rsidR="007E7F6A" w:rsidRPr="00BC76EB" w:rsidRDefault="00544B6D" w:rsidP="004E41FD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Дисконтирование.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Рынок земли и земельная рента. Цена земли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Показатель ВВП: его особенности и методы расчета.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Показатели совокупного дохода: ВНД, ЧНД, личный располагаемый доход.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Номинальные и реальные показатели. Индексы цен.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Совокупный спрос, совокупное п</w:t>
      </w:r>
      <w:r w:rsidR="00CB1723" w:rsidRPr="00BC76EB">
        <w:rPr>
          <w:rFonts w:ascii="Times New Roman" w:hAnsi="Times New Roman" w:cs="Times New Roman"/>
          <w:sz w:val="22"/>
          <w:lang w:val="ru-RU"/>
        </w:rPr>
        <w:t>редложение и их взаимодействие.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lastRenderedPageBreak/>
        <w:t>Потребление и сбережения в кейнсианской теории. Средняя и предельная склонность к</w:t>
      </w:r>
      <w:r w:rsidR="00275AE8" w:rsidRPr="00BC76EB">
        <w:rPr>
          <w:rFonts w:ascii="Times New Roman" w:hAnsi="Times New Roman" w:cs="Times New Roman"/>
          <w:sz w:val="22"/>
          <w:lang w:val="ru-RU"/>
        </w:rPr>
        <w:t xml:space="preserve"> </w:t>
      </w:r>
      <w:r w:rsidRPr="00BC76EB">
        <w:rPr>
          <w:rFonts w:ascii="Times New Roman" w:hAnsi="Times New Roman" w:cs="Times New Roman"/>
          <w:sz w:val="22"/>
          <w:lang w:val="ru-RU"/>
        </w:rPr>
        <w:t>потреблению и сбережениям.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Инвестиции и факторы, их определяющие.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Модели макроэкономического равновесия: совокупный доход – совокупные расходы, изъятия –инъекции. </w:t>
      </w:r>
      <w:proofErr w:type="spellStart"/>
      <w:r w:rsidRPr="00BC76EB">
        <w:rPr>
          <w:rFonts w:ascii="Times New Roman" w:hAnsi="Times New Roman" w:cs="Times New Roman"/>
          <w:sz w:val="22"/>
          <w:lang w:val="ru-RU"/>
        </w:rPr>
        <w:t>Рецессионный</w:t>
      </w:r>
      <w:proofErr w:type="spellEnd"/>
      <w:r w:rsidRPr="00BC76EB">
        <w:rPr>
          <w:rFonts w:ascii="Times New Roman" w:hAnsi="Times New Roman" w:cs="Times New Roman"/>
          <w:sz w:val="22"/>
          <w:lang w:val="ru-RU"/>
        </w:rPr>
        <w:t xml:space="preserve"> и инфляционный разрывы.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Эффекты мультипликатора и акселератора в кейнсианской теории. Парадокс бережливости.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Понятие экономического роста, его факторы и типы.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Экономический цикл и его фазы. Поведение макроэкономических показателей в течение цикла.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Безработица: понятие, формы, причины, последствия.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Понятие инфляции, ее причины и виды. Социально-экономические последствия инфляции.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Государственный бюджет, его доходы и ра</w:t>
      </w:r>
      <w:r w:rsidR="00275AE8" w:rsidRPr="00BC76EB">
        <w:rPr>
          <w:rFonts w:ascii="Times New Roman" w:hAnsi="Times New Roman" w:cs="Times New Roman"/>
          <w:sz w:val="22"/>
          <w:lang w:val="ru-RU"/>
        </w:rPr>
        <w:t>сходы. Проблема бюджетного дефи</w:t>
      </w:r>
      <w:r w:rsidRPr="00BC76EB">
        <w:rPr>
          <w:rFonts w:ascii="Times New Roman" w:hAnsi="Times New Roman" w:cs="Times New Roman"/>
          <w:sz w:val="22"/>
          <w:lang w:val="ru-RU"/>
        </w:rPr>
        <w:t>цита и</w:t>
      </w:r>
      <w:r w:rsidR="00275AE8" w:rsidRPr="00BC76EB">
        <w:rPr>
          <w:rFonts w:ascii="Times New Roman" w:hAnsi="Times New Roman" w:cs="Times New Roman"/>
          <w:sz w:val="22"/>
          <w:lang w:val="ru-RU"/>
        </w:rPr>
        <w:t xml:space="preserve"> </w:t>
      </w:r>
      <w:r w:rsidRPr="00BC76EB">
        <w:rPr>
          <w:rFonts w:ascii="Times New Roman" w:hAnsi="Times New Roman" w:cs="Times New Roman"/>
          <w:sz w:val="22"/>
          <w:lang w:val="ru-RU"/>
        </w:rPr>
        <w:t>государственного долга.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Налоги, их виды и функции. Кривая </w:t>
      </w:r>
      <w:proofErr w:type="spellStart"/>
      <w:r w:rsidRPr="00BC76EB">
        <w:rPr>
          <w:rFonts w:ascii="Times New Roman" w:hAnsi="Times New Roman" w:cs="Times New Roman"/>
          <w:sz w:val="22"/>
          <w:lang w:val="ru-RU"/>
        </w:rPr>
        <w:t>Лаффера</w:t>
      </w:r>
      <w:proofErr w:type="spellEnd"/>
      <w:r w:rsidRPr="00BC76EB">
        <w:rPr>
          <w:rFonts w:ascii="Times New Roman" w:hAnsi="Times New Roman" w:cs="Times New Roman"/>
          <w:sz w:val="22"/>
          <w:lang w:val="ru-RU"/>
        </w:rPr>
        <w:t>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Фискальная политика государства.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Понятия денег и денежной массы. Денежные агрегаты.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Банки и их роль в экономике. Создание денег коммерческими банками.</w:t>
      </w:r>
    </w:p>
    <w:p w:rsidR="007E7F6A" w:rsidRPr="00BC76EB" w:rsidRDefault="00544B6D" w:rsidP="004E41FD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Денежно-кредитная политика государства.</w:t>
      </w:r>
    </w:p>
    <w:p w:rsidR="007E7F6A" w:rsidRPr="00BC76EB" w:rsidRDefault="00544B6D" w:rsidP="004E41FD">
      <w:pPr>
        <w:tabs>
          <w:tab w:val="left" w:pos="142"/>
        </w:tabs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E7F6A" w:rsidRPr="00BC76EB" w:rsidRDefault="00544B6D" w:rsidP="004E41FD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по курсу в виде опроса, обучающемуся будет задано два вопроса, на которые он должен дать ответы.</w:t>
      </w:r>
    </w:p>
    <w:p w:rsidR="007E7F6A" w:rsidRPr="00BC76EB" w:rsidRDefault="00544B6D" w:rsidP="004E41FD">
      <w:pPr>
        <w:tabs>
          <w:tab w:val="left" w:pos="142"/>
        </w:tabs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E7F6A" w:rsidRPr="00BC76EB" w:rsidRDefault="00544B6D" w:rsidP="004E41FD">
      <w:pPr>
        <w:tabs>
          <w:tab w:val="left" w:pos="142"/>
        </w:tabs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b/>
          <w:i/>
          <w:sz w:val="22"/>
          <w:lang w:val="ru-RU"/>
        </w:rPr>
        <w:t>Критерии оценивания:</w:t>
      </w:r>
    </w:p>
    <w:p w:rsidR="007E7F6A" w:rsidRPr="00BC76EB" w:rsidRDefault="00544B6D" w:rsidP="004E41FD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90…100 баллов – при правильном и полном ответе на два вопроса;</w:t>
      </w:r>
    </w:p>
    <w:p w:rsidR="007E7F6A" w:rsidRPr="00BC76EB" w:rsidRDefault="00544B6D" w:rsidP="004E41FD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 80…89 баллов – при правильном и полном ответе на один из вопросов и правильном, но не полном ответе на другой из вопросов;</w:t>
      </w:r>
    </w:p>
    <w:p w:rsidR="007E7F6A" w:rsidRPr="00BC76EB" w:rsidRDefault="00544B6D" w:rsidP="004E41FD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 60…</w:t>
      </w:r>
      <w:proofErr w:type="gramStart"/>
      <w:r w:rsidRPr="00BC76EB">
        <w:rPr>
          <w:rFonts w:ascii="Times New Roman" w:hAnsi="Times New Roman" w:cs="Times New Roman"/>
          <w:sz w:val="22"/>
          <w:lang w:val="ru-RU"/>
        </w:rPr>
        <w:t>79  баллов</w:t>
      </w:r>
      <w:proofErr w:type="gramEnd"/>
      <w:r w:rsidRPr="00BC76EB">
        <w:rPr>
          <w:rFonts w:ascii="Times New Roman" w:hAnsi="Times New Roman" w:cs="Times New Roman"/>
          <w:sz w:val="22"/>
          <w:lang w:val="ru-RU"/>
        </w:rPr>
        <w:t xml:space="preserve"> – при правильном и неполном ответе на два вопроса или правильном и полном ответе только на один из вопросов;</w:t>
      </w:r>
    </w:p>
    <w:p w:rsidR="00275AE8" w:rsidRPr="00BC76EB" w:rsidRDefault="00544B6D" w:rsidP="004E41FD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 25...</w:t>
      </w:r>
      <w:proofErr w:type="gramStart"/>
      <w:r w:rsidRPr="00BC76EB">
        <w:rPr>
          <w:rFonts w:ascii="Times New Roman" w:hAnsi="Times New Roman" w:cs="Times New Roman"/>
          <w:sz w:val="22"/>
          <w:lang w:val="ru-RU"/>
        </w:rPr>
        <w:t>59  баллов</w:t>
      </w:r>
      <w:proofErr w:type="gramEnd"/>
      <w:r w:rsidRPr="00BC76EB">
        <w:rPr>
          <w:rFonts w:ascii="Times New Roman" w:hAnsi="Times New Roman" w:cs="Times New Roman"/>
          <w:sz w:val="22"/>
          <w:lang w:val="ru-RU"/>
        </w:rPr>
        <w:t xml:space="preserve"> – при правильном и неполном ответе только на один из вопросов;  </w:t>
      </w:r>
    </w:p>
    <w:p w:rsidR="007E7F6A" w:rsidRPr="00BC76EB" w:rsidRDefault="00544B6D" w:rsidP="004E41FD">
      <w:pPr>
        <w:tabs>
          <w:tab w:val="left" w:pos="142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0…24 баллов – при отсутствии правильных ответов на вопросы.</w:t>
      </w:r>
    </w:p>
    <w:p w:rsidR="007E7F6A" w:rsidRPr="00BC76EB" w:rsidRDefault="00544B6D" w:rsidP="004E41FD">
      <w:pPr>
        <w:tabs>
          <w:tab w:val="left" w:pos="142"/>
        </w:tabs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E7F6A" w:rsidRPr="00BC76EB" w:rsidRDefault="00544B6D" w:rsidP="004E41FD">
      <w:pPr>
        <w:tabs>
          <w:tab w:val="left" w:pos="142"/>
        </w:tabs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b/>
          <w:i/>
          <w:sz w:val="22"/>
          <w:lang w:val="ru-RU"/>
        </w:rPr>
        <w:t>Шкала оценивания:</w:t>
      </w:r>
    </w:p>
    <w:tbl>
      <w:tblPr>
        <w:tblW w:w="905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662"/>
        <w:gridCol w:w="2367"/>
        <w:gridCol w:w="2030"/>
      </w:tblGrid>
      <w:tr w:rsidR="007E7F6A" w:rsidRPr="00BC76EB" w:rsidTr="00D16C20">
        <w:trPr>
          <w:trHeight w:val="267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544B6D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544B6D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0…59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544B6D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60…100</w:t>
            </w:r>
          </w:p>
        </w:tc>
      </w:tr>
      <w:tr w:rsidR="007E7F6A" w:rsidRPr="00BC76EB" w:rsidTr="00D16C20">
        <w:trPr>
          <w:trHeight w:val="267"/>
        </w:trPr>
        <w:tc>
          <w:tcPr>
            <w:tcW w:w="46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544B6D" w:rsidP="004E41F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544B6D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E7F6A" w:rsidRPr="00BC76EB" w:rsidRDefault="00544B6D" w:rsidP="004E41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BC76EB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7E7F6A" w:rsidRPr="00BC76EB" w:rsidRDefault="00544B6D" w:rsidP="004E41FD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B60AAF" w:rsidRPr="00BC76EB" w:rsidRDefault="00B60AAF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i/>
          <w:sz w:val="22"/>
          <w:lang w:val="ru-RU"/>
        </w:rPr>
      </w:pPr>
    </w:p>
    <w:p w:rsidR="00B60AAF" w:rsidRPr="00BC76EB" w:rsidRDefault="00B60AAF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1. Текущий контроль успеваемости обучающихся, осуществляется в следующем порядке: в конце завершения освоения соответствующей темы обучающиеся, по распоряжению педагогического </w:t>
      </w:r>
      <w:proofErr w:type="gramStart"/>
      <w:r w:rsidRPr="00BC76EB">
        <w:rPr>
          <w:rFonts w:ascii="Times New Roman" w:hAnsi="Times New Roman" w:cs="Times New Roman"/>
          <w:sz w:val="22"/>
          <w:lang w:val="ru-RU"/>
        </w:rPr>
        <w:t>работника,  убирают</w:t>
      </w:r>
      <w:proofErr w:type="gramEnd"/>
      <w:r w:rsidRPr="00BC76EB">
        <w:rPr>
          <w:rFonts w:ascii="Times New Roman" w:hAnsi="Times New Roman" w:cs="Times New Roman"/>
          <w:sz w:val="22"/>
          <w:lang w:val="ru-RU"/>
        </w:rPr>
        <w:t xml:space="preserve"> все личные вещи, электронные средства связи и печатные источники информации.</w:t>
      </w:r>
    </w:p>
    <w:p w:rsidR="00B60AAF" w:rsidRPr="00BC76EB" w:rsidRDefault="00B60AAF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Для подготовки ответов </w:t>
      </w:r>
      <w:proofErr w:type="gramStart"/>
      <w:r w:rsidRPr="00BC76EB">
        <w:rPr>
          <w:rFonts w:ascii="Times New Roman" w:hAnsi="Times New Roman" w:cs="Times New Roman"/>
          <w:sz w:val="22"/>
          <w:lang w:val="ru-RU"/>
        </w:rPr>
        <w:t>на вопросы</w:t>
      </w:r>
      <w:proofErr w:type="gramEnd"/>
      <w:r w:rsidRPr="00BC76EB">
        <w:rPr>
          <w:rFonts w:ascii="Times New Roman" w:hAnsi="Times New Roman" w:cs="Times New Roman"/>
          <w:sz w:val="22"/>
          <w:lang w:val="ru-RU"/>
        </w:rPr>
        <w:t xml:space="preserve"> обучающиеся используют чистый лист бумаги любого размера и ручку. На листе </w:t>
      </w:r>
      <w:proofErr w:type="gramStart"/>
      <w:r w:rsidRPr="00BC76EB">
        <w:rPr>
          <w:rFonts w:ascii="Times New Roman" w:hAnsi="Times New Roman" w:cs="Times New Roman"/>
          <w:sz w:val="22"/>
          <w:lang w:val="ru-RU"/>
        </w:rPr>
        <w:t>бумаги</w:t>
      </w:r>
      <w:proofErr w:type="gramEnd"/>
      <w:r w:rsidRPr="00BC76EB">
        <w:rPr>
          <w:rFonts w:ascii="Times New Roman" w:hAnsi="Times New Roman" w:cs="Times New Roman"/>
          <w:sz w:val="22"/>
          <w:lang w:val="ru-RU"/>
        </w:rPr>
        <w:t xml:space="preserve"> обучающиеся указывают свои фамилию, имя, отчество (при наличии), номер учебной группы и дату проведения текущего контроля успеваемости.</w:t>
      </w:r>
    </w:p>
    <w:p w:rsidR="00B60AAF" w:rsidRPr="00BC76EB" w:rsidRDefault="00B60AAF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Научно-педагогический работник устно задает два вопроса, которые обучающийся может записать на подготовленный для ответа лист бумаги.</w:t>
      </w:r>
    </w:p>
    <w:p w:rsidR="00B60AAF" w:rsidRPr="00BC76EB" w:rsidRDefault="00B60AAF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В течение установленного научно-педагогическим работником времени обучающиеся письменно формулируют ответы на заданные вопросы. По истечении указанного времени листы бумаги с подготовленными ответами обучающиеся передают научно-педагогическому работнику для последующего оценивания результатов текущего контроля успеваемости.</w:t>
      </w:r>
    </w:p>
    <w:p w:rsidR="00B60AAF" w:rsidRPr="00BC76EB" w:rsidRDefault="00B60AAF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При подготовке ответов на вопросы обучающимся запрещается использование любых электронных и печатных источников информации. В случае обнаружения </w:t>
      </w:r>
      <w:proofErr w:type="gramStart"/>
      <w:r w:rsidRPr="00BC76EB">
        <w:rPr>
          <w:rFonts w:ascii="Times New Roman" w:hAnsi="Times New Roman" w:cs="Times New Roman"/>
          <w:sz w:val="22"/>
          <w:lang w:val="ru-RU"/>
        </w:rPr>
        <w:t>научно-педагогическим работником факта использования</w:t>
      </w:r>
      <w:proofErr w:type="gramEnd"/>
      <w:r w:rsidRPr="00BC76EB">
        <w:rPr>
          <w:rFonts w:ascii="Times New Roman" w:hAnsi="Times New Roman" w:cs="Times New Roman"/>
          <w:sz w:val="22"/>
          <w:lang w:val="ru-RU"/>
        </w:rPr>
        <w:t xml:space="preserve"> обучающимся при подготовке ответов на вопросы указанные источники информации – оценка результатов текущего контроля соответствует 0 баллов и назначается дата повторного прохождения текущего контроля успеваемости.</w:t>
      </w:r>
    </w:p>
    <w:p w:rsidR="00B60AAF" w:rsidRPr="00BC76EB" w:rsidRDefault="00B60AAF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lastRenderedPageBreak/>
        <w:t xml:space="preserve">Результаты текущего контроля доводятся до сведения обучающихся в течение трех учебных </w:t>
      </w:r>
      <w:proofErr w:type="gramStart"/>
      <w:r w:rsidRPr="00BC76EB">
        <w:rPr>
          <w:rFonts w:ascii="Times New Roman" w:hAnsi="Times New Roman" w:cs="Times New Roman"/>
          <w:sz w:val="22"/>
          <w:lang w:val="ru-RU"/>
        </w:rPr>
        <w:t>дней,  следующих</w:t>
      </w:r>
      <w:proofErr w:type="gramEnd"/>
      <w:r w:rsidRPr="00BC76EB">
        <w:rPr>
          <w:rFonts w:ascii="Times New Roman" w:hAnsi="Times New Roman" w:cs="Times New Roman"/>
          <w:sz w:val="22"/>
          <w:lang w:val="ru-RU"/>
        </w:rPr>
        <w:t xml:space="preserve"> за днем проведения текущего контроля успеваемости.</w:t>
      </w:r>
    </w:p>
    <w:p w:rsidR="00B60AAF" w:rsidRPr="00BC76EB" w:rsidRDefault="00B60AAF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Обучающиеся, которые не прошли текущий контроль успеваемости в установленные сроки, обязаны пройти его в срок до начала процедуры промежуточной аттестации по дисциплине в соответствии с расписанием промежуточной аттестации.</w:t>
      </w:r>
    </w:p>
    <w:p w:rsidR="00B60AAF" w:rsidRPr="00BC76EB" w:rsidRDefault="00B60AAF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Результаты прохождения процедур текущего контроля успеваемости обучающихся учитываются при оценивании результатов промежуточной аттестации обучающихся.</w:t>
      </w:r>
    </w:p>
    <w:p w:rsidR="00B60AAF" w:rsidRPr="00BC76EB" w:rsidRDefault="00B60AAF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2. 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аттестации.</w:t>
      </w:r>
    </w:p>
    <w:p w:rsidR="00B60AAF" w:rsidRPr="00BC76EB" w:rsidRDefault="00B60AAF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Для успешного прохождения процедуры промежуточной аттестации по дисциплине обучающиеся должны:</w:t>
      </w:r>
    </w:p>
    <w:p w:rsidR="00B60AAF" w:rsidRPr="00BC76EB" w:rsidRDefault="00B60AAF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1. получить положительные результаты по всем предусмотренным рабочей программой формам текущего контроля успеваемости;</w:t>
      </w:r>
    </w:p>
    <w:p w:rsidR="00B60AAF" w:rsidRPr="00BC76EB" w:rsidRDefault="00B60AAF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2. получить положительные результаты аттестационного испытания.</w:t>
      </w:r>
    </w:p>
    <w:p w:rsidR="00B60AAF" w:rsidRPr="00BC76EB" w:rsidRDefault="00B60AAF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Для успешного прохождения аттестационного испытания обучающийся в течение </w:t>
      </w:r>
      <w:proofErr w:type="gramStart"/>
      <w:r w:rsidRPr="00BC76EB">
        <w:rPr>
          <w:rFonts w:ascii="Times New Roman" w:hAnsi="Times New Roman" w:cs="Times New Roman"/>
          <w:sz w:val="22"/>
          <w:lang w:val="ru-RU"/>
        </w:rPr>
        <w:t>времени,  установленного</w:t>
      </w:r>
      <w:proofErr w:type="gramEnd"/>
      <w:r w:rsidRPr="00BC76EB">
        <w:rPr>
          <w:rFonts w:ascii="Times New Roman" w:hAnsi="Times New Roman" w:cs="Times New Roman"/>
          <w:sz w:val="22"/>
          <w:lang w:val="ru-RU"/>
        </w:rPr>
        <w:t xml:space="preserve"> научно-педагогическим работником, осуществляет подготовку ответов на два вопроса,  выбранных в случайном порядке.</w:t>
      </w:r>
    </w:p>
    <w:p w:rsidR="007E7F6A" w:rsidRPr="00BC76EB" w:rsidRDefault="00B60AAF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Для подготовки ответов используется чистый лист бумаги и ручка.</w:t>
      </w:r>
      <w:r w:rsidR="00544B6D" w:rsidRPr="00BC76E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60AAF" w:rsidRPr="00BC76EB" w:rsidRDefault="00B60AAF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На листе </w:t>
      </w:r>
      <w:proofErr w:type="gramStart"/>
      <w:r w:rsidRPr="00BC76EB">
        <w:rPr>
          <w:rFonts w:ascii="Times New Roman" w:hAnsi="Times New Roman" w:cs="Times New Roman"/>
          <w:sz w:val="22"/>
          <w:lang w:val="ru-RU"/>
        </w:rPr>
        <w:t>бумаги</w:t>
      </w:r>
      <w:proofErr w:type="gramEnd"/>
      <w:r w:rsidRPr="00BC76EB">
        <w:rPr>
          <w:rFonts w:ascii="Times New Roman" w:hAnsi="Times New Roman" w:cs="Times New Roman"/>
          <w:sz w:val="22"/>
          <w:lang w:val="ru-RU"/>
        </w:rPr>
        <w:t xml:space="preserve"> обучающиеся указывают свои фамилию, имя, отчество (при наличии), номер учебной группы и дату проведения аттестационного испытания.</w:t>
      </w:r>
    </w:p>
    <w:p w:rsidR="00B60AAF" w:rsidRPr="00BC76EB" w:rsidRDefault="00B60AAF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</w:t>
      </w:r>
    </w:p>
    <w:p w:rsidR="00B60AAF" w:rsidRPr="00BC76EB" w:rsidRDefault="00B60AAF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По истечении указанного времени, листы с подготовленными ответам </w:t>
      </w:r>
      <w:proofErr w:type="gramStart"/>
      <w:r w:rsidRPr="00BC76EB">
        <w:rPr>
          <w:rFonts w:ascii="Times New Roman" w:hAnsi="Times New Roman" w:cs="Times New Roman"/>
          <w:sz w:val="22"/>
          <w:lang w:val="ru-RU"/>
        </w:rPr>
        <w:t>на вопросы</w:t>
      </w:r>
      <w:proofErr w:type="gramEnd"/>
      <w:r w:rsidRPr="00BC76EB">
        <w:rPr>
          <w:rFonts w:ascii="Times New Roman" w:hAnsi="Times New Roman" w:cs="Times New Roman"/>
          <w:sz w:val="22"/>
          <w:lang w:val="ru-RU"/>
        </w:rPr>
        <w:t xml:space="preserve"> обучающиеся передают научно-педагогическому работнику для последующего оценивания результатов промежуточной аттестации.</w:t>
      </w:r>
    </w:p>
    <w:p w:rsidR="00B60AAF" w:rsidRPr="00BC76EB" w:rsidRDefault="00B60AAF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В случае обнаружения </w:t>
      </w:r>
      <w:proofErr w:type="gramStart"/>
      <w:r w:rsidRPr="00BC76EB">
        <w:rPr>
          <w:rFonts w:ascii="Times New Roman" w:hAnsi="Times New Roman" w:cs="Times New Roman"/>
          <w:sz w:val="22"/>
          <w:lang w:val="ru-RU"/>
        </w:rPr>
        <w:t>научно-педагогическим работником факта использования</w:t>
      </w:r>
      <w:proofErr w:type="gramEnd"/>
      <w:r w:rsidRPr="00BC76EB">
        <w:rPr>
          <w:rFonts w:ascii="Times New Roman" w:hAnsi="Times New Roman" w:cs="Times New Roman"/>
          <w:sz w:val="22"/>
          <w:lang w:val="ru-RU"/>
        </w:rPr>
        <w:t xml:space="preserve"> обучающимся при подготовке ответов на вопросы указанные источники информации – оценка результатов промежуточной аттестации соответствует 0 баллов и назначается дата повторного прохождения аттестационного испытания.</w:t>
      </w:r>
    </w:p>
    <w:p w:rsidR="00B60AAF" w:rsidRPr="00BC76EB" w:rsidRDefault="00B60AAF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Результаты промежуточной аттестации обучающихся размещаются в ЭИОС филиала </w:t>
      </w:r>
      <w:proofErr w:type="spellStart"/>
      <w:r w:rsidRPr="00BC76EB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BC76EB">
        <w:rPr>
          <w:rFonts w:ascii="Times New Roman" w:hAnsi="Times New Roman" w:cs="Times New Roman"/>
          <w:sz w:val="22"/>
          <w:lang w:val="ru-RU"/>
        </w:rPr>
        <w:t>.</w:t>
      </w:r>
    </w:p>
    <w:p w:rsidR="00B60AAF" w:rsidRPr="00BC76EB" w:rsidRDefault="00B60AAF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промежуточная аттестация обучающихся могут быть организованы с использованием ЭИОС филиала </w:t>
      </w:r>
      <w:proofErr w:type="spellStart"/>
      <w:r w:rsidRPr="00BC76EB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BC76EB">
        <w:rPr>
          <w:rFonts w:ascii="Times New Roman" w:hAnsi="Times New Roman" w:cs="Times New Roman"/>
          <w:sz w:val="22"/>
          <w:lang w:val="ru-RU"/>
        </w:rPr>
        <w:t xml:space="preserve">, </w:t>
      </w:r>
      <w:proofErr w:type="gramStart"/>
      <w:r w:rsidRPr="00BC76EB">
        <w:rPr>
          <w:rFonts w:ascii="Times New Roman" w:hAnsi="Times New Roman" w:cs="Times New Roman"/>
          <w:sz w:val="22"/>
          <w:lang w:val="ru-RU"/>
        </w:rPr>
        <w:t>порядок и формы проведения текущего контроля успеваемости и промежуточной аттестации</w:t>
      </w:r>
      <w:proofErr w:type="gramEnd"/>
      <w:r w:rsidRPr="00BC76EB">
        <w:rPr>
          <w:rFonts w:ascii="Times New Roman" w:hAnsi="Times New Roman" w:cs="Times New Roman"/>
          <w:sz w:val="22"/>
          <w:lang w:val="ru-RU"/>
        </w:rPr>
        <w:t xml:space="preserve"> обучающихся при этом не меняется.</w:t>
      </w:r>
    </w:p>
    <w:p w:rsidR="00B60AAF" w:rsidRPr="00BC76EB" w:rsidRDefault="00B60AAF" w:rsidP="004E41FD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7E7F6A" w:rsidRPr="005F7161" w:rsidRDefault="00544B6D" w:rsidP="005F7161">
      <w:pPr>
        <w:pStyle w:val="a3"/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5F7161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CB1723" w:rsidRPr="005F7161" w:rsidRDefault="00CB1723" w:rsidP="005F7161">
      <w:pPr>
        <w:pStyle w:val="a5"/>
        <w:ind w:firstLine="426"/>
        <w:jc w:val="both"/>
        <w:rPr>
          <w:rFonts w:ascii="Times New Roman" w:hAnsi="Times New Roman"/>
          <w:b/>
        </w:rPr>
      </w:pPr>
    </w:p>
    <w:p w:rsidR="00275AE8" w:rsidRPr="005F7161" w:rsidRDefault="00CB1723" w:rsidP="005F7161">
      <w:pPr>
        <w:pStyle w:val="a5"/>
        <w:ind w:firstLine="426"/>
        <w:jc w:val="both"/>
        <w:rPr>
          <w:rFonts w:ascii="Times New Roman" w:hAnsi="Times New Roman"/>
          <w:b/>
        </w:rPr>
      </w:pPr>
      <w:r w:rsidRPr="005F7161">
        <w:rPr>
          <w:rFonts w:ascii="Times New Roman" w:hAnsi="Times New Roman"/>
          <w:b/>
        </w:rPr>
        <w:t>6.1</w:t>
      </w:r>
      <w:r w:rsidR="004E41FD" w:rsidRPr="005F7161">
        <w:rPr>
          <w:rFonts w:ascii="Times New Roman" w:hAnsi="Times New Roman"/>
          <w:b/>
        </w:rPr>
        <w:t>.</w:t>
      </w:r>
      <w:r w:rsidRPr="005F7161">
        <w:rPr>
          <w:rFonts w:ascii="Times New Roman" w:hAnsi="Times New Roman"/>
          <w:b/>
        </w:rPr>
        <w:t xml:space="preserve"> </w:t>
      </w:r>
      <w:r w:rsidR="00275AE8" w:rsidRPr="005F7161">
        <w:rPr>
          <w:rFonts w:ascii="Times New Roman" w:hAnsi="Times New Roman"/>
          <w:b/>
        </w:rPr>
        <w:t>Основная литература</w:t>
      </w:r>
    </w:p>
    <w:p w:rsidR="00CB1723" w:rsidRPr="005F7161" w:rsidRDefault="00CB1723" w:rsidP="005F7161">
      <w:pPr>
        <w:pStyle w:val="a5"/>
        <w:ind w:firstLine="426"/>
        <w:jc w:val="both"/>
        <w:rPr>
          <w:rFonts w:ascii="Times New Roman" w:hAnsi="Times New Roman"/>
          <w:b/>
        </w:rPr>
      </w:pPr>
    </w:p>
    <w:p w:rsidR="005F7161" w:rsidRPr="005F7161" w:rsidRDefault="005F7161" w:rsidP="005F7161">
      <w:pPr>
        <w:numPr>
          <w:ilvl w:val="0"/>
          <w:numId w:val="25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proofErr w:type="spellStart"/>
      <w:r w:rsidRPr="005F7161">
        <w:rPr>
          <w:rFonts w:ascii="Times New Roman" w:hAnsi="Times New Roman" w:cs="Times New Roman"/>
          <w:sz w:val="22"/>
          <w:lang w:val="ru-RU"/>
        </w:rPr>
        <w:t>Кусургашева</w:t>
      </w:r>
      <w:proofErr w:type="spellEnd"/>
      <w:r w:rsidRPr="005F7161">
        <w:rPr>
          <w:rFonts w:ascii="Times New Roman" w:hAnsi="Times New Roman" w:cs="Times New Roman"/>
          <w:sz w:val="22"/>
          <w:lang w:val="ru-RU"/>
        </w:rPr>
        <w:t xml:space="preserve">, Л. В. Экономическая теория. Основы микро- и </w:t>
      </w:r>
      <w:proofErr w:type="gramStart"/>
      <w:r w:rsidRPr="005F7161">
        <w:rPr>
          <w:rFonts w:ascii="Times New Roman" w:hAnsi="Times New Roman" w:cs="Times New Roman"/>
          <w:sz w:val="22"/>
          <w:lang w:val="ru-RU"/>
        </w:rPr>
        <w:t>макроэкономики :</w:t>
      </w:r>
      <w:proofErr w:type="gramEnd"/>
      <w:r w:rsidRPr="005F7161">
        <w:rPr>
          <w:rFonts w:ascii="Times New Roman" w:hAnsi="Times New Roman" w:cs="Times New Roman"/>
          <w:sz w:val="22"/>
          <w:lang w:val="ru-RU"/>
        </w:rPr>
        <w:t xml:space="preserve"> учебное пособие для студентов вузов, обучающихся по направлениям 080100.62 "Экономика", 080200.62 "Менеджмент", 230700.62 "Прикладная информатика" и специальности 080101.65 "Экономическая безопасность" / Л. В. </w:t>
      </w:r>
      <w:proofErr w:type="spellStart"/>
      <w:r w:rsidRPr="005F7161">
        <w:rPr>
          <w:rFonts w:ascii="Times New Roman" w:hAnsi="Times New Roman" w:cs="Times New Roman"/>
          <w:sz w:val="22"/>
          <w:lang w:val="ru-RU"/>
        </w:rPr>
        <w:t>Кусургашева</w:t>
      </w:r>
      <w:proofErr w:type="spellEnd"/>
      <w:r w:rsidRPr="005F7161">
        <w:rPr>
          <w:rFonts w:ascii="Times New Roman" w:hAnsi="Times New Roman" w:cs="Times New Roman"/>
          <w:sz w:val="22"/>
          <w:lang w:val="ru-RU"/>
        </w:rPr>
        <w:t>, В. Н. Давыдова ; ФГБОУ ВПО "</w:t>
      </w:r>
      <w:proofErr w:type="spellStart"/>
      <w:r w:rsidRPr="005F7161">
        <w:rPr>
          <w:rFonts w:ascii="Times New Roman" w:hAnsi="Times New Roman" w:cs="Times New Roman"/>
          <w:sz w:val="22"/>
          <w:lang w:val="ru-RU"/>
        </w:rPr>
        <w:t>Кузбас</w:t>
      </w:r>
      <w:proofErr w:type="spellEnd"/>
      <w:r w:rsidRPr="005F7161">
        <w:rPr>
          <w:rFonts w:ascii="Times New Roman" w:hAnsi="Times New Roman" w:cs="Times New Roman"/>
          <w:sz w:val="22"/>
          <w:lang w:val="ru-RU"/>
        </w:rPr>
        <w:t xml:space="preserve">. гос. </w:t>
      </w:r>
      <w:proofErr w:type="spellStart"/>
      <w:r w:rsidRPr="005F7161">
        <w:rPr>
          <w:rFonts w:ascii="Times New Roman" w:hAnsi="Times New Roman" w:cs="Times New Roman"/>
          <w:sz w:val="22"/>
          <w:lang w:val="ru-RU"/>
        </w:rPr>
        <w:t>техн</w:t>
      </w:r>
      <w:proofErr w:type="spellEnd"/>
      <w:r w:rsidRPr="005F7161">
        <w:rPr>
          <w:rFonts w:ascii="Times New Roman" w:hAnsi="Times New Roman" w:cs="Times New Roman"/>
          <w:sz w:val="22"/>
          <w:lang w:val="ru-RU"/>
        </w:rPr>
        <w:t xml:space="preserve">. ун-т им. Т. Ф. Горбачева". – </w:t>
      </w:r>
      <w:proofErr w:type="gramStart"/>
      <w:r w:rsidRPr="005F7161">
        <w:rPr>
          <w:rFonts w:ascii="Times New Roman" w:hAnsi="Times New Roman" w:cs="Times New Roman"/>
          <w:sz w:val="22"/>
          <w:lang w:val="ru-RU"/>
        </w:rPr>
        <w:t>Кемерово :</w:t>
      </w:r>
      <w:proofErr w:type="gramEnd"/>
      <w:r w:rsidRPr="005F7161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5F7161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5F7161">
        <w:rPr>
          <w:rFonts w:ascii="Times New Roman" w:hAnsi="Times New Roman" w:cs="Times New Roman"/>
          <w:sz w:val="22"/>
          <w:lang w:val="ru-RU"/>
        </w:rPr>
        <w:t xml:space="preserve">, 2013. – 258 с. – </w:t>
      </w:r>
      <w:r w:rsidRPr="005F7161">
        <w:rPr>
          <w:rFonts w:ascii="Times New Roman" w:hAnsi="Times New Roman" w:cs="Times New Roman"/>
          <w:sz w:val="22"/>
        </w:rPr>
        <w:t>URL</w:t>
      </w:r>
      <w:r w:rsidRPr="005F7161">
        <w:rPr>
          <w:rFonts w:ascii="Times New Roman" w:hAnsi="Times New Roman" w:cs="Times New Roman"/>
          <w:sz w:val="22"/>
          <w:lang w:val="ru-RU"/>
        </w:rPr>
        <w:t xml:space="preserve">: </w:t>
      </w:r>
      <w:r w:rsidRPr="005F7161">
        <w:rPr>
          <w:rFonts w:ascii="Times New Roman" w:hAnsi="Times New Roman" w:cs="Times New Roman"/>
          <w:sz w:val="22"/>
        </w:rPr>
        <w:t>http</w:t>
      </w:r>
      <w:r w:rsidRPr="005F7161">
        <w:rPr>
          <w:rFonts w:ascii="Times New Roman" w:hAnsi="Times New Roman" w:cs="Times New Roman"/>
          <w:sz w:val="22"/>
          <w:lang w:val="ru-RU"/>
        </w:rPr>
        <w:t>://</w:t>
      </w:r>
      <w:r w:rsidRPr="005F7161">
        <w:rPr>
          <w:rFonts w:ascii="Times New Roman" w:hAnsi="Times New Roman" w:cs="Times New Roman"/>
          <w:sz w:val="22"/>
        </w:rPr>
        <w:t>library</w:t>
      </w:r>
      <w:r w:rsidRPr="005F7161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5F7161">
        <w:rPr>
          <w:rFonts w:ascii="Times New Roman" w:hAnsi="Times New Roman" w:cs="Times New Roman"/>
          <w:sz w:val="22"/>
        </w:rPr>
        <w:t>kuzstu</w:t>
      </w:r>
      <w:proofErr w:type="spellEnd"/>
      <w:r w:rsidRPr="005F7161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5F7161">
        <w:rPr>
          <w:rFonts w:ascii="Times New Roman" w:hAnsi="Times New Roman" w:cs="Times New Roman"/>
          <w:sz w:val="22"/>
        </w:rPr>
        <w:t>ru</w:t>
      </w:r>
      <w:proofErr w:type="spellEnd"/>
      <w:r w:rsidRPr="005F7161">
        <w:rPr>
          <w:rFonts w:ascii="Times New Roman" w:hAnsi="Times New Roman" w:cs="Times New Roman"/>
          <w:sz w:val="22"/>
          <w:lang w:val="ru-RU"/>
        </w:rPr>
        <w:t>/</w:t>
      </w:r>
      <w:proofErr w:type="spellStart"/>
      <w:r w:rsidRPr="005F7161">
        <w:rPr>
          <w:rFonts w:ascii="Times New Roman" w:hAnsi="Times New Roman" w:cs="Times New Roman"/>
          <w:sz w:val="22"/>
        </w:rPr>
        <w:t>meto</w:t>
      </w:r>
      <w:proofErr w:type="spellEnd"/>
      <w:r w:rsidRPr="005F7161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5F7161">
        <w:rPr>
          <w:rFonts w:ascii="Times New Roman" w:hAnsi="Times New Roman" w:cs="Times New Roman"/>
          <w:sz w:val="22"/>
        </w:rPr>
        <w:t>php</w:t>
      </w:r>
      <w:proofErr w:type="spellEnd"/>
      <w:r w:rsidRPr="005F7161">
        <w:rPr>
          <w:rFonts w:ascii="Times New Roman" w:hAnsi="Times New Roman" w:cs="Times New Roman"/>
          <w:sz w:val="22"/>
          <w:lang w:val="ru-RU"/>
        </w:rPr>
        <w:t>?</w:t>
      </w:r>
      <w:r w:rsidRPr="005F7161">
        <w:rPr>
          <w:rFonts w:ascii="Times New Roman" w:hAnsi="Times New Roman" w:cs="Times New Roman"/>
          <w:sz w:val="22"/>
        </w:rPr>
        <w:t>n</w:t>
      </w:r>
      <w:r w:rsidRPr="005F7161">
        <w:rPr>
          <w:rFonts w:ascii="Times New Roman" w:hAnsi="Times New Roman" w:cs="Times New Roman"/>
          <w:sz w:val="22"/>
          <w:lang w:val="ru-RU"/>
        </w:rPr>
        <w:t>=91143&amp;</w:t>
      </w:r>
      <w:r w:rsidRPr="005F7161">
        <w:rPr>
          <w:rFonts w:ascii="Times New Roman" w:hAnsi="Times New Roman" w:cs="Times New Roman"/>
          <w:sz w:val="22"/>
        </w:rPr>
        <w:t>type</w:t>
      </w:r>
      <w:r w:rsidRPr="005F7161">
        <w:rPr>
          <w:rFonts w:ascii="Times New Roman" w:hAnsi="Times New Roman" w:cs="Times New Roman"/>
          <w:sz w:val="22"/>
          <w:lang w:val="ru-RU"/>
        </w:rPr>
        <w:t>=</w:t>
      </w:r>
      <w:proofErr w:type="spellStart"/>
      <w:r w:rsidRPr="005F7161">
        <w:rPr>
          <w:rFonts w:ascii="Times New Roman" w:hAnsi="Times New Roman" w:cs="Times New Roman"/>
          <w:sz w:val="22"/>
        </w:rPr>
        <w:t>utchposob</w:t>
      </w:r>
      <w:proofErr w:type="spellEnd"/>
      <w:r w:rsidRPr="005F7161">
        <w:rPr>
          <w:rFonts w:ascii="Times New Roman" w:hAnsi="Times New Roman" w:cs="Times New Roman"/>
          <w:sz w:val="22"/>
          <w:lang w:val="ru-RU"/>
        </w:rPr>
        <w:t>:</w:t>
      </w:r>
      <w:r w:rsidRPr="005F7161">
        <w:rPr>
          <w:rFonts w:ascii="Times New Roman" w:hAnsi="Times New Roman" w:cs="Times New Roman"/>
          <w:sz w:val="22"/>
        </w:rPr>
        <w:t>common</w:t>
      </w:r>
      <w:r w:rsidRPr="005F7161">
        <w:rPr>
          <w:rFonts w:ascii="Times New Roman" w:hAnsi="Times New Roman" w:cs="Times New Roman"/>
          <w:sz w:val="22"/>
          <w:lang w:val="ru-RU"/>
        </w:rPr>
        <w:t xml:space="preserve">. – </w:t>
      </w:r>
      <w:proofErr w:type="gramStart"/>
      <w:r w:rsidRPr="005F7161">
        <w:rPr>
          <w:rFonts w:ascii="Times New Roman" w:hAnsi="Times New Roman" w:cs="Times New Roman"/>
          <w:sz w:val="22"/>
          <w:lang w:val="ru-RU"/>
        </w:rPr>
        <w:t>Текст :</w:t>
      </w:r>
      <w:proofErr w:type="gramEnd"/>
      <w:r w:rsidRPr="005F7161">
        <w:rPr>
          <w:rFonts w:ascii="Times New Roman" w:hAnsi="Times New Roman" w:cs="Times New Roman"/>
          <w:sz w:val="22"/>
          <w:lang w:val="ru-RU"/>
        </w:rPr>
        <w:t xml:space="preserve"> непосредственный + электронный</w:t>
      </w:r>
      <w:r w:rsidRPr="005F7161">
        <w:rPr>
          <w:rFonts w:ascii="Times New Roman" w:hAnsi="Times New Roman" w:cs="Times New Roman"/>
          <w:sz w:val="22"/>
          <w:shd w:val="clear" w:color="auto" w:fill="F5F5F5"/>
          <w:lang w:val="ru-RU"/>
        </w:rPr>
        <w:t xml:space="preserve"> </w:t>
      </w:r>
    </w:p>
    <w:p w:rsidR="005F7161" w:rsidRPr="005F7161" w:rsidRDefault="005F7161" w:rsidP="005F7161">
      <w:pPr>
        <w:numPr>
          <w:ilvl w:val="0"/>
          <w:numId w:val="25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proofErr w:type="gramStart"/>
      <w:r w:rsidRPr="005F7161">
        <w:rPr>
          <w:rFonts w:ascii="Times New Roman" w:hAnsi="Times New Roman" w:cs="Times New Roman"/>
          <w:sz w:val="22"/>
          <w:lang w:val="ru-RU"/>
        </w:rPr>
        <w:t>Экономика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5F7161">
        <w:rPr>
          <w:rFonts w:ascii="Times New Roman" w:hAnsi="Times New Roman" w:cs="Times New Roman"/>
          <w:sz w:val="22"/>
          <w:lang w:val="ru-RU"/>
        </w:rPr>
        <w:t xml:space="preserve"> учебник и практикум для вузов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>/ В.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>М.</w:t>
      </w:r>
      <w:r w:rsidRPr="005F7161">
        <w:rPr>
          <w:rFonts w:ascii="Times New Roman" w:hAnsi="Times New Roman" w:cs="Times New Roman"/>
          <w:sz w:val="22"/>
        </w:rPr>
        <w:t> </w:t>
      </w:r>
      <w:proofErr w:type="spellStart"/>
      <w:r w:rsidRPr="005F7161">
        <w:rPr>
          <w:rFonts w:ascii="Times New Roman" w:hAnsi="Times New Roman" w:cs="Times New Roman"/>
          <w:sz w:val="22"/>
          <w:lang w:val="ru-RU"/>
        </w:rPr>
        <w:t>Пищулов</w:t>
      </w:r>
      <w:proofErr w:type="spellEnd"/>
      <w:r w:rsidRPr="005F7161">
        <w:rPr>
          <w:rFonts w:ascii="Times New Roman" w:hAnsi="Times New Roman" w:cs="Times New Roman"/>
          <w:sz w:val="22"/>
          <w:lang w:val="ru-RU"/>
        </w:rPr>
        <w:t xml:space="preserve"> [и др.]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>; под общей редакцией В.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>М.</w:t>
      </w:r>
      <w:r w:rsidRPr="005F7161">
        <w:rPr>
          <w:rFonts w:ascii="Times New Roman" w:hAnsi="Times New Roman" w:cs="Times New Roman"/>
          <w:sz w:val="22"/>
        </w:rPr>
        <w:t> </w:t>
      </w:r>
      <w:proofErr w:type="spellStart"/>
      <w:r w:rsidRPr="005F7161">
        <w:rPr>
          <w:rFonts w:ascii="Times New Roman" w:hAnsi="Times New Roman" w:cs="Times New Roman"/>
          <w:sz w:val="22"/>
          <w:lang w:val="ru-RU"/>
        </w:rPr>
        <w:t>Пищулова</w:t>
      </w:r>
      <w:proofErr w:type="spellEnd"/>
      <w:r w:rsidRPr="005F7161">
        <w:rPr>
          <w:rFonts w:ascii="Times New Roman" w:hAnsi="Times New Roman" w:cs="Times New Roman"/>
          <w:sz w:val="22"/>
          <w:lang w:val="ru-RU"/>
        </w:rPr>
        <w:t>.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 xml:space="preserve">— 2-е изд., </w:t>
      </w:r>
      <w:proofErr w:type="spellStart"/>
      <w:r w:rsidRPr="005F7161">
        <w:rPr>
          <w:rFonts w:ascii="Times New Roman" w:hAnsi="Times New Roman" w:cs="Times New Roman"/>
          <w:sz w:val="22"/>
          <w:lang w:val="ru-RU"/>
        </w:rPr>
        <w:t>перераб</w:t>
      </w:r>
      <w:proofErr w:type="spellEnd"/>
      <w:r w:rsidRPr="005F7161">
        <w:rPr>
          <w:rFonts w:ascii="Times New Roman" w:hAnsi="Times New Roman" w:cs="Times New Roman"/>
          <w:sz w:val="22"/>
          <w:lang w:val="ru-RU"/>
        </w:rPr>
        <w:t>. и доп.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5F7161">
        <w:rPr>
          <w:rFonts w:ascii="Times New Roman" w:hAnsi="Times New Roman" w:cs="Times New Roman"/>
          <w:sz w:val="22"/>
          <w:lang w:val="ru-RU"/>
        </w:rPr>
        <w:t>Москва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5F7161">
        <w:rPr>
          <w:rFonts w:ascii="Times New Roman" w:hAnsi="Times New Roman" w:cs="Times New Roman"/>
          <w:sz w:val="22"/>
          <w:lang w:val="ru-RU"/>
        </w:rPr>
        <w:t xml:space="preserve"> Издательство </w:t>
      </w:r>
      <w:proofErr w:type="spellStart"/>
      <w:r w:rsidRPr="005F7161">
        <w:rPr>
          <w:rFonts w:ascii="Times New Roman" w:hAnsi="Times New Roman" w:cs="Times New Roman"/>
          <w:sz w:val="22"/>
          <w:lang w:val="ru-RU"/>
        </w:rPr>
        <w:t>Юрайт</w:t>
      </w:r>
      <w:proofErr w:type="spellEnd"/>
      <w:r w:rsidRPr="005F7161">
        <w:rPr>
          <w:rFonts w:ascii="Times New Roman" w:hAnsi="Times New Roman" w:cs="Times New Roman"/>
          <w:sz w:val="22"/>
          <w:lang w:val="ru-RU"/>
        </w:rPr>
        <w:t>, 2024.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>— 191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>с.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 xml:space="preserve">— </w:t>
      </w:r>
      <w:r w:rsidRPr="005F7161">
        <w:rPr>
          <w:rFonts w:ascii="Times New Roman" w:hAnsi="Times New Roman" w:cs="Times New Roman"/>
          <w:sz w:val="22"/>
        </w:rPr>
        <w:t>ISBN </w:t>
      </w:r>
      <w:r w:rsidRPr="005F7161">
        <w:rPr>
          <w:rFonts w:ascii="Times New Roman" w:hAnsi="Times New Roman" w:cs="Times New Roman"/>
          <w:sz w:val="22"/>
          <w:lang w:val="ru-RU"/>
        </w:rPr>
        <w:t xml:space="preserve">978-5-534-16661-3. — </w:t>
      </w:r>
      <w:proofErr w:type="gramStart"/>
      <w:r w:rsidRPr="005F7161">
        <w:rPr>
          <w:rFonts w:ascii="Times New Roman" w:hAnsi="Times New Roman" w:cs="Times New Roman"/>
          <w:sz w:val="22"/>
          <w:lang w:val="ru-RU"/>
        </w:rPr>
        <w:t>Текст :</w:t>
      </w:r>
      <w:proofErr w:type="gramEnd"/>
      <w:r w:rsidRPr="005F7161">
        <w:rPr>
          <w:rFonts w:ascii="Times New Roman" w:hAnsi="Times New Roman" w:cs="Times New Roman"/>
          <w:sz w:val="22"/>
          <w:lang w:val="ru-RU"/>
        </w:rPr>
        <w:t xml:space="preserve"> электронный // Образовательная платформа </w:t>
      </w:r>
      <w:proofErr w:type="spellStart"/>
      <w:r w:rsidRPr="005F7161">
        <w:rPr>
          <w:rFonts w:ascii="Times New Roman" w:hAnsi="Times New Roman" w:cs="Times New Roman"/>
          <w:sz w:val="22"/>
          <w:lang w:val="ru-RU"/>
        </w:rPr>
        <w:t>Юрайт</w:t>
      </w:r>
      <w:proofErr w:type="spellEnd"/>
      <w:r w:rsidRPr="005F7161">
        <w:rPr>
          <w:rFonts w:ascii="Times New Roman" w:hAnsi="Times New Roman" w:cs="Times New Roman"/>
          <w:sz w:val="22"/>
          <w:lang w:val="ru-RU"/>
        </w:rPr>
        <w:t xml:space="preserve"> [сайт]. — </w:t>
      </w:r>
      <w:r w:rsidRPr="005F7161">
        <w:rPr>
          <w:rFonts w:ascii="Times New Roman" w:hAnsi="Times New Roman" w:cs="Times New Roman"/>
          <w:sz w:val="22"/>
        </w:rPr>
        <w:t>URL</w:t>
      </w:r>
      <w:r w:rsidRPr="005F7161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9" w:history="1">
        <w:r w:rsidRPr="005F7161">
          <w:rPr>
            <w:rStyle w:val="a4"/>
            <w:rFonts w:ascii="Times New Roman" w:hAnsi="Times New Roman" w:cs="Times New Roman"/>
            <w:sz w:val="22"/>
          </w:rPr>
          <w:t>https</w:t>
        </w:r>
        <w:r w:rsidRPr="005F7161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proofErr w:type="spellStart"/>
        <w:r w:rsidRPr="005F7161">
          <w:rPr>
            <w:rStyle w:val="a4"/>
            <w:rFonts w:ascii="Times New Roman" w:hAnsi="Times New Roman" w:cs="Times New Roman"/>
            <w:sz w:val="22"/>
          </w:rPr>
          <w:t>urait</w:t>
        </w:r>
        <w:proofErr w:type="spellEnd"/>
        <w:r w:rsidRPr="005F7161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5F7161">
          <w:rPr>
            <w:rStyle w:val="a4"/>
            <w:rFonts w:ascii="Times New Roman" w:hAnsi="Times New Roman" w:cs="Times New Roman"/>
            <w:sz w:val="22"/>
          </w:rPr>
          <w:t>ru</w:t>
        </w:r>
        <w:proofErr w:type="spellEnd"/>
        <w:r w:rsidRPr="005F7161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proofErr w:type="spellStart"/>
        <w:r w:rsidRPr="005F7161">
          <w:rPr>
            <w:rStyle w:val="a4"/>
            <w:rFonts w:ascii="Times New Roman" w:hAnsi="Times New Roman" w:cs="Times New Roman"/>
            <w:sz w:val="22"/>
          </w:rPr>
          <w:t>bcode</w:t>
        </w:r>
        <w:proofErr w:type="spellEnd"/>
        <w:r w:rsidRPr="005F7161">
          <w:rPr>
            <w:rStyle w:val="a4"/>
            <w:rFonts w:ascii="Times New Roman" w:hAnsi="Times New Roman" w:cs="Times New Roman"/>
            <w:sz w:val="22"/>
            <w:lang w:val="ru-RU"/>
          </w:rPr>
          <w:t>/538371</w:t>
        </w:r>
      </w:hyperlink>
      <w:r w:rsidRPr="005F7161">
        <w:rPr>
          <w:rFonts w:ascii="Times New Roman" w:hAnsi="Times New Roman" w:cs="Times New Roman"/>
          <w:sz w:val="22"/>
          <w:lang w:val="ru-RU"/>
        </w:rPr>
        <w:t>.</w:t>
      </w:r>
    </w:p>
    <w:p w:rsidR="005F7161" w:rsidRPr="005F7161" w:rsidRDefault="005F7161" w:rsidP="005F7161">
      <w:pPr>
        <w:numPr>
          <w:ilvl w:val="0"/>
          <w:numId w:val="25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5F7161">
        <w:rPr>
          <w:rFonts w:ascii="Times New Roman" w:hAnsi="Times New Roman" w:cs="Times New Roman"/>
          <w:sz w:val="22"/>
          <w:lang w:val="ru-RU"/>
        </w:rPr>
        <w:t>Борисов, Е.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>Ф.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 xml:space="preserve"> </w:t>
      </w:r>
      <w:proofErr w:type="gramStart"/>
      <w:r w:rsidRPr="005F7161">
        <w:rPr>
          <w:rFonts w:ascii="Times New Roman" w:hAnsi="Times New Roman" w:cs="Times New Roman"/>
          <w:sz w:val="22"/>
          <w:lang w:val="ru-RU"/>
        </w:rPr>
        <w:t>Экономика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5F7161">
        <w:rPr>
          <w:rFonts w:ascii="Times New Roman" w:hAnsi="Times New Roman" w:cs="Times New Roman"/>
          <w:sz w:val="22"/>
          <w:lang w:val="ru-RU"/>
        </w:rPr>
        <w:t xml:space="preserve"> учебник и практикум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>/ Е.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>Ф.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>Борисов.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 xml:space="preserve">— 7-е изд., </w:t>
      </w:r>
      <w:proofErr w:type="spellStart"/>
      <w:r w:rsidRPr="005F7161">
        <w:rPr>
          <w:rFonts w:ascii="Times New Roman" w:hAnsi="Times New Roman" w:cs="Times New Roman"/>
          <w:sz w:val="22"/>
          <w:lang w:val="ru-RU"/>
        </w:rPr>
        <w:t>перераб</w:t>
      </w:r>
      <w:proofErr w:type="spellEnd"/>
      <w:r w:rsidRPr="005F7161">
        <w:rPr>
          <w:rFonts w:ascii="Times New Roman" w:hAnsi="Times New Roman" w:cs="Times New Roman"/>
          <w:sz w:val="22"/>
          <w:lang w:val="ru-RU"/>
        </w:rPr>
        <w:t>. и доп.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5F7161">
        <w:rPr>
          <w:rFonts w:ascii="Times New Roman" w:hAnsi="Times New Roman" w:cs="Times New Roman"/>
          <w:sz w:val="22"/>
          <w:lang w:val="ru-RU"/>
        </w:rPr>
        <w:t>Москва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5F7161">
        <w:rPr>
          <w:rFonts w:ascii="Times New Roman" w:hAnsi="Times New Roman" w:cs="Times New Roman"/>
          <w:sz w:val="22"/>
          <w:lang w:val="ru-RU"/>
        </w:rPr>
        <w:t xml:space="preserve"> Издательство </w:t>
      </w:r>
      <w:proofErr w:type="spellStart"/>
      <w:r w:rsidRPr="005F7161">
        <w:rPr>
          <w:rFonts w:ascii="Times New Roman" w:hAnsi="Times New Roman" w:cs="Times New Roman"/>
          <w:sz w:val="22"/>
          <w:lang w:val="ru-RU"/>
        </w:rPr>
        <w:t>Юрайт</w:t>
      </w:r>
      <w:proofErr w:type="spellEnd"/>
      <w:r w:rsidRPr="005F7161">
        <w:rPr>
          <w:rFonts w:ascii="Times New Roman" w:hAnsi="Times New Roman" w:cs="Times New Roman"/>
          <w:sz w:val="22"/>
          <w:lang w:val="ru-RU"/>
        </w:rPr>
        <w:t>, 2024.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>— 383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>с.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 xml:space="preserve">— </w:t>
      </w:r>
      <w:r w:rsidRPr="005F7161">
        <w:rPr>
          <w:rFonts w:ascii="Times New Roman" w:hAnsi="Times New Roman" w:cs="Times New Roman"/>
          <w:sz w:val="22"/>
        </w:rPr>
        <w:t>ISBN </w:t>
      </w:r>
      <w:r w:rsidRPr="005F7161">
        <w:rPr>
          <w:rFonts w:ascii="Times New Roman" w:hAnsi="Times New Roman" w:cs="Times New Roman"/>
          <w:sz w:val="22"/>
          <w:lang w:val="ru-RU"/>
        </w:rPr>
        <w:t xml:space="preserve">978-5-9916-5036-6. — </w:t>
      </w:r>
      <w:proofErr w:type="gramStart"/>
      <w:r w:rsidRPr="005F7161">
        <w:rPr>
          <w:rFonts w:ascii="Times New Roman" w:hAnsi="Times New Roman" w:cs="Times New Roman"/>
          <w:sz w:val="22"/>
          <w:lang w:val="ru-RU"/>
        </w:rPr>
        <w:t>Текст :</w:t>
      </w:r>
      <w:proofErr w:type="gramEnd"/>
      <w:r w:rsidRPr="005F7161">
        <w:rPr>
          <w:rFonts w:ascii="Times New Roman" w:hAnsi="Times New Roman" w:cs="Times New Roman"/>
          <w:sz w:val="22"/>
          <w:lang w:val="ru-RU"/>
        </w:rPr>
        <w:t xml:space="preserve"> электронный // Образовательная платформа </w:t>
      </w:r>
      <w:proofErr w:type="spellStart"/>
      <w:r w:rsidRPr="005F7161">
        <w:rPr>
          <w:rFonts w:ascii="Times New Roman" w:hAnsi="Times New Roman" w:cs="Times New Roman"/>
          <w:sz w:val="22"/>
          <w:lang w:val="ru-RU"/>
        </w:rPr>
        <w:t>Юрайт</w:t>
      </w:r>
      <w:proofErr w:type="spellEnd"/>
      <w:r w:rsidRPr="005F7161">
        <w:rPr>
          <w:rFonts w:ascii="Times New Roman" w:hAnsi="Times New Roman" w:cs="Times New Roman"/>
          <w:sz w:val="22"/>
          <w:lang w:val="ru-RU"/>
        </w:rPr>
        <w:t xml:space="preserve"> [сайт]. — </w:t>
      </w:r>
      <w:r w:rsidRPr="005F7161">
        <w:rPr>
          <w:rFonts w:ascii="Times New Roman" w:hAnsi="Times New Roman" w:cs="Times New Roman"/>
          <w:sz w:val="22"/>
        </w:rPr>
        <w:t>URL</w:t>
      </w:r>
      <w:r w:rsidRPr="005F7161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10" w:history="1">
        <w:r w:rsidRPr="005F7161">
          <w:rPr>
            <w:rStyle w:val="a4"/>
            <w:rFonts w:ascii="Times New Roman" w:hAnsi="Times New Roman" w:cs="Times New Roman"/>
            <w:sz w:val="22"/>
          </w:rPr>
          <w:t>https</w:t>
        </w:r>
        <w:r w:rsidRPr="005F7161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proofErr w:type="spellStart"/>
        <w:r w:rsidRPr="005F7161">
          <w:rPr>
            <w:rStyle w:val="a4"/>
            <w:rFonts w:ascii="Times New Roman" w:hAnsi="Times New Roman" w:cs="Times New Roman"/>
            <w:sz w:val="22"/>
          </w:rPr>
          <w:t>urait</w:t>
        </w:r>
        <w:proofErr w:type="spellEnd"/>
        <w:r w:rsidRPr="005F7161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5F7161">
          <w:rPr>
            <w:rStyle w:val="a4"/>
            <w:rFonts w:ascii="Times New Roman" w:hAnsi="Times New Roman" w:cs="Times New Roman"/>
            <w:sz w:val="22"/>
          </w:rPr>
          <w:t>ru</w:t>
        </w:r>
        <w:proofErr w:type="spellEnd"/>
        <w:r w:rsidRPr="005F7161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proofErr w:type="spellStart"/>
        <w:r w:rsidRPr="005F7161">
          <w:rPr>
            <w:rStyle w:val="a4"/>
            <w:rFonts w:ascii="Times New Roman" w:hAnsi="Times New Roman" w:cs="Times New Roman"/>
            <w:sz w:val="22"/>
          </w:rPr>
          <w:t>bcode</w:t>
        </w:r>
        <w:proofErr w:type="spellEnd"/>
        <w:r w:rsidRPr="005F7161">
          <w:rPr>
            <w:rStyle w:val="a4"/>
            <w:rFonts w:ascii="Times New Roman" w:hAnsi="Times New Roman" w:cs="Times New Roman"/>
            <w:sz w:val="22"/>
            <w:lang w:val="ru-RU"/>
          </w:rPr>
          <w:t>/535434</w:t>
        </w:r>
      </w:hyperlink>
      <w:r w:rsidRPr="005F7161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693E79" w:rsidRPr="005F7161" w:rsidRDefault="00693E79" w:rsidP="005F7161">
      <w:pPr>
        <w:pStyle w:val="a5"/>
        <w:ind w:firstLine="426"/>
        <w:jc w:val="both"/>
        <w:rPr>
          <w:rFonts w:ascii="Times New Roman" w:hAnsi="Times New Roman"/>
          <w:b/>
        </w:rPr>
      </w:pPr>
    </w:p>
    <w:p w:rsidR="00693E79" w:rsidRPr="005F7161" w:rsidRDefault="00693E79" w:rsidP="005F7161">
      <w:pPr>
        <w:pStyle w:val="a5"/>
        <w:ind w:firstLine="426"/>
        <w:jc w:val="both"/>
        <w:rPr>
          <w:rFonts w:ascii="Times New Roman" w:hAnsi="Times New Roman"/>
          <w:b/>
        </w:rPr>
      </w:pPr>
      <w:r w:rsidRPr="005F7161">
        <w:rPr>
          <w:rFonts w:ascii="Times New Roman" w:hAnsi="Times New Roman"/>
          <w:b/>
        </w:rPr>
        <w:t>6.2</w:t>
      </w:r>
      <w:r w:rsidR="004E41FD" w:rsidRPr="005F7161">
        <w:rPr>
          <w:rFonts w:ascii="Times New Roman" w:hAnsi="Times New Roman"/>
          <w:b/>
        </w:rPr>
        <w:t>.</w:t>
      </w:r>
      <w:r w:rsidRPr="005F7161">
        <w:rPr>
          <w:rFonts w:ascii="Times New Roman" w:hAnsi="Times New Roman"/>
          <w:b/>
        </w:rPr>
        <w:t xml:space="preserve"> Дополнительная литература</w:t>
      </w:r>
    </w:p>
    <w:p w:rsidR="00693E79" w:rsidRPr="005F7161" w:rsidRDefault="00693E79" w:rsidP="005F7161">
      <w:pPr>
        <w:pStyle w:val="a5"/>
        <w:ind w:firstLine="426"/>
        <w:jc w:val="both"/>
        <w:rPr>
          <w:rFonts w:ascii="Times New Roman" w:hAnsi="Times New Roman"/>
          <w:b/>
        </w:rPr>
      </w:pPr>
    </w:p>
    <w:p w:rsidR="005F7161" w:rsidRPr="005F7161" w:rsidRDefault="005F7161" w:rsidP="005F7161">
      <w:pPr>
        <w:pStyle w:val="a5"/>
        <w:numPr>
          <w:ilvl w:val="0"/>
          <w:numId w:val="43"/>
        </w:numPr>
        <w:ind w:left="1" w:firstLine="425"/>
        <w:jc w:val="both"/>
        <w:rPr>
          <w:rFonts w:ascii="Times New Roman" w:hAnsi="Times New Roman"/>
        </w:rPr>
      </w:pPr>
      <w:r w:rsidRPr="005F7161">
        <w:rPr>
          <w:rFonts w:ascii="Times New Roman" w:hAnsi="Times New Roman"/>
        </w:rPr>
        <w:lastRenderedPageBreak/>
        <w:t xml:space="preserve">Поликарпова, Т. И.  Экономическая </w:t>
      </w:r>
      <w:proofErr w:type="gramStart"/>
      <w:r w:rsidRPr="005F7161">
        <w:rPr>
          <w:rFonts w:ascii="Times New Roman" w:hAnsi="Times New Roman"/>
        </w:rPr>
        <w:t>теория :</w:t>
      </w:r>
      <w:proofErr w:type="gramEnd"/>
      <w:r w:rsidRPr="005F7161">
        <w:rPr>
          <w:rFonts w:ascii="Times New Roman" w:hAnsi="Times New Roman"/>
        </w:rPr>
        <w:t xml:space="preserve"> учебник и практикум для вузов / Т. И. Поликарпова. — 5-е изд., </w:t>
      </w:r>
      <w:proofErr w:type="spellStart"/>
      <w:r w:rsidRPr="005F7161">
        <w:rPr>
          <w:rFonts w:ascii="Times New Roman" w:hAnsi="Times New Roman"/>
        </w:rPr>
        <w:t>испр</w:t>
      </w:r>
      <w:proofErr w:type="spellEnd"/>
      <w:r w:rsidRPr="005F7161">
        <w:rPr>
          <w:rFonts w:ascii="Times New Roman" w:hAnsi="Times New Roman"/>
        </w:rPr>
        <w:t xml:space="preserve">. и доп. — </w:t>
      </w:r>
      <w:proofErr w:type="gramStart"/>
      <w:r w:rsidRPr="005F7161">
        <w:rPr>
          <w:rFonts w:ascii="Times New Roman" w:hAnsi="Times New Roman"/>
        </w:rPr>
        <w:t>Москва :</w:t>
      </w:r>
      <w:proofErr w:type="gramEnd"/>
      <w:r w:rsidRPr="005F7161">
        <w:rPr>
          <w:rFonts w:ascii="Times New Roman" w:hAnsi="Times New Roman"/>
        </w:rPr>
        <w:t xml:space="preserve"> Издательство </w:t>
      </w:r>
      <w:proofErr w:type="spellStart"/>
      <w:r w:rsidRPr="005F7161">
        <w:rPr>
          <w:rFonts w:ascii="Times New Roman" w:hAnsi="Times New Roman"/>
        </w:rPr>
        <w:t>Юрайт</w:t>
      </w:r>
      <w:proofErr w:type="spellEnd"/>
      <w:r w:rsidRPr="005F7161">
        <w:rPr>
          <w:rFonts w:ascii="Times New Roman" w:hAnsi="Times New Roman"/>
        </w:rPr>
        <w:t xml:space="preserve">, 2024. — 308 с. — (Высшее образование). — ISBN 978-5-534-16934-8. — </w:t>
      </w:r>
      <w:proofErr w:type="gramStart"/>
      <w:r w:rsidRPr="005F7161">
        <w:rPr>
          <w:rFonts w:ascii="Times New Roman" w:hAnsi="Times New Roman"/>
        </w:rPr>
        <w:t>Текст :</w:t>
      </w:r>
      <w:proofErr w:type="gramEnd"/>
      <w:r w:rsidRPr="005F7161">
        <w:rPr>
          <w:rFonts w:ascii="Times New Roman" w:hAnsi="Times New Roman"/>
        </w:rPr>
        <w:t xml:space="preserve"> электронный // Образовательная платформа </w:t>
      </w:r>
      <w:proofErr w:type="spellStart"/>
      <w:r w:rsidRPr="005F7161">
        <w:rPr>
          <w:rFonts w:ascii="Times New Roman" w:hAnsi="Times New Roman"/>
        </w:rPr>
        <w:t>Юрайт</w:t>
      </w:r>
      <w:proofErr w:type="spellEnd"/>
      <w:r w:rsidRPr="005F7161">
        <w:rPr>
          <w:rFonts w:ascii="Times New Roman" w:hAnsi="Times New Roman"/>
        </w:rPr>
        <w:t xml:space="preserve"> [сайт]. — URL: </w:t>
      </w:r>
      <w:hyperlink r:id="rId11" w:history="1">
        <w:r w:rsidRPr="005F7161">
          <w:rPr>
            <w:rStyle w:val="a4"/>
            <w:rFonts w:ascii="Times New Roman" w:hAnsi="Times New Roman"/>
          </w:rPr>
          <w:t>https://urait.ru/bcode/538867</w:t>
        </w:r>
      </w:hyperlink>
      <w:r w:rsidRPr="005F7161">
        <w:rPr>
          <w:rFonts w:ascii="Times New Roman" w:hAnsi="Times New Roman"/>
        </w:rPr>
        <w:t xml:space="preserve">. </w:t>
      </w:r>
    </w:p>
    <w:p w:rsidR="005F7161" w:rsidRPr="005F7161" w:rsidRDefault="005F7161" w:rsidP="005F7161">
      <w:pPr>
        <w:pStyle w:val="a5"/>
        <w:numPr>
          <w:ilvl w:val="0"/>
          <w:numId w:val="43"/>
        </w:numPr>
        <w:ind w:left="1" w:firstLine="425"/>
        <w:jc w:val="both"/>
        <w:rPr>
          <w:rFonts w:ascii="Times New Roman" w:hAnsi="Times New Roman"/>
        </w:rPr>
      </w:pPr>
      <w:r w:rsidRPr="005F7161">
        <w:rPr>
          <w:rFonts w:ascii="Times New Roman" w:hAnsi="Times New Roman"/>
        </w:rPr>
        <w:t>Нуреев, Р.М. Курс микроэкономики: учебник / Р.М. Нуреев. – 2-е изд., изм. – М.: Норма: ИНФРА-М, 2011. – 576 с. – Текст: непосредственный.</w:t>
      </w:r>
    </w:p>
    <w:p w:rsidR="005F7161" w:rsidRPr="005F7161" w:rsidRDefault="005F7161" w:rsidP="005F7161">
      <w:pPr>
        <w:pStyle w:val="a5"/>
        <w:numPr>
          <w:ilvl w:val="0"/>
          <w:numId w:val="43"/>
        </w:numPr>
        <w:ind w:left="1" w:firstLine="425"/>
        <w:jc w:val="both"/>
        <w:rPr>
          <w:rFonts w:ascii="Times New Roman" w:hAnsi="Times New Roman"/>
        </w:rPr>
      </w:pPr>
      <w:r w:rsidRPr="005F7161">
        <w:rPr>
          <w:rFonts w:ascii="Times New Roman" w:hAnsi="Times New Roman"/>
        </w:rPr>
        <w:t>Сборник задач по микроэкономике. К «Курсу микроэкономики» Р.М. Нуреева / [гл. ред. Р.М. Нуреев]. – М.: Норма: ИНФРА-М, 2012. – 432 с. – Текст: непосредственный.</w:t>
      </w:r>
    </w:p>
    <w:p w:rsidR="005F7161" w:rsidRPr="005F7161" w:rsidRDefault="005F7161" w:rsidP="005F7161">
      <w:pPr>
        <w:pStyle w:val="a5"/>
        <w:numPr>
          <w:ilvl w:val="0"/>
          <w:numId w:val="43"/>
        </w:numPr>
        <w:ind w:left="1" w:firstLine="425"/>
        <w:jc w:val="both"/>
        <w:rPr>
          <w:rFonts w:ascii="Times New Roman" w:hAnsi="Times New Roman"/>
        </w:rPr>
      </w:pPr>
      <w:r w:rsidRPr="005F7161">
        <w:rPr>
          <w:rFonts w:ascii="Times New Roman" w:hAnsi="Times New Roman"/>
        </w:rPr>
        <w:t xml:space="preserve">Гребенников, П. И.  </w:t>
      </w:r>
      <w:proofErr w:type="gramStart"/>
      <w:r w:rsidRPr="005F7161">
        <w:rPr>
          <w:rFonts w:ascii="Times New Roman" w:hAnsi="Times New Roman"/>
        </w:rPr>
        <w:t>Экономика :</w:t>
      </w:r>
      <w:proofErr w:type="gramEnd"/>
      <w:r w:rsidRPr="005F7161">
        <w:rPr>
          <w:rFonts w:ascii="Times New Roman" w:hAnsi="Times New Roman"/>
        </w:rPr>
        <w:t xml:space="preserve"> учебник для вузов / П. И. Гребенников, Л. С. Тарасевич. — 6-е изд., </w:t>
      </w:r>
      <w:proofErr w:type="spellStart"/>
      <w:r w:rsidRPr="005F7161">
        <w:rPr>
          <w:rFonts w:ascii="Times New Roman" w:hAnsi="Times New Roman"/>
        </w:rPr>
        <w:t>перераб</w:t>
      </w:r>
      <w:proofErr w:type="spellEnd"/>
      <w:r w:rsidRPr="005F7161">
        <w:rPr>
          <w:rFonts w:ascii="Times New Roman" w:hAnsi="Times New Roman"/>
        </w:rPr>
        <w:t xml:space="preserve">. и доп. — </w:t>
      </w:r>
      <w:proofErr w:type="gramStart"/>
      <w:r w:rsidRPr="005F7161">
        <w:rPr>
          <w:rFonts w:ascii="Times New Roman" w:hAnsi="Times New Roman"/>
        </w:rPr>
        <w:t>Москва :</w:t>
      </w:r>
      <w:proofErr w:type="gramEnd"/>
      <w:r w:rsidRPr="005F7161">
        <w:rPr>
          <w:rFonts w:ascii="Times New Roman" w:hAnsi="Times New Roman"/>
        </w:rPr>
        <w:t xml:space="preserve"> Издательство </w:t>
      </w:r>
      <w:proofErr w:type="spellStart"/>
      <w:r w:rsidRPr="005F7161">
        <w:rPr>
          <w:rFonts w:ascii="Times New Roman" w:hAnsi="Times New Roman"/>
        </w:rPr>
        <w:t>Юрайт</w:t>
      </w:r>
      <w:proofErr w:type="spellEnd"/>
      <w:r w:rsidRPr="005F7161">
        <w:rPr>
          <w:rFonts w:ascii="Times New Roman" w:hAnsi="Times New Roman"/>
        </w:rPr>
        <w:t xml:space="preserve">, 2024. — 348 с. — (Высшее образование). — ISBN 978-5-534-17265-2. — </w:t>
      </w:r>
      <w:proofErr w:type="gramStart"/>
      <w:r w:rsidRPr="005F7161">
        <w:rPr>
          <w:rFonts w:ascii="Times New Roman" w:hAnsi="Times New Roman"/>
        </w:rPr>
        <w:t>Текст :</w:t>
      </w:r>
      <w:proofErr w:type="gramEnd"/>
      <w:r w:rsidRPr="005F7161">
        <w:rPr>
          <w:rFonts w:ascii="Times New Roman" w:hAnsi="Times New Roman"/>
        </w:rPr>
        <w:t xml:space="preserve"> электронный // Образовательная платформа </w:t>
      </w:r>
      <w:proofErr w:type="spellStart"/>
      <w:r w:rsidRPr="005F7161">
        <w:rPr>
          <w:rFonts w:ascii="Times New Roman" w:hAnsi="Times New Roman"/>
        </w:rPr>
        <w:t>Юрайт</w:t>
      </w:r>
      <w:proofErr w:type="spellEnd"/>
      <w:r w:rsidRPr="005F7161">
        <w:rPr>
          <w:rFonts w:ascii="Times New Roman" w:hAnsi="Times New Roman"/>
        </w:rPr>
        <w:t xml:space="preserve"> [сайт]. — URL: </w:t>
      </w:r>
      <w:hyperlink r:id="rId12" w:history="1">
        <w:r w:rsidRPr="005F7161">
          <w:rPr>
            <w:rStyle w:val="a4"/>
            <w:rFonts w:ascii="Times New Roman" w:hAnsi="Times New Roman"/>
          </w:rPr>
          <w:t>https://urait.ru/bcode/535390</w:t>
        </w:r>
      </w:hyperlink>
      <w:r w:rsidRPr="005F7161">
        <w:rPr>
          <w:rFonts w:ascii="Times New Roman" w:hAnsi="Times New Roman"/>
        </w:rPr>
        <w:t xml:space="preserve">. </w:t>
      </w:r>
    </w:p>
    <w:p w:rsidR="005F7161" w:rsidRPr="005F7161" w:rsidRDefault="005F7161" w:rsidP="005F7161">
      <w:pPr>
        <w:pStyle w:val="a5"/>
        <w:numPr>
          <w:ilvl w:val="0"/>
          <w:numId w:val="43"/>
        </w:numPr>
        <w:ind w:left="1" w:firstLine="425"/>
        <w:jc w:val="both"/>
        <w:rPr>
          <w:rFonts w:ascii="Times New Roman" w:hAnsi="Times New Roman"/>
        </w:rPr>
      </w:pPr>
      <w:proofErr w:type="spellStart"/>
      <w:r w:rsidRPr="005F7161">
        <w:rPr>
          <w:rFonts w:ascii="Times New Roman" w:hAnsi="Times New Roman"/>
        </w:rPr>
        <w:t>Шимко</w:t>
      </w:r>
      <w:proofErr w:type="spellEnd"/>
      <w:r w:rsidRPr="005F7161">
        <w:rPr>
          <w:rFonts w:ascii="Times New Roman" w:hAnsi="Times New Roman"/>
        </w:rPr>
        <w:t xml:space="preserve">, П. Д.  </w:t>
      </w:r>
      <w:proofErr w:type="gramStart"/>
      <w:r w:rsidRPr="005F7161">
        <w:rPr>
          <w:rFonts w:ascii="Times New Roman" w:hAnsi="Times New Roman"/>
        </w:rPr>
        <w:t>Экономика :</w:t>
      </w:r>
      <w:proofErr w:type="gramEnd"/>
      <w:r w:rsidRPr="005F7161">
        <w:rPr>
          <w:rFonts w:ascii="Times New Roman" w:hAnsi="Times New Roman"/>
        </w:rPr>
        <w:t xml:space="preserve"> учебник и практикум для вузов / П. Д. </w:t>
      </w:r>
      <w:proofErr w:type="spellStart"/>
      <w:r w:rsidRPr="005F7161">
        <w:rPr>
          <w:rFonts w:ascii="Times New Roman" w:hAnsi="Times New Roman"/>
        </w:rPr>
        <w:t>Шимко</w:t>
      </w:r>
      <w:proofErr w:type="spellEnd"/>
      <w:r w:rsidRPr="005F7161">
        <w:rPr>
          <w:rFonts w:ascii="Times New Roman" w:hAnsi="Times New Roman"/>
        </w:rPr>
        <w:t>, И. А. </w:t>
      </w:r>
      <w:proofErr w:type="spellStart"/>
      <w:r w:rsidRPr="005F7161">
        <w:rPr>
          <w:rFonts w:ascii="Times New Roman" w:hAnsi="Times New Roman"/>
        </w:rPr>
        <w:t>Максимцев</w:t>
      </w:r>
      <w:proofErr w:type="spellEnd"/>
      <w:r w:rsidRPr="005F7161">
        <w:rPr>
          <w:rFonts w:ascii="Times New Roman" w:hAnsi="Times New Roman"/>
        </w:rPr>
        <w:t xml:space="preserve">. — 5-е изд. — </w:t>
      </w:r>
      <w:proofErr w:type="gramStart"/>
      <w:r w:rsidRPr="005F7161">
        <w:rPr>
          <w:rFonts w:ascii="Times New Roman" w:hAnsi="Times New Roman"/>
        </w:rPr>
        <w:t>Москва :</w:t>
      </w:r>
      <w:proofErr w:type="gramEnd"/>
      <w:r w:rsidRPr="005F7161">
        <w:rPr>
          <w:rFonts w:ascii="Times New Roman" w:hAnsi="Times New Roman"/>
        </w:rPr>
        <w:t xml:space="preserve"> Издательство </w:t>
      </w:r>
      <w:proofErr w:type="spellStart"/>
      <w:r w:rsidRPr="005F7161">
        <w:rPr>
          <w:rFonts w:ascii="Times New Roman" w:hAnsi="Times New Roman"/>
        </w:rPr>
        <w:t>Юрайт</w:t>
      </w:r>
      <w:proofErr w:type="spellEnd"/>
      <w:r w:rsidRPr="005F7161">
        <w:rPr>
          <w:rFonts w:ascii="Times New Roman" w:hAnsi="Times New Roman"/>
        </w:rPr>
        <w:t xml:space="preserve">, 2024. — 529 с. — (Высшее образование). — ISBN 978-5-534-18822-6. — </w:t>
      </w:r>
      <w:proofErr w:type="gramStart"/>
      <w:r w:rsidRPr="005F7161">
        <w:rPr>
          <w:rFonts w:ascii="Times New Roman" w:hAnsi="Times New Roman"/>
        </w:rPr>
        <w:t>Текст :</w:t>
      </w:r>
      <w:proofErr w:type="gramEnd"/>
      <w:r w:rsidRPr="005F7161">
        <w:rPr>
          <w:rFonts w:ascii="Times New Roman" w:hAnsi="Times New Roman"/>
        </w:rPr>
        <w:t xml:space="preserve"> электронный // Образовательная платформа </w:t>
      </w:r>
      <w:proofErr w:type="spellStart"/>
      <w:r w:rsidRPr="005F7161">
        <w:rPr>
          <w:rFonts w:ascii="Times New Roman" w:hAnsi="Times New Roman"/>
        </w:rPr>
        <w:t>Юрайт</w:t>
      </w:r>
      <w:proofErr w:type="spellEnd"/>
      <w:r w:rsidRPr="005F7161">
        <w:rPr>
          <w:rFonts w:ascii="Times New Roman" w:hAnsi="Times New Roman"/>
        </w:rPr>
        <w:t xml:space="preserve"> [сайт]. — URL: </w:t>
      </w:r>
      <w:hyperlink r:id="rId13" w:history="1">
        <w:r w:rsidRPr="005F7161">
          <w:rPr>
            <w:rStyle w:val="a4"/>
            <w:rFonts w:ascii="Times New Roman" w:hAnsi="Times New Roman"/>
          </w:rPr>
          <w:t>https://urait.ru/bcode/551755</w:t>
        </w:r>
      </w:hyperlink>
      <w:r w:rsidRPr="005F7161">
        <w:rPr>
          <w:rFonts w:ascii="Times New Roman" w:hAnsi="Times New Roman"/>
        </w:rPr>
        <w:t xml:space="preserve">. </w:t>
      </w:r>
    </w:p>
    <w:p w:rsidR="005F7161" w:rsidRPr="005F7161" w:rsidRDefault="005F7161" w:rsidP="005F7161">
      <w:pPr>
        <w:pStyle w:val="a5"/>
        <w:numPr>
          <w:ilvl w:val="0"/>
          <w:numId w:val="43"/>
        </w:numPr>
        <w:ind w:left="1" w:firstLine="425"/>
        <w:jc w:val="both"/>
        <w:rPr>
          <w:rFonts w:ascii="Times New Roman" w:hAnsi="Times New Roman"/>
        </w:rPr>
      </w:pPr>
      <w:r w:rsidRPr="005F7161">
        <w:rPr>
          <w:rFonts w:ascii="Times New Roman" w:hAnsi="Times New Roman"/>
        </w:rPr>
        <w:t xml:space="preserve">Вик, С.В. Экономика. Микроэкономика. Макроэкономика / С.В. Вик, Л.Г. </w:t>
      </w:r>
      <w:proofErr w:type="spellStart"/>
      <w:r w:rsidRPr="005F7161">
        <w:rPr>
          <w:rFonts w:ascii="Times New Roman" w:hAnsi="Times New Roman"/>
        </w:rPr>
        <w:t>Шутько</w:t>
      </w:r>
      <w:proofErr w:type="spellEnd"/>
      <w:r w:rsidRPr="005F7161">
        <w:rPr>
          <w:rFonts w:ascii="Times New Roman" w:hAnsi="Times New Roman"/>
        </w:rPr>
        <w:t xml:space="preserve">, О.А. Шипилова; </w:t>
      </w:r>
      <w:proofErr w:type="spellStart"/>
      <w:r w:rsidRPr="005F7161">
        <w:rPr>
          <w:rFonts w:ascii="Times New Roman" w:hAnsi="Times New Roman"/>
        </w:rPr>
        <w:t>КузГТУ</w:t>
      </w:r>
      <w:proofErr w:type="spellEnd"/>
      <w:r w:rsidRPr="005F7161">
        <w:rPr>
          <w:rFonts w:ascii="Times New Roman" w:hAnsi="Times New Roman"/>
        </w:rPr>
        <w:t>. – Кемерово, 2013. – 112 с. – Текст: непосредственный.</w:t>
      </w:r>
    </w:p>
    <w:p w:rsidR="005F7161" w:rsidRDefault="005F7161" w:rsidP="005F7161">
      <w:pPr>
        <w:numPr>
          <w:ilvl w:val="0"/>
          <w:numId w:val="43"/>
        </w:numPr>
        <w:tabs>
          <w:tab w:val="left" w:pos="426"/>
          <w:tab w:val="left" w:pos="1080"/>
        </w:tabs>
        <w:spacing w:after="0" w:line="240" w:lineRule="auto"/>
        <w:ind w:left="1" w:right="561" w:firstLine="425"/>
        <w:rPr>
          <w:rFonts w:ascii="Times New Roman" w:hAnsi="Times New Roman" w:cs="Times New Roman"/>
          <w:sz w:val="22"/>
          <w:lang w:val="ru-RU"/>
        </w:rPr>
      </w:pPr>
      <w:r w:rsidRPr="005F7161">
        <w:rPr>
          <w:rFonts w:ascii="Times New Roman" w:hAnsi="Times New Roman" w:cs="Times New Roman"/>
          <w:sz w:val="22"/>
          <w:lang w:val="ru-RU"/>
        </w:rPr>
        <w:t>Вик, С. В. Микроэкономика: краткий курс лекций [Электронный ресурс</w:t>
      </w:r>
      <w:proofErr w:type="gramStart"/>
      <w:r w:rsidRPr="005F7161">
        <w:rPr>
          <w:rFonts w:ascii="Times New Roman" w:hAnsi="Times New Roman" w:cs="Times New Roman"/>
          <w:sz w:val="22"/>
          <w:lang w:val="ru-RU"/>
        </w:rPr>
        <w:t>] :</w:t>
      </w:r>
      <w:proofErr w:type="gramEnd"/>
      <w:r w:rsidRPr="005F7161">
        <w:rPr>
          <w:rFonts w:ascii="Times New Roman" w:hAnsi="Times New Roman" w:cs="Times New Roman"/>
          <w:sz w:val="22"/>
          <w:lang w:val="ru-RU"/>
        </w:rPr>
        <w:t xml:space="preserve"> учебное пособие для студентов технических специальностей / С. В. Вик; ФГБОУ ВПО «</w:t>
      </w:r>
      <w:proofErr w:type="spellStart"/>
      <w:r w:rsidRPr="005F7161">
        <w:rPr>
          <w:rFonts w:ascii="Times New Roman" w:hAnsi="Times New Roman" w:cs="Times New Roman"/>
          <w:sz w:val="22"/>
          <w:lang w:val="ru-RU"/>
        </w:rPr>
        <w:t>Кузбас</w:t>
      </w:r>
      <w:proofErr w:type="spellEnd"/>
      <w:r w:rsidRPr="005F7161">
        <w:rPr>
          <w:rFonts w:ascii="Times New Roman" w:hAnsi="Times New Roman" w:cs="Times New Roman"/>
          <w:sz w:val="22"/>
          <w:lang w:val="ru-RU"/>
        </w:rPr>
        <w:t xml:space="preserve">. гос. </w:t>
      </w:r>
      <w:proofErr w:type="spellStart"/>
      <w:r w:rsidRPr="005F7161">
        <w:rPr>
          <w:rFonts w:ascii="Times New Roman" w:hAnsi="Times New Roman" w:cs="Times New Roman"/>
          <w:sz w:val="22"/>
          <w:lang w:val="ru-RU"/>
        </w:rPr>
        <w:t>техн</w:t>
      </w:r>
      <w:proofErr w:type="spellEnd"/>
      <w:r w:rsidRPr="005F7161">
        <w:rPr>
          <w:rFonts w:ascii="Times New Roman" w:hAnsi="Times New Roman" w:cs="Times New Roman"/>
          <w:sz w:val="22"/>
          <w:lang w:val="ru-RU"/>
        </w:rPr>
        <w:t xml:space="preserve">. ун-т им. Т. Ф. Горбачева», </w:t>
      </w:r>
      <w:proofErr w:type="spellStart"/>
      <w:r w:rsidRPr="005F7161">
        <w:rPr>
          <w:rFonts w:ascii="Times New Roman" w:hAnsi="Times New Roman" w:cs="Times New Roman"/>
          <w:sz w:val="22"/>
          <w:lang w:val="ru-RU"/>
        </w:rPr>
        <w:t>Каф.экономики</w:t>
      </w:r>
      <w:proofErr w:type="spellEnd"/>
      <w:r w:rsidRPr="005F7161">
        <w:rPr>
          <w:rFonts w:ascii="Times New Roman" w:hAnsi="Times New Roman" w:cs="Times New Roman"/>
          <w:sz w:val="22"/>
          <w:lang w:val="ru-RU"/>
        </w:rPr>
        <w:t xml:space="preserve">. – </w:t>
      </w:r>
      <w:proofErr w:type="gramStart"/>
      <w:r w:rsidRPr="005F7161">
        <w:rPr>
          <w:rFonts w:ascii="Times New Roman" w:hAnsi="Times New Roman" w:cs="Times New Roman"/>
          <w:sz w:val="22"/>
          <w:lang w:val="ru-RU"/>
        </w:rPr>
        <w:t>Кемерово :</w:t>
      </w:r>
      <w:proofErr w:type="gramEnd"/>
      <w:r w:rsidRPr="005F7161">
        <w:rPr>
          <w:rFonts w:ascii="Times New Roman" w:hAnsi="Times New Roman" w:cs="Times New Roman"/>
          <w:sz w:val="22"/>
          <w:lang w:val="ru-RU"/>
        </w:rPr>
        <w:t xml:space="preserve"> Издательство </w:t>
      </w:r>
      <w:proofErr w:type="spellStart"/>
      <w:r w:rsidRPr="005F7161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5F7161">
        <w:rPr>
          <w:rFonts w:ascii="Times New Roman" w:hAnsi="Times New Roman" w:cs="Times New Roman"/>
          <w:sz w:val="22"/>
          <w:lang w:val="ru-RU"/>
        </w:rPr>
        <w:t xml:space="preserve">, 2015. – 115 с.1 </w:t>
      </w:r>
      <w:proofErr w:type="spellStart"/>
      <w:r w:rsidRPr="005F7161">
        <w:rPr>
          <w:rFonts w:ascii="Times New Roman" w:hAnsi="Times New Roman" w:cs="Times New Roman"/>
          <w:sz w:val="22"/>
          <w:lang w:val="ru-RU"/>
        </w:rPr>
        <w:t>электрон.опт</w:t>
      </w:r>
      <w:proofErr w:type="spellEnd"/>
      <w:r w:rsidRPr="005F7161">
        <w:rPr>
          <w:rFonts w:ascii="Times New Roman" w:hAnsi="Times New Roman" w:cs="Times New Roman"/>
          <w:sz w:val="22"/>
          <w:lang w:val="ru-RU"/>
        </w:rPr>
        <w:t>. диск (</w:t>
      </w:r>
      <w:r w:rsidRPr="005F7161">
        <w:rPr>
          <w:rFonts w:ascii="Times New Roman" w:hAnsi="Times New Roman" w:cs="Times New Roman"/>
          <w:sz w:val="22"/>
        </w:rPr>
        <w:t>CDROM</w:t>
      </w:r>
      <w:r w:rsidRPr="005F7161">
        <w:rPr>
          <w:rFonts w:ascii="Times New Roman" w:hAnsi="Times New Roman" w:cs="Times New Roman"/>
          <w:sz w:val="22"/>
          <w:lang w:val="ru-RU"/>
        </w:rPr>
        <w:t xml:space="preserve">) – Доступна электронная версия: </w:t>
      </w:r>
      <w:hyperlink r:id="rId14" w:history="1">
        <w:r w:rsidRPr="005F7161">
          <w:rPr>
            <w:rStyle w:val="a4"/>
            <w:rFonts w:ascii="Times New Roman" w:hAnsi="Times New Roman" w:cs="Times New Roman"/>
            <w:sz w:val="22"/>
          </w:rPr>
          <w:t>http</w:t>
        </w:r>
        <w:r w:rsidRPr="005F7161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5F7161">
          <w:rPr>
            <w:rStyle w:val="a4"/>
            <w:rFonts w:ascii="Times New Roman" w:hAnsi="Times New Roman" w:cs="Times New Roman"/>
            <w:sz w:val="22"/>
          </w:rPr>
          <w:t>library</w:t>
        </w:r>
        <w:r w:rsidRPr="005F7161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5F7161">
          <w:rPr>
            <w:rStyle w:val="a4"/>
            <w:rFonts w:ascii="Times New Roman" w:hAnsi="Times New Roman" w:cs="Times New Roman"/>
            <w:sz w:val="22"/>
          </w:rPr>
          <w:t>kuzstu</w:t>
        </w:r>
        <w:proofErr w:type="spellEnd"/>
        <w:r w:rsidRPr="005F7161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5F7161">
          <w:rPr>
            <w:rStyle w:val="a4"/>
            <w:rFonts w:ascii="Times New Roman" w:hAnsi="Times New Roman" w:cs="Times New Roman"/>
            <w:sz w:val="22"/>
          </w:rPr>
          <w:t>ru</w:t>
        </w:r>
        <w:proofErr w:type="spellEnd"/>
        <w:r w:rsidRPr="005F7161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proofErr w:type="spellStart"/>
        <w:r w:rsidRPr="005F7161">
          <w:rPr>
            <w:rStyle w:val="a4"/>
            <w:rFonts w:ascii="Times New Roman" w:hAnsi="Times New Roman" w:cs="Times New Roman"/>
            <w:sz w:val="22"/>
          </w:rPr>
          <w:t>meto</w:t>
        </w:r>
        <w:proofErr w:type="spellEnd"/>
        <w:r w:rsidRPr="005F7161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5F7161">
          <w:rPr>
            <w:rStyle w:val="a4"/>
            <w:rFonts w:ascii="Times New Roman" w:hAnsi="Times New Roman" w:cs="Times New Roman"/>
            <w:sz w:val="22"/>
          </w:rPr>
          <w:t>php</w:t>
        </w:r>
        <w:proofErr w:type="spellEnd"/>
        <w:r w:rsidRPr="005F7161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  <w:r w:rsidRPr="005F7161">
          <w:rPr>
            <w:rStyle w:val="a4"/>
            <w:rFonts w:ascii="Times New Roman" w:hAnsi="Times New Roman" w:cs="Times New Roman"/>
            <w:sz w:val="22"/>
          </w:rPr>
          <w:t>n</w:t>
        </w:r>
        <w:r w:rsidRPr="005F7161">
          <w:rPr>
            <w:rStyle w:val="a4"/>
            <w:rFonts w:ascii="Times New Roman" w:hAnsi="Times New Roman" w:cs="Times New Roman"/>
            <w:sz w:val="22"/>
            <w:lang w:val="ru-RU"/>
          </w:rPr>
          <w:t>=91296&amp;</w:t>
        </w:r>
        <w:r w:rsidRPr="005F7161">
          <w:rPr>
            <w:rStyle w:val="a4"/>
            <w:rFonts w:ascii="Times New Roman" w:hAnsi="Times New Roman" w:cs="Times New Roman"/>
            <w:sz w:val="22"/>
          </w:rPr>
          <w:t>type</w:t>
        </w:r>
        <w:r w:rsidRPr="005F7161">
          <w:rPr>
            <w:rStyle w:val="a4"/>
            <w:rFonts w:ascii="Times New Roman" w:hAnsi="Times New Roman" w:cs="Times New Roman"/>
            <w:sz w:val="22"/>
            <w:lang w:val="ru-RU"/>
          </w:rPr>
          <w:t>=</w:t>
        </w:r>
        <w:proofErr w:type="spellStart"/>
        <w:r w:rsidRPr="005F7161">
          <w:rPr>
            <w:rStyle w:val="a4"/>
            <w:rFonts w:ascii="Times New Roman" w:hAnsi="Times New Roman" w:cs="Times New Roman"/>
            <w:sz w:val="22"/>
          </w:rPr>
          <w:t>utchposob</w:t>
        </w:r>
        <w:proofErr w:type="spellEnd"/>
        <w:r w:rsidRPr="005F7161">
          <w:rPr>
            <w:rStyle w:val="a4"/>
            <w:rFonts w:ascii="Times New Roman" w:hAnsi="Times New Roman" w:cs="Times New Roman"/>
            <w:sz w:val="22"/>
            <w:lang w:val="ru-RU"/>
          </w:rPr>
          <w:t>:</w:t>
        </w:r>
        <w:r w:rsidRPr="005F7161">
          <w:rPr>
            <w:rStyle w:val="a4"/>
            <w:rFonts w:ascii="Times New Roman" w:hAnsi="Times New Roman" w:cs="Times New Roman"/>
            <w:sz w:val="22"/>
          </w:rPr>
          <w:t>common</w:t>
        </w:r>
      </w:hyperlink>
      <w:r w:rsidRPr="005F7161">
        <w:rPr>
          <w:rFonts w:ascii="Times New Roman" w:hAnsi="Times New Roman" w:cs="Times New Roman"/>
          <w:sz w:val="22"/>
          <w:lang w:val="ru-RU"/>
        </w:rPr>
        <w:t>.</w:t>
      </w:r>
    </w:p>
    <w:p w:rsidR="00275AE8" w:rsidRPr="005F7161" w:rsidRDefault="005F7161" w:rsidP="005F7161">
      <w:pPr>
        <w:numPr>
          <w:ilvl w:val="0"/>
          <w:numId w:val="43"/>
        </w:numPr>
        <w:tabs>
          <w:tab w:val="left" w:pos="426"/>
          <w:tab w:val="left" w:pos="1080"/>
        </w:tabs>
        <w:spacing w:after="0" w:line="240" w:lineRule="auto"/>
        <w:ind w:left="1" w:right="561" w:firstLine="425"/>
        <w:rPr>
          <w:rFonts w:ascii="Times New Roman" w:hAnsi="Times New Roman" w:cs="Times New Roman"/>
          <w:sz w:val="22"/>
          <w:lang w:val="ru-RU"/>
        </w:rPr>
      </w:pPr>
      <w:r w:rsidRPr="005F7161">
        <w:rPr>
          <w:rFonts w:ascii="Times New Roman" w:hAnsi="Times New Roman" w:cs="Times New Roman"/>
          <w:sz w:val="22"/>
          <w:lang w:val="ru-RU"/>
        </w:rPr>
        <w:t>Дерен, В.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>И.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 xml:space="preserve"> Экономика: экономическая теория и экономическая </w:t>
      </w:r>
      <w:proofErr w:type="gramStart"/>
      <w:r w:rsidRPr="005F7161">
        <w:rPr>
          <w:rFonts w:ascii="Times New Roman" w:hAnsi="Times New Roman" w:cs="Times New Roman"/>
          <w:sz w:val="22"/>
          <w:lang w:val="ru-RU"/>
        </w:rPr>
        <w:t>политика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5F7161">
        <w:rPr>
          <w:rFonts w:ascii="Times New Roman" w:hAnsi="Times New Roman" w:cs="Times New Roman"/>
          <w:sz w:val="22"/>
          <w:lang w:val="ru-RU"/>
        </w:rPr>
        <w:t xml:space="preserve"> учебник для вузов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>/ В.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>И.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>Дерен.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 xml:space="preserve">— 8-е изд., </w:t>
      </w:r>
      <w:proofErr w:type="spellStart"/>
      <w:r w:rsidRPr="005F7161">
        <w:rPr>
          <w:rFonts w:ascii="Times New Roman" w:hAnsi="Times New Roman" w:cs="Times New Roman"/>
          <w:sz w:val="22"/>
          <w:lang w:val="ru-RU"/>
        </w:rPr>
        <w:t>испр</w:t>
      </w:r>
      <w:proofErr w:type="spellEnd"/>
      <w:r w:rsidRPr="005F7161">
        <w:rPr>
          <w:rFonts w:ascii="Times New Roman" w:hAnsi="Times New Roman" w:cs="Times New Roman"/>
          <w:sz w:val="22"/>
          <w:lang w:val="ru-RU"/>
        </w:rPr>
        <w:t>. и доп.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 xml:space="preserve">— </w:t>
      </w:r>
      <w:proofErr w:type="gramStart"/>
      <w:r w:rsidRPr="005F7161">
        <w:rPr>
          <w:rFonts w:ascii="Times New Roman" w:hAnsi="Times New Roman" w:cs="Times New Roman"/>
          <w:sz w:val="22"/>
          <w:lang w:val="ru-RU"/>
        </w:rPr>
        <w:t>Москва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>:</w:t>
      </w:r>
      <w:proofErr w:type="gramEnd"/>
      <w:r w:rsidRPr="005F7161">
        <w:rPr>
          <w:rFonts w:ascii="Times New Roman" w:hAnsi="Times New Roman" w:cs="Times New Roman"/>
          <w:sz w:val="22"/>
          <w:lang w:val="ru-RU"/>
        </w:rPr>
        <w:t xml:space="preserve"> Издательство </w:t>
      </w:r>
      <w:proofErr w:type="spellStart"/>
      <w:r w:rsidRPr="005F7161">
        <w:rPr>
          <w:rFonts w:ascii="Times New Roman" w:hAnsi="Times New Roman" w:cs="Times New Roman"/>
          <w:sz w:val="22"/>
          <w:lang w:val="ru-RU"/>
        </w:rPr>
        <w:t>Юрайт</w:t>
      </w:r>
      <w:proofErr w:type="spellEnd"/>
      <w:r w:rsidRPr="005F7161">
        <w:rPr>
          <w:rFonts w:ascii="Times New Roman" w:hAnsi="Times New Roman" w:cs="Times New Roman"/>
          <w:sz w:val="22"/>
          <w:lang w:val="ru-RU"/>
        </w:rPr>
        <w:t>, 2024.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>— 903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>с.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5F7161">
        <w:rPr>
          <w:rFonts w:ascii="Times New Roman" w:hAnsi="Times New Roman" w:cs="Times New Roman"/>
          <w:sz w:val="22"/>
        </w:rPr>
        <w:t> </w:t>
      </w:r>
      <w:r w:rsidRPr="005F7161">
        <w:rPr>
          <w:rFonts w:ascii="Times New Roman" w:hAnsi="Times New Roman" w:cs="Times New Roman"/>
          <w:sz w:val="22"/>
          <w:lang w:val="ru-RU"/>
        </w:rPr>
        <w:t xml:space="preserve">— </w:t>
      </w:r>
      <w:r w:rsidRPr="005F7161">
        <w:rPr>
          <w:rFonts w:ascii="Times New Roman" w:hAnsi="Times New Roman" w:cs="Times New Roman"/>
          <w:sz w:val="22"/>
        </w:rPr>
        <w:t>ISBN </w:t>
      </w:r>
      <w:r w:rsidRPr="005F7161">
        <w:rPr>
          <w:rFonts w:ascii="Times New Roman" w:hAnsi="Times New Roman" w:cs="Times New Roman"/>
          <w:sz w:val="22"/>
          <w:lang w:val="ru-RU"/>
        </w:rPr>
        <w:t xml:space="preserve">978-5-534-18277-4. — </w:t>
      </w:r>
      <w:proofErr w:type="gramStart"/>
      <w:r w:rsidRPr="005F7161">
        <w:rPr>
          <w:rFonts w:ascii="Times New Roman" w:hAnsi="Times New Roman" w:cs="Times New Roman"/>
          <w:sz w:val="22"/>
          <w:lang w:val="ru-RU"/>
        </w:rPr>
        <w:t>Текст :</w:t>
      </w:r>
      <w:proofErr w:type="gramEnd"/>
      <w:r w:rsidRPr="005F7161">
        <w:rPr>
          <w:rFonts w:ascii="Times New Roman" w:hAnsi="Times New Roman" w:cs="Times New Roman"/>
          <w:sz w:val="22"/>
          <w:lang w:val="ru-RU"/>
        </w:rPr>
        <w:t xml:space="preserve"> электронный // Образовательная платформа </w:t>
      </w:r>
      <w:proofErr w:type="spellStart"/>
      <w:r w:rsidRPr="005F7161">
        <w:rPr>
          <w:rFonts w:ascii="Times New Roman" w:hAnsi="Times New Roman" w:cs="Times New Roman"/>
          <w:sz w:val="22"/>
          <w:lang w:val="ru-RU"/>
        </w:rPr>
        <w:t>Юрайт</w:t>
      </w:r>
      <w:proofErr w:type="spellEnd"/>
      <w:r w:rsidRPr="005F7161">
        <w:rPr>
          <w:rFonts w:ascii="Times New Roman" w:hAnsi="Times New Roman" w:cs="Times New Roman"/>
          <w:sz w:val="22"/>
          <w:lang w:val="ru-RU"/>
        </w:rPr>
        <w:t xml:space="preserve"> [сайт]. — </w:t>
      </w:r>
      <w:r w:rsidRPr="005F7161">
        <w:rPr>
          <w:rFonts w:ascii="Times New Roman" w:hAnsi="Times New Roman" w:cs="Times New Roman"/>
          <w:sz w:val="22"/>
        </w:rPr>
        <w:t>URL</w:t>
      </w:r>
      <w:r w:rsidRPr="005F7161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15" w:history="1">
        <w:r w:rsidRPr="005F7161">
          <w:rPr>
            <w:rStyle w:val="a4"/>
            <w:rFonts w:ascii="Times New Roman" w:hAnsi="Times New Roman" w:cs="Times New Roman"/>
            <w:sz w:val="22"/>
          </w:rPr>
          <w:t>https</w:t>
        </w:r>
        <w:r w:rsidRPr="005F7161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proofErr w:type="spellStart"/>
        <w:r w:rsidRPr="005F7161">
          <w:rPr>
            <w:rStyle w:val="a4"/>
            <w:rFonts w:ascii="Times New Roman" w:hAnsi="Times New Roman" w:cs="Times New Roman"/>
            <w:sz w:val="22"/>
          </w:rPr>
          <w:t>urait</w:t>
        </w:r>
        <w:proofErr w:type="spellEnd"/>
        <w:r w:rsidRPr="005F7161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5F7161">
          <w:rPr>
            <w:rStyle w:val="a4"/>
            <w:rFonts w:ascii="Times New Roman" w:hAnsi="Times New Roman" w:cs="Times New Roman"/>
            <w:sz w:val="22"/>
          </w:rPr>
          <w:t>ru</w:t>
        </w:r>
        <w:proofErr w:type="spellEnd"/>
        <w:r w:rsidRPr="005F7161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proofErr w:type="spellStart"/>
        <w:r w:rsidRPr="005F7161">
          <w:rPr>
            <w:rStyle w:val="a4"/>
            <w:rFonts w:ascii="Times New Roman" w:hAnsi="Times New Roman" w:cs="Times New Roman"/>
            <w:sz w:val="22"/>
          </w:rPr>
          <w:t>bcode</w:t>
        </w:r>
        <w:proofErr w:type="spellEnd"/>
        <w:r w:rsidRPr="005F7161">
          <w:rPr>
            <w:rStyle w:val="a4"/>
            <w:rFonts w:ascii="Times New Roman" w:hAnsi="Times New Roman" w:cs="Times New Roman"/>
            <w:sz w:val="22"/>
            <w:lang w:val="ru-RU"/>
          </w:rPr>
          <w:t>/534695</w:t>
        </w:r>
      </w:hyperlink>
      <w:r w:rsidRPr="005F7161">
        <w:rPr>
          <w:rFonts w:ascii="Times New Roman" w:hAnsi="Times New Roman" w:cs="Times New Roman"/>
          <w:sz w:val="22"/>
          <w:lang w:val="ru-RU"/>
        </w:rPr>
        <w:t>.</w:t>
      </w:r>
    </w:p>
    <w:p w:rsidR="005F7161" w:rsidRDefault="005F7161" w:rsidP="0010379F">
      <w:pPr>
        <w:pStyle w:val="a3"/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7E7F6A" w:rsidRPr="00BC76EB" w:rsidRDefault="00544B6D" w:rsidP="0010379F">
      <w:pPr>
        <w:pStyle w:val="a3"/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  <w:r w:rsidRPr="00BC76EB">
        <w:rPr>
          <w:rFonts w:ascii="Times New Roman" w:hAnsi="Times New Roman" w:cs="Times New Roman"/>
          <w:b/>
          <w:sz w:val="22"/>
          <w:lang w:val="ru-RU"/>
        </w:rPr>
        <w:t>6.3</w:t>
      </w:r>
      <w:r w:rsidR="004E41FD" w:rsidRPr="00BC76EB">
        <w:rPr>
          <w:rFonts w:ascii="Times New Roman" w:hAnsi="Times New Roman" w:cs="Times New Roman"/>
          <w:b/>
          <w:sz w:val="22"/>
          <w:lang w:val="ru-RU"/>
        </w:rPr>
        <w:t>.</w:t>
      </w:r>
      <w:r w:rsidRPr="00BC76EB">
        <w:rPr>
          <w:rFonts w:ascii="Times New Roman" w:hAnsi="Times New Roman" w:cs="Times New Roman"/>
          <w:b/>
          <w:sz w:val="22"/>
          <w:lang w:val="ru-RU"/>
        </w:rPr>
        <w:t xml:space="preserve"> Методическая литература</w:t>
      </w:r>
    </w:p>
    <w:p w:rsidR="00CB7666" w:rsidRPr="00BC76EB" w:rsidRDefault="00CB7666" w:rsidP="001037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776D3" w:rsidRPr="00BC76EB" w:rsidRDefault="00CB7666" w:rsidP="0010379F">
      <w:pPr>
        <w:numPr>
          <w:ilvl w:val="0"/>
          <w:numId w:val="4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Экономика</w:t>
      </w:r>
      <w:r w:rsidR="00544B6D" w:rsidRPr="00BC76EB">
        <w:rPr>
          <w:rFonts w:ascii="Times New Roman" w:hAnsi="Times New Roman" w:cs="Times New Roman"/>
          <w:sz w:val="22"/>
          <w:lang w:val="ru-RU"/>
        </w:rPr>
        <w:t>: методические материалы для обучающихся направления подготовки 20.03.01 "</w:t>
      </w:r>
      <w:proofErr w:type="spellStart"/>
      <w:r w:rsidR="00544B6D" w:rsidRPr="00BC76EB">
        <w:rPr>
          <w:rFonts w:ascii="Times New Roman" w:hAnsi="Times New Roman" w:cs="Times New Roman"/>
          <w:sz w:val="22"/>
          <w:lang w:val="ru-RU"/>
        </w:rPr>
        <w:t>Техносферная</w:t>
      </w:r>
      <w:proofErr w:type="spellEnd"/>
      <w:r w:rsidR="00544B6D" w:rsidRPr="00BC76EB">
        <w:rPr>
          <w:rFonts w:ascii="Times New Roman" w:hAnsi="Times New Roman" w:cs="Times New Roman"/>
          <w:sz w:val="22"/>
          <w:lang w:val="ru-RU"/>
        </w:rPr>
        <w:t xml:space="preserve"> безопасность" / Министерство науки и высшего образования Российской Федерации, Кузбасский государственный технический университет им. Т. </w:t>
      </w:r>
      <w:r w:rsidR="007C04EE" w:rsidRPr="00BC76EB">
        <w:rPr>
          <w:rFonts w:ascii="Times New Roman" w:hAnsi="Times New Roman" w:cs="Times New Roman"/>
          <w:sz w:val="22"/>
          <w:lang w:val="ru-RU"/>
        </w:rPr>
        <w:t>Ф. Горбачева, Кафедра экономики</w:t>
      </w:r>
      <w:r w:rsidR="00544B6D" w:rsidRPr="00BC76EB">
        <w:rPr>
          <w:rFonts w:ascii="Times New Roman" w:hAnsi="Times New Roman" w:cs="Times New Roman"/>
          <w:sz w:val="22"/>
          <w:lang w:val="ru-RU"/>
        </w:rPr>
        <w:t xml:space="preserve">; </w:t>
      </w:r>
      <w:r w:rsidR="007C04EE" w:rsidRPr="00BC76EB">
        <w:rPr>
          <w:rFonts w:ascii="Times New Roman" w:hAnsi="Times New Roman" w:cs="Times New Roman"/>
          <w:sz w:val="22"/>
          <w:lang w:val="ru-RU"/>
        </w:rPr>
        <w:t>составитель</w:t>
      </w:r>
      <w:r w:rsidR="00B53DEB" w:rsidRPr="00BC76EB">
        <w:rPr>
          <w:rFonts w:ascii="Times New Roman" w:hAnsi="Times New Roman" w:cs="Times New Roman"/>
          <w:sz w:val="22"/>
          <w:lang w:val="ru-RU"/>
        </w:rPr>
        <w:t xml:space="preserve"> В.Н. Давыдова</w:t>
      </w:r>
      <w:r w:rsidR="00544B6D" w:rsidRPr="00BC76EB">
        <w:rPr>
          <w:rFonts w:ascii="Times New Roman" w:hAnsi="Times New Roman" w:cs="Times New Roman"/>
          <w:sz w:val="22"/>
          <w:lang w:val="ru-RU"/>
        </w:rPr>
        <w:t xml:space="preserve">. </w:t>
      </w:r>
      <w:r w:rsidR="00B53DEB" w:rsidRPr="00BC76EB">
        <w:rPr>
          <w:rFonts w:ascii="Times New Roman" w:hAnsi="Times New Roman" w:cs="Times New Roman"/>
          <w:sz w:val="22"/>
          <w:lang w:val="ru-RU"/>
        </w:rPr>
        <w:t xml:space="preserve">– Кемерово: </w:t>
      </w:r>
      <w:proofErr w:type="spellStart"/>
      <w:r w:rsidR="00B53DEB" w:rsidRPr="00BC76EB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="00544B6D" w:rsidRPr="00BC76EB">
        <w:rPr>
          <w:rFonts w:ascii="Times New Roman" w:hAnsi="Times New Roman" w:cs="Times New Roman"/>
          <w:sz w:val="22"/>
          <w:lang w:val="ru-RU"/>
        </w:rPr>
        <w:t xml:space="preserve">, </w:t>
      </w:r>
      <w:r w:rsidR="00B53DEB" w:rsidRPr="00BC76EB">
        <w:rPr>
          <w:rFonts w:ascii="Times New Roman" w:hAnsi="Times New Roman" w:cs="Times New Roman"/>
          <w:sz w:val="22"/>
          <w:lang w:val="ru-RU"/>
        </w:rPr>
        <w:t>2020. – 18с.–URL</w:t>
      </w:r>
      <w:r w:rsidR="00544B6D" w:rsidRPr="00BC76EB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16">
        <w:r w:rsidR="00544B6D" w:rsidRPr="00BC76EB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http://library.kuzstu.ru/meto.php?n=9907</w:t>
        </w:r>
      </w:hyperlink>
      <w:r w:rsidR="00226820" w:rsidRPr="00BC76EB">
        <w:rPr>
          <w:rFonts w:ascii="Times New Roman" w:hAnsi="Times New Roman" w:cs="Times New Roman"/>
          <w:sz w:val="22"/>
          <w:lang w:val="ru-RU"/>
        </w:rPr>
        <w:t xml:space="preserve"> </w:t>
      </w:r>
      <w:r w:rsidR="00B53DEB" w:rsidRPr="00BC76EB">
        <w:rPr>
          <w:rFonts w:ascii="Times New Roman" w:hAnsi="Times New Roman" w:cs="Times New Roman"/>
          <w:sz w:val="22"/>
          <w:lang w:val="ru-RU"/>
        </w:rPr>
        <w:t>– Текст</w:t>
      </w:r>
      <w:r w:rsidR="00544B6D" w:rsidRPr="00BC76EB">
        <w:rPr>
          <w:rFonts w:ascii="Times New Roman" w:hAnsi="Times New Roman" w:cs="Times New Roman"/>
          <w:sz w:val="22"/>
          <w:lang w:val="ru-RU"/>
        </w:rPr>
        <w:t>: электронный.</w:t>
      </w:r>
    </w:p>
    <w:p w:rsidR="007776D3" w:rsidRPr="00BC76EB" w:rsidRDefault="007776D3" w:rsidP="0010379F">
      <w:pPr>
        <w:pStyle w:val="a3"/>
        <w:numPr>
          <w:ilvl w:val="0"/>
          <w:numId w:val="47"/>
        </w:numPr>
        <w:tabs>
          <w:tab w:val="left" w:pos="31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eastAsia="Times New Roman" w:hAnsi="Times New Roman" w:cs="Times New Roman"/>
          <w:bCs/>
          <w:sz w:val="22"/>
          <w:lang w:val="ru-RU"/>
        </w:rPr>
        <w:t xml:space="preserve">Экономика: Методические указания к самостоятельной работе </w:t>
      </w:r>
      <w:r w:rsidRPr="00BC76EB">
        <w:rPr>
          <w:rFonts w:ascii="Times New Roman" w:eastAsia="Times New Roman" w:hAnsi="Times New Roman" w:cs="Times New Roman"/>
          <w:sz w:val="22"/>
          <w:lang w:val="ru-RU"/>
        </w:rPr>
        <w:t>для обучающихся направления 20.03.01 «</w:t>
      </w:r>
      <w:proofErr w:type="spellStart"/>
      <w:r w:rsidRPr="00BC76EB">
        <w:rPr>
          <w:rFonts w:ascii="Times New Roman" w:eastAsia="Times New Roman" w:hAnsi="Times New Roman" w:cs="Times New Roman"/>
          <w:sz w:val="22"/>
          <w:lang w:val="ru-RU"/>
        </w:rPr>
        <w:t>Техносферная</w:t>
      </w:r>
      <w:proofErr w:type="spellEnd"/>
      <w:r w:rsidRPr="00BC76EB">
        <w:rPr>
          <w:rFonts w:ascii="Times New Roman" w:eastAsia="Times New Roman" w:hAnsi="Times New Roman" w:cs="Times New Roman"/>
          <w:sz w:val="22"/>
          <w:lang w:val="ru-RU"/>
        </w:rPr>
        <w:t xml:space="preserve"> безопасность» профиль 01 «Безопасность технологических процессов и производств» очно-</w:t>
      </w:r>
      <w:proofErr w:type="gramStart"/>
      <w:r w:rsidRPr="00BC76EB">
        <w:rPr>
          <w:rFonts w:ascii="Times New Roman" w:eastAsia="Times New Roman" w:hAnsi="Times New Roman" w:cs="Times New Roman"/>
          <w:sz w:val="22"/>
          <w:lang w:val="ru-RU"/>
        </w:rPr>
        <w:t>заочной  формы</w:t>
      </w:r>
      <w:proofErr w:type="gramEnd"/>
      <w:r w:rsidRPr="00BC76EB">
        <w:rPr>
          <w:rFonts w:ascii="Times New Roman" w:eastAsia="Times New Roman" w:hAnsi="Times New Roman" w:cs="Times New Roman"/>
          <w:sz w:val="22"/>
          <w:lang w:val="ru-RU"/>
        </w:rPr>
        <w:t xml:space="preserve"> обучения </w:t>
      </w:r>
      <w:r w:rsidRPr="00BC76EB">
        <w:rPr>
          <w:rFonts w:ascii="Times New Roman" w:hAnsi="Times New Roman" w:cs="Times New Roman"/>
          <w:sz w:val="22"/>
          <w:lang w:val="ru-RU"/>
        </w:rPr>
        <w:t xml:space="preserve">/ сост. Е.В. Ельцова; филиал </w:t>
      </w:r>
      <w:proofErr w:type="spellStart"/>
      <w:r w:rsidRPr="00BC76EB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BC76EB">
        <w:rPr>
          <w:rFonts w:ascii="Times New Roman" w:hAnsi="Times New Roman" w:cs="Times New Roman"/>
          <w:sz w:val="22"/>
          <w:lang w:val="ru-RU"/>
        </w:rPr>
        <w:t xml:space="preserve"> в г. Белово, Кафедра экономической безопасности и менеджмента. – Белово, 2020. – 48 с. Доступна электронная версия: </w:t>
      </w:r>
      <w:r w:rsidR="0049191C">
        <w:rPr>
          <w:rStyle w:val="a4"/>
          <w:rFonts w:ascii="Times New Roman" w:hAnsi="Times New Roman" w:cs="Times New Roman"/>
          <w:sz w:val="22"/>
        </w:rPr>
        <w:fldChar w:fldCharType="begin"/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 xml:space="preserve"> </w:instrText>
      </w:r>
      <w:r w:rsidR="0049191C">
        <w:rPr>
          <w:rStyle w:val="a4"/>
          <w:rFonts w:ascii="Times New Roman" w:hAnsi="Times New Roman" w:cs="Times New Roman"/>
          <w:sz w:val="22"/>
        </w:rPr>
        <w:instrText>HYPERLINK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 xml:space="preserve"> "</w:instrText>
      </w:r>
      <w:r w:rsidR="0049191C">
        <w:rPr>
          <w:rStyle w:val="a4"/>
          <w:rFonts w:ascii="Times New Roman" w:hAnsi="Times New Roman" w:cs="Times New Roman"/>
          <w:sz w:val="22"/>
        </w:rPr>
        <w:instrText>https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://</w:instrText>
      </w:r>
      <w:r w:rsidR="0049191C">
        <w:rPr>
          <w:rStyle w:val="a4"/>
          <w:rFonts w:ascii="Times New Roman" w:hAnsi="Times New Roman" w:cs="Times New Roman"/>
          <w:sz w:val="22"/>
        </w:rPr>
        <w:instrText>eos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.</w:instrText>
      </w:r>
      <w:r w:rsidR="0049191C">
        <w:rPr>
          <w:rStyle w:val="a4"/>
          <w:rFonts w:ascii="Times New Roman" w:hAnsi="Times New Roman" w:cs="Times New Roman"/>
          <w:sz w:val="22"/>
        </w:rPr>
        <w:instrText>belovokyzgty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.</w:instrText>
      </w:r>
      <w:r w:rsidR="0049191C">
        <w:rPr>
          <w:rStyle w:val="a4"/>
          <w:rFonts w:ascii="Times New Roman" w:hAnsi="Times New Roman" w:cs="Times New Roman"/>
          <w:sz w:val="22"/>
        </w:rPr>
        <w:instrText>ru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/</w:instrText>
      </w:r>
      <w:r w:rsidR="0049191C">
        <w:rPr>
          <w:rStyle w:val="a4"/>
          <w:rFonts w:ascii="Times New Roman" w:hAnsi="Times New Roman" w:cs="Times New Roman"/>
          <w:sz w:val="22"/>
        </w:rPr>
        <w:instrText>course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/</w:instrText>
      </w:r>
      <w:r w:rsidR="0049191C">
        <w:rPr>
          <w:rStyle w:val="a4"/>
          <w:rFonts w:ascii="Times New Roman" w:hAnsi="Times New Roman" w:cs="Times New Roman"/>
          <w:sz w:val="22"/>
        </w:rPr>
        <w:instrText>view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.</w:instrText>
      </w:r>
      <w:r w:rsidR="0049191C">
        <w:rPr>
          <w:rStyle w:val="a4"/>
          <w:rFonts w:ascii="Times New Roman" w:hAnsi="Times New Roman" w:cs="Times New Roman"/>
          <w:sz w:val="22"/>
        </w:rPr>
        <w:instrText>php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?</w:instrText>
      </w:r>
      <w:r w:rsidR="0049191C">
        <w:rPr>
          <w:rStyle w:val="a4"/>
          <w:rFonts w:ascii="Times New Roman" w:hAnsi="Times New Roman" w:cs="Times New Roman"/>
          <w:sz w:val="22"/>
        </w:rPr>
        <w:instrText>id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 xml:space="preserve">=15" </w:instrText>
      </w:r>
      <w:r w:rsidR="0049191C">
        <w:rPr>
          <w:rStyle w:val="a4"/>
          <w:rFonts w:ascii="Times New Roman" w:hAnsi="Times New Roman" w:cs="Times New Roman"/>
          <w:sz w:val="22"/>
        </w:rPr>
        <w:fldChar w:fldCharType="separate"/>
      </w:r>
      <w:r w:rsidR="00821A60" w:rsidRPr="00BC76EB">
        <w:rPr>
          <w:rStyle w:val="a4"/>
          <w:rFonts w:ascii="Times New Roman" w:hAnsi="Times New Roman" w:cs="Times New Roman"/>
          <w:sz w:val="22"/>
        </w:rPr>
        <w:t>https</w:t>
      </w:r>
      <w:r w:rsidR="00821A60" w:rsidRPr="00BC76EB">
        <w:rPr>
          <w:rStyle w:val="a4"/>
          <w:rFonts w:ascii="Times New Roman" w:hAnsi="Times New Roman" w:cs="Times New Roman"/>
          <w:sz w:val="22"/>
          <w:lang w:val="ru-RU"/>
        </w:rPr>
        <w:t>://</w:t>
      </w:r>
      <w:proofErr w:type="spellStart"/>
      <w:r w:rsidR="00821A60" w:rsidRPr="00BC76EB">
        <w:rPr>
          <w:rStyle w:val="a4"/>
          <w:rFonts w:ascii="Times New Roman" w:hAnsi="Times New Roman" w:cs="Times New Roman"/>
          <w:sz w:val="22"/>
        </w:rPr>
        <w:t>eos</w:t>
      </w:r>
      <w:proofErr w:type="spellEnd"/>
      <w:r w:rsidR="00821A60" w:rsidRPr="00BC76EB">
        <w:rPr>
          <w:rStyle w:val="a4"/>
          <w:rFonts w:ascii="Times New Roman" w:hAnsi="Times New Roman" w:cs="Times New Roman"/>
          <w:sz w:val="22"/>
          <w:lang w:val="ru-RU"/>
        </w:rPr>
        <w:t>.</w:t>
      </w:r>
      <w:proofErr w:type="spellStart"/>
      <w:r w:rsidR="00821A60" w:rsidRPr="00BC76EB">
        <w:rPr>
          <w:rStyle w:val="a4"/>
          <w:rFonts w:ascii="Times New Roman" w:hAnsi="Times New Roman" w:cs="Times New Roman"/>
          <w:sz w:val="22"/>
        </w:rPr>
        <w:t>belovokyzgty</w:t>
      </w:r>
      <w:proofErr w:type="spellEnd"/>
      <w:r w:rsidR="00821A60" w:rsidRPr="00BC76EB">
        <w:rPr>
          <w:rStyle w:val="a4"/>
          <w:rFonts w:ascii="Times New Roman" w:hAnsi="Times New Roman" w:cs="Times New Roman"/>
          <w:sz w:val="22"/>
          <w:lang w:val="ru-RU"/>
        </w:rPr>
        <w:t>.</w:t>
      </w:r>
      <w:proofErr w:type="spellStart"/>
      <w:r w:rsidR="00821A60" w:rsidRPr="00BC76EB">
        <w:rPr>
          <w:rStyle w:val="a4"/>
          <w:rFonts w:ascii="Times New Roman" w:hAnsi="Times New Roman" w:cs="Times New Roman"/>
          <w:sz w:val="22"/>
        </w:rPr>
        <w:t>ru</w:t>
      </w:r>
      <w:proofErr w:type="spellEnd"/>
      <w:r w:rsidR="00821A60" w:rsidRPr="00BC76EB">
        <w:rPr>
          <w:rStyle w:val="a4"/>
          <w:rFonts w:ascii="Times New Roman" w:hAnsi="Times New Roman" w:cs="Times New Roman"/>
          <w:sz w:val="22"/>
          <w:lang w:val="ru-RU"/>
        </w:rPr>
        <w:t>/</w:t>
      </w:r>
      <w:r w:rsidR="00821A60" w:rsidRPr="00BC76EB">
        <w:rPr>
          <w:rStyle w:val="a4"/>
          <w:rFonts w:ascii="Times New Roman" w:hAnsi="Times New Roman" w:cs="Times New Roman"/>
          <w:sz w:val="22"/>
        </w:rPr>
        <w:t>course</w:t>
      </w:r>
      <w:r w:rsidR="00821A60" w:rsidRPr="00BC76EB">
        <w:rPr>
          <w:rStyle w:val="a4"/>
          <w:rFonts w:ascii="Times New Roman" w:hAnsi="Times New Roman" w:cs="Times New Roman"/>
          <w:sz w:val="22"/>
          <w:lang w:val="ru-RU"/>
        </w:rPr>
        <w:t>/</w:t>
      </w:r>
      <w:r w:rsidR="00821A60" w:rsidRPr="00BC76EB">
        <w:rPr>
          <w:rStyle w:val="a4"/>
          <w:rFonts w:ascii="Times New Roman" w:hAnsi="Times New Roman" w:cs="Times New Roman"/>
          <w:sz w:val="22"/>
        </w:rPr>
        <w:t>view</w:t>
      </w:r>
      <w:r w:rsidR="00821A60" w:rsidRPr="00BC76EB">
        <w:rPr>
          <w:rStyle w:val="a4"/>
          <w:rFonts w:ascii="Times New Roman" w:hAnsi="Times New Roman" w:cs="Times New Roman"/>
          <w:sz w:val="22"/>
          <w:lang w:val="ru-RU"/>
        </w:rPr>
        <w:t>.</w:t>
      </w:r>
      <w:proofErr w:type="spellStart"/>
      <w:r w:rsidR="00821A60" w:rsidRPr="00BC76EB">
        <w:rPr>
          <w:rStyle w:val="a4"/>
          <w:rFonts w:ascii="Times New Roman" w:hAnsi="Times New Roman" w:cs="Times New Roman"/>
          <w:sz w:val="22"/>
        </w:rPr>
        <w:t>php</w:t>
      </w:r>
      <w:proofErr w:type="spellEnd"/>
      <w:r w:rsidR="00821A60" w:rsidRPr="00BC76EB">
        <w:rPr>
          <w:rStyle w:val="a4"/>
          <w:rFonts w:ascii="Times New Roman" w:hAnsi="Times New Roman" w:cs="Times New Roman"/>
          <w:sz w:val="22"/>
          <w:lang w:val="ru-RU"/>
        </w:rPr>
        <w:t>?</w:t>
      </w:r>
      <w:r w:rsidR="00821A60" w:rsidRPr="00BC76EB">
        <w:rPr>
          <w:rStyle w:val="a4"/>
          <w:rFonts w:ascii="Times New Roman" w:hAnsi="Times New Roman" w:cs="Times New Roman"/>
          <w:sz w:val="22"/>
        </w:rPr>
        <w:t>id</w:t>
      </w:r>
      <w:r w:rsidR="00821A60" w:rsidRPr="00BC76EB">
        <w:rPr>
          <w:rStyle w:val="a4"/>
          <w:rFonts w:ascii="Times New Roman" w:hAnsi="Times New Roman" w:cs="Times New Roman"/>
          <w:sz w:val="22"/>
          <w:lang w:val="ru-RU"/>
        </w:rPr>
        <w:t>=15</w:t>
      </w:r>
      <w:r w:rsidR="0049191C">
        <w:rPr>
          <w:rStyle w:val="a4"/>
          <w:rFonts w:ascii="Times New Roman" w:hAnsi="Times New Roman" w:cs="Times New Roman"/>
          <w:sz w:val="22"/>
          <w:lang w:val="ru-RU"/>
        </w:rPr>
        <w:fldChar w:fldCharType="end"/>
      </w:r>
    </w:p>
    <w:p w:rsidR="007776D3" w:rsidRPr="00BC76EB" w:rsidRDefault="007776D3" w:rsidP="0010379F">
      <w:pPr>
        <w:pStyle w:val="a3"/>
        <w:numPr>
          <w:ilvl w:val="0"/>
          <w:numId w:val="47"/>
        </w:numPr>
        <w:tabs>
          <w:tab w:val="left" w:pos="31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eastAsia="Times New Roman" w:hAnsi="Times New Roman" w:cs="Times New Roman"/>
          <w:bCs/>
          <w:sz w:val="22"/>
          <w:lang w:val="ru-RU"/>
        </w:rPr>
        <w:t xml:space="preserve">Экономика: Методические указания к самостоятельной работе </w:t>
      </w:r>
      <w:r w:rsidRPr="00BC76EB">
        <w:rPr>
          <w:rFonts w:ascii="Times New Roman" w:eastAsia="Times New Roman" w:hAnsi="Times New Roman" w:cs="Times New Roman"/>
          <w:sz w:val="22"/>
          <w:lang w:val="ru-RU"/>
        </w:rPr>
        <w:t>для обучающихся направления 20.03.01 «</w:t>
      </w:r>
      <w:proofErr w:type="spellStart"/>
      <w:r w:rsidRPr="00BC76EB">
        <w:rPr>
          <w:rFonts w:ascii="Times New Roman" w:eastAsia="Times New Roman" w:hAnsi="Times New Roman" w:cs="Times New Roman"/>
          <w:sz w:val="22"/>
          <w:lang w:val="ru-RU"/>
        </w:rPr>
        <w:t>Техносферная</w:t>
      </w:r>
      <w:proofErr w:type="spellEnd"/>
      <w:r w:rsidRPr="00BC76EB">
        <w:rPr>
          <w:rFonts w:ascii="Times New Roman" w:eastAsia="Times New Roman" w:hAnsi="Times New Roman" w:cs="Times New Roman"/>
          <w:sz w:val="22"/>
          <w:lang w:val="ru-RU"/>
        </w:rPr>
        <w:t xml:space="preserve"> безопасность» профиль 01 «Безопасность технологических процессов и производств» </w:t>
      </w:r>
      <w:proofErr w:type="gramStart"/>
      <w:r w:rsidRPr="00BC76EB">
        <w:rPr>
          <w:rFonts w:ascii="Times New Roman" w:eastAsia="Times New Roman" w:hAnsi="Times New Roman" w:cs="Times New Roman"/>
          <w:sz w:val="22"/>
          <w:lang w:val="ru-RU"/>
        </w:rPr>
        <w:t>очной  формы</w:t>
      </w:r>
      <w:proofErr w:type="gramEnd"/>
      <w:r w:rsidRPr="00BC76EB">
        <w:rPr>
          <w:rFonts w:ascii="Times New Roman" w:eastAsia="Times New Roman" w:hAnsi="Times New Roman" w:cs="Times New Roman"/>
          <w:sz w:val="22"/>
          <w:lang w:val="ru-RU"/>
        </w:rPr>
        <w:t xml:space="preserve"> обучения </w:t>
      </w:r>
      <w:r w:rsidRPr="00BC76EB">
        <w:rPr>
          <w:rFonts w:ascii="Times New Roman" w:hAnsi="Times New Roman" w:cs="Times New Roman"/>
          <w:sz w:val="22"/>
          <w:lang w:val="ru-RU"/>
        </w:rPr>
        <w:t xml:space="preserve">/ сост. Е.В. Ельцова; филиал </w:t>
      </w:r>
      <w:proofErr w:type="spellStart"/>
      <w:r w:rsidRPr="00BC76EB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BC76EB">
        <w:rPr>
          <w:rFonts w:ascii="Times New Roman" w:hAnsi="Times New Roman" w:cs="Times New Roman"/>
          <w:sz w:val="22"/>
          <w:lang w:val="ru-RU"/>
        </w:rPr>
        <w:t xml:space="preserve"> в г. Белово, Кафедра экономической безопасности и менеджмента. – Белово, 2020. – 33 с. Доступна электронная версия: </w:t>
      </w:r>
      <w:r w:rsidR="0049191C">
        <w:rPr>
          <w:rStyle w:val="a4"/>
          <w:rFonts w:ascii="Times New Roman" w:hAnsi="Times New Roman" w:cs="Times New Roman"/>
          <w:sz w:val="22"/>
        </w:rPr>
        <w:fldChar w:fldCharType="begin"/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 xml:space="preserve"> </w:instrText>
      </w:r>
      <w:r w:rsidR="0049191C">
        <w:rPr>
          <w:rStyle w:val="a4"/>
          <w:rFonts w:ascii="Times New Roman" w:hAnsi="Times New Roman" w:cs="Times New Roman"/>
          <w:sz w:val="22"/>
        </w:rPr>
        <w:instrText>HYPERLINK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 xml:space="preserve"> "</w:instrText>
      </w:r>
      <w:r w:rsidR="0049191C">
        <w:rPr>
          <w:rStyle w:val="a4"/>
          <w:rFonts w:ascii="Times New Roman" w:hAnsi="Times New Roman" w:cs="Times New Roman"/>
          <w:sz w:val="22"/>
        </w:rPr>
        <w:instrText>https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://</w:instrText>
      </w:r>
      <w:r w:rsidR="0049191C">
        <w:rPr>
          <w:rStyle w:val="a4"/>
          <w:rFonts w:ascii="Times New Roman" w:hAnsi="Times New Roman" w:cs="Times New Roman"/>
          <w:sz w:val="22"/>
        </w:rPr>
        <w:instrText>eos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.</w:instrText>
      </w:r>
      <w:r w:rsidR="0049191C">
        <w:rPr>
          <w:rStyle w:val="a4"/>
          <w:rFonts w:ascii="Times New Roman" w:hAnsi="Times New Roman" w:cs="Times New Roman"/>
          <w:sz w:val="22"/>
        </w:rPr>
        <w:instrText>b</w:instrText>
      </w:r>
      <w:r w:rsidR="0049191C">
        <w:rPr>
          <w:rStyle w:val="a4"/>
          <w:rFonts w:ascii="Times New Roman" w:hAnsi="Times New Roman" w:cs="Times New Roman"/>
          <w:sz w:val="22"/>
        </w:rPr>
        <w:instrText>elovokyzgty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.</w:instrText>
      </w:r>
      <w:r w:rsidR="0049191C">
        <w:rPr>
          <w:rStyle w:val="a4"/>
          <w:rFonts w:ascii="Times New Roman" w:hAnsi="Times New Roman" w:cs="Times New Roman"/>
          <w:sz w:val="22"/>
        </w:rPr>
        <w:instrText>ru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/</w:instrText>
      </w:r>
      <w:r w:rsidR="0049191C">
        <w:rPr>
          <w:rStyle w:val="a4"/>
          <w:rFonts w:ascii="Times New Roman" w:hAnsi="Times New Roman" w:cs="Times New Roman"/>
          <w:sz w:val="22"/>
        </w:rPr>
        <w:instrText>course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/</w:instrText>
      </w:r>
      <w:r w:rsidR="0049191C">
        <w:rPr>
          <w:rStyle w:val="a4"/>
          <w:rFonts w:ascii="Times New Roman" w:hAnsi="Times New Roman" w:cs="Times New Roman"/>
          <w:sz w:val="22"/>
        </w:rPr>
        <w:instrText>view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.</w:instrText>
      </w:r>
      <w:r w:rsidR="0049191C">
        <w:rPr>
          <w:rStyle w:val="a4"/>
          <w:rFonts w:ascii="Times New Roman" w:hAnsi="Times New Roman" w:cs="Times New Roman"/>
          <w:sz w:val="22"/>
        </w:rPr>
        <w:instrText>php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?</w:instrText>
      </w:r>
      <w:r w:rsidR="0049191C">
        <w:rPr>
          <w:rStyle w:val="a4"/>
          <w:rFonts w:ascii="Times New Roman" w:hAnsi="Times New Roman" w:cs="Times New Roman"/>
          <w:sz w:val="22"/>
        </w:rPr>
        <w:instrText>id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 xml:space="preserve">=15" </w:instrText>
      </w:r>
      <w:r w:rsidR="0049191C">
        <w:rPr>
          <w:rStyle w:val="a4"/>
          <w:rFonts w:ascii="Times New Roman" w:hAnsi="Times New Roman" w:cs="Times New Roman"/>
          <w:sz w:val="22"/>
        </w:rPr>
        <w:fldChar w:fldCharType="separate"/>
      </w:r>
      <w:r w:rsidR="00821A60" w:rsidRPr="00BC76EB">
        <w:rPr>
          <w:rStyle w:val="a4"/>
          <w:rFonts w:ascii="Times New Roman" w:hAnsi="Times New Roman" w:cs="Times New Roman"/>
          <w:sz w:val="22"/>
        </w:rPr>
        <w:t>https</w:t>
      </w:r>
      <w:r w:rsidR="00821A60" w:rsidRPr="00BC76EB">
        <w:rPr>
          <w:rStyle w:val="a4"/>
          <w:rFonts w:ascii="Times New Roman" w:hAnsi="Times New Roman" w:cs="Times New Roman"/>
          <w:sz w:val="22"/>
          <w:lang w:val="ru-RU"/>
        </w:rPr>
        <w:t>://</w:t>
      </w:r>
      <w:proofErr w:type="spellStart"/>
      <w:r w:rsidR="00821A60" w:rsidRPr="00BC76EB">
        <w:rPr>
          <w:rStyle w:val="a4"/>
          <w:rFonts w:ascii="Times New Roman" w:hAnsi="Times New Roman" w:cs="Times New Roman"/>
          <w:sz w:val="22"/>
        </w:rPr>
        <w:t>eos</w:t>
      </w:r>
      <w:proofErr w:type="spellEnd"/>
      <w:r w:rsidR="00821A60" w:rsidRPr="00BC76EB">
        <w:rPr>
          <w:rStyle w:val="a4"/>
          <w:rFonts w:ascii="Times New Roman" w:hAnsi="Times New Roman" w:cs="Times New Roman"/>
          <w:sz w:val="22"/>
          <w:lang w:val="ru-RU"/>
        </w:rPr>
        <w:t>.</w:t>
      </w:r>
      <w:proofErr w:type="spellStart"/>
      <w:r w:rsidR="00821A60" w:rsidRPr="00BC76EB">
        <w:rPr>
          <w:rStyle w:val="a4"/>
          <w:rFonts w:ascii="Times New Roman" w:hAnsi="Times New Roman" w:cs="Times New Roman"/>
          <w:sz w:val="22"/>
        </w:rPr>
        <w:t>belovokyzgty</w:t>
      </w:r>
      <w:proofErr w:type="spellEnd"/>
      <w:r w:rsidR="00821A60" w:rsidRPr="00BC76EB">
        <w:rPr>
          <w:rStyle w:val="a4"/>
          <w:rFonts w:ascii="Times New Roman" w:hAnsi="Times New Roman" w:cs="Times New Roman"/>
          <w:sz w:val="22"/>
          <w:lang w:val="ru-RU"/>
        </w:rPr>
        <w:t>.</w:t>
      </w:r>
      <w:proofErr w:type="spellStart"/>
      <w:r w:rsidR="00821A60" w:rsidRPr="00BC76EB">
        <w:rPr>
          <w:rStyle w:val="a4"/>
          <w:rFonts w:ascii="Times New Roman" w:hAnsi="Times New Roman" w:cs="Times New Roman"/>
          <w:sz w:val="22"/>
        </w:rPr>
        <w:t>ru</w:t>
      </w:r>
      <w:proofErr w:type="spellEnd"/>
      <w:r w:rsidR="00821A60" w:rsidRPr="00BC76EB">
        <w:rPr>
          <w:rStyle w:val="a4"/>
          <w:rFonts w:ascii="Times New Roman" w:hAnsi="Times New Roman" w:cs="Times New Roman"/>
          <w:sz w:val="22"/>
          <w:lang w:val="ru-RU"/>
        </w:rPr>
        <w:t>/</w:t>
      </w:r>
      <w:r w:rsidR="00821A60" w:rsidRPr="00BC76EB">
        <w:rPr>
          <w:rStyle w:val="a4"/>
          <w:rFonts w:ascii="Times New Roman" w:hAnsi="Times New Roman" w:cs="Times New Roman"/>
          <w:sz w:val="22"/>
        </w:rPr>
        <w:t>course</w:t>
      </w:r>
      <w:r w:rsidR="00821A60" w:rsidRPr="00BC76EB">
        <w:rPr>
          <w:rStyle w:val="a4"/>
          <w:rFonts w:ascii="Times New Roman" w:hAnsi="Times New Roman" w:cs="Times New Roman"/>
          <w:sz w:val="22"/>
          <w:lang w:val="ru-RU"/>
        </w:rPr>
        <w:t>/</w:t>
      </w:r>
      <w:r w:rsidR="00821A60" w:rsidRPr="00BC76EB">
        <w:rPr>
          <w:rStyle w:val="a4"/>
          <w:rFonts w:ascii="Times New Roman" w:hAnsi="Times New Roman" w:cs="Times New Roman"/>
          <w:sz w:val="22"/>
        </w:rPr>
        <w:t>view</w:t>
      </w:r>
      <w:r w:rsidR="00821A60" w:rsidRPr="00BC76EB">
        <w:rPr>
          <w:rStyle w:val="a4"/>
          <w:rFonts w:ascii="Times New Roman" w:hAnsi="Times New Roman" w:cs="Times New Roman"/>
          <w:sz w:val="22"/>
          <w:lang w:val="ru-RU"/>
        </w:rPr>
        <w:t>.</w:t>
      </w:r>
      <w:proofErr w:type="spellStart"/>
      <w:r w:rsidR="00821A60" w:rsidRPr="00BC76EB">
        <w:rPr>
          <w:rStyle w:val="a4"/>
          <w:rFonts w:ascii="Times New Roman" w:hAnsi="Times New Roman" w:cs="Times New Roman"/>
          <w:sz w:val="22"/>
        </w:rPr>
        <w:t>php</w:t>
      </w:r>
      <w:proofErr w:type="spellEnd"/>
      <w:r w:rsidR="00821A60" w:rsidRPr="00BC76EB">
        <w:rPr>
          <w:rStyle w:val="a4"/>
          <w:rFonts w:ascii="Times New Roman" w:hAnsi="Times New Roman" w:cs="Times New Roman"/>
          <w:sz w:val="22"/>
          <w:lang w:val="ru-RU"/>
        </w:rPr>
        <w:t>?</w:t>
      </w:r>
      <w:r w:rsidR="00821A60" w:rsidRPr="00BC76EB">
        <w:rPr>
          <w:rStyle w:val="a4"/>
          <w:rFonts w:ascii="Times New Roman" w:hAnsi="Times New Roman" w:cs="Times New Roman"/>
          <w:sz w:val="22"/>
        </w:rPr>
        <w:t>id</w:t>
      </w:r>
      <w:r w:rsidR="00821A60" w:rsidRPr="00BC76EB">
        <w:rPr>
          <w:rStyle w:val="a4"/>
          <w:rFonts w:ascii="Times New Roman" w:hAnsi="Times New Roman" w:cs="Times New Roman"/>
          <w:sz w:val="22"/>
          <w:lang w:val="ru-RU"/>
        </w:rPr>
        <w:t>=15</w:t>
      </w:r>
      <w:r w:rsidR="0049191C">
        <w:rPr>
          <w:rStyle w:val="a4"/>
          <w:rFonts w:ascii="Times New Roman" w:hAnsi="Times New Roman" w:cs="Times New Roman"/>
          <w:sz w:val="22"/>
          <w:lang w:val="ru-RU"/>
        </w:rPr>
        <w:fldChar w:fldCharType="end"/>
      </w:r>
    </w:p>
    <w:p w:rsidR="00172F32" w:rsidRPr="00BC76EB" w:rsidRDefault="00172F32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72F32" w:rsidRPr="00BC76EB" w:rsidRDefault="00172F32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C76EB">
        <w:rPr>
          <w:rFonts w:ascii="Times New Roman" w:hAnsi="Times New Roman" w:cs="Times New Roman"/>
          <w:b/>
          <w:sz w:val="22"/>
          <w:lang w:val="ru-RU"/>
        </w:rPr>
        <w:t>6.4</w:t>
      </w:r>
      <w:r w:rsidR="004E41FD" w:rsidRPr="00BC76EB">
        <w:rPr>
          <w:rFonts w:ascii="Times New Roman" w:hAnsi="Times New Roman" w:cs="Times New Roman"/>
          <w:b/>
          <w:sz w:val="22"/>
          <w:lang w:val="ru-RU"/>
        </w:rPr>
        <w:t>.</w:t>
      </w:r>
      <w:r w:rsidRPr="00BC76EB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172F32" w:rsidRPr="00BC76EB" w:rsidRDefault="00172F32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72F32" w:rsidRPr="00BC76EB" w:rsidRDefault="00172F32" w:rsidP="004E41FD">
      <w:pPr>
        <w:pStyle w:val="a3"/>
        <w:numPr>
          <w:ilvl w:val="0"/>
          <w:numId w:val="29"/>
        </w:numPr>
        <w:spacing w:after="0" w:line="240" w:lineRule="auto"/>
        <w:ind w:left="0" w:right="0" w:firstLine="426"/>
        <w:rPr>
          <w:rStyle w:val="a4"/>
          <w:rFonts w:ascii="Times New Roman" w:hAnsi="Times New Roman" w:cs="Times New Roman"/>
          <w:color w:val="auto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Электронная библиотека </w:t>
      </w:r>
      <w:proofErr w:type="spellStart"/>
      <w:r w:rsidRPr="00BC76EB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BC76EB">
        <w:rPr>
          <w:rFonts w:ascii="Times New Roman" w:hAnsi="Times New Roman" w:cs="Times New Roman"/>
          <w:sz w:val="22"/>
          <w:lang w:val="ru-RU"/>
        </w:rPr>
        <w:t xml:space="preserve"> </w:t>
      </w:r>
      <w:r w:rsidR="0049191C">
        <w:rPr>
          <w:rStyle w:val="a4"/>
          <w:rFonts w:ascii="Times New Roman" w:hAnsi="Times New Roman" w:cs="Times New Roman"/>
          <w:sz w:val="22"/>
        </w:rPr>
        <w:fldChar w:fldCharType="begin"/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 xml:space="preserve"> </w:instrText>
      </w:r>
      <w:r w:rsidR="0049191C">
        <w:rPr>
          <w:rStyle w:val="a4"/>
          <w:rFonts w:ascii="Times New Roman" w:hAnsi="Times New Roman" w:cs="Times New Roman"/>
          <w:sz w:val="22"/>
        </w:rPr>
        <w:instrText>HYPERLINK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 xml:space="preserve"> "</w:instrText>
      </w:r>
      <w:r w:rsidR="0049191C">
        <w:rPr>
          <w:rStyle w:val="a4"/>
          <w:rFonts w:ascii="Times New Roman" w:hAnsi="Times New Roman" w:cs="Times New Roman"/>
          <w:sz w:val="22"/>
        </w:rPr>
        <w:instrText>https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://</w:instrText>
      </w:r>
      <w:r w:rsidR="0049191C">
        <w:rPr>
          <w:rStyle w:val="a4"/>
          <w:rFonts w:ascii="Times New Roman" w:hAnsi="Times New Roman" w:cs="Times New Roman"/>
          <w:sz w:val="22"/>
        </w:rPr>
        <w:instrText>elib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.</w:instrText>
      </w:r>
      <w:r w:rsidR="0049191C">
        <w:rPr>
          <w:rStyle w:val="a4"/>
          <w:rFonts w:ascii="Times New Roman" w:hAnsi="Times New Roman" w:cs="Times New Roman"/>
          <w:sz w:val="22"/>
        </w:rPr>
        <w:instrText>kuzstu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.</w:instrText>
      </w:r>
      <w:r w:rsidR="0049191C">
        <w:rPr>
          <w:rStyle w:val="a4"/>
          <w:rFonts w:ascii="Times New Roman" w:hAnsi="Times New Roman" w:cs="Times New Roman"/>
          <w:sz w:val="22"/>
        </w:rPr>
        <w:instrText>ru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 xml:space="preserve">/" </w:instrText>
      </w:r>
      <w:r w:rsidR="0049191C">
        <w:rPr>
          <w:rStyle w:val="a4"/>
          <w:rFonts w:ascii="Times New Roman" w:hAnsi="Times New Roman" w:cs="Times New Roman"/>
          <w:sz w:val="22"/>
        </w:rPr>
        <w:fldChar w:fldCharType="separate"/>
      </w:r>
      <w:r w:rsidRPr="00BC76EB">
        <w:rPr>
          <w:rStyle w:val="a4"/>
          <w:rFonts w:ascii="Times New Roman" w:hAnsi="Times New Roman" w:cs="Times New Roman"/>
          <w:sz w:val="22"/>
        </w:rPr>
        <w:t>https</w:t>
      </w:r>
      <w:r w:rsidRPr="00BC76EB">
        <w:rPr>
          <w:rStyle w:val="a4"/>
          <w:rFonts w:ascii="Times New Roman" w:hAnsi="Times New Roman" w:cs="Times New Roman"/>
          <w:sz w:val="22"/>
          <w:lang w:val="ru-RU"/>
        </w:rPr>
        <w:t>://</w:t>
      </w:r>
      <w:proofErr w:type="spellStart"/>
      <w:r w:rsidRPr="00BC76EB">
        <w:rPr>
          <w:rStyle w:val="a4"/>
          <w:rFonts w:ascii="Times New Roman" w:hAnsi="Times New Roman" w:cs="Times New Roman"/>
          <w:sz w:val="22"/>
        </w:rPr>
        <w:t>elib</w:t>
      </w:r>
      <w:proofErr w:type="spellEnd"/>
      <w:r w:rsidRPr="00BC76EB">
        <w:rPr>
          <w:rStyle w:val="a4"/>
          <w:rFonts w:ascii="Times New Roman" w:hAnsi="Times New Roman" w:cs="Times New Roman"/>
          <w:sz w:val="22"/>
          <w:lang w:val="ru-RU"/>
        </w:rPr>
        <w:t>.</w:t>
      </w:r>
      <w:proofErr w:type="spellStart"/>
      <w:r w:rsidRPr="00BC76EB">
        <w:rPr>
          <w:rStyle w:val="a4"/>
          <w:rFonts w:ascii="Times New Roman" w:hAnsi="Times New Roman" w:cs="Times New Roman"/>
          <w:sz w:val="22"/>
        </w:rPr>
        <w:t>kuzstu</w:t>
      </w:r>
      <w:proofErr w:type="spellEnd"/>
      <w:r w:rsidRPr="00BC76EB">
        <w:rPr>
          <w:rStyle w:val="a4"/>
          <w:rFonts w:ascii="Times New Roman" w:hAnsi="Times New Roman" w:cs="Times New Roman"/>
          <w:sz w:val="22"/>
          <w:lang w:val="ru-RU"/>
        </w:rPr>
        <w:t>.</w:t>
      </w:r>
      <w:proofErr w:type="spellStart"/>
      <w:r w:rsidRPr="00BC76EB">
        <w:rPr>
          <w:rStyle w:val="a4"/>
          <w:rFonts w:ascii="Times New Roman" w:hAnsi="Times New Roman" w:cs="Times New Roman"/>
          <w:sz w:val="22"/>
        </w:rPr>
        <w:t>ru</w:t>
      </w:r>
      <w:proofErr w:type="spellEnd"/>
      <w:r w:rsidRPr="00BC76EB">
        <w:rPr>
          <w:rStyle w:val="a4"/>
          <w:rFonts w:ascii="Times New Roman" w:hAnsi="Times New Roman" w:cs="Times New Roman"/>
          <w:sz w:val="22"/>
          <w:lang w:val="ru-RU"/>
        </w:rPr>
        <w:t>/</w:t>
      </w:r>
      <w:r w:rsidR="0049191C">
        <w:rPr>
          <w:rStyle w:val="a4"/>
          <w:rFonts w:ascii="Times New Roman" w:hAnsi="Times New Roman" w:cs="Times New Roman"/>
          <w:sz w:val="22"/>
          <w:lang w:val="ru-RU"/>
        </w:rPr>
        <w:fldChar w:fldCharType="end"/>
      </w:r>
    </w:p>
    <w:p w:rsidR="00172F32" w:rsidRPr="00BC76EB" w:rsidRDefault="00172F32" w:rsidP="004E41FD">
      <w:pPr>
        <w:pStyle w:val="a3"/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«Лань» </w:t>
      </w:r>
      <w:r w:rsidR="0049191C">
        <w:rPr>
          <w:rStyle w:val="a4"/>
          <w:rFonts w:ascii="Times New Roman" w:hAnsi="Times New Roman" w:cs="Times New Roman"/>
          <w:sz w:val="22"/>
        </w:rPr>
        <w:fldChar w:fldCharType="begin"/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 xml:space="preserve"> </w:instrText>
      </w:r>
      <w:r w:rsidR="0049191C">
        <w:rPr>
          <w:rStyle w:val="a4"/>
          <w:rFonts w:ascii="Times New Roman" w:hAnsi="Times New Roman" w:cs="Times New Roman"/>
          <w:sz w:val="22"/>
        </w:rPr>
        <w:instrText>HYPERLINK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 xml:space="preserve"> "</w:instrText>
      </w:r>
      <w:r w:rsidR="0049191C">
        <w:rPr>
          <w:rStyle w:val="a4"/>
          <w:rFonts w:ascii="Times New Roman" w:hAnsi="Times New Roman" w:cs="Times New Roman"/>
          <w:sz w:val="22"/>
        </w:rPr>
        <w:instrText>http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://</w:instrText>
      </w:r>
      <w:r w:rsidR="0049191C">
        <w:rPr>
          <w:rStyle w:val="a4"/>
          <w:rFonts w:ascii="Times New Roman" w:hAnsi="Times New Roman" w:cs="Times New Roman"/>
          <w:sz w:val="22"/>
        </w:rPr>
        <w:instrText>e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.</w:instrText>
      </w:r>
      <w:r w:rsidR="0049191C">
        <w:rPr>
          <w:rStyle w:val="a4"/>
          <w:rFonts w:ascii="Times New Roman" w:hAnsi="Times New Roman" w:cs="Times New Roman"/>
          <w:sz w:val="22"/>
        </w:rPr>
        <w:instrText>lanbook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.</w:instrText>
      </w:r>
      <w:r w:rsidR="0049191C">
        <w:rPr>
          <w:rStyle w:val="a4"/>
          <w:rFonts w:ascii="Times New Roman" w:hAnsi="Times New Roman" w:cs="Times New Roman"/>
          <w:sz w:val="22"/>
        </w:rPr>
        <w:instrText>com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 xml:space="preserve">" </w:instrText>
      </w:r>
      <w:r w:rsidR="0049191C">
        <w:rPr>
          <w:rStyle w:val="a4"/>
          <w:rFonts w:ascii="Times New Roman" w:hAnsi="Times New Roman" w:cs="Times New Roman"/>
          <w:sz w:val="22"/>
        </w:rPr>
        <w:fldChar w:fldCharType="separate"/>
      </w:r>
      <w:r w:rsidRPr="00BC76EB">
        <w:rPr>
          <w:rStyle w:val="a4"/>
          <w:rFonts w:ascii="Times New Roman" w:hAnsi="Times New Roman" w:cs="Times New Roman"/>
          <w:sz w:val="22"/>
        </w:rPr>
        <w:t>http</w:t>
      </w:r>
      <w:r w:rsidRPr="00BC76EB">
        <w:rPr>
          <w:rStyle w:val="a4"/>
          <w:rFonts w:ascii="Times New Roman" w:hAnsi="Times New Roman" w:cs="Times New Roman"/>
          <w:sz w:val="22"/>
          <w:lang w:val="ru-RU"/>
        </w:rPr>
        <w:t>://</w:t>
      </w:r>
      <w:r w:rsidRPr="00BC76EB">
        <w:rPr>
          <w:rStyle w:val="a4"/>
          <w:rFonts w:ascii="Times New Roman" w:hAnsi="Times New Roman" w:cs="Times New Roman"/>
          <w:sz w:val="22"/>
        </w:rPr>
        <w:t>e</w:t>
      </w:r>
      <w:r w:rsidRPr="00BC76EB">
        <w:rPr>
          <w:rStyle w:val="a4"/>
          <w:rFonts w:ascii="Times New Roman" w:hAnsi="Times New Roman" w:cs="Times New Roman"/>
          <w:sz w:val="22"/>
          <w:lang w:val="ru-RU"/>
        </w:rPr>
        <w:t>.</w:t>
      </w:r>
      <w:proofErr w:type="spellStart"/>
      <w:r w:rsidRPr="00BC76EB">
        <w:rPr>
          <w:rStyle w:val="a4"/>
          <w:rFonts w:ascii="Times New Roman" w:hAnsi="Times New Roman" w:cs="Times New Roman"/>
          <w:sz w:val="22"/>
        </w:rPr>
        <w:t>lanbook</w:t>
      </w:r>
      <w:proofErr w:type="spellEnd"/>
      <w:r w:rsidRPr="00BC76EB">
        <w:rPr>
          <w:rStyle w:val="a4"/>
          <w:rFonts w:ascii="Times New Roman" w:hAnsi="Times New Roman" w:cs="Times New Roman"/>
          <w:sz w:val="22"/>
          <w:lang w:val="ru-RU"/>
        </w:rPr>
        <w:t>.</w:t>
      </w:r>
      <w:r w:rsidRPr="00BC76EB">
        <w:rPr>
          <w:rStyle w:val="a4"/>
          <w:rFonts w:ascii="Times New Roman" w:hAnsi="Times New Roman" w:cs="Times New Roman"/>
          <w:sz w:val="22"/>
        </w:rPr>
        <w:t>com</w:t>
      </w:r>
      <w:r w:rsidR="0049191C">
        <w:rPr>
          <w:rStyle w:val="a4"/>
          <w:rFonts w:ascii="Times New Roman" w:hAnsi="Times New Roman" w:cs="Times New Roman"/>
          <w:sz w:val="22"/>
        </w:rPr>
        <w:fldChar w:fldCharType="end"/>
      </w:r>
    </w:p>
    <w:p w:rsidR="00172F32" w:rsidRPr="00BC76EB" w:rsidRDefault="00172F32" w:rsidP="004E41FD">
      <w:pPr>
        <w:pStyle w:val="a3"/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Электронная библиотечная система «</w:t>
      </w:r>
      <w:proofErr w:type="spellStart"/>
      <w:r w:rsidRPr="00BC76EB">
        <w:rPr>
          <w:rFonts w:ascii="Times New Roman" w:hAnsi="Times New Roman" w:cs="Times New Roman"/>
          <w:sz w:val="22"/>
          <w:lang w:val="ru-RU"/>
        </w:rPr>
        <w:t>Юрайт</w:t>
      </w:r>
      <w:proofErr w:type="spellEnd"/>
      <w:r w:rsidRPr="00BC76EB">
        <w:rPr>
          <w:rFonts w:ascii="Times New Roman" w:hAnsi="Times New Roman" w:cs="Times New Roman"/>
          <w:sz w:val="22"/>
          <w:lang w:val="ru-RU"/>
        </w:rPr>
        <w:t xml:space="preserve">» </w:t>
      </w:r>
      <w:r w:rsidR="0049191C">
        <w:rPr>
          <w:rStyle w:val="a4"/>
          <w:rFonts w:ascii="Times New Roman" w:hAnsi="Times New Roman" w:cs="Times New Roman"/>
          <w:sz w:val="22"/>
        </w:rPr>
        <w:fldChar w:fldCharType="begin"/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 xml:space="preserve"> </w:instrText>
      </w:r>
      <w:r w:rsidR="0049191C">
        <w:rPr>
          <w:rStyle w:val="a4"/>
          <w:rFonts w:ascii="Times New Roman" w:hAnsi="Times New Roman" w:cs="Times New Roman"/>
          <w:sz w:val="22"/>
        </w:rPr>
        <w:instrText>HYPERLINK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 xml:space="preserve"> "</w:instrText>
      </w:r>
      <w:r w:rsidR="0049191C">
        <w:rPr>
          <w:rStyle w:val="a4"/>
          <w:rFonts w:ascii="Times New Roman" w:hAnsi="Times New Roman" w:cs="Times New Roman"/>
          <w:sz w:val="22"/>
        </w:rPr>
        <w:instrText>https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://</w:instrText>
      </w:r>
      <w:r w:rsidR="0049191C">
        <w:rPr>
          <w:rStyle w:val="a4"/>
          <w:rFonts w:ascii="Times New Roman" w:hAnsi="Times New Roman" w:cs="Times New Roman"/>
          <w:sz w:val="22"/>
        </w:rPr>
        <w:instrText>urait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.</w:instrText>
      </w:r>
      <w:r w:rsidR="0049191C">
        <w:rPr>
          <w:rStyle w:val="a4"/>
          <w:rFonts w:ascii="Times New Roman" w:hAnsi="Times New Roman" w:cs="Times New Roman"/>
          <w:sz w:val="22"/>
        </w:rPr>
        <w:instrText>ru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 xml:space="preserve">/" </w:instrText>
      </w:r>
      <w:r w:rsidR="0049191C">
        <w:rPr>
          <w:rStyle w:val="a4"/>
          <w:rFonts w:ascii="Times New Roman" w:hAnsi="Times New Roman" w:cs="Times New Roman"/>
          <w:sz w:val="22"/>
        </w:rPr>
        <w:fldChar w:fldCharType="separate"/>
      </w:r>
      <w:r w:rsidRPr="00BC76EB">
        <w:rPr>
          <w:rStyle w:val="a4"/>
          <w:rFonts w:ascii="Times New Roman" w:hAnsi="Times New Roman" w:cs="Times New Roman"/>
          <w:sz w:val="22"/>
        </w:rPr>
        <w:t>https</w:t>
      </w:r>
      <w:r w:rsidRPr="00BC76EB">
        <w:rPr>
          <w:rStyle w:val="a4"/>
          <w:rFonts w:ascii="Times New Roman" w:hAnsi="Times New Roman" w:cs="Times New Roman"/>
          <w:sz w:val="22"/>
          <w:lang w:val="ru-RU"/>
        </w:rPr>
        <w:t>://</w:t>
      </w:r>
      <w:proofErr w:type="spellStart"/>
      <w:r w:rsidRPr="00BC76EB">
        <w:rPr>
          <w:rStyle w:val="a4"/>
          <w:rFonts w:ascii="Times New Roman" w:hAnsi="Times New Roman" w:cs="Times New Roman"/>
          <w:sz w:val="22"/>
        </w:rPr>
        <w:t>urait</w:t>
      </w:r>
      <w:proofErr w:type="spellEnd"/>
      <w:r w:rsidRPr="00BC76EB">
        <w:rPr>
          <w:rStyle w:val="a4"/>
          <w:rFonts w:ascii="Times New Roman" w:hAnsi="Times New Roman" w:cs="Times New Roman"/>
          <w:sz w:val="22"/>
          <w:lang w:val="ru-RU"/>
        </w:rPr>
        <w:t>.</w:t>
      </w:r>
      <w:proofErr w:type="spellStart"/>
      <w:r w:rsidRPr="00BC76EB">
        <w:rPr>
          <w:rStyle w:val="a4"/>
          <w:rFonts w:ascii="Times New Roman" w:hAnsi="Times New Roman" w:cs="Times New Roman"/>
          <w:sz w:val="22"/>
        </w:rPr>
        <w:t>ru</w:t>
      </w:r>
      <w:proofErr w:type="spellEnd"/>
      <w:r w:rsidRPr="00BC76EB">
        <w:rPr>
          <w:rStyle w:val="a4"/>
          <w:rFonts w:ascii="Times New Roman" w:hAnsi="Times New Roman" w:cs="Times New Roman"/>
          <w:sz w:val="22"/>
          <w:lang w:val="ru-RU"/>
        </w:rPr>
        <w:t>/</w:t>
      </w:r>
      <w:r w:rsidR="0049191C">
        <w:rPr>
          <w:rStyle w:val="a4"/>
          <w:rFonts w:ascii="Times New Roman" w:hAnsi="Times New Roman" w:cs="Times New Roman"/>
          <w:sz w:val="22"/>
          <w:lang w:val="ru-RU"/>
        </w:rPr>
        <w:fldChar w:fldCharType="end"/>
      </w:r>
    </w:p>
    <w:p w:rsidR="00172F32" w:rsidRPr="00BC76EB" w:rsidRDefault="00172F32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72F32" w:rsidRPr="00BC76EB" w:rsidRDefault="00172F32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C76EB">
        <w:rPr>
          <w:rFonts w:ascii="Times New Roman" w:hAnsi="Times New Roman" w:cs="Times New Roman"/>
          <w:b/>
          <w:sz w:val="22"/>
          <w:lang w:val="ru-RU"/>
        </w:rPr>
        <w:t>6.5</w:t>
      </w:r>
      <w:r w:rsidR="004E41FD" w:rsidRPr="00BC76EB">
        <w:rPr>
          <w:rFonts w:ascii="Times New Roman" w:hAnsi="Times New Roman" w:cs="Times New Roman"/>
          <w:b/>
          <w:sz w:val="22"/>
          <w:lang w:val="ru-RU"/>
        </w:rPr>
        <w:t>.</w:t>
      </w:r>
      <w:r w:rsidRPr="00BC76EB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172F32" w:rsidRPr="00BC76EB" w:rsidRDefault="00172F32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72F32" w:rsidRPr="00BC76EB" w:rsidRDefault="00172F32" w:rsidP="004E41FD">
      <w:pPr>
        <w:pStyle w:val="a3"/>
        <w:numPr>
          <w:ilvl w:val="0"/>
          <w:numId w:val="2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Экономика и управление инновациями: научно-практический журнал (электронный) </w:t>
      </w:r>
      <w:hyperlink r:id="rId17">
        <w:r w:rsidRPr="00BC76EB">
          <w:rPr>
            <w:rFonts w:ascii="Times New Roman" w:hAnsi="Times New Roman" w:cs="Times New Roman"/>
            <w:color w:val="0000FF"/>
            <w:sz w:val="22"/>
            <w:u w:val="single" w:color="0000FF"/>
            <w:lang w:val="ru-RU"/>
          </w:rPr>
          <w:t>https://economics.kuzstu.ru/</w:t>
        </w:r>
      </w:hyperlink>
    </w:p>
    <w:p w:rsidR="00172F32" w:rsidRPr="00BC76EB" w:rsidRDefault="00172F32" w:rsidP="004E41FD">
      <w:pPr>
        <w:pStyle w:val="a3"/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Вопросы экономики: журнал (электронный) </w:t>
      </w:r>
      <w:r w:rsidR="0049191C">
        <w:rPr>
          <w:rStyle w:val="a4"/>
          <w:rFonts w:ascii="Times New Roman" w:hAnsi="Times New Roman" w:cs="Times New Roman"/>
          <w:sz w:val="22"/>
        </w:rPr>
        <w:fldChar w:fldCharType="begin"/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 xml:space="preserve"> </w:instrText>
      </w:r>
      <w:r w:rsidR="0049191C">
        <w:rPr>
          <w:rStyle w:val="a4"/>
          <w:rFonts w:ascii="Times New Roman" w:hAnsi="Times New Roman" w:cs="Times New Roman"/>
          <w:sz w:val="22"/>
        </w:rPr>
        <w:instrText>HYPERLINK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 xml:space="preserve"> "</w:instrText>
      </w:r>
      <w:r w:rsidR="0049191C">
        <w:rPr>
          <w:rStyle w:val="a4"/>
          <w:rFonts w:ascii="Times New Roman" w:hAnsi="Times New Roman" w:cs="Times New Roman"/>
          <w:sz w:val="22"/>
        </w:rPr>
        <w:instrText>https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://</w:instrText>
      </w:r>
      <w:r w:rsidR="0049191C">
        <w:rPr>
          <w:rStyle w:val="a4"/>
          <w:rFonts w:ascii="Times New Roman" w:hAnsi="Times New Roman" w:cs="Times New Roman"/>
          <w:sz w:val="22"/>
        </w:rPr>
        <w:instrText>elibrary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.</w:instrText>
      </w:r>
      <w:r w:rsidR="0049191C">
        <w:rPr>
          <w:rStyle w:val="a4"/>
          <w:rFonts w:ascii="Times New Roman" w:hAnsi="Times New Roman" w:cs="Times New Roman"/>
          <w:sz w:val="22"/>
        </w:rPr>
        <w:instrText>ru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/</w:instrText>
      </w:r>
      <w:r w:rsidR="0049191C">
        <w:rPr>
          <w:rStyle w:val="a4"/>
          <w:rFonts w:ascii="Times New Roman" w:hAnsi="Times New Roman" w:cs="Times New Roman"/>
          <w:sz w:val="22"/>
        </w:rPr>
        <w:instrText>contents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.</w:instrText>
      </w:r>
      <w:r w:rsidR="0049191C">
        <w:rPr>
          <w:rStyle w:val="a4"/>
          <w:rFonts w:ascii="Times New Roman" w:hAnsi="Times New Roman" w:cs="Times New Roman"/>
          <w:sz w:val="22"/>
        </w:rPr>
        <w:instrText>asp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?</w:instrText>
      </w:r>
      <w:r w:rsidR="0049191C">
        <w:rPr>
          <w:rStyle w:val="a4"/>
          <w:rFonts w:ascii="Times New Roman" w:hAnsi="Times New Roman" w:cs="Times New Roman"/>
          <w:sz w:val="22"/>
        </w:rPr>
        <w:instrText>titleid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 xml:space="preserve">=7715" </w:instrText>
      </w:r>
      <w:r w:rsidR="0049191C">
        <w:rPr>
          <w:rStyle w:val="a4"/>
          <w:rFonts w:ascii="Times New Roman" w:hAnsi="Times New Roman" w:cs="Times New Roman"/>
          <w:sz w:val="22"/>
        </w:rPr>
        <w:fldChar w:fldCharType="separate"/>
      </w:r>
      <w:r w:rsidRPr="00BC76EB">
        <w:rPr>
          <w:rStyle w:val="a4"/>
          <w:rFonts w:ascii="Times New Roman" w:hAnsi="Times New Roman" w:cs="Times New Roman"/>
          <w:sz w:val="22"/>
        </w:rPr>
        <w:t>https</w:t>
      </w:r>
      <w:r w:rsidRPr="00BC76EB">
        <w:rPr>
          <w:rStyle w:val="a4"/>
          <w:rFonts w:ascii="Times New Roman" w:hAnsi="Times New Roman" w:cs="Times New Roman"/>
          <w:sz w:val="22"/>
          <w:lang w:val="ru-RU"/>
        </w:rPr>
        <w:t>://</w:t>
      </w:r>
      <w:proofErr w:type="spellStart"/>
      <w:r w:rsidRPr="00BC76EB">
        <w:rPr>
          <w:rStyle w:val="a4"/>
          <w:rFonts w:ascii="Times New Roman" w:hAnsi="Times New Roman" w:cs="Times New Roman"/>
          <w:sz w:val="22"/>
        </w:rPr>
        <w:t>elibrary</w:t>
      </w:r>
      <w:proofErr w:type="spellEnd"/>
      <w:r w:rsidRPr="00BC76EB">
        <w:rPr>
          <w:rStyle w:val="a4"/>
          <w:rFonts w:ascii="Times New Roman" w:hAnsi="Times New Roman" w:cs="Times New Roman"/>
          <w:sz w:val="22"/>
          <w:lang w:val="ru-RU"/>
        </w:rPr>
        <w:t>.</w:t>
      </w:r>
      <w:proofErr w:type="spellStart"/>
      <w:r w:rsidRPr="00BC76EB">
        <w:rPr>
          <w:rStyle w:val="a4"/>
          <w:rFonts w:ascii="Times New Roman" w:hAnsi="Times New Roman" w:cs="Times New Roman"/>
          <w:sz w:val="22"/>
        </w:rPr>
        <w:t>ru</w:t>
      </w:r>
      <w:proofErr w:type="spellEnd"/>
      <w:r w:rsidRPr="00BC76EB">
        <w:rPr>
          <w:rStyle w:val="a4"/>
          <w:rFonts w:ascii="Times New Roman" w:hAnsi="Times New Roman" w:cs="Times New Roman"/>
          <w:sz w:val="22"/>
          <w:lang w:val="ru-RU"/>
        </w:rPr>
        <w:t>/</w:t>
      </w:r>
      <w:r w:rsidRPr="00BC76EB">
        <w:rPr>
          <w:rStyle w:val="a4"/>
          <w:rFonts w:ascii="Times New Roman" w:hAnsi="Times New Roman" w:cs="Times New Roman"/>
          <w:sz w:val="22"/>
        </w:rPr>
        <w:t>contents</w:t>
      </w:r>
      <w:r w:rsidRPr="00BC76EB">
        <w:rPr>
          <w:rStyle w:val="a4"/>
          <w:rFonts w:ascii="Times New Roman" w:hAnsi="Times New Roman" w:cs="Times New Roman"/>
          <w:sz w:val="22"/>
          <w:lang w:val="ru-RU"/>
        </w:rPr>
        <w:t>.</w:t>
      </w:r>
      <w:r w:rsidRPr="00BC76EB">
        <w:rPr>
          <w:rStyle w:val="a4"/>
          <w:rFonts w:ascii="Times New Roman" w:hAnsi="Times New Roman" w:cs="Times New Roman"/>
          <w:sz w:val="22"/>
        </w:rPr>
        <w:t>asp</w:t>
      </w:r>
      <w:r w:rsidRPr="00BC76EB">
        <w:rPr>
          <w:rStyle w:val="a4"/>
          <w:rFonts w:ascii="Times New Roman" w:hAnsi="Times New Roman" w:cs="Times New Roman"/>
          <w:sz w:val="22"/>
          <w:lang w:val="ru-RU"/>
        </w:rPr>
        <w:t>?</w:t>
      </w:r>
      <w:proofErr w:type="spellStart"/>
      <w:r w:rsidRPr="00BC76EB">
        <w:rPr>
          <w:rStyle w:val="a4"/>
          <w:rFonts w:ascii="Times New Roman" w:hAnsi="Times New Roman" w:cs="Times New Roman"/>
          <w:sz w:val="22"/>
        </w:rPr>
        <w:t>titleid</w:t>
      </w:r>
      <w:proofErr w:type="spellEnd"/>
      <w:r w:rsidRPr="00BC76EB">
        <w:rPr>
          <w:rStyle w:val="a4"/>
          <w:rFonts w:ascii="Times New Roman" w:hAnsi="Times New Roman" w:cs="Times New Roman"/>
          <w:sz w:val="22"/>
          <w:lang w:val="ru-RU"/>
        </w:rPr>
        <w:t>=7715</w:t>
      </w:r>
      <w:r w:rsidR="0049191C">
        <w:rPr>
          <w:rStyle w:val="a4"/>
          <w:rFonts w:ascii="Times New Roman" w:hAnsi="Times New Roman" w:cs="Times New Roman"/>
          <w:sz w:val="22"/>
          <w:lang w:val="ru-RU"/>
        </w:rPr>
        <w:fldChar w:fldCharType="end"/>
      </w:r>
    </w:p>
    <w:p w:rsidR="00172F32" w:rsidRPr="00BC76EB" w:rsidRDefault="00172F32" w:rsidP="004E41FD">
      <w:pPr>
        <w:pStyle w:val="a3"/>
        <w:numPr>
          <w:ilvl w:val="0"/>
          <w:numId w:val="22"/>
        </w:numPr>
        <w:spacing w:after="0" w:line="240" w:lineRule="auto"/>
        <w:ind w:left="0" w:right="0" w:firstLine="426"/>
        <w:rPr>
          <w:rStyle w:val="a4"/>
          <w:rFonts w:ascii="Times New Roman" w:hAnsi="Times New Roman" w:cs="Times New Roman"/>
          <w:color w:val="000000"/>
          <w:sz w:val="22"/>
          <w:u w:val="none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lastRenderedPageBreak/>
        <w:t xml:space="preserve">Российский экономический журнал: научно-практический журнал (электронный) </w:t>
      </w:r>
      <w:r w:rsidR="0049191C">
        <w:rPr>
          <w:rStyle w:val="a4"/>
          <w:rFonts w:ascii="Times New Roman" w:hAnsi="Times New Roman" w:cs="Times New Roman"/>
          <w:sz w:val="22"/>
        </w:rPr>
        <w:fldChar w:fldCharType="begin"/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 xml:space="preserve"> </w:instrText>
      </w:r>
      <w:r w:rsidR="0049191C">
        <w:rPr>
          <w:rStyle w:val="a4"/>
          <w:rFonts w:ascii="Times New Roman" w:hAnsi="Times New Roman" w:cs="Times New Roman"/>
          <w:sz w:val="22"/>
        </w:rPr>
        <w:instrText>HYPERLINK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 xml:space="preserve"> "</w:instrText>
      </w:r>
      <w:r w:rsidR="0049191C">
        <w:rPr>
          <w:rStyle w:val="a4"/>
          <w:rFonts w:ascii="Times New Roman" w:hAnsi="Times New Roman" w:cs="Times New Roman"/>
          <w:sz w:val="22"/>
        </w:rPr>
        <w:instrText>https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://</w:instrText>
      </w:r>
      <w:r w:rsidR="0049191C">
        <w:rPr>
          <w:rStyle w:val="a4"/>
          <w:rFonts w:ascii="Times New Roman" w:hAnsi="Times New Roman" w:cs="Times New Roman"/>
          <w:sz w:val="22"/>
        </w:rPr>
        <w:instrText>elibrary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.</w:instrText>
      </w:r>
      <w:r w:rsidR="0049191C">
        <w:rPr>
          <w:rStyle w:val="a4"/>
          <w:rFonts w:ascii="Times New Roman" w:hAnsi="Times New Roman" w:cs="Times New Roman"/>
          <w:sz w:val="22"/>
        </w:rPr>
        <w:instrText>ru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/</w:instrText>
      </w:r>
      <w:r w:rsidR="0049191C">
        <w:rPr>
          <w:rStyle w:val="a4"/>
          <w:rFonts w:ascii="Times New Roman" w:hAnsi="Times New Roman" w:cs="Times New Roman"/>
          <w:sz w:val="22"/>
        </w:rPr>
        <w:instrText>contents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.</w:instrText>
      </w:r>
      <w:r w:rsidR="0049191C">
        <w:rPr>
          <w:rStyle w:val="a4"/>
          <w:rFonts w:ascii="Times New Roman" w:hAnsi="Times New Roman" w:cs="Times New Roman"/>
          <w:sz w:val="22"/>
        </w:rPr>
        <w:instrText>asp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?</w:instrText>
      </w:r>
      <w:r w:rsidR="0049191C">
        <w:rPr>
          <w:rStyle w:val="a4"/>
          <w:rFonts w:ascii="Times New Roman" w:hAnsi="Times New Roman" w:cs="Times New Roman"/>
          <w:sz w:val="22"/>
        </w:rPr>
        <w:instrText>titleid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 xml:space="preserve">=9065" </w:instrText>
      </w:r>
      <w:r w:rsidR="0049191C">
        <w:rPr>
          <w:rStyle w:val="a4"/>
          <w:rFonts w:ascii="Times New Roman" w:hAnsi="Times New Roman" w:cs="Times New Roman"/>
          <w:sz w:val="22"/>
        </w:rPr>
        <w:fldChar w:fldCharType="separate"/>
      </w:r>
      <w:r w:rsidRPr="00BC76EB">
        <w:rPr>
          <w:rStyle w:val="a4"/>
          <w:rFonts w:ascii="Times New Roman" w:hAnsi="Times New Roman" w:cs="Times New Roman"/>
          <w:sz w:val="22"/>
        </w:rPr>
        <w:t>https</w:t>
      </w:r>
      <w:r w:rsidRPr="00BC76EB">
        <w:rPr>
          <w:rStyle w:val="a4"/>
          <w:rFonts w:ascii="Times New Roman" w:hAnsi="Times New Roman" w:cs="Times New Roman"/>
          <w:sz w:val="22"/>
          <w:lang w:val="ru-RU"/>
        </w:rPr>
        <w:t>://</w:t>
      </w:r>
      <w:proofErr w:type="spellStart"/>
      <w:r w:rsidRPr="00BC76EB">
        <w:rPr>
          <w:rStyle w:val="a4"/>
          <w:rFonts w:ascii="Times New Roman" w:hAnsi="Times New Roman" w:cs="Times New Roman"/>
          <w:sz w:val="22"/>
        </w:rPr>
        <w:t>elibrary</w:t>
      </w:r>
      <w:proofErr w:type="spellEnd"/>
      <w:r w:rsidRPr="00BC76EB">
        <w:rPr>
          <w:rStyle w:val="a4"/>
          <w:rFonts w:ascii="Times New Roman" w:hAnsi="Times New Roman" w:cs="Times New Roman"/>
          <w:sz w:val="22"/>
          <w:lang w:val="ru-RU"/>
        </w:rPr>
        <w:t>.</w:t>
      </w:r>
      <w:proofErr w:type="spellStart"/>
      <w:r w:rsidRPr="00BC76EB">
        <w:rPr>
          <w:rStyle w:val="a4"/>
          <w:rFonts w:ascii="Times New Roman" w:hAnsi="Times New Roman" w:cs="Times New Roman"/>
          <w:sz w:val="22"/>
        </w:rPr>
        <w:t>ru</w:t>
      </w:r>
      <w:proofErr w:type="spellEnd"/>
      <w:r w:rsidRPr="00BC76EB">
        <w:rPr>
          <w:rStyle w:val="a4"/>
          <w:rFonts w:ascii="Times New Roman" w:hAnsi="Times New Roman" w:cs="Times New Roman"/>
          <w:sz w:val="22"/>
          <w:lang w:val="ru-RU"/>
        </w:rPr>
        <w:t>/</w:t>
      </w:r>
      <w:r w:rsidRPr="00BC76EB">
        <w:rPr>
          <w:rStyle w:val="a4"/>
          <w:rFonts w:ascii="Times New Roman" w:hAnsi="Times New Roman" w:cs="Times New Roman"/>
          <w:sz w:val="22"/>
        </w:rPr>
        <w:t>contents</w:t>
      </w:r>
      <w:r w:rsidRPr="00BC76EB">
        <w:rPr>
          <w:rStyle w:val="a4"/>
          <w:rFonts w:ascii="Times New Roman" w:hAnsi="Times New Roman" w:cs="Times New Roman"/>
          <w:sz w:val="22"/>
          <w:lang w:val="ru-RU"/>
        </w:rPr>
        <w:t>.</w:t>
      </w:r>
      <w:r w:rsidRPr="00BC76EB">
        <w:rPr>
          <w:rStyle w:val="a4"/>
          <w:rFonts w:ascii="Times New Roman" w:hAnsi="Times New Roman" w:cs="Times New Roman"/>
          <w:sz w:val="22"/>
        </w:rPr>
        <w:t>asp</w:t>
      </w:r>
      <w:r w:rsidRPr="00BC76EB">
        <w:rPr>
          <w:rStyle w:val="a4"/>
          <w:rFonts w:ascii="Times New Roman" w:hAnsi="Times New Roman" w:cs="Times New Roman"/>
          <w:sz w:val="22"/>
          <w:lang w:val="ru-RU"/>
        </w:rPr>
        <w:t>?</w:t>
      </w:r>
      <w:proofErr w:type="spellStart"/>
      <w:r w:rsidRPr="00BC76EB">
        <w:rPr>
          <w:rStyle w:val="a4"/>
          <w:rFonts w:ascii="Times New Roman" w:hAnsi="Times New Roman" w:cs="Times New Roman"/>
          <w:sz w:val="22"/>
        </w:rPr>
        <w:t>titleid</w:t>
      </w:r>
      <w:proofErr w:type="spellEnd"/>
      <w:r w:rsidRPr="00BC76EB">
        <w:rPr>
          <w:rStyle w:val="a4"/>
          <w:rFonts w:ascii="Times New Roman" w:hAnsi="Times New Roman" w:cs="Times New Roman"/>
          <w:sz w:val="22"/>
          <w:lang w:val="ru-RU"/>
        </w:rPr>
        <w:t>=9065</w:t>
      </w:r>
      <w:r w:rsidR="0049191C">
        <w:rPr>
          <w:rStyle w:val="a4"/>
          <w:rFonts w:ascii="Times New Roman" w:hAnsi="Times New Roman" w:cs="Times New Roman"/>
          <w:sz w:val="22"/>
          <w:lang w:val="ru-RU"/>
        </w:rPr>
        <w:fldChar w:fldCharType="end"/>
      </w:r>
    </w:p>
    <w:p w:rsidR="00172F32" w:rsidRPr="00BC76EB" w:rsidRDefault="00172F32" w:rsidP="004E41FD">
      <w:pPr>
        <w:pStyle w:val="a3"/>
        <w:numPr>
          <w:ilvl w:val="0"/>
          <w:numId w:val="22"/>
        </w:numPr>
        <w:spacing w:after="0" w:line="240" w:lineRule="auto"/>
        <w:ind w:left="0" w:right="0" w:firstLine="426"/>
        <w:rPr>
          <w:rStyle w:val="a4"/>
          <w:rFonts w:ascii="Times New Roman" w:hAnsi="Times New Roman" w:cs="Times New Roman"/>
          <w:color w:val="000000"/>
          <w:sz w:val="22"/>
          <w:u w:val="none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Вестник Санкт-Петербургского университета. Экономика: научно-теоретический журнал (электронный) </w:t>
      </w:r>
      <w:r w:rsidR="0049191C">
        <w:rPr>
          <w:rStyle w:val="a4"/>
          <w:rFonts w:ascii="Times New Roman" w:hAnsi="Times New Roman" w:cs="Times New Roman"/>
          <w:sz w:val="22"/>
        </w:rPr>
        <w:fldChar w:fldCharType="begin"/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 xml:space="preserve"> </w:instrText>
      </w:r>
      <w:r w:rsidR="0049191C">
        <w:rPr>
          <w:rStyle w:val="a4"/>
          <w:rFonts w:ascii="Times New Roman" w:hAnsi="Times New Roman" w:cs="Times New Roman"/>
          <w:sz w:val="22"/>
        </w:rPr>
        <w:instrText>HYPERLINK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 xml:space="preserve"> "</w:instrText>
      </w:r>
      <w:r w:rsidR="0049191C">
        <w:rPr>
          <w:rStyle w:val="a4"/>
          <w:rFonts w:ascii="Times New Roman" w:hAnsi="Times New Roman" w:cs="Times New Roman"/>
          <w:sz w:val="22"/>
        </w:rPr>
        <w:instrText>https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://</w:instrText>
      </w:r>
      <w:r w:rsidR="0049191C">
        <w:rPr>
          <w:rStyle w:val="a4"/>
          <w:rFonts w:ascii="Times New Roman" w:hAnsi="Times New Roman" w:cs="Times New Roman"/>
          <w:sz w:val="22"/>
        </w:rPr>
        <w:instrText>elibrary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.</w:instrText>
      </w:r>
      <w:r w:rsidR="0049191C">
        <w:rPr>
          <w:rStyle w:val="a4"/>
          <w:rFonts w:ascii="Times New Roman" w:hAnsi="Times New Roman" w:cs="Times New Roman"/>
          <w:sz w:val="22"/>
        </w:rPr>
        <w:instrText>ru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/</w:instrText>
      </w:r>
      <w:r w:rsidR="0049191C">
        <w:rPr>
          <w:rStyle w:val="a4"/>
          <w:rFonts w:ascii="Times New Roman" w:hAnsi="Times New Roman" w:cs="Times New Roman"/>
          <w:sz w:val="22"/>
        </w:rPr>
        <w:instrText>contents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.</w:instrText>
      </w:r>
      <w:r w:rsidR="0049191C">
        <w:rPr>
          <w:rStyle w:val="a4"/>
          <w:rFonts w:ascii="Times New Roman" w:hAnsi="Times New Roman" w:cs="Times New Roman"/>
          <w:sz w:val="22"/>
        </w:rPr>
        <w:instrText>asp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?</w:instrText>
      </w:r>
      <w:r w:rsidR="0049191C">
        <w:rPr>
          <w:rStyle w:val="a4"/>
          <w:rFonts w:ascii="Times New Roman" w:hAnsi="Times New Roman" w:cs="Times New Roman"/>
          <w:sz w:val="22"/>
        </w:rPr>
        <w:instrText>titleid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 xml:space="preserve">=9469" </w:instrText>
      </w:r>
      <w:r w:rsidR="0049191C">
        <w:rPr>
          <w:rStyle w:val="a4"/>
          <w:rFonts w:ascii="Times New Roman" w:hAnsi="Times New Roman" w:cs="Times New Roman"/>
          <w:sz w:val="22"/>
        </w:rPr>
        <w:fldChar w:fldCharType="separate"/>
      </w:r>
      <w:r w:rsidRPr="00BC76EB">
        <w:rPr>
          <w:rStyle w:val="a4"/>
          <w:rFonts w:ascii="Times New Roman" w:hAnsi="Times New Roman" w:cs="Times New Roman"/>
          <w:sz w:val="22"/>
        </w:rPr>
        <w:t>https</w:t>
      </w:r>
      <w:r w:rsidRPr="00BC76EB">
        <w:rPr>
          <w:rStyle w:val="a4"/>
          <w:rFonts w:ascii="Times New Roman" w:hAnsi="Times New Roman" w:cs="Times New Roman"/>
          <w:sz w:val="22"/>
          <w:lang w:val="ru-RU"/>
        </w:rPr>
        <w:t>://</w:t>
      </w:r>
      <w:proofErr w:type="spellStart"/>
      <w:r w:rsidRPr="00BC76EB">
        <w:rPr>
          <w:rStyle w:val="a4"/>
          <w:rFonts w:ascii="Times New Roman" w:hAnsi="Times New Roman" w:cs="Times New Roman"/>
          <w:sz w:val="22"/>
        </w:rPr>
        <w:t>elibrary</w:t>
      </w:r>
      <w:proofErr w:type="spellEnd"/>
      <w:r w:rsidRPr="00BC76EB">
        <w:rPr>
          <w:rStyle w:val="a4"/>
          <w:rFonts w:ascii="Times New Roman" w:hAnsi="Times New Roman" w:cs="Times New Roman"/>
          <w:sz w:val="22"/>
          <w:lang w:val="ru-RU"/>
        </w:rPr>
        <w:t>.</w:t>
      </w:r>
      <w:proofErr w:type="spellStart"/>
      <w:r w:rsidRPr="00BC76EB">
        <w:rPr>
          <w:rStyle w:val="a4"/>
          <w:rFonts w:ascii="Times New Roman" w:hAnsi="Times New Roman" w:cs="Times New Roman"/>
          <w:sz w:val="22"/>
        </w:rPr>
        <w:t>ru</w:t>
      </w:r>
      <w:proofErr w:type="spellEnd"/>
      <w:r w:rsidRPr="00BC76EB">
        <w:rPr>
          <w:rStyle w:val="a4"/>
          <w:rFonts w:ascii="Times New Roman" w:hAnsi="Times New Roman" w:cs="Times New Roman"/>
          <w:sz w:val="22"/>
          <w:lang w:val="ru-RU"/>
        </w:rPr>
        <w:t>/</w:t>
      </w:r>
      <w:r w:rsidRPr="00BC76EB">
        <w:rPr>
          <w:rStyle w:val="a4"/>
          <w:rFonts w:ascii="Times New Roman" w:hAnsi="Times New Roman" w:cs="Times New Roman"/>
          <w:sz w:val="22"/>
        </w:rPr>
        <w:t>contents</w:t>
      </w:r>
      <w:r w:rsidRPr="00BC76EB">
        <w:rPr>
          <w:rStyle w:val="a4"/>
          <w:rFonts w:ascii="Times New Roman" w:hAnsi="Times New Roman" w:cs="Times New Roman"/>
          <w:sz w:val="22"/>
          <w:lang w:val="ru-RU"/>
        </w:rPr>
        <w:t>.</w:t>
      </w:r>
      <w:r w:rsidRPr="00BC76EB">
        <w:rPr>
          <w:rStyle w:val="a4"/>
          <w:rFonts w:ascii="Times New Roman" w:hAnsi="Times New Roman" w:cs="Times New Roman"/>
          <w:sz w:val="22"/>
        </w:rPr>
        <w:t>asp</w:t>
      </w:r>
      <w:r w:rsidRPr="00BC76EB">
        <w:rPr>
          <w:rStyle w:val="a4"/>
          <w:rFonts w:ascii="Times New Roman" w:hAnsi="Times New Roman" w:cs="Times New Roman"/>
          <w:sz w:val="22"/>
          <w:lang w:val="ru-RU"/>
        </w:rPr>
        <w:t>?</w:t>
      </w:r>
      <w:proofErr w:type="spellStart"/>
      <w:r w:rsidRPr="00BC76EB">
        <w:rPr>
          <w:rStyle w:val="a4"/>
          <w:rFonts w:ascii="Times New Roman" w:hAnsi="Times New Roman" w:cs="Times New Roman"/>
          <w:sz w:val="22"/>
        </w:rPr>
        <w:t>titleid</w:t>
      </w:r>
      <w:proofErr w:type="spellEnd"/>
      <w:r w:rsidRPr="00BC76EB">
        <w:rPr>
          <w:rStyle w:val="a4"/>
          <w:rFonts w:ascii="Times New Roman" w:hAnsi="Times New Roman" w:cs="Times New Roman"/>
          <w:sz w:val="22"/>
          <w:lang w:val="ru-RU"/>
        </w:rPr>
        <w:t>=9469</w:t>
      </w:r>
      <w:r w:rsidR="0049191C">
        <w:rPr>
          <w:rStyle w:val="a4"/>
          <w:rFonts w:ascii="Times New Roman" w:hAnsi="Times New Roman" w:cs="Times New Roman"/>
          <w:sz w:val="22"/>
          <w:lang w:val="ru-RU"/>
        </w:rPr>
        <w:fldChar w:fldCharType="end"/>
      </w:r>
    </w:p>
    <w:p w:rsidR="00172F32" w:rsidRPr="00BC76EB" w:rsidRDefault="00172F32" w:rsidP="004E41FD">
      <w:pPr>
        <w:pStyle w:val="a3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72F32" w:rsidRPr="00BC76EB" w:rsidRDefault="00172F32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BC76EB">
        <w:rPr>
          <w:rFonts w:ascii="Times New Roman" w:hAnsi="Times New Roman" w:cs="Times New Roman"/>
          <w:b/>
          <w:sz w:val="22"/>
          <w:lang w:val="ru-RU"/>
        </w:rPr>
        <w:t>7</w:t>
      </w:r>
      <w:r w:rsidR="004E41FD" w:rsidRPr="00BC76EB">
        <w:rPr>
          <w:rFonts w:ascii="Times New Roman" w:hAnsi="Times New Roman" w:cs="Times New Roman"/>
          <w:b/>
          <w:sz w:val="22"/>
          <w:lang w:val="ru-RU"/>
        </w:rPr>
        <w:t>.</w:t>
      </w:r>
      <w:r w:rsidRPr="00BC76EB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172F32" w:rsidRPr="00BC76EB" w:rsidRDefault="00172F32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72F32" w:rsidRPr="00BC76EB" w:rsidRDefault="00172F32" w:rsidP="004E41FD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8" w:history="1">
        <w:r w:rsidRPr="00BC76EB">
          <w:rPr>
            <w:rStyle w:val="a4"/>
            <w:rFonts w:ascii="Times New Roman" w:hAnsi="Times New Roman" w:cs="Times New Roman"/>
            <w:sz w:val="22"/>
          </w:rPr>
          <w:t>https://kuzstu.ru/</w:t>
        </w:r>
      </w:hyperlink>
      <w:r w:rsidRPr="00BC76EB">
        <w:rPr>
          <w:rFonts w:ascii="Times New Roman" w:hAnsi="Times New Roman" w:cs="Times New Roman"/>
          <w:sz w:val="22"/>
          <w:lang w:val="ru-RU"/>
        </w:rPr>
        <w:t>.</w:t>
      </w:r>
    </w:p>
    <w:p w:rsidR="00172F32" w:rsidRPr="00BC76EB" w:rsidRDefault="00172F32" w:rsidP="004E41FD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Официальный сайт филиала </w:t>
      </w:r>
      <w:proofErr w:type="spellStart"/>
      <w:r w:rsidRPr="00BC76EB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BC76EB">
        <w:rPr>
          <w:rFonts w:ascii="Times New Roman" w:hAnsi="Times New Roman" w:cs="Times New Roman"/>
          <w:sz w:val="22"/>
          <w:lang w:val="ru-RU"/>
        </w:rPr>
        <w:t xml:space="preserve"> в г. Белово. Режим </w:t>
      </w:r>
      <w:proofErr w:type="gramStart"/>
      <w:r w:rsidRPr="00BC76EB">
        <w:rPr>
          <w:rFonts w:ascii="Times New Roman" w:hAnsi="Times New Roman" w:cs="Times New Roman"/>
          <w:sz w:val="22"/>
          <w:lang w:val="ru-RU"/>
        </w:rPr>
        <w:t xml:space="preserve">доступа:  </w:t>
      </w:r>
      <w:hyperlink r:id="rId19" w:history="1">
        <w:r w:rsidRPr="00BC76EB">
          <w:rPr>
            <w:rStyle w:val="a4"/>
            <w:rFonts w:ascii="Times New Roman" w:hAnsi="Times New Roman" w:cs="Times New Roman"/>
            <w:sz w:val="22"/>
          </w:rPr>
          <w:t>http</w:t>
        </w:r>
        <w:r w:rsidRPr="00BC76EB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proofErr w:type="spellStart"/>
        <w:r w:rsidRPr="00BC76EB">
          <w:rPr>
            <w:rStyle w:val="a4"/>
            <w:rFonts w:ascii="Times New Roman" w:hAnsi="Times New Roman" w:cs="Times New Roman"/>
            <w:sz w:val="22"/>
          </w:rPr>
          <w:t>belovokyzgty</w:t>
        </w:r>
        <w:proofErr w:type="spellEnd"/>
        <w:r w:rsidRPr="00BC76EB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proofErr w:type="spellStart"/>
        <w:r w:rsidRPr="00BC76EB">
          <w:rPr>
            <w:rStyle w:val="a4"/>
            <w:rFonts w:ascii="Times New Roman" w:hAnsi="Times New Roman" w:cs="Times New Roman"/>
            <w:sz w:val="22"/>
          </w:rPr>
          <w:t>ru</w:t>
        </w:r>
        <w:proofErr w:type="spellEnd"/>
        <w:r w:rsidRPr="00BC76EB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proofErr w:type="gramEnd"/>
      </w:hyperlink>
      <w:r w:rsidRPr="00BC76EB">
        <w:rPr>
          <w:rFonts w:ascii="Times New Roman" w:hAnsi="Times New Roman" w:cs="Times New Roman"/>
          <w:sz w:val="22"/>
          <w:lang w:val="ru-RU"/>
        </w:rPr>
        <w:t>.</w:t>
      </w:r>
    </w:p>
    <w:p w:rsidR="00172F32" w:rsidRPr="00BC76EB" w:rsidRDefault="00172F32" w:rsidP="004E41FD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</w:t>
      </w:r>
      <w:proofErr w:type="spellStart"/>
      <w:r w:rsidRPr="00BC76EB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BC76EB">
        <w:rPr>
          <w:rFonts w:ascii="Times New Roman" w:hAnsi="Times New Roman" w:cs="Times New Roman"/>
          <w:sz w:val="22"/>
          <w:lang w:val="ru-RU"/>
        </w:rPr>
        <w:t xml:space="preserve"> в г. Белово.  Режим </w:t>
      </w:r>
      <w:proofErr w:type="gramStart"/>
      <w:r w:rsidRPr="00BC76EB">
        <w:rPr>
          <w:rFonts w:ascii="Times New Roman" w:hAnsi="Times New Roman" w:cs="Times New Roman"/>
          <w:sz w:val="22"/>
          <w:lang w:val="ru-RU"/>
        </w:rPr>
        <w:t xml:space="preserve">доступа:  </w:t>
      </w:r>
      <w:hyperlink r:id="rId20" w:history="1">
        <w:r w:rsidRPr="00BC76EB">
          <w:rPr>
            <w:rStyle w:val="a4"/>
            <w:rFonts w:ascii="Times New Roman" w:hAnsi="Times New Roman" w:cs="Times New Roman"/>
            <w:sz w:val="22"/>
            <w:lang w:val="ru-RU"/>
          </w:rPr>
          <w:t>http://eоs.belovokyzgty.ru/</w:t>
        </w:r>
        <w:proofErr w:type="gramEnd"/>
      </w:hyperlink>
    </w:p>
    <w:p w:rsidR="00172F32" w:rsidRPr="00BC76EB" w:rsidRDefault="00172F32" w:rsidP="004E41FD">
      <w:pPr>
        <w:pStyle w:val="a3"/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proofErr w:type="spellStart"/>
      <w:r w:rsidRPr="00BC76EB">
        <w:rPr>
          <w:rFonts w:ascii="Times New Roman" w:hAnsi="Times New Roman" w:cs="Times New Roman"/>
          <w:sz w:val="22"/>
        </w:rPr>
        <w:t>eLIBRARY</w:t>
      </w:r>
      <w:proofErr w:type="spellEnd"/>
      <w:r w:rsidRPr="00BC76EB">
        <w:rPr>
          <w:rFonts w:ascii="Times New Roman" w:hAnsi="Times New Roman" w:cs="Times New Roman"/>
          <w:sz w:val="22"/>
          <w:lang w:val="ru-RU"/>
        </w:rPr>
        <w:t>.</w:t>
      </w:r>
      <w:r w:rsidRPr="00BC76EB">
        <w:rPr>
          <w:rFonts w:ascii="Times New Roman" w:hAnsi="Times New Roman" w:cs="Times New Roman"/>
          <w:sz w:val="22"/>
        </w:rPr>
        <w:t>RU</w:t>
      </w:r>
      <w:r w:rsidRPr="00BC76EB">
        <w:rPr>
          <w:rFonts w:ascii="Times New Roman" w:hAnsi="Times New Roman" w:cs="Times New Roman"/>
          <w:sz w:val="22"/>
          <w:lang w:val="ru-RU"/>
        </w:rPr>
        <w:t xml:space="preserve"> </w:t>
      </w:r>
      <w:r w:rsidR="0049191C">
        <w:rPr>
          <w:rStyle w:val="a4"/>
          <w:rFonts w:ascii="Times New Roman" w:hAnsi="Times New Roman" w:cs="Times New Roman"/>
          <w:sz w:val="22"/>
        </w:rPr>
        <w:fldChar w:fldCharType="begin"/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 xml:space="preserve"> </w:instrText>
      </w:r>
      <w:r w:rsidR="0049191C">
        <w:rPr>
          <w:rStyle w:val="a4"/>
          <w:rFonts w:ascii="Times New Roman" w:hAnsi="Times New Roman" w:cs="Times New Roman"/>
          <w:sz w:val="22"/>
        </w:rPr>
        <w:instrText>HYPERLINK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 xml:space="preserve"> "</w:instrText>
      </w:r>
      <w:r w:rsidR="0049191C">
        <w:rPr>
          <w:rStyle w:val="a4"/>
          <w:rFonts w:ascii="Times New Roman" w:hAnsi="Times New Roman" w:cs="Times New Roman"/>
          <w:sz w:val="22"/>
        </w:rPr>
        <w:instrText>https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://</w:instrText>
      </w:r>
      <w:r w:rsidR="0049191C">
        <w:rPr>
          <w:rStyle w:val="a4"/>
          <w:rFonts w:ascii="Times New Roman" w:hAnsi="Times New Roman" w:cs="Times New Roman"/>
          <w:sz w:val="22"/>
        </w:rPr>
        <w:instrText>elibrary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.</w:instrText>
      </w:r>
      <w:r w:rsidR="0049191C">
        <w:rPr>
          <w:rStyle w:val="a4"/>
          <w:rFonts w:ascii="Times New Roman" w:hAnsi="Times New Roman" w:cs="Times New Roman"/>
          <w:sz w:val="22"/>
        </w:rPr>
        <w:instrText>ru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/</w:instrText>
      </w:r>
      <w:r w:rsidR="0049191C">
        <w:rPr>
          <w:rStyle w:val="a4"/>
          <w:rFonts w:ascii="Times New Roman" w:hAnsi="Times New Roman" w:cs="Times New Roman"/>
          <w:sz w:val="22"/>
        </w:rPr>
        <w:instrText>defaultx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.</w:instrText>
      </w:r>
      <w:r w:rsidR="0049191C">
        <w:rPr>
          <w:rStyle w:val="a4"/>
          <w:rFonts w:ascii="Times New Roman" w:hAnsi="Times New Roman" w:cs="Times New Roman"/>
          <w:sz w:val="22"/>
        </w:rPr>
        <w:instrText>asp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 xml:space="preserve">?" </w:instrText>
      </w:r>
      <w:r w:rsidR="0049191C">
        <w:rPr>
          <w:rStyle w:val="a4"/>
          <w:rFonts w:ascii="Times New Roman" w:hAnsi="Times New Roman" w:cs="Times New Roman"/>
          <w:sz w:val="22"/>
        </w:rPr>
        <w:fldChar w:fldCharType="separate"/>
      </w:r>
      <w:r w:rsidRPr="00BC76EB">
        <w:rPr>
          <w:rStyle w:val="a4"/>
          <w:rFonts w:ascii="Times New Roman" w:hAnsi="Times New Roman" w:cs="Times New Roman"/>
          <w:sz w:val="22"/>
        </w:rPr>
        <w:t>https</w:t>
      </w:r>
      <w:r w:rsidRPr="00BC76EB">
        <w:rPr>
          <w:rStyle w:val="a4"/>
          <w:rFonts w:ascii="Times New Roman" w:hAnsi="Times New Roman" w:cs="Times New Roman"/>
          <w:sz w:val="22"/>
          <w:lang w:val="ru-RU"/>
        </w:rPr>
        <w:t>://</w:t>
      </w:r>
      <w:proofErr w:type="spellStart"/>
      <w:r w:rsidRPr="00BC76EB">
        <w:rPr>
          <w:rStyle w:val="a4"/>
          <w:rFonts w:ascii="Times New Roman" w:hAnsi="Times New Roman" w:cs="Times New Roman"/>
          <w:sz w:val="22"/>
        </w:rPr>
        <w:t>elibrary</w:t>
      </w:r>
      <w:proofErr w:type="spellEnd"/>
      <w:r w:rsidRPr="00BC76EB">
        <w:rPr>
          <w:rStyle w:val="a4"/>
          <w:rFonts w:ascii="Times New Roman" w:hAnsi="Times New Roman" w:cs="Times New Roman"/>
          <w:sz w:val="22"/>
          <w:lang w:val="ru-RU"/>
        </w:rPr>
        <w:t>.</w:t>
      </w:r>
      <w:proofErr w:type="spellStart"/>
      <w:r w:rsidRPr="00BC76EB">
        <w:rPr>
          <w:rStyle w:val="a4"/>
          <w:rFonts w:ascii="Times New Roman" w:hAnsi="Times New Roman" w:cs="Times New Roman"/>
          <w:sz w:val="22"/>
        </w:rPr>
        <w:t>ru</w:t>
      </w:r>
      <w:proofErr w:type="spellEnd"/>
      <w:r w:rsidRPr="00BC76EB">
        <w:rPr>
          <w:rStyle w:val="a4"/>
          <w:rFonts w:ascii="Times New Roman" w:hAnsi="Times New Roman" w:cs="Times New Roman"/>
          <w:sz w:val="22"/>
          <w:lang w:val="ru-RU"/>
        </w:rPr>
        <w:t>/</w:t>
      </w:r>
      <w:proofErr w:type="spellStart"/>
      <w:r w:rsidRPr="00BC76EB">
        <w:rPr>
          <w:rStyle w:val="a4"/>
          <w:rFonts w:ascii="Times New Roman" w:hAnsi="Times New Roman" w:cs="Times New Roman"/>
          <w:sz w:val="22"/>
        </w:rPr>
        <w:t>defaultx</w:t>
      </w:r>
      <w:proofErr w:type="spellEnd"/>
      <w:r w:rsidRPr="00BC76EB">
        <w:rPr>
          <w:rStyle w:val="a4"/>
          <w:rFonts w:ascii="Times New Roman" w:hAnsi="Times New Roman" w:cs="Times New Roman"/>
          <w:sz w:val="22"/>
          <w:lang w:val="ru-RU"/>
        </w:rPr>
        <w:t>.</w:t>
      </w:r>
      <w:r w:rsidRPr="00BC76EB">
        <w:rPr>
          <w:rStyle w:val="a4"/>
          <w:rFonts w:ascii="Times New Roman" w:hAnsi="Times New Roman" w:cs="Times New Roman"/>
          <w:sz w:val="22"/>
        </w:rPr>
        <w:t>asp</w:t>
      </w:r>
      <w:r w:rsidRPr="00BC76EB">
        <w:rPr>
          <w:rStyle w:val="a4"/>
          <w:rFonts w:ascii="Times New Roman" w:hAnsi="Times New Roman" w:cs="Times New Roman"/>
          <w:sz w:val="22"/>
          <w:lang w:val="ru-RU"/>
        </w:rPr>
        <w:t>?</w:t>
      </w:r>
      <w:r w:rsidR="0049191C">
        <w:rPr>
          <w:rStyle w:val="a4"/>
          <w:rFonts w:ascii="Times New Roman" w:hAnsi="Times New Roman" w:cs="Times New Roman"/>
          <w:sz w:val="22"/>
          <w:lang w:val="ru-RU"/>
        </w:rPr>
        <w:fldChar w:fldCharType="end"/>
      </w:r>
      <w:r w:rsidRPr="00BC76EB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72F32" w:rsidRPr="00BC76EB" w:rsidRDefault="00172F32" w:rsidP="004E41FD">
      <w:pPr>
        <w:pStyle w:val="a3"/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Справочная правовая система «</w:t>
      </w:r>
      <w:proofErr w:type="spellStart"/>
      <w:r w:rsidRPr="00BC76EB">
        <w:rPr>
          <w:rFonts w:ascii="Times New Roman" w:hAnsi="Times New Roman" w:cs="Times New Roman"/>
          <w:sz w:val="22"/>
          <w:lang w:val="ru-RU"/>
        </w:rPr>
        <w:t>КонсультантПлюс</w:t>
      </w:r>
      <w:proofErr w:type="spellEnd"/>
      <w:r w:rsidRPr="00BC76EB">
        <w:rPr>
          <w:rFonts w:ascii="Times New Roman" w:hAnsi="Times New Roman" w:cs="Times New Roman"/>
          <w:sz w:val="22"/>
          <w:lang w:val="ru-RU"/>
        </w:rPr>
        <w:t xml:space="preserve">» </w:t>
      </w:r>
      <w:r w:rsidR="0049191C">
        <w:rPr>
          <w:rStyle w:val="a4"/>
          <w:rFonts w:ascii="Times New Roman" w:hAnsi="Times New Roman" w:cs="Times New Roman"/>
          <w:sz w:val="22"/>
        </w:rPr>
        <w:fldChar w:fldCharType="begin"/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 xml:space="preserve"> </w:instrText>
      </w:r>
      <w:r w:rsidR="0049191C">
        <w:rPr>
          <w:rStyle w:val="a4"/>
          <w:rFonts w:ascii="Times New Roman" w:hAnsi="Times New Roman" w:cs="Times New Roman"/>
          <w:sz w:val="22"/>
        </w:rPr>
        <w:instrText>HYPERLINK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 xml:space="preserve"> "</w:instrText>
      </w:r>
      <w:r w:rsidR="0049191C">
        <w:rPr>
          <w:rStyle w:val="a4"/>
          <w:rFonts w:ascii="Times New Roman" w:hAnsi="Times New Roman" w:cs="Times New Roman"/>
          <w:sz w:val="22"/>
        </w:rPr>
        <w:instrText>http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://</w:instrText>
      </w:r>
      <w:r w:rsidR="0049191C">
        <w:rPr>
          <w:rStyle w:val="a4"/>
          <w:rFonts w:ascii="Times New Roman" w:hAnsi="Times New Roman" w:cs="Times New Roman"/>
          <w:sz w:val="22"/>
        </w:rPr>
        <w:instrText>www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.</w:instrText>
      </w:r>
      <w:r w:rsidR="0049191C">
        <w:rPr>
          <w:rStyle w:val="a4"/>
          <w:rFonts w:ascii="Times New Roman" w:hAnsi="Times New Roman" w:cs="Times New Roman"/>
          <w:sz w:val="22"/>
        </w:rPr>
        <w:instrText>consultant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>.</w:instrText>
      </w:r>
      <w:r w:rsidR="0049191C">
        <w:rPr>
          <w:rStyle w:val="a4"/>
          <w:rFonts w:ascii="Times New Roman" w:hAnsi="Times New Roman" w:cs="Times New Roman"/>
          <w:sz w:val="22"/>
        </w:rPr>
        <w:instrText>ru</w:instrText>
      </w:r>
      <w:r w:rsidR="0049191C" w:rsidRPr="0049191C">
        <w:rPr>
          <w:rStyle w:val="a4"/>
          <w:rFonts w:ascii="Times New Roman" w:hAnsi="Times New Roman" w:cs="Times New Roman"/>
          <w:sz w:val="22"/>
          <w:lang w:val="ru-RU"/>
        </w:rPr>
        <w:instrText xml:space="preserve">/" </w:instrText>
      </w:r>
      <w:r w:rsidR="0049191C">
        <w:rPr>
          <w:rStyle w:val="a4"/>
          <w:rFonts w:ascii="Times New Roman" w:hAnsi="Times New Roman" w:cs="Times New Roman"/>
          <w:sz w:val="22"/>
        </w:rPr>
        <w:fldChar w:fldCharType="separate"/>
      </w:r>
      <w:r w:rsidRPr="00BC76EB">
        <w:rPr>
          <w:rStyle w:val="a4"/>
          <w:rFonts w:ascii="Times New Roman" w:hAnsi="Times New Roman" w:cs="Times New Roman"/>
          <w:sz w:val="22"/>
        </w:rPr>
        <w:t>http</w:t>
      </w:r>
      <w:r w:rsidRPr="00BC76EB">
        <w:rPr>
          <w:rStyle w:val="a4"/>
          <w:rFonts w:ascii="Times New Roman" w:hAnsi="Times New Roman" w:cs="Times New Roman"/>
          <w:sz w:val="22"/>
          <w:lang w:val="ru-RU"/>
        </w:rPr>
        <w:t>://</w:t>
      </w:r>
      <w:r w:rsidRPr="00BC76EB">
        <w:rPr>
          <w:rStyle w:val="a4"/>
          <w:rFonts w:ascii="Times New Roman" w:hAnsi="Times New Roman" w:cs="Times New Roman"/>
          <w:sz w:val="22"/>
        </w:rPr>
        <w:t>www</w:t>
      </w:r>
      <w:r w:rsidRPr="00BC76EB">
        <w:rPr>
          <w:rStyle w:val="a4"/>
          <w:rFonts w:ascii="Times New Roman" w:hAnsi="Times New Roman" w:cs="Times New Roman"/>
          <w:sz w:val="22"/>
          <w:lang w:val="ru-RU"/>
        </w:rPr>
        <w:t>.</w:t>
      </w:r>
      <w:r w:rsidRPr="00BC76EB">
        <w:rPr>
          <w:rStyle w:val="a4"/>
          <w:rFonts w:ascii="Times New Roman" w:hAnsi="Times New Roman" w:cs="Times New Roman"/>
          <w:sz w:val="22"/>
        </w:rPr>
        <w:t>consultant</w:t>
      </w:r>
      <w:r w:rsidRPr="00BC76EB">
        <w:rPr>
          <w:rStyle w:val="a4"/>
          <w:rFonts w:ascii="Times New Roman" w:hAnsi="Times New Roman" w:cs="Times New Roman"/>
          <w:sz w:val="22"/>
          <w:lang w:val="ru-RU"/>
        </w:rPr>
        <w:t>.</w:t>
      </w:r>
      <w:proofErr w:type="spellStart"/>
      <w:r w:rsidRPr="00BC76EB">
        <w:rPr>
          <w:rStyle w:val="a4"/>
          <w:rFonts w:ascii="Times New Roman" w:hAnsi="Times New Roman" w:cs="Times New Roman"/>
          <w:sz w:val="22"/>
        </w:rPr>
        <w:t>ru</w:t>
      </w:r>
      <w:proofErr w:type="spellEnd"/>
      <w:r w:rsidRPr="00BC76EB">
        <w:rPr>
          <w:rStyle w:val="a4"/>
          <w:rFonts w:ascii="Times New Roman" w:hAnsi="Times New Roman" w:cs="Times New Roman"/>
          <w:sz w:val="22"/>
          <w:lang w:val="ru-RU"/>
        </w:rPr>
        <w:t>/</w:t>
      </w:r>
      <w:r w:rsidR="0049191C">
        <w:rPr>
          <w:rStyle w:val="a4"/>
          <w:rFonts w:ascii="Times New Roman" w:hAnsi="Times New Roman" w:cs="Times New Roman"/>
          <w:sz w:val="22"/>
          <w:lang w:val="ru-RU"/>
        </w:rPr>
        <w:fldChar w:fldCharType="end"/>
      </w:r>
    </w:p>
    <w:p w:rsidR="00010BE7" w:rsidRPr="00BC76EB" w:rsidRDefault="00010BE7" w:rsidP="004E41FD">
      <w:pPr>
        <w:pStyle w:val="a3"/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E7F6A" w:rsidRPr="00BC76EB" w:rsidRDefault="00981F3D" w:rsidP="004E41FD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b/>
          <w:sz w:val="22"/>
          <w:lang w:val="ru-RU"/>
        </w:rPr>
        <w:t>8</w:t>
      </w:r>
      <w:r w:rsidR="004E41FD" w:rsidRPr="00BC76EB">
        <w:rPr>
          <w:rFonts w:ascii="Times New Roman" w:hAnsi="Times New Roman" w:cs="Times New Roman"/>
          <w:b/>
          <w:sz w:val="22"/>
          <w:lang w:val="ru-RU"/>
        </w:rPr>
        <w:t>.</w:t>
      </w:r>
      <w:r w:rsidRPr="00BC76E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544B6D" w:rsidRPr="00BC76EB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</w:t>
      </w:r>
      <w:r w:rsidR="00CB7666" w:rsidRPr="00BC76EB">
        <w:rPr>
          <w:rFonts w:ascii="Times New Roman" w:hAnsi="Times New Roman" w:cs="Times New Roman"/>
          <w:b/>
          <w:sz w:val="22"/>
          <w:lang w:val="ru-RU"/>
        </w:rPr>
        <w:t>Экономика</w:t>
      </w:r>
      <w:r w:rsidR="00544B6D" w:rsidRPr="00BC76EB">
        <w:rPr>
          <w:rFonts w:ascii="Times New Roman" w:hAnsi="Times New Roman" w:cs="Times New Roman"/>
          <w:b/>
          <w:sz w:val="22"/>
          <w:lang w:val="ru-RU"/>
        </w:rPr>
        <w:t>"</w:t>
      </w:r>
    </w:p>
    <w:p w:rsidR="00CB7666" w:rsidRPr="00BC76EB" w:rsidRDefault="00CB7666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A2B17" w:rsidRPr="00BC76EB" w:rsidRDefault="00EA2B17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</w:t>
      </w:r>
      <w:proofErr w:type="gramStart"/>
      <w:r w:rsidRPr="00BC76EB">
        <w:rPr>
          <w:rFonts w:ascii="Times New Roman" w:hAnsi="Times New Roman" w:cs="Times New Roman"/>
          <w:sz w:val="22"/>
          <w:lang w:val="ru-RU"/>
        </w:rPr>
        <w:t>аттестации,  устанавливаются</w:t>
      </w:r>
      <w:proofErr w:type="gramEnd"/>
      <w:r w:rsidRPr="00BC76EB">
        <w:rPr>
          <w:rFonts w:ascii="Times New Roman" w:hAnsi="Times New Roman" w:cs="Times New Roman"/>
          <w:sz w:val="22"/>
          <w:lang w:val="ru-RU"/>
        </w:rPr>
        <w:t xml:space="preserve"> в учебном плане.</w:t>
      </w:r>
    </w:p>
    <w:p w:rsidR="00EA2B17" w:rsidRPr="00BC76EB" w:rsidRDefault="00EA2B17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EA2B17" w:rsidRPr="00BC76EB" w:rsidRDefault="00EA2B17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1. 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EA2B17" w:rsidRPr="00BC76EB" w:rsidRDefault="00EA2B17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1.1 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EA2B17" w:rsidRPr="00BC76EB" w:rsidRDefault="00EA2B17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1.2 содержание конспектов лекций, размещенных в электронной информационной среде филиала </w:t>
      </w:r>
      <w:proofErr w:type="spellStart"/>
      <w:r w:rsidRPr="00BC76EB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BC76EB">
        <w:rPr>
          <w:rFonts w:ascii="Times New Roman" w:hAnsi="Times New Roman" w:cs="Times New Roman"/>
          <w:sz w:val="22"/>
          <w:lang w:val="ru-RU"/>
        </w:rPr>
        <w:t xml:space="preserve"> в порядке освоения дисциплины, указанном в рабочей программе дисциплины (модуля), практики;</w:t>
      </w:r>
    </w:p>
    <w:p w:rsidR="00EA2B17" w:rsidRPr="00BC76EB" w:rsidRDefault="00EA2B17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1.3 содержание основной и дополнительной литературы.</w:t>
      </w:r>
    </w:p>
    <w:p w:rsidR="00EA2B17" w:rsidRPr="00BC76EB" w:rsidRDefault="00EA2B17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2. В период освоения дисциплины обучающийся осуществляет самостоятельную работу в следующем порядке:</w:t>
      </w:r>
    </w:p>
    <w:p w:rsidR="00EA2B17" w:rsidRPr="00BC76EB" w:rsidRDefault="00EA2B17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2.1 выполнение практических и (или) лабораторных работы и (или) отчетов в </w:t>
      </w:r>
      <w:proofErr w:type="gramStart"/>
      <w:r w:rsidRPr="00BC76EB">
        <w:rPr>
          <w:rFonts w:ascii="Times New Roman" w:hAnsi="Times New Roman" w:cs="Times New Roman"/>
          <w:sz w:val="22"/>
          <w:lang w:val="ru-RU"/>
        </w:rPr>
        <w:t>порядке,  установленном</w:t>
      </w:r>
      <w:proofErr w:type="gramEnd"/>
      <w:r w:rsidRPr="00BC76EB">
        <w:rPr>
          <w:rFonts w:ascii="Times New Roman" w:hAnsi="Times New Roman" w:cs="Times New Roman"/>
          <w:sz w:val="22"/>
          <w:lang w:val="ru-RU"/>
        </w:rPr>
        <w:t xml:space="preserve"> в рабочей программе дисциплины (модуля), практики;</w:t>
      </w:r>
    </w:p>
    <w:p w:rsidR="00EA2B17" w:rsidRPr="00BC76EB" w:rsidRDefault="00EA2B17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2.2 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EA2B17" w:rsidRPr="00BC76EB" w:rsidRDefault="00EA2B17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2.3 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EA2B17" w:rsidRPr="00BC76EB" w:rsidRDefault="00EA2B17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EA2B17" w:rsidRPr="00BC76EB" w:rsidRDefault="00EA2B17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E7F6A" w:rsidRPr="00BC76EB" w:rsidRDefault="00981F3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b/>
          <w:sz w:val="22"/>
          <w:lang w:val="ru-RU"/>
        </w:rPr>
        <w:t>9</w:t>
      </w:r>
      <w:r w:rsidR="004E41FD" w:rsidRPr="00BC76EB">
        <w:rPr>
          <w:rFonts w:ascii="Times New Roman" w:hAnsi="Times New Roman" w:cs="Times New Roman"/>
          <w:b/>
          <w:sz w:val="22"/>
          <w:lang w:val="ru-RU"/>
        </w:rPr>
        <w:t>.</w:t>
      </w:r>
      <w:r w:rsidRPr="00BC76E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544B6D" w:rsidRPr="00BC76EB">
        <w:rPr>
          <w:rFonts w:ascii="Times New Roman" w:hAnsi="Times New Roman" w:cs="Times New Roman"/>
          <w:b/>
          <w:sz w:val="22"/>
          <w:lang w:val="ru-RU"/>
        </w:rPr>
        <w:t>Перечень информационных технологий, используемых при осуществлении</w:t>
      </w:r>
      <w:r w:rsidR="00CB7666" w:rsidRPr="00BC76E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544B6D" w:rsidRPr="00BC76EB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</w:t>
      </w:r>
      <w:r w:rsidR="00CB1723" w:rsidRPr="00BC76EB">
        <w:rPr>
          <w:rFonts w:ascii="Times New Roman" w:hAnsi="Times New Roman" w:cs="Times New Roman"/>
          <w:b/>
          <w:sz w:val="22"/>
          <w:lang w:val="ru-RU"/>
        </w:rPr>
        <w:t>Экономика</w:t>
      </w:r>
      <w:r w:rsidR="00544B6D" w:rsidRPr="00BC76EB">
        <w:rPr>
          <w:rFonts w:ascii="Times New Roman" w:hAnsi="Times New Roman" w:cs="Times New Roman"/>
          <w:b/>
          <w:sz w:val="22"/>
          <w:lang w:val="ru-RU"/>
        </w:rPr>
        <w:t>", включая перечень программного обеспечения и информационных справочных систем</w:t>
      </w:r>
    </w:p>
    <w:p w:rsidR="00CB7666" w:rsidRPr="00BC76EB" w:rsidRDefault="00CB7666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63F03" w:rsidRPr="00BC76EB" w:rsidRDefault="00C63F03" w:rsidP="004E41FD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C63F03" w:rsidRPr="00BC76EB" w:rsidRDefault="00C63F03" w:rsidP="004E41FD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proofErr w:type="spellStart"/>
      <w:r w:rsidRPr="00BC76EB">
        <w:rPr>
          <w:rFonts w:ascii="Times New Roman" w:hAnsi="Times New Roman" w:cs="Times New Roman"/>
          <w:sz w:val="22"/>
          <w:lang w:val="ru-RU"/>
        </w:rPr>
        <w:t>Libre</w:t>
      </w:r>
      <w:proofErr w:type="spellEnd"/>
      <w:r w:rsidRPr="00BC76EB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BC76EB">
        <w:rPr>
          <w:rFonts w:ascii="Times New Roman" w:hAnsi="Times New Roman" w:cs="Times New Roman"/>
          <w:sz w:val="22"/>
          <w:lang w:val="ru-RU"/>
        </w:rPr>
        <w:t>Office</w:t>
      </w:r>
      <w:proofErr w:type="spellEnd"/>
    </w:p>
    <w:p w:rsidR="00C63F03" w:rsidRPr="00BC76EB" w:rsidRDefault="00C63F03" w:rsidP="004E41FD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</w:rPr>
        <w:t>Mozilla Firefox</w:t>
      </w:r>
    </w:p>
    <w:p w:rsidR="00C63F03" w:rsidRPr="00BC76EB" w:rsidRDefault="00C63F03" w:rsidP="004E41FD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</w:rPr>
        <w:t>Google Chrome</w:t>
      </w:r>
    </w:p>
    <w:p w:rsidR="00C63F03" w:rsidRPr="00BC76EB" w:rsidRDefault="00C63F03" w:rsidP="004E41FD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</w:rPr>
        <w:t>Opera</w:t>
      </w:r>
    </w:p>
    <w:p w:rsidR="00C63F03" w:rsidRPr="00BC76EB" w:rsidRDefault="00C63F03" w:rsidP="004E41FD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</w:rPr>
        <w:t>7-zip</w:t>
      </w:r>
    </w:p>
    <w:p w:rsidR="00C63F03" w:rsidRPr="00BC76EB" w:rsidRDefault="00C63F03" w:rsidP="004E41FD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</w:rPr>
        <w:t>Microsoft Windows</w:t>
      </w:r>
    </w:p>
    <w:p w:rsidR="00C63F03" w:rsidRPr="00BC76EB" w:rsidRDefault="005F7161" w:rsidP="004E41FD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7E7F6A" w:rsidRPr="00BC76EB" w:rsidRDefault="00C63F03" w:rsidP="004E41FD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Спутник</w:t>
      </w:r>
    </w:p>
    <w:p w:rsidR="007C04EE" w:rsidRPr="00BC76EB" w:rsidRDefault="007C04EE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E7F6A" w:rsidRPr="00BC76EB" w:rsidRDefault="004E41F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b/>
          <w:sz w:val="22"/>
          <w:lang w:val="ru-RU"/>
        </w:rPr>
        <w:lastRenderedPageBreak/>
        <w:t xml:space="preserve">10. </w:t>
      </w:r>
      <w:r w:rsidR="00544B6D" w:rsidRPr="00BC76EB">
        <w:rPr>
          <w:rFonts w:ascii="Times New Roman" w:hAnsi="Times New Roman" w:cs="Times New Roman"/>
          <w:b/>
          <w:sz w:val="22"/>
          <w:lang w:val="ru-RU"/>
        </w:rPr>
        <w:t>Описание материально-технической базы, необходимой для осуществления</w:t>
      </w:r>
      <w:r w:rsidR="007C04EE" w:rsidRPr="00BC76EB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544B6D" w:rsidRPr="00BC76EB">
        <w:rPr>
          <w:rFonts w:ascii="Times New Roman" w:hAnsi="Times New Roman" w:cs="Times New Roman"/>
          <w:b/>
          <w:sz w:val="22"/>
          <w:lang w:val="ru-RU"/>
        </w:rPr>
        <w:t xml:space="preserve">образовательного процесса по дисциплине </w:t>
      </w:r>
      <w:r w:rsidR="00CB1723" w:rsidRPr="00BC76EB">
        <w:rPr>
          <w:rFonts w:ascii="Times New Roman" w:hAnsi="Times New Roman" w:cs="Times New Roman"/>
          <w:b/>
          <w:sz w:val="22"/>
          <w:lang w:val="ru-RU"/>
        </w:rPr>
        <w:t>"Экономика"</w:t>
      </w:r>
    </w:p>
    <w:p w:rsidR="007C04EE" w:rsidRPr="00BC76EB" w:rsidRDefault="007C04EE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C04EE" w:rsidRPr="00BC76EB" w:rsidRDefault="007C04EE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7C04EE" w:rsidRPr="00BC76EB" w:rsidRDefault="004068B2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1. Учебная аудитория №</w:t>
      </w:r>
      <w:r w:rsidR="007C04EE" w:rsidRPr="00BC76EB">
        <w:rPr>
          <w:rFonts w:ascii="Times New Roman" w:hAnsi="Times New Roman" w:cs="Times New Roman"/>
          <w:sz w:val="22"/>
          <w:lang w:val="ru-RU"/>
        </w:rPr>
        <w:t>310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7C04EE" w:rsidRPr="00BC76EB" w:rsidRDefault="007C04EE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- посадочные места – 36.</w:t>
      </w:r>
    </w:p>
    <w:p w:rsidR="007C04EE" w:rsidRPr="00BC76EB" w:rsidRDefault="007C04EE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- рабочее место преподавателя;</w:t>
      </w:r>
    </w:p>
    <w:p w:rsidR="007C04EE" w:rsidRPr="00BC76EB" w:rsidRDefault="007C04EE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- ученическая доска; </w:t>
      </w:r>
    </w:p>
    <w:p w:rsidR="007C04EE" w:rsidRPr="00BC76EB" w:rsidRDefault="007C04EE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- переносная кафедра; </w:t>
      </w:r>
    </w:p>
    <w:p w:rsidR="007C04EE" w:rsidRPr="00BC76EB" w:rsidRDefault="007C04EE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- проекционный экран;</w:t>
      </w:r>
    </w:p>
    <w:p w:rsidR="007C04EE" w:rsidRPr="00BC76EB" w:rsidRDefault="007C04EE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- проектор </w:t>
      </w:r>
      <w:proofErr w:type="spellStart"/>
      <w:r w:rsidRPr="00BC76EB">
        <w:rPr>
          <w:rFonts w:ascii="Times New Roman" w:hAnsi="Times New Roman" w:cs="Times New Roman"/>
          <w:sz w:val="22"/>
          <w:lang w:val="ru-RU"/>
        </w:rPr>
        <w:t>Mitsubishi</w:t>
      </w:r>
      <w:proofErr w:type="spellEnd"/>
      <w:r w:rsidRPr="00BC76EB">
        <w:rPr>
          <w:rFonts w:ascii="Times New Roman" w:hAnsi="Times New Roman" w:cs="Times New Roman"/>
          <w:sz w:val="22"/>
          <w:lang w:val="ru-RU"/>
        </w:rPr>
        <w:t xml:space="preserve"> XD250U, максимальное разрешение 1024x768;</w:t>
      </w:r>
    </w:p>
    <w:p w:rsidR="007C04EE" w:rsidRPr="00BC76EB" w:rsidRDefault="007C04EE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- переносной ноутбук;</w:t>
      </w:r>
    </w:p>
    <w:p w:rsidR="007C04EE" w:rsidRPr="00BC76EB" w:rsidRDefault="007C04EE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- интерактивная доска </w:t>
      </w:r>
      <w:proofErr w:type="spellStart"/>
      <w:r w:rsidRPr="00BC76EB">
        <w:rPr>
          <w:rFonts w:ascii="Times New Roman" w:hAnsi="Times New Roman" w:cs="Times New Roman"/>
          <w:sz w:val="22"/>
          <w:lang w:val="ru-RU"/>
        </w:rPr>
        <w:t>Smart</w:t>
      </w:r>
      <w:proofErr w:type="spellEnd"/>
      <w:r w:rsidRPr="00BC76EB">
        <w:rPr>
          <w:rFonts w:ascii="Times New Roman" w:hAnsi="Times New Roman" w:cs="Times New Roman"/>
          <w:sz w:val="22"/>
          <w:lang w:val="ru-RU"/>
        </w:rPr>
        <w:t xml:space="preserve"> </w:t>
      </w:r>
      <w:proofErr w:type="spellStart"/>
      <w:r w:rsidRPr="00BC76EB">
        <w:rPr>
          <w:rFonts w:ascii="Times New Roman" w:hAnsi="Times New Roman" w:cs="Times New Roman"/>
          <w:sz w:val="22"/>
          <w:lang w:val="ru-RU"/>
        </w:rPr>
        <w:t>Board</w:t>
      </w:r>
      <w:proofErr w:type="spellEnd"/>
      <w:r w:rsidRPr="00BC76EB">
        <w:rPr>
          <w:rFonts w:ascii="Times New Roman" w:hAnsi="Times New Roman" w:cs="Times New Roman"/>
          <w:sz w:val="22"/>
          <w:lang w:val="ru-RU"/>
        </w:rPr>
        <w:t xml:space="preserve"> SB 680.  </w:t>
      </w:r>
    </w:p>
    <w:p w:rsidR="007C04EE" w:rsidRPr="00BC76EB" w:rsidRDefault="007C04EE" w:rsidP="004E41FD">
      <w:pPr>
        <w:spacing w:after="0" w:line="240" w:lineRule="auto"/>
        <w:ind w:left="0" w:right="0" w:firstLine="426"/>
        <w:rPr>
          <w:rStyle w:val="11"/>
          <w:sz w:val="22"/>
          <w:szCs w:val="22"/>
        </w:rPr>
      </w:pPr>
      <w:r w:rsidRPr="00BC76EB">
        <w:rPr>
          <w:rStyle w:val="11"/>
          <w:sz w:val="22"/>
          <w:szCs w:val="22"/>
        </w:rPr>
        <w:t>- общая локальная компьютерная сеть Интернет.</w:t>
      </w:r>
    </w:p>
    <w:p w:rsidR="007C04EE" w:rsidRPr="00BC76EB" w:rsidRDefault="007C04EE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- программное обеспечение:</w:t>
      </w:r>
      <w:r w:rsidRPr="00BC76EB">
        <w:rPr>
          <w:rFonts w:ascii="Times New Roman" w:hAnsi="Times New Roman" w:cs="Times New Roman"/>
          <w:sz w:val="22"/>
          <w:shd w:val="clear" w:color="auto" w:fill="FFFFFF"/>
          <w:lang w:val="ru-RU"/>
        </w:rPr>
        <w:t xml:space="preserve"> операционная система </w:t>
      </w:r>
      <w:proofErr w:type="spellStart"/>
      <w:r w:rsidRPr="00BC76EB">
        <w:rPr>
          <w:rFonts w:ascii="Times New Roman" w:hAnsi="Times New Roman" w:cs="Times New Roman"/>
          <w:sz w:val="22"/>
          <w:shd w:val="clear" w:color="auto" w:fill="FFFFFF"/>
          <w:lang w:val="ru-RU"/>
        </w:rPr>
        <w:t>Microsoft</w:t>
      </w:r>
      <w:proofErr w:type="spellEnd"/>
      <w:r w:rsidRPr="00BC76EB">
        <w:rPr>
          <w:rFonts w:ascii="Times New Roman" w:hAnsi="Times New Roman" w:cs="Times New Roman"/>
          <w:sz w:val="22"/>
          <w:lang w:val="ru-RU"/>
        </w:rPr>
        <w:t xml:space="preserve"> Windows7, пакеты программных продуктов </w:t>
      </w:r>
      <w:proofErr w:type="spellStart"/>
      <w:r w:rsidRPr="00BC76EB">
        <w:rPr>
          <w:rFonts w:ascii="Times New Roman" w:hAnsi="Times New Roman" w:cs="Times New Roman"/>
          <w:sz w:val="22"/>
          <w:lang w:val="ru-RU"/>
        </w:rPr>
        <w:t>Office</w:t>
      </w:r>
      <w:proofErr w:type="spellEnd"/>
      <w:r w:rsidRPr="00BC76EB">
        <w:rPr>
          <w:rFonts w:ascii="Times New Roman" w:hAnsi="Times New Roman" w:cs="Times New Roman"/>
          <w:sz w:val="22"/>
          <w:lang w:val="ru-RU"/>
        </w:rPr>
        <w:t xml:space="preserve"> 2007 и 2010;</w:t>
      </w:r>
    </w:p>
    <w:p w:rsidR="007C04EE" w:rsidRPr="00BC76EB" w:rsidRDefault="007C04EE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- программный комплекс </w:t>
      </w:r>
      <w:proofErr w:type="spellStart"/>
      <w:proofErr w:type="gramStart"/>
      <w:r w:rsidRPr="00BC76EB">
        <w:rPr>
          <w:rFonts w:ascii="Times New Roman" w:hAnsi="Times New Roman" w:cs="Times New Roman"/>
          <w:sz w:val="22"/>
          <w:lang w:val="ru-RU"/>
        </w:rPr>
        <w:t>Smart</w:t>
      </w:r>
      <w:proofErr w:type="spellEnd"/>
      <w:r w:rsidRPr="00BC76EB">
        <w:rPr>
          <w:rFonts w:ascii="Times New Roman" w:hAnsi="Times New Roman" w:cs="Times New Roman"/>
          <w:sz w:val="22"/>
          <w:lang w:val="ru-RU"/>
        </w:rPr>
        <w:t xml:space="preserve">  для</w:t>
      </w:r>
      <w:proofErr w:type="gramEnd"/>
      <w:r w:rsidRPr="00BC76EB">
        <w:rPr>
          <w:rFonts w:ascii="Times New Roman" w:hAnsi="Times New Roman" w:cs="Times New Roman"/>
          <w:sz w:val="22"/>
          <w:lang w:val="ru-RU"/>
        </w:rPr>
        <w:t xml:space="preserve"> интерактивных комплектов. </w:t>
      </w:r>
    </w:p>
    <w:p w:rsidR="007C04EE" w:rsidRPr="00BC76EB" w:rsidRDefault="004068B2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2. Специальное помещение №</w:t>
      </w:r>
      <w:r w:rsidR="007C04EE" w:rsidRPr="00BC76EB">
        <w:rPr>
          <w:rFonts w:ascii="Times New Roman" w:hAnsi="Times New Roman" w:cs="Times New Roman"/>
          <w:sz w:val="22"/>
          <w:lang w:val="ru-RU"/>
        </w:rPr>
        <w:t>219 (научно-техническая библиотека), компьютерный класс №209, оснащенные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7C04EE" w:rsidRPr="00BC76EB" w:rsidRDefault="007C04EE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E7F6A" w:rsidRPr="00BC76EB" w:rsidRDefault="00544B6D" w:rsidP="004E41FD">
      <w:pPr>
        <w:pStyle w:val="a3"/>
        <w:numPr>
          <w:ilvl w:val="0"/>
          <w:numId w:val="4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b/>
          <w:sz w:val="22"/>
          <w:lang w:val="ru-RU"/>
        </w:rPr>
        <w:t>Иные сведения и (или) материалы</w:t>
      </w:r>
    </w:p>
    <w:p w:rsidR="007C04EE" w:rsidRPr="00BC76EB" w:rsidRDefault="007C04EE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При осуществлении образовательного процесса применяются следующие образовательные технологии: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− традиционные;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− интерактивные;</w:t>
      </w:r>
    </w:p>
    <w:p w:rsidR="007E7F6A" w:rsidRPr="00BC76EB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>− информационно-коммуникационные.</w:t>
      </w:r>
    </w:p>
    <w:p w:rsidR="007E7F6A" w:rsidRPr="004E41FD" w:rsidRDefault="00544B6D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BC76EB">
        <w:rPr>
          <w:rFonts w:ascii="Times New Roman" w:hAnsi="Times New Roman" w:cs="Times New Roman"/>
          <w:sz w:val="22"/>
          <w:lang w:val="ru-RU"/>
        </w:rPr>
        <w:t xml:space="preserve">Подготовка к опросу по контрольным вопросам, текущему и итоговому тестированию включает выполнение заданий и тренировочных тестов в системе электронного обучения </w:t>
      </w:r>
      <w:proofErr w:type="spellStart"/>
      <w:r w:rsidRPr="00BC76EB">
        <w:rPr>
          <w:rFonts w:ascii="Times New Roman" w:hAnsi="Times New Roman" w:cs="Times New Roman"/>
          <w:sz w:val="22"/>
          <w:lang w:val="ru-RU"/>
        </w:rPr>
        <w:t>Moodle</w:t>
      </w:r>
      <w:proofErr w:type="spellEnd"/>
      <w:r w:rsidRPr="00BC76EB">
        <w:rPr>
          <w:rFonts w:ascii="Times New Roman" w:hAnsi="Times New Roman" w:cs="Times New Roman"/>
          <w:sz w:val="22"/>
          <w:lang w:val="ru-RU"/>
        </w:rPr>
        <w:t>.</w:t>
      </w:r>
    </w:p>
    <w:p w:rsidR="00CB7666" w:rsidRPr="004E41FD" w:rsidRDefault="00CB7666" w:rsidP="004E41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sectPr w:rsidR="00CB7666" w:rsidRPr="004E41FD" w:rsidSect="00487B4D"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80" w:right="850" w:bottom="58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EE0" w:rsidRDefault="00915EE0">
      <w:pPr>
        <w:spacing w:after="0" w:line="240" w:lineRule="auto"/>
      </w:pPr>
      <w:r>
        <w:separator/>
      </w:r>
    </w:p>
  </w:endnote>
  <w:endnote w:type="continuationSeparator" w:id="0">
    <w:p w:rsidR="00915EE0" w:rsidRDefault="0091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7FF" w:rsidRDefault="00C317FF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7FF" w:rsidRDefault="00C317FF">
    <w:pPr>
      <w:spacing w:after="0" w:line="259" w:lineRule="auto"/>
      <w:ind w:left="-1701" w:right="3587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7FF" w:rsidRDefault="00C317F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EE0" w:rsidRDefault="00915EE0">
      <w:pPr>
        <w:spacing w:after="0" w:line="240" w:lineRule="auto"/>
      </w:pPr>
      <w:r>
        <w:separator/>
      </w:r>
    </w:p>
  </w:footnote>
  <w:footnote w:type="continuationSeparator" w:id="0">
    <w:p w:rsidR="00915EE0" w:rsidRDefault="0091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7FF" w:rsidRDefault="0049191C">
    <w:r>
      <w:rPr>
        <w:noProof/>
        <w:lang w:val="ru-RU" w:eastAsia="ru-RU"/>
      </w:rPr>
      <w:pict>
        <v:group id="Group 25417" o:spid="_x0000_s2049" style="position:absolute;left:0;text-align:left;margin-left:264.35pt;margin-top:761.25pt;width:109.1pt;height:28.35pt;z-index:-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">
          <v:shape id="Shape 26776" o:spid="_x0000_s2079" style="position:absolute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Wz4cMA&#10;AADeAAAADwAAAGRycy9kb3ducmV2LnhtbESPzWrDMBCE74G+g9hCb4kcH+zgRDYhENJrfh5gsTa2&#10;ibUylqrYefqoUOhxmJlvmF01mV4EGl1nWcF6lYAgrq3uuFFwux6XGxDOI2vsLZOCmRxU5cdih4W2&#10;Tz5TuPhGRAi7AhW03g+FlK5uyaBb2YE4enc7GvRRjo3UIz4j3PQyTZJMGuw4LrQ40KGl+nH5MQrk&#10;TeanNAx8TF4hnHzTvfJ5Vurrc9pvQXia/H/4r/2tFaRZnmfweydeAV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Wz4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6777" o:spid="_x0000_s2078" style="position:absolute;left:411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nL8cA&#10;AADeAAAADwAAAGRycy9kb3ducmV2LnhtbESPQWvCQBSE7wX/w/KE3uqmKRiNriKBYEEK1Vbw+Mw+&#10;k9Ds27C71fjvu4VCj8PMfMMs14PpxJWcby0reJ4kIIgrq1uuFXx+lE8zED4ga+wsk4I7eVivRg9L&#10;zLW98Z6uh1CLCGGfo4ImhD6X0lcNGfQT2xNH72KdwRClq6V2eItw08k0SabSYMtxocGeioaqr8O3&#10;UVC8HFP3tpvP0/PJle9+WxZsj0o9jofNAkSgIfyH/9qvWkE6zbIMfu/E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XsZy/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6778" o:spid="_x0000_s2077" style="position:absolute;left:82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nUHMAA&#10;AADeAAAADwAAAGRycy9kb3ducmV2LnhtbERPzYrCMBC+L/gOYQRva6oHlWoq6rIo7MnqAwzN2JY2&#10;k9DEWn16cxD2+PH9b7aDaUVPna8tK5hNExDEhdU1lwqul9/vFQgfkDW2lknBkzxss9HXBlNtH3ym&#10;Pg+liCHsU1RQheBSKX1RkUE/tY44cjfbGQwRdqXUHT5iuGnlPEkW0mDNsaFCR4eKiia/GwW2L/Hv&#10;9XNrJA374uieueN9rtRkPOzWIAIN4V/8cZ+0gvliuYx74514BWT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nUHMAAAADeAAAADwAAAAAAAAAAAAAAAACYAgAAZHJzL2Rvd25y&#10;ZXYueG1sUEsFBgAAAAAEAAQA9QAAAIU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6779" o:spid="_x0000_s2076" style="position:absolute;left:1508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/GocYA&#10;AADeAAAADwAAAGRycy9kb3ducmV2LnhtbESPT4vCMBTE74LfIbyFvWmqYF1rU/EPgrBeVr14ezTP&#10;tmzzUpqoXT+9WRA8DjPzGyZddKYWN2pdZVnBaBiBIM6trrhQcDpuB18gnEfWWFsmBX/kYJH1eykm&#10;2t75h24HX4gAYZeggtL7JpHS5SUZdEPbEAfvYluDPsi2kLrFe4CbWo6jKJYGKw4LJTa0Lin/PVyN&#10;gm61LfZezqLN9+Rx5mv8GO3dUanPj245B+Gp8+/wq73TCsbxdDqD/zvhCsjs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m/GocYAAADeAAAADwAAAAAAAAAAAAAAAACYAgAAZHJz&#10;L2Rvd25yZXYueG1sUEsFBgAAAAAEAAQA9QAAAIsD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6780" o:spid="_x0000_s2075" style="position:absolute;left:219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CPfMUA&#10;AADeAAAADwAAAGRycy9kb3ducmV2LnhtbESPXWvCMBSG7wf7D+EI3s3UDpxWo4xC2WAI8wu8PDbH&#10;tticlCRq9++XC8HLl/eLZ7HqTStu5HxjWcF4lIAgLq1uuFKw3xVvUxA+IGtsLZOCP/KwWr6+LDDT&#10;9s4bum1DJeII+wwV1CF0mZS+rMmgH9mOOHpn6wyGKF0ltcN7HDetTJNkIg02HB9q7Civqbxsr0ZB&#10;/n5I3fpnNktPR1f8+q8iZ3tQajjoP+cgAvXhGX60v7WCdPIxjQARJ6K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0I98xQAAAN4AAAAPAAAAAAAAAAAAAAAAAJgCAABkcnMv&#10;ZG93bnJldi54bWxQSwUGAAAAAAQABAD1AAAAigM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6781" o:spid="_x0000_s2074" style="position:absolute;left:2468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NpsUA&#10;AADeAAAADwAAAGRycy9kb3ducmV2LnhtbESPwWrDMBBE74H+g9hAb7EcH9LgWjFJQ2mhpzr9gMXa&#10;2MbWSliK7fTrq0Khx2Fm3jBFuZhBTDT6zrKCbZKCIK6t7rhR8HV53exB+ICscbBMCu7koTw8rArM&#10;tZ35k6YqNCJC2OeooA3B5VL6uiWDPrGOOHpXOxoMUY6N1CPOEW4GmaXpThrsOC606OilpbqvbkaB&#10;nRr8+D5fe0nLqX5z98rxqVLqcb0cn0EEWsJ/+K/9rhVku6f9Fn7vxCs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g2mxQAAAN4AAAAPAAAAAAAAAAAAAAAAAJgCAABkcnMv&#10;ZG93bnJldi54bWxQSwUGAAAAAAQABAD1AAAAigM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6782" o:spid="_x0000_s2073" style="position:absolute;left:3017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60kMYA&#10;AADeAAAADwAAAGRycy9kb3ducmV2LnhtbESPUUvDMBSF3wX/Q7iCby41wtzq0iKFojAErQ72eNdc&#10;22JzU5K4df/eCIKPh3POdzibcrajOJIPg2MNt4sMBHHrzMCdho/3+mYFIkRkg6Nj0nCmAGVxebHB&#10;3LgTv9GxiZ1IEA45auhjnHIpQ9uTxbBwE3HyPp23GJP0nTQeTwluR6mybCktDpwWepyo6qn9ar6t&#10;hupup/zLdr1Wh72vX8NTXbHbaX19NT8+gIg0x//wX/vZaFDL+5WC3zvpCsj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60kM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6783" o:spid="_x0000_s2072" style="position:absolute;left:3291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2SsMA&#10;AADeAAAADwAAAGRycy9kb3ducmV2LnhtbESP0YrCMBRE3xf8h3AF39ZUBZVqFHVZXPDJ6gdcmmtb&#10;bG5CE2v16zeC4OMwM2eY5boztWip8ZVlBaNhAoI4t7riQsH59Ps9B+EDssbaMil4kIf1qve1xFTb&#10;Ox+pzUIhIoR9igrKEFwqpc9LMuiH1hFH72IbgyHKppC6wXuEm1qOk2QqDVYcF0p0tCspv2Y3o8C2&#10;BR6eP5erpG6b790jc7zNlBr0u80CRKAufMLv9p9WMJ7O5hN43YlX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g2SsMAAADeAAAADwAAAAAAAAAAAAAAAACYAgAAZHJzL2Rv&#10;d25yZXYueG1sUEsFBgAAAAAEAAQA9QAAAIg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6784" o:spid="_x0000_s2071" style="position:absolute;left:3977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74KsMA&#10;AADeAAAADwAAAGRycy9kb3ducmV2LnhtbESPwWrDMBBE74X8g9hAbo0cU+LgRgmlYNxr0nzAYm1l&#10;U2tlLEWx8/VVINDjMDNvmP1xsr2INPrOsYLNOgNB3DjdsVFw+a5edyB8QNbYOyYFM3k4HhYveyy1&#10;u/GJ4jkYkSDsS1TQhjCUUvqmJYt+7Qbi5P240WJIcjRSj3hLcNvLPMu20mLHaaHFgT5ban7PV6tA&#10;XmRR53HgKrvHWAfT3Yt5Vmq1nD7eQQSawn/42f7SCvJtsXuDx510BeTh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74Ks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6785" o:spid="_x0000_s2070" style="position:absolute;left:4526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JdscMA&#10;AADeAAAADwAAAGRycy9kb3ducmV2LnhtbESPwWrDMBBE74X8g9hAbo0cQ+PgRgmlYNxr0nzAYm1l&#10;U2tlLEWx8/VVINDjMDNvmP1xsr2INPrOsYLNOgNB3DjdsVFw+a5edyB8QNbYOyYFM3k4HhYveyy1&#10;u/GJ4jkYkSDsS1TQhjCUUvqmJYt+7Qbi5P240WJIcjRSj3hLcNvLPMu20mLHaaHFgT5ban7PV6tA&#10;XmRR53HgKrvHWAfT3Yt5Vmq1nD7eQQSawn/42f7SCvJtsXuDx510BeTh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Jdsc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6786" o:spid="_x0000_s2069" style="position:absolute;left:4937;width:549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Ui9McA&#10;AADeAAAADwAAAGRycy9kb3ducmV2LnhtbESPT2vCQBTE7wW/w/KE3upGwVRTV7GVgNBc/HPx9si+&#10;JsHs25BdY5pP7xYKHoeZ+Q2z2vSmFh21rrKsYDqJQBDnVldcKDif0rcFCOeRNdaWScEvOdisRy8r&#10;TLS984G6oy9EgLBLUEHpfZNI6fKSDLqJbYiD92Nbgz7ItpC6xXuAm1rOoiiWBisOCyU29FVSfj3e&#10;jIL+My0yL5fR7ns+XPgWD9PMnZR6HffbDxCeev8M/7f3WsEsfl/E8HcnXAG5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lIvTHAAAA3gAAAA8AAAAAAAAAAAAAAAAAmAIAAGRy&#10;cy9kb3ducmV2LnhtbFBLBQYAAAAABAAEAPUAAACMAw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6787" o:spid="_x0000_s2068" style="position:absolute;left:5623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xmXcEA&#10;AADeAAAADwAAAGRycy9kb3ducmV2LnhtbESPzarCMBSE94LvEI7gTlO7sFKNIoJ4t/48wKE5tsXm&#10;pDQxtj79jSC4HGbmG2az600jAnWutqxgMU9AEBdW11wquF2PsxUI55E1NpZJwUAOdtvxaIO5ti8+&#10;U7j4UkQIuxwVVN63uZSuqMigm9uWOHp32xn0UXal1B2+Itw0Mk2SpTRYc1yosKVDRcXj8jQK5E1m&#10;pzS0fEzeIZx8Wb+zYVBqOun3axCeev8Lf9t/WkG6zFYZfO7EK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sZl3BAAAA3gAAAA8AAAAAAAAAAAAAAAAAmAIAAGRycy9kb3du&#10;cmV2LnhtbFBLBQYAAAAABAAEAPUAAACGAw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6788" o:spid="_x0000_s2067" style="position:absolute;left:6035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ykO8AA&#10;AADeAAAADwAAAGRycy9kb3ducmV2LnhtbERPzYrCMBC+C75DGMGbpnpwpZqKuiwu7MnqAwzN2JY2&#10;k9DEWn16c1jw+PH9b3eDaUVPna8tK1jMExDEhdU1lwqul5/ZGoQPyBpby6TgSR522Xi0xVTbB5+p&#10;z0MpYgj7FBVUIbhUSl9UZNDPrSOO3M12BkOEXSl1h48Yblq5TJKVNFhzbKjQ0bGiosnvRoHtS/x7&#10;fd8aScOhOLln7viQKzWdDPsNiEBD+Ij/3b9awXL1tY574514BWT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ykO8AAAADeAAAADwAAAAAAAAAAAAAAAACYAgAAZHJzL2Rvd25y&#10;ZXYueG1sUEsFBgAAAAAEAAQA9QAAAIUD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6789" o:spid="_x0000_s2066" style="position:absolute;left:658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m4ccA&#10;AADeAAAADwAAAGRycy9kb3ducmV2LnhtbESPQWvCQBSE7wX/w/IEb3XTCNZEV5FAUCiF1lbw+Mw+&#10;k9Ds27C7avrvu4VCj8PMfMOsNoPpxI2cby0reJomIIgrq1uuFXx+lI8LED4ga+wsk4Jv8rBZjx5W&#10;mGt753e6HUItIoR9jgqaEPpcSl81ZNBPbU8cvYt1BkOUrpba4T3CTSfTJJlLgy3HhQZ7Khqqvg5X&#10;o6CYHVP3+pJl6fnkyje/Kwu2R6Um42G7BBFoCP/hv/ZeK0jnz4sMfu/EK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7qJuH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6790" o:spid="_x0000_s2065" style="position:absolute;left:7132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xo9MIA&#10;AADeAAAADwAAAGRycy9kb3ducmV2LnhtbESPy4rCMBSG98K8QzgDs7OpXVjtGIsI4my9PMChObZl&#10;mpPSxLT16SeLAZc//41vV06mE4EG11pWsEpSEMSV1S3XCu6303IDwnlkjZ1lUjCTg3L/sdhhoe3I&#10;FwpXX4s4wq5ABY33fSGlqxoy6BLbE0fvYQeDPsqhlnrAMY6bTmZpupYGW44PDfZ0bKj6vT6NAnmX&#10;+TkLPZ/SVwhnX7evfJ6V+vqcDt8gPE3+Hf5v/2gF2TrfRoCIE1F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nGj0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6791" o:spid="_x0000_s2064" style="position:absolute;left:7543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W8OscA&#10;AADeAAAADwAAAGRycy9kb3ducmV2LnhtbESPQWvCQBSE7wX/w/IKvenGCNakriKBoCCFaiv0+Jp9&#10;TUKzb8PuVuO/dwtCj8PMfMMs14PpxJmcby0rmE4SEMSV1S3XCj7ey/EChA/IGjvLpOBKHtar0cMS&#10;c20vfKDzMdQiQtjnqKAJoc+l9FVDBv3E9sTR+7bOYIjS1VI7vES46WSaJHNpsOW40GBPRUPVz/HX&#10;KChmp9S97rMs/fp05ZvflgXbk1JPj8PmBUSgIfyH7+2dVpDOn7Mp/N2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FvDr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6792" o:spid="_x0000_s2063" style="position:absolute;left:7818;width:548;height:3599;visibility:visible" coordsize="54864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eyKsYA&#10;AADeAAAADwAAAGRycy9kb3ducmV2LnhtbESPS4vCQBCE74L/YWjB2zoxYFajo/hAENaLj4u3JtMm&#10;wUxPyIwa/fU7Cwsei6r6ipotWlOJBzWutKxgOIhAEGdWl5wrOJ+2X2MQziNrrCyTghc5WMy7nRmm&#10;2j75QI+jz0WAsEtRQeF9nUrpsoIMuoGtiYN3tY1BH2STS93gM8BNJeMoSqTBksNCgTWtC8pux7tR&#10;0K62+d7LSbT5Gb0vfE/ew707KdXvtcspCE+t/4T/2zutIE6+JzH83QlX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eyKsYAAADeAAAADwAAAAAAAAAAAAAAAACYAgAAZHJz&#10;L2Rvd25yZXYueG1sUEsFBgAAAAAEAAQA9QAAAIsD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6793" o:spid="_x0000_s2062" style="position:absolute;left:8503;width:138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H1scA&#10;AADeAAAADwAAAGRycy9kb3ducmV2LnhtbESPQWvCQBSE7wX/w/IEb7ppBNtEVymB0EIRWlvB4zP7&#10;TEKzb8Puqum/7wpCj8PMfMOsNoPpxIWcby0reJwlIIgrq1uuFXx/ldNnED4ga+wsk4Jf8rBZjx5W&#10;mGt75U+67EItIoR9jgqaEPpcSl81ZNDPbE8cvZN1BkOUrpba4TXCTSfTJFlIgy3HhQZ7KhqqfnZn&#10;o6CY71O3fc+y9Hhw5Yd/LQu2e6Um4+FlCSLQEP7D9/abVpAunrI53O7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bh9b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6794" o:spid="_x0000_s2061" style="position:absolute;left:9052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du98MA&#10;AADeAAAADwAAAGRycy9kb3ducmV2LnhtbESP0YrCMBRE3wX/IVzBN023LFa7RpEFcV/VfsCluduW&#10;bW5KE2Pr15sFwcdhZs4w2/1gWhGod41lBR/LBARxaXXDlYLielysQTiPrLG1TApGcrDfTSdbzLW9&#10;85nCxVciQtjlqKD2vsuldGVNBt3SdsTR+7W9QR9lX0nd4z3CTSvTJFlJgw3HhRo7+q6p/LvcjAJZ&#10;yOyUho6PySOEk6+aRzaOSs1nw+ELhKfBv8Ov9o9WkK6yzSf834lXQO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du98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6795" o:spid="_x0000_s2060" style="position:absolute;left:9464;width:411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SdeMQA&#10;AADeAAAADwAAAGRycy9kb3ducmV2LnhtbESP3YrCMBSE74V9h3AWvNNUQd2tRvGHRcEru/sAh+bY&#10;FpuT0MRa9+mNIHg5zMw3zGLVmVq01PjKsoLRMAFBnFtdcaHg7/dn8AXCB2SNtWVScCcPq+VHb4Gp&#10;tjc+UZuFQkQI+xQVlCG4VEqfl2TQD60jjt7ZNgZDlE0hdYO3CDe1HCfJVBqsOC6U6GhbUn7JrkaB&#10;bQs8/u/OF0ndJt+7e+Z4kynV/+zWcxCBuvAOv9oHrWA8nX1P4HknX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0nXj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6796" o:spid="_x0000_s2059" style="position:absolute;left:10012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YDD8QA&#10;AADeAAAADwAAAGRycy9kb3ducmV2LnhtbESPQYvCMBSE78L+h/AWvGmqh+p2jaIrouDJ7v6AR/Ns&#10;i81LaLK1+uuNIHgcZuYbZrHqTSM6an1tWcFknIAgLqyuuVTw97sbzUH4gKyxsUwKbuRhtfwYLDDT&#10;9son6vJQighhn6GCKgSXSemLigz6sXXE0Tvb1mCIsi2lbvEa4aaR0yRJpcGa40KFjn4qKi75v1Fg&#10;uxKP9+35IqnfFHt3yx1vcqWGn/36G0SgPrzDr/ZBK5ims68UnnfiF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mAw/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6797" o:spid="_x0000_s2058" style="position:absolute;left:10561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XwgMMA&#10;AADeAAAADwAAAGRycy9kb3ducmV2LnhtbESPwWrDMBBE74X8g9hAb7UcH+LGsRJKIbjXpPmAxdrY&#10;ptbKWIpi++urQKHHYWbeMOVxMr0INLrOsoJNkoIgrq3uuFFw/T69vYNwHlljb5kUzOTgeFi9lFho&#10;++AzhYtvRISwK1BB6/1QSOnqlgy6xA7E0bvZ0aCPcmykHvER4aaXWZpupcGO40KLA322VP9c7kaB&#10;vMq8ysLAp3QJofJNt+TzrNTrevrYg/A0+f/wX/tLK8i2+S6H5514BeTh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XwgMMAAADeAAAADwAAAAAAAAAAAAAAAACYAgAAZHJzL2Rv&#10;d25yZXYueG1sUEsFBgAAAAAEAAQA9QAAAIgD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6798" o:spid="_x0000_s2057" style="position:absolute;left:1138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8Vp8QA&#10;AADeAAAADwAAAGRycy9kb3ducmV2LnhtbERPW2vCMBR+H/gfwhF8m+kqONsZZRTKBiLMG/h4bM7a&#10;suakJJnWf28eBnv8+O7L9WA6cSXnW8sKXqYJCOLK6pZrBcdD+bwA4QOyxs4yKbiTh/Vq9LTEXNsb&#10;7+i6D7WIIexzVNCE0OdS+qohg35qe+LIfVtnMEToaqkd3mK46WSaJHNpsOXY0GBPRUPVz/7XKChm&#10;p9RtN1mWXs6u/PIfZcH2pNRkPLy/gQg0hH/xn/tTK0jnr1ncG+/EK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/FafEAAAA3gAAAA8AAAAAAAAAAAAAAAAAmAIAAGRycy9k&#10;b3ducmV2LnhtbFBLBQYAAAAABAAEAPUAAACJ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6799" o:spid="_x0000_s2056" style="position:absolute;left:11658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OwPMcA&#10;AADeAAAADwAAAGRycy9kb3ducmV2LnhtbESPQWvCQBSE74X+h+UJ3nRjBNukrlICQUEK1Vbo8TX7&#10;moRm34bdVeO/dwtCj8PMfMMs14PpxJmcby0rmE0TEMSV1S3XCj4/yskzCB+QNXaWScGVPKxXjw9L&#10;zLW98J7Oh1CLCGGfo4ImhD6X0lcNGfRT2xNH78c6gyFKV0vt8BLhppNpkiykwZbjQoM9FQ1Vv4eT&#10;UVDMj6l722VZ+v3lyne/KQu2R6XGo+H1BUSgIfyH7+2tVpAunrIM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zsDzHAAAA3gAAAA8AAAAAAAAAAAAAAAAAmAIAAGRy&#10;cy9kb3ducmV2LnhtbFBLBQYAAAAABAAEAPUAAACMAw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6800" o:spid="_x0000_s2055" style="position:absolute;left:12070;width:274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pJcIA&#10;AADeAAAADwAAAGRycy9kb3ducmV2LnhtbESPTWrDMBCF94XeQUwhu0aqF45xophSMOm2qQ8wWBPb&#10;1BoZS1Vsn75aBLp8vD++U7XYUUSa/eBYw9tegSBunRm409B8168FCB+QDY6OScNKHqrz89MJS+Pu&#10;/EXxGjqRRtiXqKEPYSql9G1PFv3eTcTJu7nZYkhy7qSZ8Z7G7SgzpXJpceD00ONEHz21P9dfq0E2&#10;8nDJ4sS12mK8hG7YDuuq9e5leT+CCLSE//Cj/Wk0ZHmhEkDCSSg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Imkl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6801" o:spid="_x0000_s2054" style="position:absolute;left:12755;width:412;height:3599;visibility:visible" coordsize="41148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GaqsQA&#10;AADeAAAADwAAAGRycy9kb3ducmV2LnhtbESPwWrDMBBE74X8g9hAb41sH4xxI4emoTSQU91+wGJt&#10;bGNrJSzFcfL1VaDQ4zAzb5jtbjGjmGnyvWUF6SYBQdxY3XOr4Of746UA4QOyxtEyKbiRh121etpi&#10;qe2Vv2iuQysihH2JCroQXCmlbzoy6DfWEUfvbCeDIcqplXrCa4SbUWZJkkuDPceFDh29d9QM9cUo&#10;sHOLp/vhPEha9s2nu9WO97VSz+vl7RVEoCX8h//aR60gy4skhcedeAVk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xmqrEAAAA3gAAAA8AAAAAAAAAAAAAAAAAmAIAAGRycy9k&#10;b3ducmV2LnhtbFBLBQYAAAAABAAEAPUAAACJAw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6802" o:spid="_x0000_s2053" style="position:absolute;left:13304;width:137;height:3599;visibility:visible" coordsize="13716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kjnMYA&#10;AADeAAAADwAAAGRycy9kb3ducmV2LnhtbESPUWvCMBSF3wf7D+EKe5upGYhWo0ihbDAGzk3w8dpc&#10;22JzU5JMu3+/CAMfD+ec73CW68F24kI+tI41TMYZCOLKmZZrDd9f5fMMRIjIBjvHpOGXAqxXjw9L&#10;zI278idddrEWCcIhRw1NjH0uZagashjGridO3sl5izFJX0vj8ZrgtpMqy6bSYstpocGeioaq8+7H&#10;aihe9sp/vM/n6njw5Ta8lgW7vdZPo2GzABFpiPfwf/vNaFDTWabgdidd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kjnMYAAADeAAAADwAAAAAAAAAAAAAAAACYAgAAZHJz&#10;L2Rvd25yZXYueG1sUEsFBgAAAAAEAAQA9QAAAIsD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6803" o:spid="_x0000_s2052" style="position:absolute;left:13578;width:275;height:3599;visibility:visible" coordsize="27432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D3UsIA&#10;AADeAAAADwAAAGRycy9kb3ducmV2LnhtbESP3YrCMBSE7wXfIRxh7zSxgkrXKLIgeuvPAxyas22x&#10;OSlNjK1Pv1kQvBxm5htms+ttIyJ1vnasYT5TIIgLZ2ouNdyuh+kahA/IBhvHpGEgD7vteLTB3Lgn&#10;nyleQikShH2OGqoQ2lxKX1Rk0c9cS5y8X9dZDEl2pTQdPhPcNjJTaikt1pwWKmzpp6LifnlYDfIm&#10;V8cstnxQrxiPoaxfq2HQ+mvS779BBOrDJ/xun4yGbLlWC/i/k6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8PdSwgAAAN4AAAAPAAAAAAAAAAAAAAAAAJgCAABkcnMvZG93&#10;bnJldi54bWxQSwUGAAAAAAQABAD1AAAAhwM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5446" o:spid="_x0000_s2051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pTOcYA&#10;AADeAAAADwAAAGRycy9kb3ducmV2LnhtbESPQWvCQBSE7wX/w/IEL6KbSiqSugkqRHrJwbQ/4Jl9&#10;JqHZt2F3q+m/7xYKPQ4z8w2zLyYziDs531tW8LxOQBA3VvfcKvh4L1c7ED4gaxwsk4Jv8lDks6c9&#10;Zto++EL3OrQiQthnqKALYcyk9E1HBv3ajsTRu1lnMETpWqkdPiLcDHKTJFtpsOe40OFIp46az/rL&#10;KCjPy6NudvWyul6SW+mcdnyulFrMp8MriEBT+A//td+0gs1Lmm7h9068AjL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pTOcYAAADeAAAADwAAAAAAAAAAAAAAAACYAgAAZHJz&#10;L2Rvd25yZXYueG1sUEsFBgAAAAAEAAQA9QAAAIsDAAAAAA=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5447" o:spid="_x0000_s2050" style="position:absolute;left:13853;width:0;height:3599;visibility:visible" coordsize="0,3599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b2oscA&#10;AADeAAAADwAAAGRycy9kb3ducmV2LnhtbESPwWrDMBBE74X8g9hALqGRE9w2uFFCGrDpJYe4/YCt&#10;tbFNrZWRVNv5+6hQ6HGYmTfM7jCZTgzkfGtZwXqVgCCurG65VvD5kT9uQfiArLGzTApu5OGwnz3s&#10;MNN25AsNZahFhLDPUEETQp9J6auGDPqV7Ymjd7XOYIjS1VI7HCPcdHKTJM/SYMtxocGeTg1V3+WP&#10;UZAXyzddbcvl+euSXHPntOPirNRiPh1fQQSawn/4r/2uFWye0vQFfu/EKyD3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s29qLHAAAA3gAAAA8AAAAAAAAAAAAAAAAAmAIAAGRy&#10;cy9kb3ducmV2LnhtbFBLBQYAAAAABAAEAPUAAACMAw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6BC"/>
    <w:multiLevelType w:val="multilevel"/>
    <w:tmpl w:val="274853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9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39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94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8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42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33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896" w:hanging="1440"/>
      </w:pPr>
      <w:rPr>
        <w:rFonts w:hint="default"/>
        <w:b/>
      </w:rPr>
    </w:lvl>
  </w:abstractNum>
  <w:abstractNum w:abstractNumId="1" w15:restartNumberingAfterBreak="0">
    <w:nsid w:val="00AA33C0"/>
    <w:multiLevelType w:val="multilevel"/>
    <w:tmpl w:val="1DF49B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2" w15:restartNumberingAfterBreak="0">
    <w:nsid w:val="0724136E"/>
    <w:multiLevelType w:val="hybridMultilevel"/>
    <w:tmpl w:val="333C1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85916"/>
    <w:multiLevelType w:val="hybridMultilevel"/>
    <w:tmpl w:val="BAEEEB88"/>
    <w:lvl w:ilvl="0" w:tplc="4EC89CF8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FCCFF0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666CA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16484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3648C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7ED46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B0F73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F6298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B000C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674568"/>
    <w:multiLevelType w:val="hybridMultilevel"/>
    <w:tmpl w:val="F476065E"/>
    <w:lvl w:ilvl="0" w:tplc="8CC270FA">
      <w:start w:val="7"/>
      <w:numFmt w:val="decimal"/>
      <w:lvlText w:val="%1"/>
      <w:lvlJc w:val="left"/>
      <w:pPr>
        <w:ind w:left="27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278812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9C8F8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C6305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6C2A8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9AC46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AE198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A4467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D47EC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7D4D80"/>
    <w:multiLevelType w:val="hybridMultilevel"/>
    <w:tmpl w:val="753ABF84"/>
    <w:lvl w:ilvl="0" w:tplc="B0F684E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97839E9"/>
    <w:multiLevelType w:val="hybridMultilevel"/>
    <w:tmpl w:val="43CC63A2"/>
    <w:lvl w:ilvl="0" w:tplc="DD82668A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DDF3869"/>
    <w:multiLevelType w:val="hybridMultilevel"/>
    <w:tmpl w:val="BD5AB72C"/>
    <w:lvl w:ilvl="0" w:tplc="428C65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D6563"/>
    <w:multiLevelType w:val="multilevel"/>
    <w:tmpl w:val="9376AA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2818540A"/>
    <w:multiLevelType w:val="hybridMultilevel"/>
    <w:tmpl w:val="26D2D180"/>
    <w:lvl w:ilvl="0" w:tplc="DBB0A2BC">
      <w:start w:val="10"/>
      <w:numFmt w:val="decimal"/>
      <w:lvlText w:val="%1"/>
      <w:lvlJc w:val="left"/>
      <w:pPr>
        <w:ind w:left="27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E034E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E090F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18C0B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72155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5A207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C8358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3188A6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1C8F8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5C179E"/>
    <w:multiLevelType w:val="hybridMultilevel"/>
    <w:tmpl w:val="A238C9E2"/>
    <w:lvl w:ilvl="0" w:tplc="849241D2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A6323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E8AF5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ACD85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E80A0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C8819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EA087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14640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56FF6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16798C"/>
    <w:multiLevelType w:val="multilevel"/>
    <w:tmpl w:val="C256D294"/>
    <w:lvl w:ilvl="0">
      <w:start w:val="1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1C2505"/>
    <w:multiLevelType w:val="hybridMultilevel"/>
    <w:tmpl w:val="F6768DE2"/>
    <w:lvl w:ilvl="0" w:tplc="C10C842A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6A0D1A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82607C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FC8AC8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5FE1914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26C064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4ACA8E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E4EC20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40563C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E87C5E"/>
    <w:multiLevelType w:val="hybridMultilevel"/>
    <w:tmpl w:val="688AF72A"/>
    <w:lvl w:ilvl="0" w:tplc="D250D10C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AC18EC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20AD98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783272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5EF498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9E03FC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BC6BD98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E49914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04292C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252D59"/>
    <w:multiLevelType w:val="hybridMultilevel"/>
    <w:tmpl w:val="CB561892"/>
    <w:lvl w:ilvl="0" w:tplc="FDBCA42A">
      <w:start w:val="2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C371A"/>
    <w:multiLevelType w:val="hybridMultilevel"/>
    <w:tmpl w:val="E8440CDE"/>
    <w:lvl w:ilvl="0" w:tplc="FA2AC336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DE78F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F289A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505D0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6AC36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F06CF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362E6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2222A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FCAE7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D87947"/>
    <w:multiLevelType w:val="hybridMultilevel"/>
    <w:tmpl w:val="B9F0CF10"/>
    <w:lvl w:ilvl="0" w:tplc="96E44BFC">
      <w:start w:val="1"/>
      <w:numFmt w:val="decimal"/>
      <w:lvlText w:val="%1."/>
      <w:lvlJc w:val="left"/>
      <w:pPr>
        <w:ind w:left="276" w:firstLine="0"/>
      </w:pPr>
      <w:rPr>
        <w:rFonts w:ascii="Arial" w:eastAsia="Calibri" w:hAnsi="Arial" w:cs="Arial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61173"/>
    <w:multiLevelType w:val="hybridMultilevel"/>
    <w:tmpl w:val="4EE2C688"/>
    <w:lvl w:ilvl="0" w:tplc="D03416DA">
      <w:start w:val="1"/>
      <w:numFmt w:val="decimal"/>
      <w:lvlText w:val="%1."/>
      <w:lvlJc w:val="left"/>
      <w:pPr>
        <w:ind w:left="777"/>
      </w:pPr>
      <w:rPr>
        <w:rFonts w:ascii="Times New Roman" w:eastAsia="Calibri" w:hAnsi="Times New Roman" w:cs="Times New Roman" w:hint="default"/>
        <w:b/>
        <w:bCs/>
        <w:i w:val="0"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10317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7650A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04C79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F90A9B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9AEB4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22380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16DBE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A0C63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B10540"/>
    <w:multiLevelType w:val="hybridMultilevel"/>
    <w:tmpl w:val="D572FD0C"/>
    <w:lvl w:ilvl="0" w:tplc="6FA46F80">
      <w:start w:val="1"/>
      <w:numFmt w:val="decimal"/>
      <w:lvlText w:val="%1."/>
      <w:lvlJc w:val="left"/>
      <w:pPr>
        <w:ind w:left="28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9D6FE5"/>
    <w:multiLevelType w:val="hybridMultilevel"/>
    <w:tmpl w:val="8040749A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B7355"/>
    <w:multiLevelType w:val="hybridMultilevel"/>
    <w:tmpl w:val="973A1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11547"/>
    <w:multiLevelType w:val="hybridMultilevel"/>
    <w:tmpl w:val="F9CED760"/>
    <w:lvl w:ilvl="0" w:tplc="C4602A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50C70"/>
    <w:multiLevelType w:val="hybridMultilevel"/>
    <w:tmpl w:val="096E31B6"/>
    <w:lvl w:ilvl="0" w:tplc="74F43D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E4CD7"/>
    <w:multiLevelType w:val="hybridMultilevel"/>
    <w:tmpl w:val="E312C51A"/>
    <w:lvl w:ilvl="0" w:tplc="F7AC4B06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EE20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A87C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0CBD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02F9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A94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21F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2DC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E49D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CBD3FA7"/>
    <w:multiLevelType w:val="hybridMultilevel"/>
    <w:tmpl w:val="0C1036C8"/>
    <w:lvl w:ilvl="0" w:tplc="C1A6AB6E">
      <w:start w:val="1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EA30BAA"/>
    <w:multiLevelType w:val="hybridMultilevel"/>
    <w:tmpl w:val="7010B2C0"/>
    <w:lvl w:ilvl="0" w:tplc="FDAC7DE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FE863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E0997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160EF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9CD5D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0C37F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580E49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4A2D6B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382F4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F257C63"/>
    <w:multiLevelType w:val="hybridMultilevel"/>
    <w:tmpl w:val="4170F930"/>
    <w:lvl w:ilvl="0" w:tplc="64128C6C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329F12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44633A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56B2CE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AE2FBA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9AEC1FA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E0F146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88B032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3AD91C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6272DD"/>
    <w:multiLevelType w:val="hybridMultilevel"/>
    <w:tmpl w:val="1D04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648F5"/>
    <w:multiLevelType w:val="hybridMultilevel"/>
    <w:tmpl w:val="570E4A6C"/>
    <w:lvl w:ilvl="0" w:tplc="7E62FD56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F64A3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FCF11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A83B0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0E20F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7E360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2405F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F4CF5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B6ACB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4307185"/>
    <w:multiLevelType w:val="hybridMultilevel"/>
    <w:tmpl w:val="941438E0"/>
    <w:lvl w:ilvl="0" w:tplc="60340A7C">
      <w:start w:val="3"/>
      <w:numFmt w:val="decimal"/>
      <w:lvlText w:val="%1."/>
      <w:lvlJc w:val="left"/>
      <w:pPr>
        <w:ind w:left="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62BD3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203DD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FCB5F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6C8D9A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E4179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0203E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E8C8F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A2468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960194"/>
    <w:multiLevelType w:val="hybridMultilevel"/>
    <w:tmpl w:val="5E80AD32"/>
    <w:lvl w:ilvl="0" w:tplc="DE446CF4">
      <w:start w:val="7"/>
      <w:numFmt w:val="decimal"/>
      <w:lvlText w:val="%1"/>
      <w:lvlJc w:val="left"/>
      <w:pPr>
        <w:ind w:left="5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4214C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A46B31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C047D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0060D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68001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86544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ECF8D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324A9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287FB9"/>
    <w:multiLevelType w:val="hybridMultilevel"/>
    <w:tmpl w:val="17EE8156"/>
    <w:lvl w:ilvl="0" w:tplc="54EC776C">
      <w:start w:val="1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F07CA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98EB9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94092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C20084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64C5AF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C9EE7E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BAF8D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00EE9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D5A1BB2"/>
    <w:multiLevelType w:val="hybridMultilevel"/>
    <w:tmpl w:val="DD4AE45C"/>
    <w:lvl w:ilvl="0" w:tplc="1D3871B6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7E90E8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5ADAAC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A4B6D6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BEEBD4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FF842BE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9234B4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FCD08A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3A9818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DED2A61"/>
    <w:multiLevelType w:val="hybridMultilevel"/>
    <w:tmpl w:val="6A607B6A"/>
    <w:lvl w:ilvl="0" w:tplc="F5741E5C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6A5E9A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9678DC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8E2CD0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AEB45A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461CA4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DA7B90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4EF470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E02B12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0E62EEB"/>
    <w:multiLevelType w:val="hybridMultilevel"/>
    <w:tmpl w:val="3CE8F6A0"/>
    <w:lvl w:ilvl="0" w:tplc="3DFEB9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7558A"/>
    <w:multiLevelType w:val="hybridMultilevel"/>
    <w:tmpl w:val="97CCF300"/>
    <w:lvl w:ilvl="0" w:tplc="CC822296">
      <w:start w:val="1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52691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78182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A8481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8E527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54B8D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22D0A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7ECE5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E3003F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5140331"/>
    <w:multiLevelType w:val="hybridMultilevel"/>
    <w:tmpl w:val="36A6DFB8"/>
    <w:lvl w:ilvl="0" w:tplc="44862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C65F1"/>
    <w:multiLevelType w:val="hybridMultilevel"/>
    <w:tmpl w:val="112282E4"/>
    <w:lvl w:ilvl="0" w:tplc="0C84831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1CA85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AA5EC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BAAC7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A0CE1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BE6FD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5C837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FCB4E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C499B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8D1773A"/>
    <w:multiLevelType w:val="hybridMultilevel"/>
    <w:tmpl w:val="5FC6B86E"/>
    <w:lvl w:ilvl="0" w:tplc="D97CE91C">
      <w:start w:val="1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46C0C0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96DDE6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2ABE50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585784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2B23F24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CC21F0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341858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20E82C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D355FB1"/>
    <w:multiLevelType w:val="hybridMultilevel"/>
    <w:tmpl w:val="CCBAADDE"/>
    <w:lvl w:ilvl="0" w:tplc="BC6AA6A4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807694"/>
    <w:multiLevelType w:val="hybridMultilevel"/>
    <w:tmpl w:val="C2A27DF4"/>
    <w:lvl w:ilvl="0" w:tplc="81DA102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60F54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78FA3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A08DB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22374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529C6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FE0C2E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DA78D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B0294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EE33FB6"/>
    <w:multiLevelType w:val="hybridMultilevel"/>
    <w:tmpl w:val="DC4610E4"/>
    <w:lvl w:ilvl="0" w:tplc="7E2AA228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C2ADB6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2A199A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20BB4A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3EEBD6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04ACB2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E34982A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FAB86A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806084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358432F"/>
    <w:multiLevelType w:val="hybridMultilevel"/>
    <w:tmpl w:val="D8944588"/>
    <w:lvl w:ilvl="0" w:tplc="D0500E6E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37F282B"/>
    <w:multiLevelType w:val="hybridMultilevel"/>
    <w:tmpl w:val="701E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426A6E"/>
    <w:multiLevelType w:val="multilevel"/>
    <w:tmpl w:val="AEE047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45" w15:restartNumberingAfterBreak="0">
    <w:nsid w:val="7A056921"/>
    <w:multiLevelType w:val="hybridMultilevel"/>
    <w:tmpl w:val="A87AD49E"/>
    <w:lvl w:ilvl="0" w:tplc="6EE2404E">
      <w:start w:val="1"/>
      <w:numFmt w:val="decimal"/>
      <w:lvlText w:val="%1."/>
      <w:lvlJc w:val="left"/>
      <w:pPr>
        <w:ind w:left="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0C98E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3470E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BA95A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702CD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A0DF8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AC01F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8683D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80A7A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C36090D"/>
    <w:multiLevelType w:val="hybridMultilevel"/>
    <w:tmpl w:val="A6049542"/>
    <w:lvl w:ilvl="0" w:tplc="D56A0054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95B38"/>
    <w:multiLevelType w:val="hybridMultilevel"/>
    <w:tmpl w:val="97EE06B6"/>
    <w:lvl w:ilvl="0" w:tplc="EB70D14C">
      <w:start w:val="2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723B8E"/>
    <w:multiLevelType w:val="multilevel"/>
    <w:tmpl w:val="051AFE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11"/>
  </w:num>
  <w:num w:numId="2">
    <w:abstractNumId w:val="35"/>
  </w:num>
  <w:num w:numId="3">
    <w:abstractNumId w:val="17"/>
  </w:num>
  <w:num w:numId="4">
    <w:abstractNumId w:val="31"/>
  </w:num>
  <w:num w:numId="5">
    <w:abstractNumId w:val="15"/>
  </w:num>
  <w:num w:numId="6">
    <w:abstractNumId w:val="25"/>
  </w:num>
  <w:num w:numId="7">
    <w:abstractNumId w:val="3"/>
  </w:num>
  <w:num w:numId="8">
    <w:abstractNumId w:val="29"/>
  </w:num>
  <w:num w:numId="9">
    <w:abstractNumId w:val="45"/>
  </w:num>
  <w:num w:numId="10">
    <w:abstractNumId w:val="30"/>
  </w:num>
  <w:num w:numId="11">
    <w:abstractNumId w:val="28"/>
  </w:num>
  <w:num w:numId="12">
    <w:abstractNumId w:val="9"/>
  </w:num>
  <w:num w:numId="13">
    <w:abstractNumId w:val="37"/>
  </w:num>
  <w:num w:numId="14">
    <w:abstractNumId w:val="40"/>
  </w:num>
  <w:num w:numId="15">
    <w:abstractNumId w:val="26"/>
  </w:num>
  <w:num w:numId="16">
    <w:abstractNumId w:val="32"/>
  </w:num>
  <w:num w:numId="17">
    <w:abstractNumId w:val="12"/>
  </w:num>
  <w:num w:numId="18">
    <w:abstractNumId w:val="33"/>
  </w:num>
  <w:num w:numId="19">
    <w:abstractNumId w:val="38"/>
  </w:num>
  <w:num w:numId="20">
    <w:abstractNumId w:val="13"/>
  </w:num>
  <w:num w:numId="21">
    <w:abstractNumId w:val="41"/>
  </w:num>
  <w:num w:numId="22">
    <w:abstractNumId w:val="10"/>
  </w:num>
  <w:num w:numId="23">
    <w:abstractNumId w:val="4"/>
  </w:num>
  <w:num w:numId="24">
    <w:abstractNumId w:val="16"/>
  </w:num>
  <w:num w:numId="25">
    <w:abstractNumId w:val="43"/>
  </w:num>
  <w:num w:numId="26">
    <w:abstractNumId w:val="36"/>
  </w:num>
  <w:num w:numId="27">
    <w:abstractNumId w:val="39"/>
  </w:num>
  <w:num w:numId="28">
    <w:abstractNumId w:val="42"/>
  </w:num>
  <w:num w:numId="29">
    <w:abstractNumId w:val="22"/>
  </w:num>
  <w:num w:numId="30">
    <w:abstractNumId w:val="18"/>
  </w:num>
  <w:num w:numId="31">
    <w:abstractNumId w:val="19"/>
  </w:num>
  <w:num w:numId="32">
    <w:abstractNumId w:val="46"/>
  </w:num>
  <w:num w:numId="33">
    <w:abstractNumId w:val="5"/>
  </w:num>
  <w:num w:numId="34">
    <w:abstractNumId w:val="47"/>
  </w:num>
  <w:num w:numId="35">
    <w:abstractNumId w:val="23"/>
  </w:num>
  <w:num w:numId="36">
    <w:abstractNumId w:val="6"/>
  </w:num>
  <w:num w:numId="37">
    <w:abstractNumId w:val="14"/>
  </w:num>
  <w:num w:numId="38">
    <w:abstractNumId w:val="48"/>
  </w:num>
  <w:num w:numId="39">
    <w:abstractNumId w:val="0"/>
  </w:num>
  <w:num w:numId="40">
    <w:abstractNumId w:val="8"/>
  </w:num>
  <w:num w:numId="41">
    <w:abstractNumId w:val="44"/>
  </w:num>
  <w:num w:numId="42">
    <w:abstractNumId w:val="7"/>
  </w:num>
  <w:num w:numId="43">
    <w:abstractNumId w:val="21"/>
  </w:num>
  <w:num w:numId="44">
    <w:abstractNumId w:val="34"/>
  </w:num>
  <w:num w:numId="45">
    <w:abstractNumId w:val="1"/>
  </w:num>
  <w:num w:numId="46">
    <w:abstractNumId w:val="24"/>
  </w:num>
  <w:num w:numId="47">
    <w:abstractNumId w:val="20"/>
  </w:num>
  <w:num w:numId="48">
    <w:abstractNumId w:val="2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7F6A"/>
    <w:rsid w:val="00010BE7"/>
    <w:rsid w:val="000324AE"/>
    <w:rsid w:val="00042012"/>
    <w:rsid w:val="000746FC"/>
    <w:rsid w:val="000831A8"/>
    <w:rsid w:val="00093561"/>
    <w:rsid w:val="000B134C"/>
    <w:rsid w:val="000B686B"/>
    <w:rsid w:val="000E495A"/>
    <w:rsid w:val="000F3FC4"/>
    <w:rsid w:val="000F7C92"/>
    <w:rsid w:val="0010109A"/>
    <w:rsid w:val="0010379F"/>
    <w:rsid w:val="00172F32"/>
    <w:rsid w:val="001C1DB2"/>
    <w:rsid w:val="001F2432"/>
    <w:rsid w:val="00205AF2"/>
    <w:rsid w:val="00226820"/>
    <w:rsid w:val="00247ED8"/>
    <w:rsid w:val="00261544"/>
    <w:rsid w:val="002723AC"/>
    <w:rsid w:val="00275AE8"/>
    <w:rsid w:val="002774A6"/>
    <w:rsid w:val="002B202B"/>
    <w:rsid w:val="002D4122"/>
    <w:rsid w:val="002E66AB"/>
    <w:rsid w:val="00356913"/>
    <w:rsid w:val="00376EC5"/>
    <w:rsid w:val="003C048A"/>
    <w:rsid w:val="003E7E3F"/>
    <w:rsid w:val="003F5807"/>
    <w:rsid w:val="00400471"/>
    <w:rsid w:val="004068B2"/>
    <w:rsid w:val="0041014B"/>
    <w:rsid w:val="004879FD"/>
    <w:rsid w:val="00487B4D"/>
    <w:rsid w:val="0049191C"/>
    <w:rsid w:val="004B381D"/>
    <w:rsid w:val="004C3F0E"/>
    <w:rsid w:val="004E41FD"/>
    <w:rsid w:val="00535429"/>
    <w:rsid w:val="00544B6D"/>
    <w:rsid w:val="00560C4C"/>
    <w:rsid w:val="005842B9"/>
    <w:rsid w:val="00591AA8"/>
    <w:rsid w:val="005A54BA"/>
    <w:rsid w:val="005F7161"/>
    <w:rsid w:val="00616111"/>
    <w:rsid w:val="00647404"/>
    <w:rsid w:val="00647866"/>
    <w:rsid w:val="00693E79"/>
    <w:rsid w:val="006A500F"/>
    <w:rsid w:val="006B2A40"/>
    <w:rsid w:val="006C22F5"/>
    <w:rsid w:val="006D46A3"/>
    <w:rsid w:val="006D6A5C"/>
    <w:rsid w:val="007776D3"/>
    <w:rsid w:val="007A5340"/>
    <w:rsid w:val="007B7241"/>
    <w:rsid w:val="007C04EE"/>
    <w:rsid w:val="007D0102"/>
    <w:rsid w:val="007E7F6A"/>
    <w:rsid w:val="00805676"/>
    <w:rsid w:val="00821A60"/>
    <w:rsid w:val="0083797E"/>
    <w:rsid w:val="008811E3"/>
    <w:rsid w:val="008D5B23"/>
    <w:rsid w:val="00915EE0"/>
    <w:rsid w:val="00981F3D"/>
    <w:rsid w:val="009C351E"/>
    <w:rsid w:val="009D4963"/>
    <w:rsid w:val="00A30200"/>
    <w:rsid w:val="00A517F4"/>
    <w:rsid w:val="00A66121"/>
    <w:rsid w:val="00AA5124"/>
    <w:rsid w:val="00AC17F6"/>
    <w:rsid w:val="00AC58A1"/>
    <w:rsid w:val="00B03E3B"/>
    <w:rsid w:val="00B11B55"/>
    <w:rsid w:val="00B53DEB"/>
    <w:rsid w:val="00B5449E"/>
    <w:rsid w:val="00B60AAF"/>
    <w:rsid w:val="00BC6548"/>
    <w:rsid w:val="00BC76EB"/>
    <w:rsid w:val="00C145D2"/>
    <w:rsid w:val="00C317FF"/>
    <w:rsid w:val="00C37FE7"/>
    <w:rsid w:val="00C547CD"/>
    <w:rsid w:val="00C63F03"/>
    <w:rsid w:val="00C80CED"/>
    <w:rsid w:val="00C825E8"/>
    <w:rsid w:val="00C85995"/>
    <w:rsid w:val="00C923FD"/>
    <w:rsid w:val="00CB1723"/>
    <w:rsid w:val="00CB7666"/>
    <w:rsid w:val="00CC1280"/>
    <w:rsid w:val="00CE0930"/>
    <w:rsid w:val="00D16C20"/>
    <w:rsid w:val="00D459DA"/>
    <w:rsid w:val="00DE3B18"/>
    <w:rsid w:val="00DE6DE4"/>
    <w:rsid w:val="00E3351A"/>
    <w:rsid w:val="00E36439"/>
    <w:rsid w:val="00E44751"/>
    <w:rsid w:val="00E57F68"/>
    <w:rsid w:val="00E633C1"/>
    <w:rsid w:val="00E7203C"/>
    <w:rsid w:val="00EA2B17"/>
    <w:rsid w:val="00ED17F6"/>
    <w:rsid w:val="00F1599E"/>
    <w:rsid w:val="00F83550"/>
    <w:rsid w:val="00F95104"/>
    <w:rsid w:val="00FC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  <w15:docId w15:val="{43C42E53-E46D-443F-9A22-7B9A4C20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B4D"/>
    <w:pPr>
      <w:spacing w:after="4" w:line="266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rsid w:val="00487B4D"/>
    <w:pPr>
      <w:keepNext/>
      <w:keepLines/>
      <w:spacing w:after="241" w:line="259" w:lineRule="auto"/>
      <w:ind w:left="10" w:right="1" w:hanging="10"/>
      <w:jc w:val="center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87B4D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sid w:val="00487B4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B7666"/>
    <w:pPr>
      <w:spacing w:after="3" w:line="265" w:lineRule="auto"/>
      <w:ind w:left="720"/>
      <w:contextualSpacing/>
    </w:pPr>
  </w:style>
  <w:style w:type="character" w:styleId="a4">
    <w:name w:val="Hyperlink"/>
    <w:uiPriority w:val="99"/>
    <w:unhideWhenUsed/>
    <w:rsid w:val="00CB7666"/>
    <w:rPr>
      <w:color w:val="0000FF"/>
      <w:u w:val="single"/>
    </w:rPr>
  </w:style>
  <w:style w:type="paragraph" w:styleId="a5">
    <w:name w:val="No Spacing"/>
    <w:uiPriority w:val="1"/>
    <w:qFormat/>
    <w:rsid w:val="00275AE8"/>
    <w:rPr>
      <w:rFonts w:eastAsia="Calibri"/>
      <w:sz w:val="22"/>
      <w:szCs w:val="22"/>
      <w:lang w:eastAsia="en-US"/>
    </w:rPr>
  </w:style>
  <w:style w:type="character" w:customStyle="1" w:styleId="11">
    <w:name w:val="Основной текст1"/>
    <w:rsid w:val="007C04EE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9D4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4963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9D4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4963"/>
    <w:rPr>
      <w:rFonts w:eastAsia="Calibri" w:cs="Calibri"/>
      <w:color w:val="000000"/>
      <w:sz w:val="18"/>
      <w:szCs w:val="22"/>
      <w:lang w:val="en-US" w:eastAsia="en-US"/>
    </w:rPr>
  </w:style>
  <w:style w:type="character" w:styleId="aa">
    <w:name w:val="Strong"/>
    <w:uiPriority w:val="22"/>
    <w:qFormat/>
    <w:rsid w:val="005F716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6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51755" TargetMode="External"/><Relationship Id="rId18" Type="http://schemas.openxmlformats.org/officeDocument/2006/relationships/hyperlink" Target="https://kuzstu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35390" TargetMode="External"/><Relationship Id="rId17" Type="http://schemas.openxmlformats.org/officeDocument/2006/relationships/hyperlink" Target="https://economics.kuzstu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library.kuzstu.ru/meto.php?n=9907" TargetMode="External"/><Relationship Id="rId20" Type="http://schemas.openxmlformats.org/officeDocument/2006/relationships/hyperlink" Target="http://e&#1086;s.belovokyzgt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8867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34695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urait.ru/bcode/535434" TargetMode="External"/><Relationship Id="rId19" Type="http://schemas.openxmlformats.org/officeDocument/2006/relationships/hyperlink" Target="http://belovokyzgt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38371" TargetMode="External"/><Relationship Id="rId14" Type="http://schemas.openxmlformats.org/officeDocument/2006/relationships/hyperlink" Target="http://library.kuzstu.ru/meto.php?n=91296&amp;type=utchposob:common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Snj7XPT3sDKX5G3b8n4x+MhuL9E=</DigestValue>
    </Reference>
    <Reference URI="#idOfficeObject" Type="http://www.w3.org/2000/09/xmldsig#Object">
      <DigestMethod Algorithm="http://www.w3.org/2000/09/xmldsig#sha1"/>
      <DigestValue>pk7Y4e8EiC3XJyTGwvIOiV48U0Q=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Zn4Yc09skU46qH4BFLSV2nYgVqs=</DigestValue>
    </Reference>
  </SignedInfo>
  <SignatureValue>jW5di6YJfOTiDB1LJiX9N1YCxBWuB8SOotTZV4RVubQo4a6S+pIt4ocEE6IXMwDQFNz4ysnp/OMc
nsoiy6BnxvrGlNNcAzhUImFzNPn52fjGZJD6r8bMSbelXMkpXR4v2pWcmm0KVCuFQuHhhwog5iX+
07UnyK9fJPrLALCaDkbwqLUonKZsvEBcHq6qRzVOEdMS4ma5CpAOFqNQp4gJM46hgkjKaP4rDPVa
RSgcscwWjiR+3L6STewTxjiCcfcoDa4UilvsASSs7S3TVQXTpkPvxVwapFI95xKLnhla7nmTSpd9
hanXv9/ZHLlpSnSEV7GDv0ghUId4qZpR1iaxVQ==</SignatureValue>
  <KeyInfo>
    <X509Data>
      <X509Certificate>MIIEmDCCA4CgAwIBAgIKEBEdhX72vUEI/DANBgkqhkiG9w0BAQsFADCB+TE1MDMGA1UEAwws0JLQ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TVhfUG7ICYfPSw30OLkDO25pVwg=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settings.xml?ContentType=application/vnd.openxmlformats-officedocument.wordprocessingml.settings+xml">
        <DigestMethod Algorithm="http://www.w3.org/2000/09/xmldsig#sha1"/>
        <DigestValue>OSN8r/FMX5CqjK35+c/ae055IE8=</DigestValue>
      </Reference>
      <Reference URI="/word/styles.xml?ContentType=application/vnd.openxmlformats-officedocument.wordprocessingml.styles+xml">
        <DigestMethod Algorithm="http://www.w3.org/2000/09/xmldsig#sha1"/>
        <DigestValue>HmfhayLkBqwx4Uopqtb4rvcx514=</DigestValue>
      </Reference>
      <Reference URI="/word/numbering.xml?ContentType=application/vnd.openxmlformats-officedocument.wordprocessingml.numbering+xml">
        <DigestMethod Algorithm="http://www.w3.org/2000/09/xmldsig#sha1"/>
        <DigestValue>0vZIu1u7+v4pQYEgAGUsknukieU=</DigestValue>
      </Reference>
      <Reference URI="/word/footnotes.xml?ContentType=application/vnd.openxmlformats-officedocument.wordprocessingml.footnotes+xml">
        <DigestMethod Algorithm="http://www.w3.org/2000/09/xmldsig#sha1"/>
        <DigestValue>kqZBKIMa/6q0+eUGCKoQ+XN5GoA=</DigestValue>
      </Reference>
      <Reference URI="/word/endnotes.xml?ContentType=application/vnd.openxmlformats-officedocument.wordprocessingml.endnotes+xml">
        <DigestMethod Algorithm="http://www.w3.org/2000/09/xmldsig#sha1"/>
        <DigestValue>7IJdINSLtVXJMECLNANoKmR0DMM=</DigestValue>
      </Reference>
      <Reference URI="/word/footer3.xml?ContentType=application/vnd.openxmlformats-officedocument.wordprocessingml.footer+xml">
        <DigestMethod Algorithm="http://www.w3.org/2000/09/xmldsig#sha1"/>
        <DigestValue>N0VVzGNIxFZqDkBgMhwRuJs8BO4=</DigestValue>
      </Reference>
      <Reference URI="/word/document.xml?ContentType=application/vnd.openxmlformats-officedocument.wordprocessingml.document.main+xml">
        <DigestMethod Algorithm="http://www.w3.org/2000/09/xmldsig#sha1"/>
        <DigestValue>ag4ZjnRufxR8t8DumZb5lHI9100=</DigestValue>
      </Reference>
      <Reference URI="/word/webSettings.xml?ContentType=application/vnd.openxmlformats-officedocument.wordprocessingml.webSettings+xml">
        <DigestMethod Algorithm="http://www.w3.org/2000/09/xmldsig#sha1"/>
        <DigestValue>2aBYn6KH/Z+OptD6kOlK+bHbwig=</DigestValue>
      </Reference>
      <Reference URI="/word/header1.xml?ContentType=application/vnd.openxmlformats-officedocument.wordprocessingml.header+xml">
        <DigestMethod Algorithm="http://www.w3.org/2000/09/xmldsig#sha1"/>
        <DigestValue>j/OEBQ1qNu5qPWtEmBin++ktPAs=</DigestValue>
      </Reference>
      <Reference URI="/word/footer1.xml?ContentType=application/vnd.openxmlformats-officedocument.wordprocessingml.footer+xml">
        <DigestMethod Algorithm="http://www.w3.org/2000/09/xmldsig#sha1"/>
        <DigestValue>N0VVzGNIxFZqDkBgMhwRuJs8BO4=</DigestValue>
      </Reference>
      <Reference URI="/word/footer2.xml?ContentType=application/vnd.openxmlformats-officedocument.wordprocessingml.footer+xml">
        <DigestMethod Algorithm="http://www.w3.org/2000/09/xmldsig#sha1"/>
        <DigestValue>7QixtUmuYtZKo2DVcFkPedUPbjc=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KZF+IxyOAKkF98VoYdBxqdcLM8I=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2024-06-18T08:54:36Z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2024-06-18T08:54:36Z</xd:SigningTime>
          <xd:SigningCertificate>
            <xd:Cert>
              <xd:CertDigest>
                <DigestMethod Algorithm="http://www.w3.org/2000/09/xmldsig#sha1"/>
                <DigestValue>hawhirKVxJHCad4EmexvRANEsAg=</DigestValue>
              </xd:CertDigest>
              <xd:IssuerSerial>
                <X509IssuerName>CN=Верчагина Ирина Юрьевна, O=филиал КузГТУ в г.Белово, OU=кафедра экономики и информационных дисциплин, E=viy.77@mail.ru, C=RU</X509IssuerName>
                <X509SerialNumber>75873585621164590434556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C7xHbgGYUnGRPlpBVN6u5SiZiVk=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2yLHaGNd0EN2M4STBwfD2bRlVJI=</DigestValue>
    </Reference>
  </SignedInfo>
  <SignatureValue>CoUjmsPY4raPPdIQ/tv1uUkro3dCK2rw+Hg5oPGMdatD9HlH/D7IIaPyLbRBqcD/MdoRWYt9lxJl
j24ORxPAsBcXKdK8iouWJeBeSkbkV0AFWCSH1s3DAxSc7Pijur89ariaXx0erTS95dO5XQQGw3Ir
3S7hDm1F+VoMiDAZaX0=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TVhfUG7ICYfPSw30OLkDO25pVwg=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settings.xml?ContentType=application/vnd.openxmlformats-officedocument.wordprocessingml.settings+xml">
        <DigestMethod Algorithm="http://www.w3.org/2000/09/xmldsig#sha1"/>
        <DigestValue>OSN8r/FMX5CqjK35+c/ae055IE8=</DigestValue>
      </Reference>
      <Reference URI="/word/styles.xml?ContentType=application/vnd.openxmlformats-officedocument.wordprocessingml.styles+xml">
        <DigestMethod Algorithm="http://www.w3.org/2000/09/xmldsig#sha1"/>
        <DigestValue>HmfhayLkBqwx4Uopqtb4rvcx514=</DigestValue>
      </Reference>
      <Reference URI="/word/numbering.xml?ContentType=application/vnd.openxmlformats-officedocument.wordprocessingml.numbering+xml">
        <DigestMethod Algorithm="http://www.w3.org/2000/09/xmldsig#sha1"/>
        <DigestValue>0vZIu1u7+v4pQYEgAGUsknukieU=</DigestValue>
      </Reference>
      <Reference URI="/word/footnotes.xml?ContentType=application/vnd.openxmlformats-officedocument.wordprocessingml.footnotes+xml">
        <DigestMethod Algorithm="http://www.w3.org/2000/09/xmldsig#sha1"/>
        <DigestValue>kqZBKIMa/6q0+eUGCKoQ+XN5GoA=</DigestValue>
      </Reference>
      <Reference URI="/word/endnotes.xml?ContentType=application/vnd.openxmlformats-officedocument.wordprocessingml.endnotes+xml">
        <DigestMethod Algorithm="http://www.w3.org/2000/09/xmldsig#sha1"/>
        <DigestValue>7IJdINSLtVXJMECLNANoKmR0DMM=</DigestValue>
      </Reference>
      <Reference URI="/word/footer3.xml?ContentType=application/vnd.openxmlformats-officedocument.wordprocessingml.footer+xml">
        <DigestMethod Algorithm="http://www.w3.org/2000/09/xmldsig#sha1"/>
        <DigestValue>N0VVzGNIxFZqDkBgMhwRuJs8BO4=</DigestValue>
      </Reference>
      <Reference URI="/word/document.xml?ContentType=application/vnd.openxmlformats-officedocument.wordprocessingml.document.main+xml">
        <DigestMethod Algorithm="http://www.w3.org/2000/09/xmldsig#sha1"/>
        <DigestValue>ag4ZjnRufxR8t8DumZb5lHI9100=</DigestValue>
      </Reference>
      <Reference URI="/word/webSettings.xml?ContentType=application/vnd.openxmlformats-officedocument.wordprocessingml.webSettings+xml">
        <DigestMethod Algorithm="http://www.w3.org/2000/09/xmldsig#sha1"/>
        <DigestValue>2aBYn6KH/Z+OptD6kOlK+bHbwig=</DigestValue>
      </Reference>
      <Reference URI="/word/header1.xml?ContentType=application/vnd.openxmlformats-officedocument.wordprocessingml.header+xml">
        <DigestMethod Algorithm="http://www.w3.org/2000/09/xmldsig#sha1"/>
        <DigestValue>j/OEBQ1qNu5qPWtEmBin++ktPAs=</DigestValue>
      </Reference>
      <Reference URI="/word/footer1.xml?ContentType=application/vnd.openxmlformats-officedocument.wordprocessingml.footer+xml">
        <DigestMethod Algorithm="http://www.w3.org/2000/09/xmldsig#sha1"/>
        <DigestValue>N0VVzGNIxFZqDkBgMhwRuJs8BO4=</DigestValue>
      </Reference>
      <Reference URI="/word/footer2.xml?ContentType=application/vnd.openxmlformats-officedocument.wordprocessingml.footer+xml">
        <DigestMethod Algorithm="http://www.w3.org/2000/09/xmldsig#sha1"/>
        <DigestValue>7QixtUmuYtZKo2DVcFkPedUPbjc=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KZF+IxyOAKkF98VoYdBxqdcLM8I=</DigestValue>
      </Reference>
    </Manifest>
    <SignatureProperties>
      <SignatureProperty Id="idSignatureTime" Target="#idPackageSignature">
        <mdssi:SignatureTime>
          <mdssi:Format>YYYY-MM-DDThh:mm:ssTZD</mdssi:Format>
          <mdssi:Value>2024-06-19T03:39:19Z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2024-06-19T03:39:19Z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cI9QnBgYFjHQl9UQ8nf97ROQSWE=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l/zbaOKGbYs1fMl/kUqGhttUy1edmwaPraNIqTgL0iyK/Uo6/D9wM2wTpmFJ1EC6SokIn3lK
    sxh2IT5oaKHT3Thng4laCq6IbM+WAyTO6YpquWVn2X6P5+gm4h3urlmVWxvZ5v3jDs7Jt7X4
    l6W/pKhdp+mkNcxCj/Reuw2aJepejor+Y4r1Pp7Ail2QXvZM5UdKJCwCQYD9WMqBwsva2FZL
    DvWOvSHKj/Lwnn8IycwWXzcqLb3Nm8SdXJAO8EqOyS2DFNEMxWS10yhp0shjptqWl2gy2J/9
    aXWPoQ9PXvchWXdXx4K18Hxw0gc0Zz1Do2rYRwLk2b3maRHjCSwF8w==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25"/>
            <mdssi:RelationshipReference SourceId="rId2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ugmdstqgbtGSfdUMeZFJjacqH0U=</DigestValue>
      </Reference>
      <Reference URI="/word/document.xml?ContentType=application/vnd.openxmlformats-officedocument.wordprocessingml.document.main+xml">
        <DigestMethod Algorithm="http://www.w3.org/2000/09/xmldsig#sha1"/>
        <DigestValue>ag4ZjnRufxR8t8DumZb5lHI9100=</DigestValue>
      </Reference>
      <Reference URI="/word/endnotes.xml?ContentType=application/vnd.openxmlformats-officedocument.wordprocessingml.endnotes+xml">
        <DigestMethod Algorithm="http://www.w3.org/2000/09/xmldsig#sha1"/>
        <DigestValue>7IJdINSLtVXJMECLNANoKmR0DMM=</DigestValue>
      </Reference>
      <Reference URI="/word/fontTable.xml?ContentType=application/vnd.openxmlformats-officedocument.wordprocessingml.fontTable+xml">
        <DigestMethod Algorithm="http://www.w3.org/2000/09/xmldsig#sha1"/>
        <DigestValue>TVhfUG7ICYfPSw30OLkDO25pVwg=</DigestValue>
      </Reference>
      <Reference URI="/word/footer1.xml?ContentType=application/vnd.openxmlformats-officedocument.wordprocessingml.footer+xml">
        <DigestMethod Algorithm="http://www.w3.org/2000/09/xmldsig#sha1"/>
        <DigestValue>N0VVzGNIxFZqDkBgMhwRuJs8BO4=</DigestValue>
      </Reference>
      <Reference URI="/word/footer2.xml?ContentType=application/vnd.openxmlformats-officedocument.wordprocessingml.footer+xml">
        <DigestMethod Algorithm="http://www.w3.org/2000/09/xmldsig#sha1"/>
        <DigestValue>7QixtUmuYtZKo2DVcFkPedUPbjc=</DigestValue>
      </Reference>
      <Reference URI="/word/footer3.xml?ContentType=application/vnd.openxmlformats-officedocument.wordprocessingml.footer+xml">
        <DigestMethod Algorithm="http://www.w3.org/2000/09/xmldsig#sha1"/>
        <DigestValue>N0VVzGNIxFZqDkBgMhwRuJs8BO4=</DigestValue>
      </Reference>
      <Reference URI="/word/footnotes.xml?ContentType=application/vnd.openxmlformats-officedocument.wordprocessingml.footnotes+xml">
        <DigestMethod Algorithm="http://www.w3.org/2000/09/xmldsig#sha1"/>
        <DigestValue>kqZBKIMa/6q0+eUGCKoQ+XN5GoA=</DigestValue>
      </Reference>
      <Reference URI="/word/header1.xml?ContentType=application/vnd.openxmlformats-officedocument.wordprocessingml.header+xml">
        <DigestMethod Algorithm="http://www.w3.org/2000/09/xmldsig#sha1"/>
        <DigestValue>j/OEBQ1qNu5qPWtEmBin++ktPAs=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0vZIu1u7+v4pQYEgAGUsknukieU=</DigestValue>
      </Reference>
      <Reference URI="/word/settings.xml?ContentType=application/vnd.openxmlformats-officedocument.wordprocessingml.settings+xml">
        <DigestMethod Algorithm="http://www.w3.org/2000/09/xmldsig#sha1"/>
        <DigestValue>OSN8r/FMX5CqjK35+c/ae055IE8=</DigestValue>
      </Reference>
      <Reference URI="/word/styles.xml?ContentType=application/vnd.openxmlformats-officedocument.wordprocessingml.styles+xml">
        <DigestMethod Algorithm="http://www.w3.org/2000/09/xmldsig#sha1"/>
        <DigestValue>HmfhayLkBqwx4Uopqtb4rvcx514=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2aBYn6KH/Z+OptD6kOlK+bHbwig=</DigestValue>
      </Reference>
    </Manifest>
    <SignatureProperties>
      <SignatureProperty Id="idSignatureTime" Target="#idPackageSignature">
        <mdssi:SignatureTime>
          <mdssi:Format>YYYY-MM-DDThh:mm:ssTZD</mdssi:Format>
          <mdssi:Value>2024-06-19T07:07:17Z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192A7-2E68-4DBE-819F-B9D8D42E2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5710</Words>
  <Characters>32548</Characters>
  <Application>Microsoft Office Word</Application>
  <DocSecurity>0</DocSecurity>
  <Lines>271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38182</CharactersWithSpaces>
  <SharedDoc>false</SharedDoc>
  <HLinks>
    <vt:vector size="138" baseType="variant">
      <vt:variant>
        <vt:i4>5701633</vt:i4>
      </vt:variant>
      <vt:variant>
        <vt:i4>66</vt:i4>
      </vt:variant>
      <vt:variant>
        <vt:i4>0</vt:i4>
      </vt:variant>
      <vt:variant>
        <vt:i4>5</vt:i4>
      </vt:variant>
      <vt:variant>
        <vt:lpwstr>http://www.institutiones.com/</vt:lpwstr>
      </vt:variant>
      <vt:variant>
        <vt:lpwstr/>
      </vt:variant>
      <vt:variant>
        <vt:i4>3014717</vt:i4>
      </vt:variant>
      <vt:variant>
        <vt:i4>63</vt:i4>
      </vt:variant>
      <vt:variant>
        <vt:i4>0</vt:i4>
      </vt:variant>
      <vt:variant>
        <vt:i4>5</vt:i4>
      </vt:variant>
      <vt:variant>
        <vt:lpwstr>http://www.ecsocman.edu.ru/</vt:lpwstr>
      </vt:variant>
      <vt:variant>
        <vt:lpwstr/>
      </vt:variant>
      <vt:variant>
        <vt:i4>8060970</vt:i4>
      </vt:variant>
      <vt:variant>
        <vt:i4>60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6750244</vt:i4>
      </vt:variant>
      <vt:variant>
        <vt:i4>57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54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51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4390924</vt:i4>
      </vt:variant>
      <vt:variant>
        <vt:i4>48</vt:i4>
      </vt:variant>
      <vt:variant>
        <vt:i4>0</vt:i4>
      </vt:variant>
      <vt:variant>
        <vt:i4>5</vt:i4>
      </vt:variant>
      <vt:variant>
        <vt:lpwstr>https://elibrary.ru/contents.asp?titleid=9469</vt:lpwstr>
      </vt:variant>
      <vt:variant>
        <vt:lpwstr/>
      </vt:variant>
      <vt:variant>
        <vt:i4>4390920</vt:i4>
      </vt:variant>
      <vt:variant>
        <vt:i4>45</vt:i4>
      </vt:variant>
      <vt:variant>
        <vt:i4>0</vt:i4>
      </vt:variant>
      <vt:variant>
        <vt:i4>5</vt:i4>
      </vt:variant>
      <vt:variant>
        <vt:lpwstr>https://elibrary.ru/contents.asp?titleid=9065</vt:lpwstr>
      </vt:variant>
      <vt:variant>
        <vt:lpwstr/>
      </vt:variant>
      <vt:variant>
        <vt:i4>4849679</vt:i4>
      </vt:variant>
      <vt:variant>
        <vt:i4>42</vt:i4>
      </vt:variant>
      <vt:variant>
        <vt:i4>0</vt:i4>
      </vt:variant>
      <vt:variant>
        <vt:i4>5</vt:i4>
      </vt:variant>
      <vt:variant>
        <vt:lpwstr>https://elibrary.ru/contents.asp?titleid=7715</vt:lpwstr>
      </vt:variant>
      <vt:variant>
        <vt:lpwstr/>
      </vt:variant>
      <vt:variant>
        <vt:i4>1179649</vt:i4>
      </vt:variant>
      <vt:variant>
        <vt:i4>39</vt:i4>
      </vt:variant>
      <vt:variant>
        <vt:i4>0</vt:i4>
      </vt:variant>
      <vt:variant>
        <vt:i4>5</vt:i4>
      </vt:variant>
      <vt:variant>
        <vt:lpwstr>https://economics.kuzstu.ru/</vt:lpwstr>
      </vt:variant>
      <vt:variant>
        <vt:lpwstr/>
      </vt:variant>
      <vt:variant>
        <vt:i4>1179719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5963849</vt:i4>
      </vt:variant>
      <vt:variant>
        <vt:i4>33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30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27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24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21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5505098</vt:i4>
      </vt:variant>
      <vt:variant>
        <vt:i4>18</vt:i4>
      </vt:variant>
      <vt:variant>
        <vt:i4>0</vt:i4>
      </vt:variant>
      <vt:variant>
        <vt:i4>5</vt:i4>
      </vt:variant>
      <vt:variant>
        <vt:lpwstr>http://eso.belovokyzgty.ru/course/view.php?id=730</vt:lpwstr>
      </vt:variant>
      <vt:variant>
        <vt:lpwstr/>
      </vt:variant>
      <vt:variant>
        <vt:i4>5505098</vt:i4>
      </vt:variant>
      <vt:variant>
        <vt:i4>15</vt:i4>
      </vt:variant>
      <vt:variant>
        <vt:i4>0</vt:i4>
      </vt:variant>
      <vt:variant>
        <vt:i4>5</vt:i4>
      </vt:variant>
      <vt:variant>
        <vt:lpwstr>http://eso.belovokyzgty.ru/course/view.php?id=730</vt:lpwstr>
      </vt:variant>
      <vt:variant>
        <vt:lpwstr/>
      </vt:variant>
      <vt:variant>
        <vt:i4>5242893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http://library.kuzstu.ru/meto.php?n=9907</vt:lpwstr>
      </vt:variant>
      <vt:variant>
        <vt:lpwstr/>
      </vt:variant>
      <vt:variant>
        <vt:i4>7995428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http://library.kuzstu.ru/meto.php?n=91296&amp;type=utchposob:common</vt:lpwstr>
      </vt:variant>
      <vt:variant>
        <vt:lpwstr/>
      </vt:variant>
      <vt:variant>
        <vt:i4>1900560</vt:i4>
      </vt:variant>
      <vt:variant>
        <vt:i4>6</vt:i4>
      </vt:variant>
      <vt:variant>
        <vt:i4>0</vt:i4>
      </vt:variant>
      <vt:variant>
        <vt:i4>5</vt:i4>
      </vt:variant>
      <vt:variant>
        <vt:lpwstr>https://biblio-online.ru/bcode/438048</vt:lpwstr>
      </vt:variant>
      <vt:variant>
        <vt:lpwstr/>
      </vt:variant>
      <vt:variant>
        <vt:i4>80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https://urait.ru/bcode/468350</vt:lpwstr>
      </vt:variant>
      <vt:variant>
        <vt:lpwstr/>
      </vt:variant>
      <vt:variant>
        <vt:i4>655443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https://urait.ru/bcode/471162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29</cp:revision>
  <cp:lastPrinted>2023-05-04T09:48:00Z</cp:lastPrinted>
  <dcterms:created xsi:type="dcterms:W3CDTF">2021-10-31T14:17:00Z</dcterms:created>
  <dcterms:modified xsi:type="dcterms:W3CDTF">2024-06-18T06:54:00Z</dcterms:modified>
</cp:coreProperties>
</file>