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oter3.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Default Extension="sigs" ContentType="application/vnd.openxmlformats-package.digital-signature-origin"/>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_xmlsignatures/sig2.xml" ContentType="application/vnd.openxmlformats-package.digital-signature-xmlsignature+xml"/>
  <Override PartName="/_xmlsignatures/sig3.xml" ContentType="application/vnd.openxmlformats-package.digital-signature-xmlsignatur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2E6" w:rsidRPr="00EE4904" w:rsidRDefault="003742E6" w:rsidP="003742E6">
      <w:pPr>
        <w:spacing w:after="0" w:line="360" w:lineRule="auto"/>
        <w:ind w:left="-851" w:right="-569" w:firstLine="0"/>
        <w:jc w:val="center"/>
        <w:rPr>
          <w:rFonts w:ascii="Times New Roman" w:eastAsia="Andale Sans UI" w:hAnsi="Times New Roman" w:cs="Tahoma"/>
          <w:color w:val="auto"/>
          <w:kern w:val="3"/>
          <w:sz w:val="24"/>
          <w:szCs w:val="24"/>
          <w:lang w:val="ru-RU" w:bidi="en-US"/>
        </w:rPr>
      </w:pPr>
      <w:r w:rsidRPr="00EE4904">
        <w:rPr>
          <w:rFonts w:ascii="Times New Roman" w:eastAsia="Andale Sans UI" w:hAnsi="Times New Roman" w:cs="Tahoma"/>
          <w:color w:val="auto"/>
          <w:kern w:val="3"/>
          <w:sz w:val="24"/>
          <w:szCs w:val="24"/>
          <w:lang w:val="ru-RU" w:bidi="en-US"/>
        </w:rPr>
        <w:t>МИНИСТЕРСТВО НАУКИ И ВЫСШЕГО ОБРАЗОВАНИЯ РОССИЙСКОЙ ФЕДЕРАЦИИ</w:t>
      </w:r>
    </w:p>
    <w:p w:rsidR="003742E6" w:rsidRPr="00EE4904" w:rsidRDefault="003742E6" w:rsidP="003742E6">
      <w:pPr>
        <w:spacing w:after="0" w:line="360" w:lineRule="auto"/>
        <w:ind w:left="-851" w:right="-569" w:firstLine="0"/>
        <w:jc w:val="center"/>
        <w:rPr>
          <w:rFonts w:ascii="Times New Roman" w:eastAsia="Andale Sans UI" w:hAnsi="Times New Roman" w:cs="Tahoma"/>
          <w:color w:val="auto"/>
          <w:kern w:val="3"/>
          <w:sz w:val="24"/>
          <w:szCs w:val="24"/>
          <w:lang w:val="ru-RU" w:bidi="en-US"/>
        </w:rPr>
      </w:pPr>
      <w:r w:rsidRPr="00EE4904">
        <w:rPr>
          <w:rFonts w:ascii="Times New Roman" w:eastAsia="Andale Sans UI" w:hAnsi="Times New Roman" w:cs="Tahoma"/>
          <w:color w:val="auto"/>
          <w:kern w:val="3"/>
          <w:sz w:val="24"/>
          <w:szCs w:val="24"/>
          <w:lang w:val="ru-RU" w:bidi="en-US"/>
        </w:rPr>
        <w:t>федеральное государственное бюджетное образовательное учреждение высшего образования</w:t>
      </w:r>
    </w:p>
    <w:p w:rsidR="003742E6" w:rsidRPr="00EE4904" w:rsidRDefault="003742E6" w:rsidP="003742E6">
      <w:pPr>
        <w:spacing w:after="0" w:line="360" w:lineRule="auto"/>
        <w:ind w:left="-851" w:right="-569" w:firstLine="0"/>
        <w:jc w:val="center"/>
        <w:rPr>
          <w:rFonts w:ascii="Times New Roman" w:eastAsia="Andale Sans UI" w:hAnsi="Times New Roman" w:cs="Tahoma"/>
          <w:color w:val="auto"/>
          <w:kern w:val="3"/>
          <w:sz w:val="24"/>
          <w:szCs w:val="24"/>
          <w:lang w:val="ru-RU" w:bidi="en-US"/>
        </w:rPr>
      </w:pPr>
      <w:r w:rsidRPr="00EE4904">
        <w:rPr>
          <w:rFonts w:ascii="Times New Roman" w:eastAsia="Andale Sans UI" w:hAnsi="Times New Roman" w:cs="Tahoma"/>
          <w:color w:val="auto"/>
          <w:kern w:val="3"/>
          <w:sz w:val="24"/>
          <w:szCs w:val="24"/>
          <w:lang w:val="ru-RU" w:bidi="en-US"/>
        </w:rPr>
        <w:t>«КУЗБАССКИЙ ГОСУДАРСТВЕННЫЙ ТЕХНИЧЕСКИЙ УНИВЕРСИТЕТ ИМЕНИ Т.Ф.ГОРБАЧЕВА»</w:t>
      </w:r>
    </w:p>
    <w:p w:rsidR="00485A7E" w:rsidRPr="00EE4904" w:rsidRDefault="00485A7E" w:rsidP="00485A7E">
      <w:pPr>
        <w:spacing w:after="0" w:line="360" w:lineRule="auto"/>
        <w:ind w:left="-851" w:right="-568" w:firstLine="0"/>
        <w:jc w:val="center"/>
        <w:rPr>
          <w:rFonts w:ascii="Times New Roman" w:eastAsia="Andale Sans UI" w:hAnsi="Times New Roman" w:cs="Tahoma"/>
          <w:color w:val="auto"/>
          <w:kern w:val="3"/>
          <w:sz w:val="24"/>
          <w:szCs w:val="24"/>
          <w:lang w:val="ru-RU" w:bidi="en-US"/>
        </w:rPr>
      </w:pPr>
      <w:r w:rsidRPr="00EE4904">
        <w:rPr>
          <w:rFonts w:ascii="Times New Roman" w:eastAsia="Andale Sans UI" w:hAnsi="Times New Roman" w:cs="Tahoma"/>
          <w:color w:val="auto"/>
          <w:kern w:val="3"/>
          <w:sz w:val="24"/>
          <w:szCs w:val="24"/>
          <w:lang w:val="ru-RU" w:bidi="en-US"/>
        </w:rPr>
        <w:t>Филиал КузГТУ в г. Белово</w:t>
      </w:r>
    </w:p>
    <w:p w:rsidR="00485A7E" w:rsidRPr="00EE4904" w:rsidRDefault="00485A7E" w:rsidP="00485A7E">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p>
    <w:p w:rsidR="00485A7E" w:rsidRPr="00EE4904" w:rsidRDefault="00485A7E" w:rsidP="00485A7E">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p>
    <w:p w:rsidR="00485A7E" w:rsidRPr="00EE4904" w:rsidRDefault="00485A7E" w:rsidP="00485A7E">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p>
    <w:p w:rsidR="00485A7E" w:rsidRPr="00EE4904" w:rsidRDefault="00485A7E" w:rsidP="00485A7E">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r w:rsidRPr="00EE4904">
        <w:rPr>
          <w:noProof/>
          <w:lang w:val="ru-RU" w:eastAsia="ru-RU"/>
        </w:rPr>
        <w:drawing>
          <wp:anchor distT="0" distB="0" distL="114300" distR="114300" simplePos="0" relativeHeight="251659264" behindDoc="0" locked="0" layoutInCell="1" allowOverlap="1" wp14:anchorId="1B10F275" wp14:editId="743224B4">
            <wp:simplePos x="0" y="0"/>
            <wp:positionH relativeFrom="column">
              <wp:posOffset>-15875</wp:posOffset>
            </wp:positionH>
            <wp:positionV relativeFrom="paragraph">
              <wp:posOffset>50165</wp:posOffset>
            </wp:positionV>
            <wp:extent cx="1274445" cy="128016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4445"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2C80" w:rsidRPr="00173217" w:rsidRDefault="00C82C80" w:rsidP="00C82C80">
      <w:pPr>
        <w:widowControl w:val="0"/>
        <w:tabs>
          <w:tab w:val="left" w:pos="4253"/>
        </w:tabs>
        <w:overflowPunct w:val="0"/>
        <w:autoSpaceDE w:val="0"/>
        <w:autoSpaceDN w:val="0"/>
        <w:adjustRightInd w:val="0"/>
        <w:spacing w:after="0" w:line="240" w:lineRule="auto"/>
        <w:ind w:left="0" w:right="-284" w:firstLine="6237"/>
        <w:rPr>
          <w:rFonts w:ascii="Times New Roman" w:hAnsi="Times New Roman" w:cs="Times New Roman"/>
          <w:sz w:val="24"/>
          <w:szCs w:val="24"/>
          <w:lang w:val="ru-RU"/>
        </w:rPr>
      </w:pPr>
      <w:r w:rsidRPr="00173217">
        <w:rPr>
          <w:rFonts w:ascii="Times New Roman" w:hAnsi="Times New Roman" w:cs="Times New Roman"/>
          <w:sz w:val="24"/>
          <w:szCs w:val="24"/>
          <w:lang w:val="ru-RU"/>
        </w:rPr>
        <w:t>УТВЕРЖДАЮ</w:t>
      </w:r>
    </w:p>
    <w:p w:rsidR="00C82C80" w:rsidRPr="00173217" w:rsidRDefault="00C82C80" w:rsidP="00C82C80">
      <w:pPr>
        <w:tabs>
          <w:tab w:val="left" w:pos="4253"/>
        </w:tabs>
        <w:spacing w:after="0" w:line="240" w:lineRule="auto"/>
        <w:ind w:left="0" w:right="-1" w:firstLine="6237"/>
        <w:rPr>
          <w:rStyle w:val="ac"/>
          <w:rFonts w:ascii="Times New Roman" w:hAnsi="Times New Roman"/>
          <w:b w:val="0"/>
          <w:sz w:val="24"/>
          <w:szCs w:val="24"/>
          <w:lang w:val="ru-RU"/>
        </w:rPr>
      </w:pPr>
      <w:r w:rsidRPr="00173217">
        <w:rPr>
          <w:rStyle w:val="ac"/>
          <w:rFonts w:ascii="Times New Roman" w:hAnsi="Times New Roman"/>
          <w:b w:val="0"/>
          <w:sz w:val="24"/>
          <w:szCs w:val="24"/>
          <w:lang w:val="ru-RU"/>
        </w:rPr>
        <w:t xml:space="preserve">Заместитель директора </w:t>
      </w:r>
    </w:p>
    <w:p w:rsidR="00C82C80" w:rsidRPr="00173217" w:rsidRDefault="00C82C80" w:rsidP="00C82C80">
      <w:pPr>
        <w:tabs>
          <w:tab w:val="left" w:pos="4253"/>
        </w:tabs>
        <w:spacing w:after="0" w:line="240" w:lineRule="auto"/>
        <w:ind w:left="0" w:right="-1" w:firstLine="6237"/>
        <w:rPr>
          <w:rStyle w:val="ac"/>
          <w:rFonts w:ascii="Times New Roman" w:hAnsi="Times New Roman"/>
          <w:b w:val="0"/>
          <w:sz w:val="24"/>
          <w:szCs w:val="24"/>
          <w:lang w:val="ru-RU"/>
        </w:rPr>
      </w:pPr>
      <w:r w:rsidRPr="00173217">
        <w:rPr>
          <w:rStyle w:val="ac"/>
          <w:rFonts w:ascii="Times New Roman" w:hAnsi="Times New Roman"/>
          <w:b w:val="0"/>
          <w:sz w:val="24"/>
          <w:szCs w:val="24"/>
          <w:lang w:val="ru-RU"/>
        </w:rPr>
        <w:t xml:space="preserve">по учебной работе, </w:t>
      </w:r>
    </w:p>
    <w:p w:rsidR="00C82C80" w:rsidRPr="00173217" w:rsidRDefault="00C82C80" w:rsidP="00C82C80">
      <w:pPr>
        <w:tabs>
          <w:tab w:val="left" w:pos="4253"/>
        </w:tabs>
        <w:spacing w:after="0" w:line="240" w:lineRule="auto"/>
        <w:ind w:left="0" w:right="-1" w:firstLine="6237"/>
        <w:rPr>
          <w:rStyle w:val="ac"/>
          <w:rFonts w:ascii="Times New Roman" w:hAnsi="Times New Roman"/>
          <w:b w:val="0"/>
          <w:sz w:val="24"/>
          <w:szCs w:val="24"/>
          <w:lang w:val="ru-RU"/>
        </w:rPr>
      </w:pPr>
      <w:r w:rsidRPr="00173217">
        <w:rPr>
          <w:rStyle w:val="ac"/>
          <w:rFonts w:ascii="Times New Roman" w:hAnsi="Times New Roman"/>
          <w:b w:val="0"/>
          <w:sz w:val="24"/>
          <w:szCs w:val="24"/>
          <w:lang w:val="ru-RU"/>
        </w:rPr>
        <w:t xml:space="preserve">совмещающая должность </w:t>
      </w:r>
    </w:p>
    <w:p w:rsidR="00C82C80" w:rsidRPr="00173217" w:rsidRDefault="00C82C80" w:rsidP="00C82C80">
      <w:pPr>
        <w:tabs>
          <w:tab w:val="left" w:pos="4253"/>
        </w:tabs>
        <w:spacing w:after="0" w:line="240" w:lineRule="auto"/>
        <w:ind w:left="0" w:right="-1" w:firstLine="6237"/>
        <w:rPr>
          <w:rStyle w:val="ac"/>
          <w:rFonts w:ascii="Times New Roman" w:hAnsi="Times New Roman"/>
          <w:b w:val="0"/>
          <w:sz w:val="24"/>
          <w:szCs w:val="24"/>
          <w:lang w:val="ru-RU"/>
        </w:rPr>
      </w:pPr>
      <w:r w:rsidRPr="00173217">
        <w:rPr>
          <w:rStyle w:val="ac"/>
          <w:rFonts w:ascii="Times New Roman" w:hAnsi="Times New Roman"/>
          <w:b w:val="0"/>
          <w:sz w:val="24"/>
          <w:szCs w:val="24"/>
          <w:lang w:val="ru-RU"/>
        </w:rPr>
        <w:t xml:space="preserve">директора филиала </w:t>
      </w:r>
    </w:p>
    <w:p w:rsidR="00485A7E" w:rsidRDefault="00C82C80" w:rsidP="00C82C80">
      <w:pPr>
        <w:widowControl w:val="0"/>
        <w:tabs>
          <w:tab w:val="left" w:pos="4820"/>
        </w:tabs>
        <w:overflowPunct w:val="0"/>
        <w:autoSpaceDE w:val="0"/>
        <w:autoSpaceDN w:val="0"/>
        <w:adjustRightInd w:val="0"/>
        <w:spacing w:after="0" w:line="240" w:lineRule="auto"/>
        <w:ind w:left="0" w:right="0" w:firstLine="6237"/>
        <w:rPr>
          <w:rStyle w:val="ac"/>
          <w:rFonts w:ascii="Times New Roman" w:hAnsi="Times New Roman"/>
          <w:b w:val="0"/>
          <w:sz w:val="24"/>
          <w:szCs w:val="24"/>
          <w:lang w:val="ru-RU"/>
        </w:rPr>
      </w:pPr>
      <w:r w:rsidRPr="00173217">
        <w:rPr>
          <w:rStyle w:val="ac"/>
          <w:rFonts w:ascii="Times New Roman" w:hAnsi="Times New Roman"/>
          <w:b w:val="0"/>
          <w:sz w:val="24"/>
          <w:szCs w:val="24"/>
          <w:lang w:val="ru-RU"/>
        </w:rPr>
        <w:t>Долганова Ж.А.</w:t>
      </w:r>
    </w:p>
    <w:p w:rsidR="005556C6" w:rsidRDefault="005556C6" w:rsidP="005556C6">
      <w:pPr>
        <w:widowControl w:val="0"/>
        <w:tabs>
          <w:tab w:val="left" w:pos="4820"/>
        </w:tabs>
        <w:overflowPunct w:val="0"/>
        <w:autoSpaceDE w:val="0"/>
        <w:autoSpaceDN w:val="0"/>
        <w:adjustRightInd w:val="0"/>
        <w:spacing w:after="0" w:line="240" w:lineRule="auto"/>
        <w:ind w:left="0" w:right="0" w:firstLine="6237"/>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sz w:val="24"/>
          <w:szCs w:val="24"/>
          <w:u w:val="single"/>
          <w:lang w:val="ru-RU"/>
        </w:rPr>
        <w:t>16</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апреля</w:t>
      </w:r>
      <w:r>
        <w:rPr>
          <w:rFonts w:ascii="Times New Roman" w:hAnsi="Times New Roman" w:cs="Times New Roman"/>
          <w:sz w:val="24"/>
          <w:szCs w:val="24"/>
          <w:lang w:val="ru-RU"/>
        </w:rPr>
        <w:t xml:space="preserve"> 2024 г.</w:t>
      </w:r>
    </w:p>
    <w:p w:rsidR="005556C6" w:rsidRPr="00173217" w:rsidRDefault="005556C6" w:rsidP="00C82C80">
      <w:pPr>
        <w:widowControl w:val="0"/>
        <w:tabs>
          <w:tab w:val="left" w:pos="4820"/>
        </w:tabs>
        <w:overflowPunct w:val="0"/>
        <w:autoSpaceDE w:val="0"/>
        <w:autoSpaceDN w:val="0"/>
        <w:adjustRightInd w:val="0"/>
        <w:spacing w:after="0" w:line="240" w:lineRule="auto"/>
        <w:ind w:left="0" w:right="0" w:firstLine="6237"/>
        <w:rPr>
          <w:rFonts w:ascii="Times New Roman" w:hAnsi="Times New Roman" w:cs="Times New Roman"/>
          <w:sz w:val="24"/>
          <w:szCs w:val="24"/>
          <w:lang w:val="ru-RU"/>
        </w:rPr>
      </w:pPr>
    </w:p>
    <w:p w:rsidR="00485A7E" w:rsidRPr="00EE4904" w:rsidRDefault="00485A7E" w:rsidP="00485A7E">
      <w:pPr>
        <w:spacing w:after="3"/>
        <w:ind w:left="6521" w:right="-1" w:firstLine="6804"/>
        <w:rPr>
          <w:rFonts w:ascii="Times New Roman" w:hAnsi="Times New Roman"/>
          <w:sz w:val="24"/>
          <w:szCs w:val="24"/>
          <w:lang w:val="ru-RU"/>
        </w:rPr>
      </w:pPr>
      <w:r w:rsidRPr="00EE4904">
        <w:rPr>
          <w:rFonts w:ascii="Times New Roman" w:hAnsi="Times New Roman"/>
          <w:sz w:val="24"/>
          <w:szCs w:val="24"/>
          <w:lang w:val="ru-RU"/>
        </w:rPr>
        <w:t xml:space="preserve"> </w:t>
      </w:r>
    </w:p>
    <w:p w:rsidR="00485A7E" w:rsidRPr="00EE4904" w:rsidRDefault="00485A7E" w:rsidP="00485A7E">
      <w:pPr>
        <w:spacing w:after="565"/>
        <w:ind w:left="3116" w:right="-1"/>
        <w:rPr>
          <w:b/>
          <w:lang w:val="ru-RU"/>
        </w:rPr>
      </w:pPr>
    </w:p>
    <w:p w:rsidR="00485A7E" w:rsidRPr="00EE4904" w:rsidRDefault="00485A7E" w:rsidP="00485A7E">
      <w:pPr>
        <w:spacing w:after="0"/>
        <w:ind w:left="0" w:right="0" w:firstLine="0"/>
        <w:jc w:val="center"/>
        <w:rPr>
          <w:rFonts w:ascii="Times New Roman" w:hAnsi="Times New Roman"/>
          <w:b/>
          <w:sz w:val="24"/>
          <w:szCs w:val="24"/>
          <w:lang w:val="ru-RU"/>
        </w:rPr>
      </w:pPr>
    </w:p>
    <w:p w:rsidR="00485A7E" w:rsidRPr="00EE4904" w:rsidRDefault="00485A7E" w:rsidP="00485A7E">
      <w:pPr>
        <w:spacing w:after="0"/>
        <w:ind w:left="0" w:right="0" w:firstLine="0"/>
        <w:jc w:val="center"/>
        <w:rPr>
          <w:rFonts w:ascii="Times New Roman" w:hAnsi="Times New Roman"/>
          <w:b/>
          <w:sz w:val="24"/>
          <w:szCs w:val="24"/>
          <w:lang w:val="ru-RU"/>
        </w:rPr>
      </w:pPr>
    </w:p>
    <w:p w:rsidR="00485A7E" w:rsidRPr="00EE4904" w:rsidRDefault="00485A7E" w:rsidP="00485A7E">
      <w:pPr>
        <w:spacing w:after="0"/>
        <w:ind w:left="0" w:right="0" w:firstLine="0"/>
        <w:jc w:val="center"/>
        <w:rPr>
          <w:rFonts w:ascii="Times New Roman" w:hAnsi="Times New Roman"/>
          <w:b/>
          <w:sz w:val="24"/>
          <w:szCs w:val="24"/>
          <w:lang w:val="ru-RU"/>
        </w:rPr>
      </w:pPr>
    </w:p>
    <w:p w:rsidR="00485A7E" w:rsidRPr="00EE4904" w:rsidRDefault="00485A7E" w:rsidP="00485A7E">
      <w:pPr>
        <w:spacing w:after="0"/>
        <w:ind w:left="0" w:right="0" w:firstLine="0"/>
        <w:jc w:val="center"/>
        <w:rPr>
          <w:rFonts w:ascii="Times New Roman" w:hAnsi="Times New Roman"/>
          <w:b/>
          <w:sz w:val="24"/>
          <w:szCs w:val="24"/>
          <w:lang w:val="ru-RU"/>
        </w:rPr>
      </w:pPr>
    </w:p>
    <w:p w:rsidR="00D86CA3" w:rsidRPr="00EE4904" w:rsidRDefault="00485A7E" w:rsidP="00485A7E">
      <w:pPr>
        <w:spacing w:after="0" w:line="240" w:lineRule="auto"/>
        <w:ind w:left="0" w:right="-1"/>
        <w:jc w:val="center"/>
        <w:rPr>
          <w:rFonts w:ascii="Times New Roman" w:hAnsi="Times New Roman" w:cs="Times New Roman"/>
          <w:b/>
          <w:sz w:val="24"/>
          <w:szCs w:val="24"/>
          <w:lang w:val="ru-RU"/>
        </w:rPr>
      </w:pPr>
      <w:r w:rsidRPr="00EE4904">
        <w:rPr>
          <w:rFonts w:ascii="Times New Roman" w:hAnsi="Times New Roman"/>
          <w:b/>
          <w:sz w:val="24"/>
          <w:szCs w:val="24"/>
          <w:lang w:val="ru-RU"/>
        </w:rPr>
        <w:t>Рабочая программа дисциплины</w:t>
      </w:r>
    </w:p>
    <w:p w:rsidR="00D86CA3" w:rsidRPr="00EE4904" w:rsidRDefault="00D86CA3" w:rsidP="00D86CA3">
      <w:pPr>
        <w:spacing w:after="0" w:line="240" w:lineRule="auto"/>
        <w:ind w:left="0" w:right="-1"/>
        <w:jc w:val="center"/>
        <w:rPr>
          <w:rFonts w:ascii="Times New Roman" w:hAnsi="Times New Roman" w:cs="Times New Roman"/>
          <w:b/>
          <w:sz w:val="24"/>
          <w:szCs w:val="24"/>
          <w:lang w:val="ru-RU"/>
        </w:rPr>
      </w:pPr>
    </w:p>
    <w:p w:rsidR="00D86CA3" w:rsidRPr="00EE4904" w:rsidRDefault="00D86CA3" w:rsidP="00D86CA3">
      <w:pPr>
        <w:spacing w:after="0" w:line="240" w:lineRule="auto"/>
        <w:ind w:left="0" w:right="-1"/>
        <w:jc w:val="center"/>
        <w:rPr>
          <w:rFonts w:ascii="Times New Roman" w:hAnsi="Times New Roman" w:cs="Times New Roman"/>
          <w:b/>
          <w:sz w:val="24"/>
          <w:szCs w:val="24"/>
          <w:lang w:val="ru-RU"/>
        </w:rPr>
      </w:pPr>
      <w:r w:rsidRPr="00EE4904">
        <w:rPr>
          <w:rFonts w:ascii="Times New Roman" w:hAnsi="Times New Roman" w:cs="Times New Roman"/>
          <w:b/>
          <w:sz w:val="24"/>
          <w:szCs w:val="24"/>
          <w:lang w:val="ru-RU"/>
        </w:rPr>
        <w:t xml:space="preserve">Экологическая экспертиза </w:t>
      </w:r>
    </w:p>
    <w:p w:rsidR="00D86CA3" w:rsidRPr="00EE4904" w:rsidRDefault="00D86CA3" w:rsidP="00D86CA3">
      <w:pPr>
        <w:spacing w:after="0" w:line="240" w:lineRule="auto"/>
        <w:ind w:left="0" w:right="-1"/>
        <w:jc w:val="center"/>
        <w:rPr>
          <w:rFonts w:ascii="Times New Roman" w:hAnsi="Times New Roman" w:cs="Times New Roman"/>
          <w:sz w:val="24"/>
          <w:szCs w:val="24"/>
          <w:lang w:val="ru-RU"/>
        </w:rPr>
      </w:pPr>
    </w:p>
    <w:p w:rsidR="00D86CA3" w:rsidRPr="00EE4904" w:rsidRDefault="00D86CA3" w:rsidP="00D86CA3">
      <w:pPr>
        <w:spacing w:after="0" w:line="240" w:lineRule="auto"/>
        <w:ind w:left="0" w:right="-1"/>
        <w:jc w:val="center"/>
        <w:rPr>
          <w:rFonts w:ascii="Times New Roman" w:hAnsi="Times New Roman" w:cs="Times New Roman"/>
          <w:sz w:val="24"/>
          <w:szCs w:val="24"/>
          <w:lang w:val="ru-RU"/>
        </w:rPr>
      </w:pPr>
    </w:p>
    <w:p w:rsidR="0046239A" w:rsidRPr="00EE4904" w:rsidRDefault="0046239A" w:rsidP="0046239A">
      <w:pPr>
        <w:spacing w:after="0" w:line="240" w:lineRule="auto"/>
        <w:ind w:left="0" w:right="-1"/>
        <w:jc w:val="center"/>
        <w:rPr>
          <w:rFonts w:ascii="Times New Roman" w:hAnsi="Times New Roman" w:cs="Times New Roman"/>
          <w:sz w:val="24"/>
          <w:szCs w:val="24"/>
          <w:lang w:val="ru-RU"/>
        </w:rPr>
      </w:pPr>
      <w:r w:rsidRPr="00EE4904">
        <w:rPr>
          <w:rFonts w:ascii="Times New Roman" w:hAnsi="Times New Roman" w:cs="Times New Roman"/>
          <w:sz w:val="24"/>
          <w:szCs w:val="24"/>
          <w:lang w:val="ru-RU"/>
        </w:rPr>
        <w:t>Направление подготовки 20.03.01 «Техносферная безопасность»</w:t>
      </w:r>
    </w:p>
    <w:p w:rsidR="00D86CA3" w:rsidRPr="00EE4904" w:rsidRDefault="0046239A" w:rsidP="0046239A">
      <w:pPr>
        <w:tabs>
          <w:tab w:val="left" w:pos="9355"/>
        </w:tabs>
        <w:spacing w:after="0" w:line="240" w:lineRule="auto"/>
        <w:ind w:left="0" w:right="-1"/>
        <w:jc w:val="center"/>
        <w:rPr>
          <w:rFonts w:ascii="Times New Roman" w:hAnsi="Times New Roman" w:cs="Times New Roman"/>
          <w:sz w:val="24"/>
          <w:szCs w:val="24"/>
          <w:lang w:val="ru-RU"/>
        </w:rPr>
      </w:pPr>
      <w:r w:rsidRPr="00EE4904">
        <w:rPr>
          <w:rFonts w:ascii="Times New Roman" w:hAnsi="Times New Roman" w:cs="Times New Roman"/>
          <w:sz w:val="24"/>
          <w:szCs w:val="24"/>
          <w:lang w:val="ru-RU"/>
        </w:rPr>
        <w:t>Профиль 01 «Безопасность технологических процессов и производств»</w:t>
      </w:r>
    </w:p>
    <w:p w:rsidR="00D86CA3" w:rsidRPr="00EE4904" w:rsidRDefault="00D86CA3" w:rsidP="00D86CA3">
      <w:pPr>
        <w:spacing w:after="0" w:line="240" w:lineRule="auto"/>
        <w:ind w:left="0" w:right="-1"/>
        <w:jc w:val="center"/>
        <w:rPr>
          <w:rFonts w:ascii="Times New Roman" w:hAnsi="Times New Roman" w:cs="Times New Roman"/>
          <w:sz w:val="24"/>
          <w:szCs w:val="24"/>
          <w:lang w:val="ru-RU"/>
        </w:rPr>
      </w:pPr>
    </w:p>
    <w:p w:rsidR="00D86CA3" w:rsidRPr="00EE4904" w:rsidRDefault="00D86CA3" w:rsidP="00D86CA3">
      <w:pPr>
        <w:spacing w:after="0" w:line="240" w:lineRule="auto"/>
        <w:ind w:left="0" w:right="-1"/>
        <w:jc w:val="center"/>
        <w:rPr>
          <w:rFonts w:ascii="Times New Roman" w:hAnsi="Times New Roman" w:cs="Times New Roman"/>
          <w:sz w:val="24"/>
          <w:szCs w:val="24"/>
          <w:lang w:val="ru-RU"/>
        </w:rPr>
      </w:pPr>
    </w:p>
    <w:p w:rsidR="00D86CA3" w:rsidRPr="00EE4904" w:rsidRDefault="00D86CA3" w:rsidP="00D86CA3">
      <w:pPr>
        <w:spacing w:after="0" w:line="240" w:lineRule="auto"/>
        <w:ind w:left="0" w:right="-1"/>
        <w:jc w:val="center"/>
        <w:rPr>
          <w:rFonts w:ascii="Times New Roman" w:hAnsi="Times New Roman" w:cs="Times New Roman"/>
          <w:sz w:val="24"/>
          <w:szCs w:val="24"/>
          <w:lang w:val="ru-RU"/>
        </w:rPr>
      </w:pPr>
      <w:r w:rsidRPr="00EE4904">
        <w:rPr>
          <w:rFonts w:ascii="Times New Roman" w:hAnsi="Times New Roman" w:cs="Times New Roman"/>
          <w:sz w:val="24"/>
          <w:szCs w:val="24"/>
          <w:lang w:val="ru-RU"/>
        </w:rPr>
        <w:t>Присваиваемая квалификация</w:t>
      </w:r>
    </w:p>
    <w:p w:rsidR="00D86CA3" w:rsidRPr="00EE4904" w:rsidRDefault="00D86CA3" w:rsidP="00D86CA3">
      <w:pPr>
        <w:spacing w:after="0" w:line="240" w:lineRule="auto"/>
        <w:ind w:left="0" w:right="-1"/>
        <w:jc w:val="center"/>
        <w:rPr>
          <w:rFonts w:ascii="Times New Roman" w:hAnsi="Times New Roman" w:cs="Times New Roman"/>
          <w:sz w:val="24"/>
          <w:szCs w:val="24"/>
          <w:lang w:val="ru-RU"/>
        </w:rPr>
      </w:pPr>
      <w:r w:rsidRPr="00EE4904">
        <w:rPr>
          <w:rFonts w:ascii="Times New Roman" w:hAnsi="Times New Roman" w:cs="Times New Roman"/>
          <w:sz w:val="24"/>
          <w:szCs w:val="24"/>
          <w:lang w:val="ru-RU"/>
        </w:rPr>
        <w:t xml:space="preserve">«Бакалавр» </w:t>
      </w:r>
    </w:p>
    <w:p w:rsidR="00D86CA3" w:rsidRPr="00EE4904" w:rsidRDefault="00D86CA3" w:rsidP="00D86CA3">
      <w:pPr>
        <w:spacing w:after="0" w:line="240" w:lineRule="auto"/>
        <w:ind w:left="0" w:right="-1"/>
        <w:jc w:val="center"/>
        <w:rPr>
          <w:rFonts w:ascii="Times New Roman" w:hAnsi="Times New Roman" w:cs="Times New Roman"/>
          <w:sz w:val="24"/>
          <w:szCs w:val="24"/>
          <w:lang w:val="ru-RU"/>
        </w:rPr>
      </w:pPr>
    </w:p>
    <w:p w:rsidR="00D86CA3" w:rsidRPr="00EE4904" w:rsidRDefault="00D86CA3" w:rsidP="00D86CA3">
      <w:pPr>
        <w:spacing w:after="0" w:line="240" w:lineRule="auto"/>
        <w:ind w:left="0" w:right="-1"/>
        <w:jc w:val="center"/>
        <w:rPr>
          <w:rFonts w:ascii="Times New Roman" w:hAnsi="Times New Roman" w:cs="Times New Roman"/>
          <w:sz w:val="24"/>
          <w:szCs w:val="24"/>
          <w:lang w:val="ru-RU"/>
        </w:rPr>
      </w:pPr>
    </w:p>
    <w:p w:rsidR="008003CA" w:rsidRPr="00EE4904" w:rsidRDefault="008003CA" w:rsidP="008003CA">
      <w:pPr>
        <w:spacing w:after="0" w:line="240" w:lineRule="auto"/>
        <w:ind w:left="0" w:right="-1"/>
        <w:jc w:val="center"/>
        <w:rPr>
          <w:rFonts w:ascii="Times New Roman" w:hAnsi="Times New Roman" w:cs="Times New Roman"/>
          <w:sz w:val="24"/>
          <w:szCs w:val="24"/>
          <w:lang w:val="ru-RU"/>
        </w:rPr>
      </w:pPr>
      <w:r w:rsidRPr="00EE4904">
        <w:rPr>
          <w:rFonts w:ascii="Times New Roman" w:hAnsi="Times New Roman" w:cs="Times New Roman"/>
          <w:sz w:val="24"/>
          <w:szCs w:val="24"/>
          <w:lang w:val="ru-RU"/>
        </w:rPr>
        <w:t xml:space="preserve">Форма обучения </w:t>
      </w:r>
    </w:p>
    <w:p w:rsidR="008003CA" w:rsidRPr="00EE4904" w:rsidRDefault="008003CA" w:rsidP="008003CA">
      <w:pPr>
        <w:spacing w:after="0" w:line="240" w:lineRule="auto"/>
        <w:ind w:left="0" w:right="-1"/>
        <w:jc w:val="center"/>
        <w:rPr>
          <w:rFonts w:ascii="Times New Roman" w:hAnsi="Times New Roman" w:cs="Times New Roman"/>
          <w:sz w:val="24"/>
          <w:szCs w:val="24"/>
          <w:lang w:val="ru-RU"/>
        </w:rPr>
      </w:pPr>
      <w:r w:rsidRPr="00EE4904">
        <w:rPr>
          <w:rFonts w:ascii="Times New Roman" w:hAnsi="Times New Roman" w:cs="Times New Roman"/>
          <w:sz w:val="24"/>
          <w:szCs w:val="24"/>
          <w:lang w:val="ru-RU"/>
        </w:rPr>
        <w:t>очно-заочная</w:t>
      </w:r>
    </w:p>
    <w:p w:rsidR="008003CA" w:rsidRPr="00EE4904" w:rsidRDefault="008003CA" w:rsidP="008003CA">
      <w:pPr>
        <w:spacing w:after="0" w:line="240" w:lineRule="auto"/>
        <w:ind w:left="0" w:right="-1"/>
        <w:jc w:val="center"/>
        <w:rPr>
          <w:rFonts w:ascii="Times New Roman" w:hAnsi="Times New Roman" w:cs="Times New Roman"/>
          <w:sz w:val="24"/>
          <w:szCs w:val="24"/>
          <w:lang w:val="ru-RU"/>
        </w:rPr>
      </w:pPr>
    </w:p>
    <w:p w:rsidR="008003CA" w:rsidRPr="00EE4904" w:rsidRDefault="00C31300" w:rsidP="008003CA">
      <w:pPr>
        <w:spacing w:after="0" w:line="240" w:lineRule="auto"/>
        <w:ind w:left="0" w:right="-1"/>
        <w:jc w:val="center"/>
        <w:rPr>
          <w:rFonts w:ascii="Times New Roman" w:hAnsi="Times New Roman" w:cs="Times New Roman"/>
          <w:sz w:val="24"/>
          <w:szCs w:val="24"/>
          <w:lang w:val="ru-RU"/>
        </w:rPr>
      </w:pPr>
      <w:r>
        <w:rPr>
          <w:rFonts w:ascii="Times New Roman" w:hAnsi="Times New Roman" w:cs="Times New Roman"/>
          <w:sz w:val="24"/>
          <w:szCs w:val="24"/>
          <w:lang w:val="ru-RU"/>
        </w:rPr>
        <w:t>год набора 202</w:t>
      </w:r>
      <w:r w:rsidR="00C82C80">
        <w:rPr>
          <w:rFonts w:ascii="Times New Roman" w:hAnsi="Times New Roman" w:cs="Times New Roman"/>
          <w:sz w:val="24"/>
          <w:szCs w:val="24"/>
          <w:lang w:val="ru-RU"/>
        </w:rPr>
        <w:t>4</w:t>
      </w:r>
    </w:p>
    <w:p w:rsidR="008003CA" w:rsidRPr="00EE4904" w:rsidRDefault="008003CA" w:rsidP="008003CA">
      <w:pPr>
        <w:spacing w:after="0" w:line="240" w:lineRule="auto"/>
        <w:ind w:left="0" w:right="-1"/>
        <w:jc w:val="center"/>
        <w:rPr>
          <w:rFonts w:ascii="Times New Roman" w:hAnsi="Times New Roman" w:cs="Times New Roman"/>
          <w:sz w:val="24"/>
          <w:szCs w:val="24"/>
          <w:lang w:val="ru-RU"/>
        </w:rPr>
      </w:pPr>
    </w:p>
    <w:p w:rsidR="008003CA" w:rsidRPr="00EE4904" w:rsidRDefault="008003CA" w:rsidP="008003CA">
      <w:pPr>
        <w:spacing w:after="0" w:line="240" w:lineRule="auto"/>
        <w:ind w:left="0" w:right="-1"/>
        <w:jc w:val="center"/>
        <w:rPr>
          <w:rFonts w:ascii="Times New Roman" w:hAnsi="Times New Roman" w:cs="Times New Roman"/>
          <w:sz w:val="24"/>
          <w:szCs w:val="24"/>
          <w:lang w:val="ru-RU"/>
        </w:rPr>
      </w:pPr>
    </w:p>
    <w:p w:rsidR="008003CA" w:rsidRPr="00EE4904" w:rsidRDefault="008003CA" w:rsidP="008003CA">
      <w:pPr>
        <w:spacing w:after="0" w:line="240" w:lineRule="auto"/>
        <w:ind w:left="0" w:right="-1"/>
        <w:jc w:val="center"/>
        <w:rPr>
          <w:rFonts w:ascii="Times New Roman" w:hAnsi="Times New Roman" w:cs="Times New Roman"/>
          <w:sz w:val="24"/>
          <w:szCs w:val="24"/>
          <w:lang w:val="ru-RU"/>
        </w:rPr>
      </w:pPr>
    </w:p>
    <w:p w:rsidR="008003CA" w:rsidRPr="00EE4904" w:rsidRDefault="008003CA" w:rsidP="008003CA">
      <w:pPr>
        <w:spacing w:after="0" w:line="240" w:lineRule="auto"/>
        <w:ind w:left="0" w:right="-1"/>
        <w:jc w:val="center"/>
        <w:rPr>
          <w:rFonts w:ascii="Times New Roman" w:hAnsi="Times New Roman" w:cs="Times New Roman"/>
          <w:sz w:val="24"/>
          <w:szCs w:val="24"/>
          <w:lang w:val="ru-RU"/>
        </w:rPr>
      </w:pPr>
    </w:p>
    <w:p w:rsidR="008003CA" w:rsidRPr="00EE4904" w:rsidRDefault="008003CA" w:rsidP="008003CA">
      <w:pPr>
        <w:spacing w:after="0" w:line="240" w:lineRule="auto"/>
        <w:ind w:left="0" w:right="-1"/>
        <w:jc w:val="center"/>
        <w:rPr>
          <w:rFonts w:ascii="Times New Roman" w:hAnsi="Times New Roman" w:cs="Times New Roman"/>
          <w:sz w:val="24"/>
          <w:szCs w:val="24"/>
          <w:lang w:val="ru-RU"/>
        </w:rPr>
      </w:pPr>
    </w:p>
    <w:p w:rsidR="00D86CA3" w:rsidRPr="00EE4904" w:rsidRDefault="008003CA" w:rsidP="008003CA">
      <w:pPr>
        <w:spacing w:after="0" w:line="240" w:lineRule="auto"/>
        <w:ind w:left="0" w:right="1" w:firstLine="0"/>
        <w:jc w:val="center"/>
        <w:rPr>
          <w:rFonts w:ascii="Times New Roman" w:hAnsi="Times New Roman" w:cs="Times New Roman"/>
          <w:sz w:val="24"/>
          <w:szCs w:val="24"/>
          <w:lang w:val="ru-RU"/>
        </w:rPr>
      </w:pPr>
      <w:bookmarkStart w:id="0" w:name="_GoBack"/>
      <w:bookmarkEnd w:id="0"/>
      <w:r w:rsidRPr="00EE4904">
        <w:rPr>
          <w:rFonts w:ascii="Times New Roman" w:hAnsi="Times New Roman" w:cs="Times New Roman"/>
          <w:sz w:val="24"/>
          <w:szCs w:val="24"/>
          <w:lang w:val="ru-RU"/>
        </w:rPr>
        <w:t>Белово 202</w:t>
      </w:r>
      <w:r w:rsidR="00C82C80">
        <w:rPr>
          <w:rFonts w:ascii="Times New Roman" w:hAnsi="Times New Roman" w:cs="Times New Roman"/>
          <w:sz w:val="24"/>
          <w:szCs w:val="24"/>
          <w:lang w:val="ru-RU"/>
        </w:rPr>
        <w:t>4</w:t>
      </w:r>
    </w:p>
    <w:p w:rsidR="00D86CA3" w:rsidRPr="00EE4904" w:rsidRDefault="00D86CA3" w:rsidP="00072310">
      <w:pPr>
        <w:spacing w:after="0" w:line="240" w:lineRule="auto"/>
        <w:ind w:left="0" w:right="1"/>
        <w:rPr>
          <w:rFonts w:ascii="Times New Roman" w:hAnsi="Times New Roman" w:cs="Times New Roman"/>
          <w:sz w:val="24"/>
          <w:szCs w:val="24"/>
          <w:lang w:val="ru-RU"/>
        </w:rPr>
      </w:pPr>
      <w:r w:rsidRPr="00EE4904">
        <w:rPr>
          <w:rFonts w:ascii="Times New Roman" w:hAnsi="Times New Roman" w:cs="Times New Roman"/>
          <w:sz w:val="24"/>
          <w:szCs w:val="24"/>
          <w:lang w:val="ru-RU"/>
        </w:rPr>
        <w:lastRenderedPageBreak/>
        <w:t>Рабочую программу составил</w:t>
      </w:r>
      <w:r w:rsidR="003742E6" w:rsidRPr="00EE4904">
        <w:rPr>
          <w:rFonts w:ascii="Times New Roman" w:hAnsi="Times New Roman" w:cs="Times New Roman"/>
          <w:sz w:val="24"/>
          <w:szCs w:val="24"/>
          <w:lang w:val="ru-RU"/>
        </w:rPr>
        <w:t>:</w:t>
      </w:r>
      <w:r w:rsidRPr="00EE4904">
        <w:rPr>
          <w:rFonts w:ascii="Times New Roman" w:hAnsi="Times New Roman" w:cs="Times New Roman"/>
          <w:sz w:val="24"/>
          <w:szCs w:val="24"/>
          <w:lang w:val="ru-RU"/>
        </w:rPr>
        <w:t xml:space="preserve"> д.б.н., профессор Законнова</w:t>
      </w:r>
      <w:r w:rsidR="00485A7E" w:rsidRPr="00EE4904">
        <w:rPr>
          <w:rFonts w:ascii="Times New Roman" w:hAnsi="Times New Roman" w:cs="Times New Roman"/>
          <w:sz w:val="24"/>
          <w:szCs w:val="24"/>
          <w:lang w:val="ru-RU"/>
        </w:rPr>
        <w:t xml:space="preserve"> Л.И.</w:t>
      </w:r>
    </w:p>
    <w:p w:rsidR="00D86CA3" w:rsidRPr="00EE4904" w:rsidRDefault="00D86CA3" w:rsidP="00072310">
      <w:pPr>
        <w:spacing w:after="0" w:line="240" w:lineRule="auto"/>
        <w:ind w:left="0" w:right="1"/>
        <w:rPr>
          <w:rFonts w:ascii="Times New Roman" w:hAnsi="Times New Roman" w:cs="Times New Roman"/>
          <w:sz w:val="24"/>
          <w:szCs w:val="24"/>
          <w:lang w:val="ru-RU"/>
        </w:rPr>
      </w:pPr>
    </w:p>
    <w:p w:rsidR="00D86CA3" w:rsidRPr="00EE4904" w:rsidRDefault="00D86CA3" w:rsidP="00072310">
      <w:pPr>
        <w:spacing w:after="0" w:line="240" w:lineRule="auto"/>
        <w:ind w:left="0" w:right="1"/>
        <w:rPr>
          <w:rFonts w:ascii="Times New Roman" w:hAnsi="Times New Roman" w:cs="Times New Roman"/>
          <w:sz w:val="24"/>
          <w:szCs w:val="24"/>
          <w:lang w:val="ru-RU"/>
        </w:rPr>
      </w:pPr>
    </w:p>
    <w:p w:rsidR="00D86CA3" w:rsidRPr="00EE4904" w:rsidRDefault="00D86CA3" w:rsidP="00072310">
      <w:pPr>
        <w:spacing w:after="0" w:line="240" w:lineRule="auto"/>
        <w:ind w:left="0" w:right="1"/>
        <w:rPr>
          <w:rFonts w:ascii="Times New Roman" w:hAnsi="Times New Roman" w:cs="Times New Roman"/>
          <w:sz w:val="24"/>
          <w:szCs w:val="24"/>
          <w:lang w:val="ru-RU"/>
        </w:rPr>
      </w:pPr>
    </w:p>
    <w:p w:rsidR="00303124" w:rsidRDefault="00303124" w:rsidP="00303124">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Рабочая программа обсуждена на заседании кафедры «Горного дела и техносферной безопасности»</w:t>
      </w:r>
    </w:p>
    <w:p w:rsidR="00303124" w:rsidRDefault="00303124" w:rsidP="00303124">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 xml:space="preserve">Протокол № </w:t>
      </w:r>
      <w:r>
        <w:rPr>
          <w:rFonts w:ascii="Times New Roman" w:hAnsi="Times New Roman" w:cs="Times New Roman"/>
          <w:sz w:val="24"/>
          <w:szCs w:val="24"/>
          <w:u w:val="single"/>
          <w:lang w:val="ru-RU"/>
        </w:rPr>
        <w:t>9</w:t>
      </w:r>
      <w:r>
        <w:rPr>
          <w:rFonts w:ascii="Times New Roman" w:hAnsi="Times New Roman" w:cs="Times New Roman"/>
          <w:sz w:val="24"/>
          <w:szCs w:val="24"/>
          <w:lang w:val="ru-RU"/>
        </w:rPr>
        <w:t xml:space="preserve"> от «</w:t>
      </w:r>
      <w:r>
        <w:rPr>
          <w:rFonts w:ascii="Times New Roman" w:hAnsi="Times New Roman" w:cs="Times New Roman"/>
          <w:sz w:val="24"/>
          <w:szCs w:val="24"/>
          <w:u w:val="single"/>
          <w:lang w:val="ru-RU"/>
        </w:rPr>
        <w:t>13</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апреля</w:t>
      </w:r>
      <w:r>
        <w:rPr>
          <w:rFonts w:ascii="Times New Roman" w:hAnsi="Times New Roman" w:cs="Times New Roman"/>
          <w:sz w:val="24"/>
          <w:szCs w:val="24"/>
          <w:lang w:val="ru-RU"/>
        </w:rPr>
        <w:t xml:space="preserve"> 2024 г.</w:t>
      </w:r>
    </w:p>
    <w:p w:rsidR="00303124" w:rsidRDefault="00303124" w:rsidP="00303124">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Заведующий кафедрой: Белов В.Ф.</w:t>
      </w:r>
    </w:p>
    <w:p w:rsidR="00303124" w:rsidRDefault="00303124" w:rsidP="00303124">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p>
    <w:p w:rsidR="00303124" w:rsidRDefault="00303124" w:rsidP="00303124">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p>
    <w:p w:rsidR="00303124" w:rsidRDefault="00303124" w:rsidP="00303124">
      <w:pPr>
        <w:spacing w:after="0" w:line="312" w:lineRule="auto"/>
        <w:ind w:left="0" w:right="1" w:hanging="11"/>
        <w:rPr>
          <w:rFonts w:ascii="Times New Roman" w:hAnsi="Times New Roman" w:cs="Times New Roman"/>
          <w:sz w:val="24"/>
          <w:szCs w:val="24"/>
          <w:lang w:val="ru-RU"/>
        </w:rPr>
      </w:pPr>
      <w:r>
        <w:rPr>
          <w:rFonts w:ascii="Times New Roman" w:hAnsi="Times New Roman" w:cs="Times New Roman"/>
          <w:sz w:val="24"/>
          <w:szCs w:val="24"/>
          <w:lang w:val="ru-RU"/>
        </w:rPr>
        <w:t xml:space="preserve">Согласовано учебно-методической комиссией по специальности 20.03.01 «Техносферная безопасность» </w:t>
      </w:r>
    </w:p>
    <w:p w:rsidR="00303124" w:rsidRDefault="00303124" w:rsidP="00303124">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 xml:space="preserve">Протокол № </w:t>
      </w:r>
      <w:r>
        <w:rPr>
          <w:rFonts w:ascii="Times New Roman" w:hAnsi="Times New Roman" w:cs="Times New Roman"/>
          <w:sz w:val="24"/>
          <w:szCs w:val="24"/>
          <w:u w:val="single"/>
          <w:lang w:val="ru-RU"/>
        </w:rPr>
        <w:t>8</w:t>
      </w:r>
      <w:r>
        <w:rPr>
          <w:rFonts w:ascii="Times New Roman" w:hAnsi="Times New Roman" w:cs="Times New Roman"/>
          <w:sz w:val="24"/>
          <w:szCs w:val="24"/>
          <w:lang w:val="ru-RU"/>
        </w:rPr>
        <w:t xml:space="preserve"> от «</w:t>
      </w:r>
      <w:r>
        <w:rPr>
          <w:rFonts w:ascii="Times New Roman" w:hAnsi="Times New Roman" w:cs="Times New Roman"/>
          <w:sz w:val="24"/>
          <w:szCs w:val="24"/>
          <w:u w:val="single"/>
          <w:lang w:val="ru-RU"/>
        </w:rPr>
        <w:t>16</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апреля</w:t>
      </w:r>
      <w:r>
        <w:rPr>
          <w:rFonts w:ascii="Times New Roman" w:hAnsi="Times New Roman" w:cs="Times New Roman"/>
          <w:sz w:val="24"/>
          <w:szCs w:val="24"/>
          <w:lang w:val="ru-RU"/>
        </w:rPr>
        <w:t xml:space="preserve"> 2024 г.</w:t>
      </w:r>
    </w:p>
    <w:p w:rsidR="00072310" w:rsidRPr="00EE4904" w:rsidRDefault="00303124" w:rsidP="00303124">
      <w:pPr>
        <w:spacing w:after="0" w:line="312" w:lineRule="auto"/>
        <w:ind w:left="0" w:right="1" w:hanging="11"/>
        <w:rPr>
          <w:rFonts w:ascii="Times New Roman" w:hAnsi="Times New Roman" w:cs="Times New Roman"/>
          <w:sz w:val="24"/>
          <w:szCs w:val="24"/>
          <w:lang w:val="ru-RU"/>
        </w:rPr>
      </w:pPr>
      <w:r>
        <w:rPr>
          <w:rFonts w:ascii="Times New Roman" w:hAnsi="Times New Roman" w:cs="Times New Roman"/>
          <w:sz w:val="24"/>
          <w:szCs w:val="24"/>
          <w:lang w:val="ru-RU"/>
        </w:rPr>
        <w:t>Председатель комиссии: Аксененко В.В.</w:t>
      </w:r>
    </w:p>
    <w:p w:rsidR="000C5951" w:rsidRPr="00EE4904" w:rsidRDefault="00D86CA3" w:rsidP="00072310">
      <w:pPr>
        <w:spacing w:after="0" w:line="240" w:lineRule="auto"/>
        <w:ind w:left="0" w:right="1" w:firstLine="567"/>
        <w:jc w:val="both"/>
        <w:rPr>
          <w:rFonts w:ascii="Times New Roman" w:hAnsi="Times New Roman" w:cs="Times New Roman"/>
          <w:b/>
          <w:sz w:val="22"/>
          <w:lang w:val="ru-RU"/>
        </w:rPr>
      </w:pPr>
      <w:r w:rsidRPr="00EE4904">
        <w:rPr>
          <w:rFonts w:ascii="Times New Roman" w:hAnsi="Times New Roman" w:cs="Times New Roman"/>
          <w:b/>
          <w:sz w:val="22"/>
          <w:lang w:val="ru-RU"/>
        </w:rPr>
        <w:t xml:space="preserve"> </w:t>
      </w:r>
      <w:r w:rsidR="00A628A4" w:rsidRPr="00EE4904">
        <w:rPr>
          <w:rFonts w:ascii="Times New Roman" w:hAnsi="Times New Roman" w:cs="Times New Roman"/>
          <w:b/>
          <w:sz w:val="22"/>
          <w:lang w:val="ru-RU"/>
        </w:rPr>
        <w:br w:type="page"/>
      </w:r>
    </w:p>
    <w:p w:rsidR="003E52A2" w:rsidRPr="00EE4904" w:rsidRDefault="003E52A2" w:rsidP="008D2D0D">
      <w:p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b/>
          <w:sz w:val="22"/>
          <w:lang w:val="ru-RU"/>
        </w:rPr>
        <w:lastRenderedPageBreak/>
        <w:t>1</w:t>
      </w:r>
      <w:r w:rsidR="008D2D0D" w:rsidRPr="00EE4904">
        <w:rPr>
          <w:rFonts w:ascii="Times New Roman" w:hAnsi="Times New Roman" w:cs="Times New Roman"/>
          <w:b/>
          <w:sz w:val="22"/>
          <w:lang w:val="ru-RU"/>
        </w:rPr>
        <w:t>.</w:t>
      </w:r>
      <w:r w:rsidRPr="00EE4904">
        <w:rPr>
          <w:rFonts w:ascii="Times New Roman" w:hAnsi="Times New Roman" w:cs="Times New Roman"/>
          <w:b/>
          <w:sz w:val="22"/>
          <w:lang w:val="ru-RU"/>
        </w:rPr>
        <w:t xml:space="preserve"> Перечень планируемых результатов обучения по дисциплине "Экологическая экспертиза", соотнесенных с планируемыми результатами освоения образовательной программы</w:t>
      </w:r>
    </w:p>
    <w:p w:rsidR="003E52A2" w:rsidRPr="00EE4904" w:rsidRDefault="003E52A2" w:rsidP="008D2D0D">
      <w:pPr>
        <w:spacing w:after="0" w:line="240" w:lineRule="auto"/>
        <w:ind w:left="0" w:right="0" w:firstLine="426"/>
        <w:jc w:val="both"/>
        <w:rPr>
          <w:rFonts w:ascii="Times New Roman" w:hAnsi="Times New Roman" w:cs="Times New Roman"/>
          <w:sz w:val="22"/>
          <w:lang w:val="ru-RU"/>
        </w:rPr>
      </w:pPr>
    </w:p>
    <w:p w:rsidR="003E52A2" w:rsidRPr="00EE4904" w:rsidRDefault="003E52A2" w:rsidP="008D2D0D">
      <w:p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 xml:space="preserve">Освоение дисциплины направлено на формирование: </w:t>
      </w:r>
    </w:p>
    <w:p w:rsidR="003E52A2" w:rsidRPr="00EE4904" w:rsidRDefault="003E52A2" w:rsidP="008D2D0D">
      <w:p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 xml:space="preserve">универсальных компетенций: </w:t>
      </w:r>
    </w:p>
    <w:p w:rsidR="003E52A2" w:rsidRPr="00EE4904" w:rsidRDefault="003E52A2" w:rsidP="008D2D0D">
      <w:p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УК-8 -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rsidR="003E52A2" w:rsidRPr="00EE4904" w:rsidRDefault="003E52A2" w:rsidP="008D2D0D">
      <w:p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УК-9 - Способен использовать базовые дефектологические знания в социальной и профессиональной сферах.</w:t>
      </w:r>
    </w:p>
    <w:p w:rsidR="003742E6" w:rsidRPr="00EE4904" w:rsidRDefault="00382224" w:rsidP="00382224">
      <w:pPr>
        <w:spacing w:after="0" w:line="240" w:lineRule="auto"/>
        <w:ind w:left="0" w:right="0" w:firstLine="426"/>
        <w:jc w:val="both"/>
        <w:rPr>
          <w:rFonts w:ascii="Times New Roman" w:hAnsi="Times New Roman" w:cs="Times New Roman"/>
          <w:sz w:val="22"/>
          <w:lang w:val="ru-RU"/>
        </w:rPr>
      </w:pPr>
      <w:r>
        <w:rPr>
          <w:rFonts w:ascii="Times New Roman" w:hAnsi="Times New Roman" w:cs="Times New Roman"/>
          <w:sz w:val="22"/>
          <w:lang w:val="ru-RU"/>
        </w:rPr>
        <w:t xml:space="preserve">УК-11 - </w:t>
      </w:r>
      <w:r>
        <w:rPr>
          <w:rFonts w:ascii="Times New Roman" w:eastAsia="Times New Roman" w:hAnsi="Times New Roman" w:cs="Times New Roman"/>
          <w:sz w:val="22"/>
          <w:lang w:val="ru-RU" w:eastAsia="ru-RU"/>
        </w:rPr>
        <w:t>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r>
        <w:rPr>
          <w:rFonts w:ascii="Times New Roman" w:hAnsi="Times New Roman" w:cs="Times New Roman"/>
          <w:sz w:val="22"/>
          <w:lang w:val="ru-RU"/>
        </w:rPr>
        <w:t>.</w:t>
      </w:r>
    </w:p>
    <w:p w:rsidR="003742E6" w:rsidRPr="00EE4904" w:rsidRDefault="003742E6" w:rsidP="003742E6">
      <w:p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общепрофессиональных компетенций:</w:t>
      </w:r>
    </w:p>
    <w:p w:rsidR="003742E6" w:rsidRPr="00EE4904" w:rsidRDefault="003742E6" w:rsidP="003742E6">
      <w:p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ОПК-3 - Способен осуществлять профессиональную деятельность с учетом государственных требований в области обеспечения безопасности.</w:t>
      </w:r>
    </w:p>
    <w:p w:rsidR="00116F90" w:rsidRPr="00EE4904" w:rsidRDefault="00116F90" w:rsidP="008D2D0D">
      <w:pPr>
        <w:spacing w:after="0" w:line="240" w:lineRule="auto"/>
        <w:ind w:left="0" w:right="0" w:firstLine="426"/>
        <w:rPr>
          <w:rFonts w:ascii="Times New Roman" w:hAnsi="Times New Roman" w:cs="Times New Roman"/>
          <w:b/>
          <w:color w:val="auto"/>
          <w:sz w:val="22"/>
          <w:lang w:val="ru-RU"/>
        </w:rPr>
      </w:pPr>
    </w:p>
    <w:p w:rsidR="003E52A2" w:rsidRPr="00EE4904" w:rsidRDefault="003E52A2" w:rsidP="008D2D0D">
      <w:pPr>
        <w:spacing w:after="0" w:line="240" w:lineRule="auto"/>
        <w:ind w:left="0" w:right="0" w:firstLine="426"/>
        <w:jc w:val="both"/>
        <w:rPr>
          <w:rFonts w:ascii="Times New Roman" w:hAnsi="Times New Roman" w:cs="Times New Roman"/>
          <w:b/>
          <w:color w:val="auto"/>
          <w:sz w:val="22"/>
          <w:lang w:val="ru-RU"/>
        </w:rPr>
      </w:pPr>
      <w:r w:rsidRPr="00EE4904">
        <w:rPr>
          <w:rFonts w:ascii="Times New Roman" w:hAnsi="Times New Roman" w:cs="Times New Roman"/>
          <w:b/>
          <w:color w:val="auto"/>
          <w:sz w:val="22"/>
          <w:lang w:val="ru-RU"/>
        </w:rPr>
        <w:t>Результаты обучения по дисциплине определяются индикаторами достижения компетенций</w:t>
      </w:r>
    </w:p>
    <w:p w:rsidR="003E52A2" w:rsidRPr="00EE4904" w:rsidRDefault="003E52A2" w:rsidP="008D2D0D">
      <w:pPr>
        <w:spacing w:after="0" w:line="240" w:lineRule="auto"/>
        <w:ind w:left="0" w:right="0" w:firstLine="426"/>
        <w:jc w:val="both"/>
        <w:rPr>
          <w:rFonts w:ascii="Times New Roman" w:hAnsi="Times New Roman" w:cs="Times New Roman"/>
          <w:b/>
          <w:color w:val="auto"/>
          <w:sz w:val="22"/>
          <w:lang w:val="ru-RU"/>
        </w:rPr>
      </w:pPr>
      <w:r w:rsidRPr="00EE4904">
        <w:rPr>
          <w:rFonts w:ascii="Times New Roman" w:hAnsi="Times New Roman" w:cs="Times New Roman"/>
          <w:b/>
          <w:color w:val="auto"/>
          <w:sz w:val="22"/>
          <w:lang w:val="ru-RU"/>
        </w:rPr>
        <w:t>Индикатор(ы) достижения:</w:t>
      </w:r>
    </w:p>
    <w:p w:rsidR="00567FC4" w:rsidRPr="00EE4904" w:rsidRDefault="00567FC4" w:rsidP="00567FC4">
      <w:p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Осуществляет профессиональную деятельность с учетом государственных требований в области обеспечения безопасности</w:t>
      </w:r>
      <w:r w:rsidR="00A269AF" w:rsidRPr="00EE4904">
        <w:rPr>
          <w:rFonts w:ascii="Times New Roman" w:hAnsi="Times New Roman" w:cs="Times New Roman"/>
          <w:sz w:val="22"/>
          <w:lang w:val="ru-RU"/>
        </w:rPr>
        <w:t>.</w:t>
      </w:r>
    </w:p>
    <w:p w:rsidR="00567FC4" w:rsidRPr="00EE4904" w:rsidRDefault="00A269AF" w:rsidP="00567FC4">
      <w:p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Ф</w:t>
      </w:r>
      <w:r w:rsidR="00567FC4" w:rsidRPr="00EE4904">
        <w:rPr>
          <w:rFonts w:ascii="Times New Roman" w:hAnsi="Times New Roman" w:cs="Times New Roman"/>
          <w:sz w:val="22"/>
          <w:lang w:val="ru-RU"/>
        </w:rPr>
        <w:t xml:space="preserve">ормирует нетерпимое отношение </w:t>
      </w:r>
      <w:r w:rsidR="00382224">
        <w:rPr>
          <w:rFonts w:ascii="Times New Roman" w:eastAsia="Times New Roman" w:hAnsi="Times New Roman" w:cs="Times New Roman"/>
          <w:sz w:val="22"/>
          <w:lang w:val="ru-RU" w:eastAsia="ru-RU"/>
        </w:rPr>
        <w:t>к проявлениям экстремизма, терроризма, коррупционному поведению и противодействует им в профессиональной деятельности</w:t>
      </w:r>
      <w:r w:rsidRPr="00EE4904">
        <w:rPr>
          <w:rFonts w:ascii="Times New Roman" w:hAnsi="Times New Roman" w:cs="Times New Roman"/>
          <w:sz w:val="22"/>
          <w:lang w:val="ru-RU"/>
        </w:rPr>
        <w:t>.</w:t>
      </w:r>
    </w:p>
    <w:p w:rsidR="00567FC4" w:rsidRPr="00EE4904" w:rsidRDefault="00A269AF" w:rsidP="00567FC4">
      <w:p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С</w:t>
      </w:r>
      <w:r w:rsidR="00567FC4" w:rsidRPr="00EE4904">
        <w:rPr>
          <w:rFonts w:ascii="Times New Roman" w:hAnsi="Times New Roman" w:cs="Times New Roman"/>
          <w:sz w:val="22"/>
          <w:lang w:val="ru-RU"/>
        </w:rPr>
        <w:t>оздаёт и поддерживает в повседневной жизни и в профессиональной деятельности безопасные условия жизнедеятельности для сохранения природной среды</w:t>
      </w:r>
      <w:r w:rsidRPr="00EE4904">
        <w:rPr>
          <w:rFonts w:ascii="Times New Roman" w:hAnsi="Times New Roman" w:cs="Times New Roman"/>
          <w:sz w:val="22"/>
          <w:lang w:val="ru-RU"/>
        </w:rPr>
        <w:t>.</w:t>
      </w:r>
    </w:p>
    <w:p w:rsidR="00567FC4" w:rsidRPr="00EE4904" w:rsidRDefault="00A269AF" w:rsidP="00567FC4">
      <w:p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И</w:t>
      </w:r>
      <w:r w:rsidR="00567FC4" w:rsidRPr="00EE4904">
        <w:rPr>
          <w:rFonts w:ascii="Times New Roman" w:hAnsi="Times New Roman" w:cs="Times New Roman"/>
          <w:sz w:val="22"/>
          <w:lang w:val="ru-RU"/>
        </w:rPr>
        <w:t>спользует базовые дефектологические знания в социальной и профессиональной сферах</w:t>
      </w:r>
      <w:r w:rsidRPr="00EE4904">
        <w:rPr>
          <w:rFonts w:ascii="Times New Roman" w:hAnsi="Times New Roman" w:cs="Times New Roman"/>
          <w:sz w:val="22"/>
          <w:lang w:val="ru-RU"/>
        </w:rPr>
        <w:t>.</w:t>
      </w:r>
    </w:p>
    <w:p w:rsidR="003E52A2" w:rsidRPr="00EE4904" w:rsidRDefault="003E52A2" w:rsidP="00567FC4">
      <w:pPr>
        <w:spacing w:after="0" w:line="240" w:lineRule="auto"/>
        <w:ind w:left="0" w:right="0" w:firstLine="426"/>
        <w:jc w:val="both"/>
        <w:rPr>
          <w:rFonts w:ascii="Times New Roman" w:hAnsi="Times New Roman" w:cs="Times New Roman"/>
          <w:b/>
          <w:color w:val="auto"/>
          <w:sz w:val="22"/>
          <w:lang w:val="ru-RU"/>
        </w:rPr>
      </w:pPr>
      <w:r w:rsidRPr="00EE4904">
        <w:rPr>
          <w:rFonts w:ascii="Times New Roman" w:hAnsi="Times New Roman" w:cs="Times New Roman"/>
          <w:b/>
          <w:color w:val="auto"/>
          <w:sz w:val="22"/>
          <w:lang w:val="ru-RU"/>
        </w:rPr>
        <w:t>Результаты обучения по дисциплине:</w:t>
      </w:r>
    </w:p>
    <w:p w:rsidR="00A269AF" w:rsidRPr="00EE4904" w:rsidRDefault="009256FC" w:rsidP="00567FC4">
      <w:p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Знать:</w:t>
      </w:r>
      <w:r w:rsidR="00567FC4" w:rsidRPr="00EE4904">
        <w:rPr>
          <w:rFonts w:ascii="Times New Roman" w:hAnsi="Times New Roman" w:cs="Times New Roman"/>
          <w:sz w:val="22"/>
          <w:lang w:val="ru-RU"/>
        </w:rPr>
        <w:t xml:space="preserve"> </w:t>
      </w:r>
    </w:p>
    <w:p w:rsidR="00567FC4" w:rsidRPr="00EE4904" w:rsidRDefault="00567FC4" w:rsidP="00567FC4">
      <w:p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законы и государственные требования в области обеспечения безопасности</w:t>
      </w:r>
      <w:r w:rsidR="00A657EF" w:rsidRPr="00EE4904">
        <w:rPr>
          <w:rFonts w:ascii="Times New Roman" w:hAnsi="Times New Roman" w:cs="Times New Roman"/>
          <w:sz w:val="22"/>
          <w:lang w:val="ru-RU"/>
        </w:rPr>
        <w:t>;</w:t>
      </w:r>
      <w:r w:rsidRPr="00EE4904">
        <w:rPr>
          <w:rFonts w:ascii="Times New Roman" w:hAnsi="Times New Roman" w:cs="Times New Roman"/>
          <w:sz w:val="22"/>
          <w:lang w:val="ru-RU"/>
        </w:rPr>
        <w:t xml:space="preserve"> </w:t>
      </w:r>
    </w:p>
    <w:p w:rsidR="00A269AF" w:rsidRPr="00EE4904" w:rsidRDefault="00A269AF" w:rsidP="00567FC4">
      <w:p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законы, нормативы, позволяющие распознать коррупционное поведение</w:t>
      </w:r>
      <w:r w:rsidR="00A657EF" w:rsidRPr="00EE4904">
        <w:rPr>
          <w:rFonts w:ascii="Times New Roman" w:hAnsi="Times New Roman" w:cs="Times New Roman"/>
          <w:sz w:val="22"/>
          <w:lang w:val="ru-RU"/>
        </w:rPr>
        <w:t>;</w:t>
      </w:r>
    </w:p>
    <w:p w:rsidR="00A269AF" w:rsidRPr="00EE4904" w:rsidRDefault="00A269AF" w:rsidP="00A269AF">
      <w:p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нормативы формирования безопасных условий жизнедеятельности для сохранения природной среды, в том числе при угрозе и возникновении чрезвычайных ситуаций и военных конфликтов</w:t>
      </w:r>
      <w:r w:rsidR="00A657EF" w:rsidRPr="00EE4904">
        <w:rPr>
          <w:rFonts w:ascii="Times New Roman" w:hAnsi="Times New Roman" w:cs="Times New Roman"/>
          <w:sz w:val="22"/>
          <w:lang w:val="ru-RU"/>
        </w:rPr>
        <w:t>;</w:t>
      </w:r>
    </w:p>
    <w:p w:rsidR="00A657EF" w:rsidRPr="00EE4904" w:rsidRDefault="00A657EF" w:rsidP="00567FC4">
      <w:p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 xml:space="preserve">базовые дефектологические знания в социальной и профессиональной сферах; </w:t>
      </w:r>
    </w:p>
    <w:p w:rsidR="00A269AF" w:rsidRPr="00EE4904" w:rsidRDefault="009256FC" w:rsidP="00567FC4">
      <w:p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Уметь:</w:t>
      </w:r>
      <w:r w:rsidR="00567FC4" w:rsidRPr="00EE4904">
        <w:rPr>
          <w:rFonts w:ascii="Times New Roman" w:hAnsi="Times New Roman" w:cs="Times New Roman"/>
          <w:sz w:val="22"/>
          <w:lang w:val="ru-RU"/>
        </w:rPr>
        <w:t xml:space="preserve"> </w:t>
      </w:r>
    </w:p>
    <w:p w:rsidR="00567FC4" w:rsidRPr="00EE4904" w:rsidRDefault="00567FC4" w:rsidP="00567FC4">
      <w:p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применить законы, нормативы, государственные требования в области обеспечения безопасности</w:t>
      </w:r>
      <w:r w:rsidR="00A657EF" w:rsidRPr="00EE4904">
        <w:rPr>
          <w:rFonts w:ascii="Times New Roman" w:hAnsi="Times New Roman" w:cs="Times New Roman"/>
          <w:sz w:val="22"/>
          <w:lang w:val="ru-RU"/>
        </w:rPr>
        <w:t>;</w:t>
      </w:r>
    </w:p>
    <w:p w:rsidR="00567FC4" w:rsidRPr="00EE4904" w:rsidRDefault="00567FC4" w:rsidP="00567FC4">
      <w:p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распознавать коррупционное поведение и формировать нетерпимое к нему отношение</w:t>
      </w:r>
      <w:r w:rsidR="00A657EF" w:rsidRPr="00EE4904">
        <w:rPr>
          <w:rFonts w:ascii="Times New Roman" w:hAnsi="Times New Roman" w:cs="Times New Roman"/>
          <w:sz w:val="22"/>
          <w:lang w:val="ru-RU"/>
        </w:rPr>
        <w:t>;</w:t>
      </w:r>
    </w:p>
    <w:p w:rsidR="00567FC4" w:rsidRPr="00EE4904" w:rsidRDefault="00567FC4" w:rsidP="00567FC4">
      <w:p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создавать и поддерживать в повседневной жизни и в профессиональной деятельности безопасные условия жизнедеятельности</w:t>
      </w:r>
      <w:r w:rsidR="00A657EF" w:rsidRPr="00EE4904">
        <w:rPr>
          <w:rFonts w:ascii="Times New Roman" w:hAnsi="Times New Roman" w:cs="Times New Roman"/>
          <w:sz w:val="22"/>
          <w:lang w:val="ru-RU"/>
        </w:rPr>
        <w:t>;</w:t>
      </w:r>
    </w:p>
    <w:p w:rsidR="00567FC4" w:rsidRPr="00EE4904" w:rsidRDefault="00567FC4" w:rsidP="00567FC4">
      <w:p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использовать базовые дефектологические знания в социальной и профессиональной сферах</w:t>
      </w:r>
      <w:r w:rsidR="00A657EF" w:rsidRPr="00EE4904">
        <w:rPr>
          <w:rFonts w:ascii="Times New Roman" w:hAnsi="Times New Roman" w:cs="Times New Roman"/>
          <w:sz w:val="22"/>
          <w:lang w:val="ru-RU"/>
        </w:rPr>
        <w:t>;</w:t>
      </w:r>
    </w:p>
    <w:p w:rsidR="00A657EF" w:rsidRPr="00EE4904" w:rsidRDefault="00085380" w:rsidP="00A269AF">
      <w:p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Владеть:</w:t>
      </w:r>
      <w:r w:rsidR="00A269AF" w:rsidRPr="00EE4904">
        <w:rPr>
          <w:rFonts w:ascii="Times New Roman" w:hAnsi="Times New Roman" w:cs="Times New Roman"/>
          <w:sz w:val="22"/>
          <w:lang w:val="ru-RU"/>
        </w:rPr>
        <w:t xml:space="preserve"> </w:t>
      </w:r>
    </w:p>
    <w:p w:rsidR="00A269AF" w:rsidRPr="00EE4904" w:rsidRDefault="00A269AF" w:rsidP="00A269AF">
      <w:p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способностью осуществлять профессиональную деятельность с учетом государственных требований в области обеспечения безопасности</w:t>
      </w:r>
      <w:r w:rsidR="00A657EF" w:rsidRPr="00EE4904">
        <w:rPr>
          <w:rFonts w:ascii="Times New Roman" w:hAnsi="Times New Roman" w:cs="Times New Roman"/>
          <w:sz w:val="22"/>
          <w:lang w:val="ru-RU"/>
        </w:rPr>
        <w:t>;</w:t>
      </w:r>
    </w:p>
    <w:p w:rsidR="00A269AF" w:rsidRPr="00EE4904" w:rsidRDefault="00A269AF" w:rsidP="00A269AF">
      <w:p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способностью формировать нетерпимое отношение к коррупционному поведению</w:t>
      </w:r>
      <w:r w:rsidR="00A657EF" w:rsidRPr="00EE4904">
        <w:rPr>
          <w:rFonts w:ascii="Times New Roman" w:hAnsi="Times New Roman" w:cs="Times New Roman"/>
          <w:sz w:val="22"/>
          <w:lang w:val="ru-RU"/>
        </w:rPr>
        <w:t>;</w:t>
      </w:r>
    </w:p>
    <w:p w:rsidR="00D16B93" w:rsidRPr="00EE4904" w:rsidRDefault="00567FC4" w:rsidP="00567FC4">
      <w:p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способностью использовать базовые дефектологические знания в социальной и профессиональной сферах</w:t>
      </w:r>
      <w:r w:rsidR="00A657EF" w:rsidRPr="00EE4904">
        <w:rPr>
          <w:rFonts w:ascii="Times New Roman" w:hAnsi="Times New Roman" w:cs="Times New Roman"/>
          <w:sz w:val="22"/>
          <w:lang w:val="ru-RU"/>
        </w:rPr>
        <w:t>;</w:t>
      </w:r>
    </w:p>
    <w:p w:rsidR="00A657EF" w:rsidRPr="00EE4904" w:rsidRDefault="00A657EF" w:rsidP="00A657EF">
      <w:p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способностью создавать и поддерживать в повседневной жизни и в профессиональной деятельности безопасные условия жизнедеятельности для сохранения природной среды.</w:t>
      </w:r>
    </w:p>
    <w:p w:rsidR="00567FC4" w:rsidRPr="00EE4904" w:rsidRDefault="00567FC4" w:rsidP="00567FC4">
      <w:pPr>
        <w:spacing w:after="0" w:line="240" w:lineRule="auto"/>
        <w:ind w:left="0" w:right="0" w:firstLine="426"/>
        <w:jc w:val="both"/>
        <w:rPr>
          <w:rFonts w:ascii="Times New Roman" w:hAnsi="Times New Roman" w:cs="Times New Roman"/>
          <w:sz w:val="22"/>
          <w:lang w:val="ru-RU"/>
        </w:rPr>
      </w:pPr>
    </w:p>
    <w:p w:rsidR="005B7C13" w:rsidRPr="00EE4904" w:rsidRDefault="005B7C13" w:rsidP="008D2D0D">
      <w:pPr>
        <w:numPr>
          <w:ilvl w:val="0"/>
          <w:numId w:val="2"/>
        </w:numPr>
        <w:spacing w:after="0" w:line="240" w:lineRule="auto"/>
        <w:ind w:right="0" w:firstLine="426"/>
        <w:jc w:val="both"/>
        <w:rPr>
          <w:rFonts w:ascii="Times New Roman" w:hAnsi="Times New Roman" w:cs="Times New Roman"/>
          <w:sz w:val="22"/>
          <w:lang w:val="ru-RU"/>
        </w:rPr>
      </w:pPr>
      <w:r w:rsidRPr="00EE4904">
        <w:rPr>
          <w:rFonts w:ascii="Times New Roman" w:hAnsi="Times New Roman" w:cs="Times New Roman"/>
          <w:b/>
          <w:sz w:val="22"/>
          <w:lang w:val="ru-RU"/>
        </w:rPr>
        <w:t>Место дисциплины "Экологическая экспертиза" в структуре ОПОП бакалавриата</w:t>
      </w:r>
    </w:p>
    <w:p w:rsidR="009F7848" w:rsidRPr="00EE4904" w:rsidRDefault="009F7848" w:rsidP="008D2D0D">
      <w:pPr>
        <w:spacing w:after="0" w:line="240" w:lineRule="auto"/>
        <w:ind w:left="0" w:right="0" w:firstLine="426"/>
        <w:jc w:val="both"/>
        <w:rPr>
          <w:rFonts w:ascii="Times New Roman" w:hAnsi="Times New Roman" w:cs="Times New Roman"/>
          <w:sz w:val="22"/>
          <w:lang w:val="ru-RU"/>
        </w:rPr>
      </w:pPr>
    </w:p>
    <w:p w:rsidR="005B7C13" w:rsidRPr="00EE4904" w:rsidRDefault="005B7C13" w:rsidP="008D2D0D">
      <w:p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lastRenderedPageBreak/>
        <w:t xml:space="preserve">Для освоения дисциплины необходимы компетенции (знания умения, навыки и (или) опыт профессиональной деятельности), сформированные в рамках изучения следующих дисциплин: </w:t>
      </w:r>
      <w:r w:rsidR="003C4AD0" w:rsidRPr="00EE4904">
        <w:rPr>
          <w:rFonts w:ascii="Times New Roman" w:hAnsi="Times New Roman" w:cs="Times New Roman"/>
          <w:sz w:val="22"/>
          <w:lang w:val="ru-RU"/>
        </w:rPr>
        <w:t>«Безопасность жизнедеятельности».</w:t>
      </w:r>
    </w:p>
    <w:p w:rsidR="005B7C13" w:rsidRPr="00EE4904" w:rsidRDefault="005B7C13" w:rsidP="008D2D0D">
      <w:p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В области законодательно-нормативной базы экологической экспертизы и сертификации для оценки воздействия на окружающую среду хозяйственной или иной деятельности.</w:t>
      </w:r>
    </w:p>
    <w:p w:rsidR="009F7848" w:rsidRPr="00EE4904" w:rsidRDefault="009F7848" w:rsidP="008D2D0D">
      <w:pPr>
        <w:spacing w:after="0" w:line="240" w:lineRule="auto"/>
        <w:ind w:left="0" w:right="0" w:firstLine="426"/>
        <w:jc w:val="both"/>
        <w:rPr>
          <w:rFonts w:ascii="Times New Roman" w:hAnsi="Times New Roman" w:cs="Times New Roman"/>
          <w:sz w:val="22"/>
          <w:lang w:val="ru-RU"/>
        </w:rPr>
      </w:pPr>
    </w:p>
    <w:p w:rsidR="005B7C13" w:rsidRPr="00EE4904" w:rsidRDefault="005B7C13" w:rsidP="008D2D0D">
      <w:pPr>
        <w:numPr>
          <w:ilvl w:val="0"/>
          <w:numId w:val="2"/>
        </w:numPr>
        <w:spacing w:after="0" w:line="240" w:lineRule="auto"/>
        <w:ind w:right="0" w:firstLine="426"/>
        <w:jc w:val="both"/>
        <w:rPr>
          <w:rFonts w:ascii="Times New Roman" w:hAnsi="Times New Roman" w:cs="Times New Roman"/>
          <w:sz w:val="22"/>
          <w:lang w:val="ru-RU"/>
        </w:rPr>
      </w:pPr>
      <w:r w:rsidRPr="00EE4904">
        <w:rPr>
          <w:rFonts w:ascii="Times New Roman" w:hAnsi="Times New Roman" w:cs="Times New Roman"/>
          <w:b/>
          <w:sz w:val="22"/>
          <w:lang w:val="ru-RU"/>
        </w:rPr>
        <w:t>Объем дисциплины "Экологическая экспертиза"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D378C8" w:rsidRPr="00EE4904" w:rsidRDefault="00D378C8" w:rsidP="008D2D0D">
      <w:pPr>
        <w:spacing w:after="0" w:line="240" w:lineRule="auto"/>
        <w:ind w:left="426" w:right="0" w:firstLine="0"/>
        <w:jc w:val="both"/>
        <w:rPr>
          <w:rFonts w:ascii="Times New Roman" w:hAnsi="Times New Roman" w:cs="Times New Roman"/>
          <w:sz w:val="22"/>
          <w:lang w:val="ru-RU"/>
        </w:rPr>
      </w:pPr>
    </w:p>
    <w:p w:rsidR="005B7C13" w:rsidRPr="00EE4904" w:rsidRDefault="005B7C13" w:rsidP="008D2D0D">
      <w:pPr>
        <w:spacing w:after="0" w:line="240" w:lineRule="auto"/>
        <w:ind w:left="3" w:right="13" w:firstLine="567"/>
        <w:jc w:val="both"/>
        <w:rPr>
          <w:rFonts w:ascii="Times New Roman" w:hAnsi="Times New Roman" w:cs="Times New Roman"/>
          <w:sz w:val="22"/>
          <w:lang w:val="ru-RU"/>
        </w:rPr>
      </w:pPr>
      <w:r w:rsidRPr="00EE4904">
        <w:rPr>
          <w:rFonts w:ascii="Times New Roman" w:hAnsi="Times New Roman" w:cs="Times New Roman"/>
          <w:sz w:val="22"/>
          <w:lang w:val="ru-RU"/>
        </w:rPr>
        <w:t>Общая трудоемкость дисциплины "Экологическая экспертиза" составляет 5 зачетных единиц, 180 часов.</w:t>
      </w:r>
    </w:p>
    <w:p w:rsidR="009F7848" w:rsidRPr="00EE4904" w:rsidRDefault="009F7848" w:rsidP="008D2D0D">
      <w:pPr>
        <w:spacing w:after="0" w:line="240" w:lineRule="auto"/>
        <w:ind w:left="3" w:right="13" w:firstLine="567"/>
        <w:jc w:val="both"/>
        <w:rPr>
          <w:rFonts w:ascii="Times New Roman" w:hAnsi="Times New Roman" w:cs="Times New Roman"/>
          <w:sz w:val="22"/>
          <w:lang w:val="ru-RU"/>
        </w:rPr>
      </w:pPr>
    </w:p>
    <w:tbl>
      <w:tblPr>
        <w:tblW w:w="9339" w:type="dxa"/>
        <w:tblInd w:w="8" w:type="dxa"/>
        <w:tblCellMar>
          <w:top w:w="30" w:type="dxa"/>
          <w:left w:w="12" w:type="dxa"/>
          <w:right w:w="12" w:type="dxa"/>
        </w:tblCellMar>
        <w:tblLook w:val="04A0" w:firstRow="1" w:lastRow="0" w:firstColumn="1" w:lastColumn="0" w:noHBand="0" w:noVBand="1"/>
      </w:tblPr>
      <w:tblGrid>
        <w:gridCol w:w="7201"/>
        <w:gridCol w:w="875"/>
        <w:gridCol w:w="498"/>
        <w:gridCol w:w="765"/>
      </w:tblGrid>
      <w:tr w:rsidR="005B7C13" w:rsidRPr="00EE4904" w:rsidTr="00D378C8">
        <w:trPr>
          <w:trHeight w:val="267"/>
        </w:trPr>
        <w:tc>
          <w:tcPr>
            <w:tcW w:w="7258"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r w:rsidRPr="00EE4904">
              <w:rPr>
                <w:rFonts w:ascii="Times New Roman" w:hAnsi="Times New Roman" w:cs="Times New Roman"/>
                <w:b/>
                <w:sz w:val="22"/>
                <w:lang w:val="ru-RU"/>
              </w:rPr>
              <w:t>Форма обучения</w:t>
            </w:r>
          </w:p>
        </w:tc>
        <w:tc>
          <w:tcPr>
            <w:tcW w:w="2081" w:type="dxa"/>
            <w:gridSpan w:val="3"/>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5B7C13" w:rsidP="008D2D0D">
            <w:pPr>
              <w:spacing w:after="0" w:line="240" w:lineRule="auto"/>
              <w:ind w:left="18" w:right="0" w:firstLine="0"/>
              <w:jc w:val="center"/>
              <w:rPr>
                <w:rFonts w:ascii="Times New Roman" w:hAnsi="Times New Roman" w:cs="Times New Roman"/>
                <w:sz w:val="22"/>
                <w:lang w:val="ru-RU"/>
              </w:rPr>
            </w:pPr>
            <w:r w:rsidRPr="00EE4904">
              <w:rPr>
                <w:rFonts w:ascii="Times New Roman" w:hAnsi="Times New Roman" w:cs="Times New Roman"/>
                <w:b/>
                <w:sz w:val="22"/>
                <w:lang w:val="ru-RU"/>
              </w:rPr>
              <w:t>Количество часов</w:t>
            </w:r>
          </w:p>
        </w:tc>
      </w:tr>
      <w:tr w:rsidR="005B7C13" w:rsidRPr="00EE4904" w:rsidTr="00D378C8">
        <w:trPr>
          <w:trHeight w:val="267"/>
        </w:trPr>
        <w:tc>
          <w:tcPr>
            <w:tcW w:w="7258" w:type="dxa"/>
            <w:vMerge/>
            <w:tcBorders>
              <w:top w:val="nil"/>
              <w:left w:val="single" w:sz="3" w:space="0" w:color="000000"/>
              <w:bottom w:val="single" w:sz="3" w:space="0" w:color="000000"/>
              <w:right w:val="single" w:sz="3" w:space="0" w:color="000000"/>
            </w:tcBorders>
            <w:shd w:val="clear" w:color="auto" w:fill="auto"/>
          </w:tcPr>
          <w:p w:rsidR="005B7C13" w:rsidRPr="00EE4904" w:rsidRDefault="005B7C13" w:rsidP="008D2D0D">
            <w:pPr>
              <w:spacing w:after="0" w:line="240" w:lineRule="auto"/>
              <w:ind w:left="0" w:right="0" w:firstLine="0"/>
              <w:rPr>
                <w:rFonts w:ascii="Times New Roman" w:hAnsi="Times New Roman" w:cs="Times New Roman"/>
                <w:sz w:val="22"/>
                <w:lang w:val="ru-RU"/>
              </w:rPr>
            </w:pPr>
          </w:p>
        </w:tc>
        <w:tc>
          <w:tcPr>
            <w:tcW w:w="880"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r w:rsidRPr="00EE4904">
              <w:rPr>
                <w:rFonts w:ascii="Times New Roman" w:hAnsi="Times New Roman" w:cs="Times New Roman"/>
                <w:b/>
                <w:sz w:val="22"/>
                <w:lang w:val="ru-RU"/>
              </w:rPr>
              <w:t>ОФ</w:t>
            </w:r>
          </w:p>
        </w:tc>
        <w:tc>
          <w:tcPr>
            <w:tcW w:w="500"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r w:rsidRPr="00EE4904">
              <w:rPr>
                <w:rFonts w:ascii="Times New Roman" w:hAnsi="Times New Roman" w:cs="Times New Roman"/>
                <w:b/>
                <w:sz w:val="22"/>
                <w:lang w:val="ru-RU"/>
              </w:rPr>
              <w:t>ЗФ</w:t>
            </w:r>
          </w:p>
        </w:tc>
        <w:tc>
          <w:tcPr>
            <w:tcW w:w="701"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r w:rsidRPr="00EE4904">
              <w:rPr>
                <w:rFonts w:ascii="Times New Roman" w:hAnsi="Times New Roman" w:cs="Times New Roman"/>
                <w:b/>
                <w:sz w:val="22"/>
                <w:lang w:val="ru-RU"/>
              </w:rPr>
              <w:t>ОЗФ</w:t>
            </w:r>
          </w:p>
        </w:tc>
      </w:tr>
      <w:tr w:rsidR="005B7C13" w:rsidRPr="00EE4904" w:rsidTr="00D378C8">
        <w:trPr>
          <w:trHeight w:val="267"/>
        </w:trPr>
        <w:tc>
          <w:tcPr>
            <w:tcW w:w="7258"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397336" w:rsidP="008D2D0D">
            <w:pPr>
              <w:spacing w:after="0" w:line="240" w:lineRule="auto"/>
              <w:ind w:left="0" w:right="0" w:firstLine="0"/>
              <w:rPr>
                <w:rFonts w:ascii="Times New Roman" w:hAnsi="Times New Roman" w:cs="Times New Roman"/>
                <w:sz w:val="22"/>
                <w:lang w:val="ru-RU"/>
              </w:rPr>
            </w:pPr>
            <w:r w:rsidRPr="00EE4904">
              <w:rPr>
                <w:rFonts w:ascii="Times New Roman" w:hAnsi="Times New Roman" w:cs="Times New Roman"/>
                <w:b/>
                <w:sz w:val="22"/>
                <w:lang w:val="ru-RU"/>
              </w:rPr>
              <w:t xml:space="preserve">Курс </w:t>
            </w:r>
            <w:r w:rsidR="00D378C8" w:rsidRPr="00EE4904">
              <w:rPr>
                <w:rFonts w:ascii="Times New Roman" w:hAnsi="Times New Roman" w:cs="Times New Roman"/>
                <w:b/>
                <w:sz w:val="22"/>
                <w:lang w:val="ru-RU"/>
              </w:rPr>
              <w:t>4</w:t>
            </w:r>
            <w:r w:rsidRPr="00EE4904">
              <w:rPr>
                <w:rFonts w:ascii="Times New Roman" w:hAnsi="Times New Roman" w:cs="Times New Roman"/>
                <w:b/>
                <w:sz w:val="22"/>
                <w:lang w:val="ru-RU"/>
              </w:rPr>
              <w:t xml:space="preserve">/Семестр </w:t>
            </w:r>
            <w:r w:rsidR="00D378C8" w:rsidRPr="00EE4904">
              <w:rPr>
                <w:rFonts w:ascii="Times New Roman" w:hAnsi="Times New Roman" w:cs="Times New Roman"/>
                <w:b/>
                <w:sz w:val="22"/>
                <w:lang w:val="ru-RU"/>
              </w:rPr>
              <w:t>8</w:t>
            </w:r>
          </w:p>
        </w:tc>
        <w:tc>
          <w:tcPr>
            <w:tcW w:w="880"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p>
        </w:tc>
        <w:tc>
          <w:tcPr>
            <w:tcW w:w="500"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p>
        </w:tc>
        <w:tc>
          <w:tcPr>
            <w:tcW w:w="701"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p>
        </w:tc>
      </w:tr>
      <w:tr w:rsidR="005B7C13" w:rsidRPr="00EE4904" w:rsidTr="00D378C8">
        <w:trPr>
          <w:trHeight w:val="267"/>
        </w:trPr>
        <w:tc>
          <w:tcPr>
            <w:tcW w:w="7258"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5B7C13" w:rsidP="008D2D0D">
            <w:pPr>
              <w:spacing w:after="0" w:line="240" w:lineRule="auto"/>
              <w:ind w:left="0" w:right="0" w:firstLine="0"/>
              <w:rPr>
                <w:rFonts w:ascii="Times New Roman" w:hAnsi="Times New Roman" w:cs="Times New Roman"/>
                <w:sz w:val="22"/>
                <w:lang w:val="ru-RU"/>
              </w:rPr>
            </w:pPr>
            <w:r w:rsidRPr="00EE4904">
              <w:rPr>
                <w:rFonts w:ascii="Times New Roman" w:hAnsi="Times New Roman" w:cs="Times New Roman"/>
                <w:sz w:val="22"/>
                <w:lang w:val="ru-RU"/>
              </w:rPr>
              <w:t>Всего часов</w:t>
            </w:r>
          </w:p>
        </w:tc>
        <w:tc>
          <w:tcPr>
            <w:tcW w:w="880"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p>
        </w:tc>
        <w:tc>
          <w:tcPr>
            <w:tcW w:w="500"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p>
        </w:tc>
        <w:tc>
          <w:tcPr>
            <w:tcW w:w="701"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397336" w:rsidP="008D2D0D">
            <w:pPr>
              <w:spacing w:after="0" w:line="240" w:lineRule="auto"/>
              <w:ind w:left="0" w:right="0" w:firstLine="0"/>
              <w:jc w:val="center"/>
              <w:rPr>
                <w:rFonts w:ascii="Times New Roman" w:hAnsi="Times New Roman" w:cs="Times New Roman"/>
                <w:sz w:val="22"/>
                <w:lang w:val="ru-RU"/>
              </w:rPr>
            </w:pPr>
            <w:r w:rsidRPr="00EE4904">
              <w:rPr>
                <w:rFonts w:ascii="Times New Roman" w:hAnsi="Times New Roman" w:cs="Times New Roman"/>
                <w:sz w:val="22"/>
                <w:lang w:val="ru-RU"/>
              </w:rPr>
              <w:t>180</w:t>
            </w:r>
          </w:p>
        </w:tc>
      </w:tr>
      <w:tr w:rsidR="005B7C13" w:rsidRPr="005556C6" w:rsidTr="00D378C8">
        <w:trPr>
          <w:trHeight w:val="483"/>
        </w:trPr>
        <w:tc>
          <w:tcPr>
            <w:tcW w:w="7258"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5B7C13" w:rsidP="008D2D0D">
            <w:pPr>
              <w:spacing w:after="0" w:line="240" w:lineRule="auto"/>
              <w:ind w:left="0" w:right="0" w:firstLine="0"/>
              <w:rPr>
                <w:rFonts w:ascii="Times New Roman" w:hAnsi="Times New Roman" w:cs="Times New Roman"/>
                <w:sz w:val="22"/>
                <w:lang w:val="ru-RU"/>
              </w:rPr>
            </w:pPr>
            <w:r w:rsidRPr="00EE4904">
              <w:rPr>
                <w:rFonts w:ascii="Times New Roman" w:hAnsi="Times New Roman" w:cs="Times New Roman"/>
                <w:b/>
                <w:sz w:val="22"/>
                <w:lang w:val="ru-RU"/>
              </w:rPr>
              <w:t>Контактная работа обучающихся с преподавателем (по видам учебных занятий):</w:t>
            </w:r>
          </w:p>
        </w:tc>
        <w:tc>
          <w:tcPr>
            <w:tcW w:w="880"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p>
        </w:tc>
        <w:tc>
          <w:tcPr>
            <w:tcW w:w="500"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p>
        </w:tc>
        <w:tc>
          <w:tcPr>
            <w:tcW w:w="701"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p>
        </w:tc>
      </w:tr>
      <w:tr w:rsidR="005B7C13" w:rsidRPr="00EE4904" w:rsidTr="00D378C8">
        <w:trPr>
          <w:trHeight w:val="267"/>
        </w:trPr>
        <w:tc>
          <w:tcPr>
            <w:tcW w:w="7258"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5B7C13" w:rsidP="008D2D0D">
            <w:pPr>
              <w:spacing w:after="0" w:line="240" w:lineRule="auto"/>
              <w:ind w:left="0" w:right="0" w:firstLine="0"/>
              <w:jc w:val="right"/>
              <w:rPr>
                <w:rFonts w:ascii="Times New Roman" w:hAnsi="Times New Roman" w:cs="Times New Roman"/>
                <w:sz w:val="22"/>
                <w:lang w:val="ru-RU"/>
              </w:rPr>
            </w:pPr>
            <w:r w:rsidRPr="00EE4904">
              <w:rPr>
                <w:rFonts w:ascii="Times New Roman" w:hAnsi="Times New Roman" w:cs="Times New Roman"/>
                <w:sz w:val="22"/>
                <w:lang w:val="ru-RU"/>
              </w:rPr>
              <w:t>Аудиторная работа</w:t>
            </w:r>
          </w:p>
        </w:tc>
        <w:tc>
          <w:tcPr>
            <w:tcW w:w="880"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p>
        </w:tc>
        <w:tc>
          <w:tcPr>
            <w:tcW w:w="500"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p>
        </w:tc>
        <w:tc>
          <w:tcPr>
            <w:tcW w:w="701"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p>
        </w:tc>
      </w:tr>
      <w:tr w:rsidR="005B7C13" w:rsidRPr="00EE4904" w:rsidTr="00D378C8">
        <w:trPr>
          <w:trHeight w:val="267"/>
        </w:trPr>
        <w:tc>
          <w:tcPr>
            <w:tcW w:w="7258"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5B7C13" w:rsidP="008D2D0D">
            <w:pPr>
              <w:spacing w:after="0" w:line="240" w:lineRule="auto"/>
              <w:ind w:left="0" w:right="0" w:firstLine="0"/>
              <w:rPr>
                <w:rFonts w:ascii="Times New Roman" w:hAnsi="Times New Roman" w:cs="Times New Roman"/>
                <w:sz w:val="22"/>
                <w:lang w:val="ru-RU"/>
              </w:rPr>
            </w:pPr>
            <w:r w:rsidRPr="00EE4904">
              <w:rPr>
                <w:rFonts w:ascii="Times New Roman" w:hAnsi="Times New Roman" w:cs="Times New Roman"/>
                <w:i/>
                <w:sz w:val="22"/>
                <w:lang w:val="ru-RU"/>
              </w:rPr>
              <w:t>Лекции</w:t>
            </w:r>
          </w:p>
        </w:tc>
        <w:tc>
          <w:tcPr>
            <w:tcW w:w="880"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p>
        </w:tc>
        <w:tc>
          <w:tcPr>
            <w:tcW w:w="500"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p>
        </w:tc>
        <w:tc>
          <w:tcPr>
            <w:tcW w:w="701"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397336" w:rsidP="008D2D0D">
            <w:pPr>
              <w:spacing w:after="0" w:line="240" w:lineRule="auto"/>
              <w:ind w:left="0" w:right="0" w:firstLine="0"/>
              <w:jc w:val="center"/>
              <w:rPr>
                <w:rFonts w:ascii="Times New Roman" w:hAnsi="Times New Roman" w:cs="Times New Roman"/>
                <w:sz w:val="22"/>
                <w:lang w:val="ru-RU"/>
              </w:rPr>
            </w:pPr>
            <w:r w:rsidRPr="00EE4904">
              <w:rPr>
                <w:rFonts w:ascii="Times New Roman" w:hAnsi="Times New Roman" w:cs="Times New Roman"/>
                <w:sz w:val="22"/>
                <w:lang w:val="ru-RU"/>
              </w:rPr>
              <w:t>6</w:t>
            </w:r>
          </w:p>
        </w:tc>
      </w:tr>
      <w:tr w:rsidR="005B7C13" w:rsidRPr="00EE4904" w:rsidTr="00D378C8">
        <w:trPr>
          <w:trHeight w:val="267"/>
        </w:trPr>
        <w:tc>
          <w:tcPr>
            <w:tcW w:w="7258"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5B7C13" w:rsidP="008D2D0D">
            <w:pPr>
              <w:spacing w:after="0" w:line="240" w:lineRule="auto"/>
              <w:ind w:left="0" w:right="0" w:firstLine="0"/>
              <w:rPr>
                <w:rFonts w:ascii="Times New Roman" w:hAnsi="Times New Roman" w:cs="Times New Roman"/>
                <w:sz w:val="22"/>
                <w:lang w:val="ru-RU"/>
              </w:rPr>
            </w:pPr>
            <w:r w:rsidRPr="00EE4904">
              <w:rPr>
                <w:rFonts w:ascii="Times New Roman" w:hAnsi="Times New Roman" w:cs="Times New Roman"/>
                <w:i/>
                <w:sz w:val="22"/>
                <w:lang w:val="ru-RU"/>
              </w:rPr>
              <w:t>Лабораторные занятия</w:t>
            </w:r>
          </w:p>
        </w:tc>
        <w:tc>
          <w:tcPr>
            <w:tcW w:w="880"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p>
        </w:tc>
        <w:tc>
          <w:tcPr>
            <w:tcW w:w="500"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p>
        </w:tc>
        <w:tc>
          <w:tcPr>
            <w:tcW w:w="701"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9F7848" w:rsidP="008D2D0D">
            <w:pPr>
              <w:spacing w:after="0" w:line="240" w:lineRule="auto"/>
              <w:ind w:left="0" w:right="0" w:firstLine="0"/>
              <w:jc w:val="center"/>
              <w:rPr>
                <w:rFonts w:ascii="Times New Roman" w:hAnsi="Times New Roman" w:cs="Times New Roman"/>
                <w:sz w:val="22"/>
                <w:lang w:val="ru-RU"/>
              </w:rPr>
            </w:pPr>
            <w:r w:rsidRPr="00EE4904">
              <w:rPr>
                <w:rFonts w:ascii="Times New Roman" w:hAnsi="Times New Roman" w:cs="Times New Roman"/>
                <w:sz w:val="22"/>
                <w:lang w:val="ru-RU"/>
              </w:rPr>
              <w:t>6</w:t>
            </w:r>
          </w:p>
        </w:tc>
      </w:tr>
      <w:tr w:rsidR="005B7C13" w:rsidRPr="00EE4904" w:rsidTr="00D378C8">
        <w:trPr>
          <w:trHeight w:val="267"/>
        </w:trPr>
        <w:tc>
          <w:tcPr>
            <w:tcW w:w="7258"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5B7C13" w:rsidP="008D2D0D">
            <w:pPr>
              <w:spacing w:after="0" w:line="240" w:lineRule="auto"/>
              <w:ind w:left="0" w:right="0" w:firstLine="0"/>
              <w:rPr>
                <w:rFonts w:ascii="Times New Roman" w:hAnsi="Times New Roman" w:cs="Times New Roman"/>
                <w:sz w:val="22"/>
                <w:lang w:val="ru-RU"/>
              </w:rPr>
            </w:pPr>
            <w:r w:rsidRPr="00EE4904">
              <w:rPr>
                <w:rFonts w:ascii="Times New Roman" w:hAnsi="Times New Roman" w:cs="Times New Roman"/>
                <w:i/>
                <w:sz w:val="22"/>
                <w:lang w:val="ru-RU"/>
              </w:rPr>
              <w:t>Практические занятия</w:t>
            </w:r>
          </w:p>
        </w:tc>
        <w:tc>
          <w:tcPr>
            <w:tcW w:w="880"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p>
        </w:tc>
        <w:tc>
          <w:tcPr>
            <w:tcW w:w="500"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p>
        </w:tc>
        <w:tc>
          <w:tcPr>
            <w:tcW w:w="701"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3742E6" w:rsidP="008D2D0D">
            <w:pPr>
              <w:spacing w:after="0" w:line="240" w:lineRule="auto"/>
              <w:ind w:left="0" w:right="0" w:firstLine="0"/>
              <w:jc w:val="center"/>
              <w:rPr>
                <w:rFonts w:ascii="Times New Roman" w:hAnsi="Times New Roman" w:cs="Times New Roman"/>
                <w:sz w:val="22"/>
                <w:lang w:val="ru-RU"/>
              </w:rPr>
            </w:pPr>
            <w:r w:rsidRPr="00EE4904">
              <w:rPr>
                <w:rFonts w:ascii="Times New Roman" w:hAnsi="Times New Roman" w:cs="Times New Roman"/>
                <w:sz w:val="22"/>
                <w:lang w:val="ru-RU"/>
              </w:rPr>
              <w:t>6</w:t>
            </w:r>
          </w:p>
        </w:tc>
      </w:tr>
      <w:tr w:rsidR="005B7C13" w:rsidRPr="00EE4904" w:rsidTr="00D378C8">
        <w:trPr>
          <w:trHeight w:val="267"/>
        </w:trPr>
        <w:tc>
          <w:tcPr>
            <w:tcW w:w="7258"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5B7C13" w:rsidP="008D2D0D">
            <w:pPr>
              <w:spacing w:after="0" w:line="240" w:lineRule="auto"/>
              <w:ind w:left="0" w:right="0" w:firstLine="0"/>
              <w:jc w:val="right"/>
              <w:rPr>
                <w:rFonts w:ascii="Times New Roman" w:hAnsi="Times New Roman" w:cs="Times New Roman"/>
                <w:sz w:val="22"/>
                <w:lang w:val="ru-RU"/>
              </w:rPr>
            </w:pPr>
            <w:r w:rsidRPr="00EE4904">
              <w:rPr>
                <w:rFonts w:ascii="Times New Roman" w:hAnsi="Times New Roman" w:cs="Times New Roman"/>
                <w:sz w:val="22"/>
                <w:lang w:val="ru-RU"/>
              </w:rPr>
              <w:t>Внеаудиторная работа</w:t>
            </w:r>
          </w:p>
        </w:tc>
        <w:tc>
          <w:tcPr>
            <w:tcW w:w="880"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p>
        </w:tc>
        <w:tc>
          <w:tcPr>
            <w:tcW w:w="500"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p>
        </w:tc>
        <w:tc>
          <w:tcPr>
            <w:tcW w:w="701"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p>
        </w:tc>
      </w:tr>
      <w:tr w:rsidR="005B7C13" w:rsidRPr="00EE4904" w:rsidTr="00D378C8">
        <w:trPr>
          <w:trHeight w:val="267"/>
        </w:trPr>
        <w:tc>
          <w:tcPr>
            <w:tcW w:w="7258"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5B7C13" w:rsidP="008D2D0D">
            <w:pPr>
              <w:spacing w:after="0" w:line="240" w:lineRule="auto"/>
              <w:ind w:left="0" w:right="0" w:firstLine="0"/>
              <w:rPr>
                <w:rFonts w:ascii="Times New Roman" w:hAnsi="Times New Roman" w:cs="Times New Roman"/>
                <w:sz w:val="22"/>
                <w:lang w:val="ru-RU"/>
              </w:rPr>
            </w:pPr>
            <w:r w:rsidRPr="00EE4904">
              <w:rPr>
                <w:rFonts w:ascii="Times New Roman" w:hAnsi="Times New Roman" w:cs="Times New Roman"/>
                <w:i/>
                <w:sz w:val="22"/>
                <w:lang w:val="ru-RU"/>
              </w:rPr>
              <w:t>Индивидуальная работа с преподавателем:</w:t>
            </w:r>
          </w:p>
        </w:tc>
        <w:tc>
          <w:tcPr>
            <w:tcW w:w="880"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p>
        </w:tc>
        <w:tc>
          <w:tcPr>
            <w:tcW w:w="500"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p>
        </w:tc>
        <w:tc>
          <w:tcPr>
            <w:tcW w:w="701"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p>
        </w:tc>
      </w:tr>
      <w:tr w:rsidR="005B7C13" w:rsidRPr="005556C6" w:rsidTr="00D378C8">
        <w:trPr>
          <w:trHeight w:val="267"/>
        </w:trPr>
        <w:tc>
          <w:tcPr>
            <w:tcW w:w="7258"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5B7C13" w:rsidP="008D2D0D">
            <w:pPr>
              <w:spacing w:after="0" w:line="240" w:lineRule="auto"/>
              <w:ind w:left="0" w:right="0" w:firstLine="0"/>
              <w:rPr>
                <w:rFonts w:ascii="Times New Roman" w:hAnsi="Times New Roman" w:cs="Times New Roman"/>
                <w:sz w:val="22"/>
                <w:lang w:val="ru-RU"/>
              </w:rPr>
            </w:pPr>
            <w:r w:rsidRPr="00EE4904">
              <w:rPr>
                <w:rFonts w:ascii="Times New Roman" w:hAnsi="Times New Roman" w:cs="Times New Roman"/>
                <w:i/>
                <w:sz w:val="22"/>
                <w:lang w:val="ru-RU"/>
              </w:rPr>
              <w:t>Консультация и иные виды учебной деятельности</w:t>
            </w:r>
          </w:p>
        </w:tc>
        <w:tc>
          <w:tcPr>
            <w:tcW w:w="880"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p>
        </w:tc>
        <w:tc>
          <w:tcPr>
            <w:tcW w:w="500"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p>
        </w:tc>
        <w:tc>
          <w:tcPr>
            <w:tcW w:w="701"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p>
        </w:tc>
      </w:tr>
      <w:tr w:rsidR="005B7C13" w:rsidRPr="00EE4904" w:rsidTr="00D378C8">
        <w:trPr>
          <w:trHeight w:val="267"/>
        </w:trPr>
        <w:tc>
          <w:tcPr>
            <w:tcW w:w="7258"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5B7C13" w:rsidP="008D2D0D">
            <w:pPr>
              <w:spacing w:after="0" w:line="240" w:lineRule="auto"/>
              <w:ind w:left="0" w:right="0" w:firstLine="0"/>
              <w:rPr>
                <w:rFonts w:ascii="Times New Roman" w:hAnsi="Times New Roman" w:cs="Times New Roman"/>
                <w:sz w:val="22"/>
                <w:lang w:val="ru-RU"/>
              </w:rPr>
            </w:pPr>
            <w:r w:rsidRPr="00EE4904">
              <w:rPr>
                <w:rFonts w:ascii="Times New Roman" w:hAnsi="Times New Roman" w:cs="Times New Roman"/>
                <w:b/>
                <w:sz w:val="22"/>
                <w:lang w:val="ru-RU"/>
              </w:rPr>
              <w:t>Самостоятельная работа</w:t>
            </w:r>
          </w:p>
        </w:tc>
        <w:tc>
          <w:tcPr>
            <w:tcW w:w="880"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p>
        </w:tc>
        <w:tc>
          <w:tcPr>
            <w:tcW w:w="500"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p>
        </w:tc>
        <w:tc>
          <w:tcPr>
            <w:tcW w:w="701"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397336" w:rsidP="003742E6">
            <w:pPr>
              <w:spacing w:after="0" w:line="240" w:lineRule="auto"/>
              <w:ind w:left="0" w:right="0" w:firstLine="0"/>
              <w:jc w:val="center"/>
              <w:rPr>
                <w:rFonts w:ascii="Times New Roman" w:hAnsi="Times New Roman" w:cs="Times New Roman"/>
                <w:sz w:val="22"/>
                <w:lang w:val="ru-RU"/>
              </w:rPr>
            </w:pPr>
            <w:r w:rsidRPr="00EE4904">
              <w:rPr>
                <w:rFonts w:ascii="Times New Roman" w:hAnsi="Times New Roman" w:cs="Times New Roman"/>
                <w:sz w:val="22"/>
                <w:lang w:val="ru-RU"/>
              </w:rPr>
              <w:t>1</w:t>
            </w:r>
            <w:r w:rsidR="009F7848" w:rsidRPr="00EE4904">
              <w:rPr>
                <w:rFonts w:ascii="Times New Roman" w:hAnsi="Times New Roman" w:cs="Times New Roman"/>
                <w:sz w:val="22"/>
                <w:lang w:val="ru-RU"/>
              </w:rPr>
              <w:t>2</w:t>
            </w:r>
            <w:r w:rsidR="003742E6" w:rsidRPr="00EE4904">
              <w:rPr>
                <w:rFonts w:ascii="Times New Roman" w:hAnsi="Times New Roman" w:cs="Times New Roman"/>
                <w:sz w:val="22"/>
                <w:lang w:val="ru-RU"/>
              </w:rPr>
              <w:t>6</w:t>
            </w:r>
          </w:p>
        </w:tc>
      </w:tr>
      <w:tr w:rsidR="005B7C13" w:rsidRPr="00EE4904" w:rsidTr="00D378C8">
        <w:trPr>
          <w:trHeight w:val="267"/>
        </w:trPr>
        <w:tc>
          <w:tcPr>
            <w:tcW w:w="7258"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5B7C13" w:rsidP="008D2D0D">
            <w:pPr>
              <w:spacing w:after="0" w:line="240" w:lineRule="auto"/>
              <w:ind w:left="0" w:right="0" w:firstLine="0"/>
              <w:rPr>
                <w:rFonts w:ascii="Times New Roman" w:hAnsi="Times New Roman" w:cs="Times New Roman"/>
                <w:sz w:val="22"/>
                <w:lang w:val="ru-RU"/>
              </w:rPr>
            </w:pPr>
            <w:r w:rsidRPr="00EE4904">
              <w:rPr>
                <w:rFonts w:ascii="Times New Roman" w:hAnsi="Times New Roman" w:cs="Times New Roman"/>
                <w:b/>
                <w:sz w:val="22"/>
                <w:lang w:val="ru-RU"/>
              </w:rPr>
              <w:t>Форма промежуточной аттестации</w:t>
            </w:r>
          </w:p>
        </w:tc>
        <w:tc>
          <w:tcPr>
            <w:tcW w:w="880"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p>
        </w:tc>
        <w:tc>
          <w:tcPr>
            <w:tcW w:w="500"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p>
        </w:tc>
        <w:tc>
          <w:tcPr>
            <w:tcW w:w="701"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397336" w:rsidP="008D2D0D">
            <w:pPr>
              <w:spacing w:after="0" w:line="240" w:lineRule="auto"/>
              <w:ind w:left="0" w:right="0" w:firstLine="0"/>
              <w:jc w:val="center"/>
              <w:rPr>
                <w:rFonts w:ascii="Times New Roman" w:hAnsi="Times New Roman" w:cs="Times New Roman"/>
                <w:sz w:val="22"/>
                <w:lang w:val="ru-RU"/>
              </w:rPr>
            </w:pPr>
            <w:r w:rsidRPr="00EE4904">
              <w:rPr>
                <w:rFonts w:ascii="Times New Roman" w:hAnsi="Times New Roman" w:cs="Times New Roman"/>
                <w:sz w:val="22"/>
                <w:lang w:val="ru-RU"/>
              </w:rPr>
              <w:t>экзамен</w:t>
            </w:r>
          </w:p>
        </w:tc>
      </w:tr>
    </w:tbl>
    <w:p w:rsidR="00116F90" w:rsidRPr="00EE4904" w:rsidRDefault="00116F90" w:rsidP="008D2D0D">
      <w:pPr>
        <w:spacing w:after="0" w:line="240" w:lineRule="auto"/>
        <w:ind w:left="567" w:right="0" w:firstLine="0"/>
        <w:jc w:val="both"/>
        <w:rPr>
          <w:rFonts w:ascii="Times New Roman" w:hAnsi="Times New Roman" w:cs="Times New Roman"/>
          <w:sz w:val="22"/>
          <w:lang w:val="ru-RU"/>
        </w:rPr>
      </w:pPr>
    </w:p>
    <w:p w:rsidR="005B7C13" w:rsidRPr="00EE4904" w:rsidRDefault="005B7C13" w:rsidP="008D2D0D">
      <w:pPr>
        <w:numPr>
          <w:ilvl w:val="0"/>
          <w:numId w:val="2"/>
        </w:numPr>
        <w:tabs>
          <w:tab w:val="left" w:pos="851"/>
        </w:tabs>
        <w:spacing w:after="0" w:line="240" w:lineRule="auto"/>
        <w:ind w:right="0" w:firstLine="426"/>
        <w:jc w:val="both"/>
        <w:rPr>
          <w:rFonts w:ascii="Times New Roman" w:hAnsi="Times New Roman" w:cs="Times New Roman"/>
          <w:sz w:val="22"/>
          <w:lang w:val="ru-RU"/>
        </w:rPr>
      </w:pPr>
      <w:r w:rsidRPr="00EE4904">
        <w:rPr>
          <w:rFonts w:ascii="Times New Roman" w:hAnsi="Times New Roman" w:cs="Times New Roman"/>
          <w:b/>
          <w:sz w:val="22"/>
          <w:lang w:val="ru-RU"/>
        </w:rPr>
        <w:t>Содержание дисциплины "Экологическая экспертиза", структурированное по разделам</w:t>
      </w:r>
    </w:p>
    <w:p w:rsidR="005B7C13" w:rsidRPr="00EE4904" w:rsidRDefault="005B7C13" w:rsidP="008D2D0D">
      <w:pPr>
        <w:tabs>
          <w:tab w:val="left" w:pos="851"/>
        </w:tabs>
        <w:spacing w:after="0" w:line="240" w:lineRule="auto"/>
        <w:ind w:left="0" w:right="0" w:firstLine="426"/>
        <w:jc w:val="both"/>
        <w:rPr>
          <w:rFonts w:ascii="Times New Roman" w:hAnsi="Times New Roman" w:cs="Times New Roman"/>
          <w:b/>
          <w:sz w:val="22"/>
          <w:lang w:val="ru-RU"/>
        </w:rPr>
      </w:pPr>
      <w:r w:rsidRPr="00EE4904">
        <w:rPr>
          <w:rFonts w:ascii="Times New Roman" w:hAnsi="Times New Roman" w:cs="Times New Roman"/>
          <w:b/>
          <w:sz w:val="22"/>
          <w:lang w:val="ru-RU"/>
        </w:rPr>
        <w:t>(темам)</w:t>
      </w:r>
    </w:p>
    <w:p w:rsidR="001667D5" w:rsidRPr="00EE4904" w:rsidRDefault="001667D5" w:rsidP="008D2D0D">
      <w:pPr>
        <w:tabs>
          <w:tab w:val="left" w:pos="851"/>
        </w:tabs>
        <w:spacing w:after="0" w:line="240" w:lineRule="auto"/>
        <w:ind w:left="0" w:right="0" w:firstLine="426"/>
        <w:jc w:val="both"/>
        <w:rPr>
          <w:rFonts w:ascii="Times New Roman" w:hAnsi="Times New Roman" w:cs="Times New Roman"/>
          <w:sz w:val="22"/>
          <w:lang w:val="ru-RU"/>
        </w:rPr>
      </w:pPr>
    </w:p>
    <w:p w:rsidR="005B7C13" w:rsidRPr="00EE4904" w:rsidRDefault="005B7C13" w:rsidP="008D2D0D">
      <w:pPr>
        <w:numPr>
          <w:ilvl w:val="1"/>
          <w:numId w:val="2"/>
        </w:numPr>
        <w:tabs>
          <w:tab w:val="left" w:pos="851"/>
        </w:tabs>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b/>
          <w:sz w:val="22"/>
          <w:lang w:val="ru-RU"/>
        </w:rPr>
        <w:t>Лекционные занятия</w:t>
      </w:r>
    </w:p>
    <w:p w:rsidR="009F7848" w:rsidRPr="00EE4904" w:rsidRDefault="009F7848" w:rsidP="008D2D0D">
      <w:pPr>
        <w:spacing w:after="0" w:line="240" w:lineRule="auto"/>
        <w:ind w:left="1119" w:right="0" w:firstLine="0"/>
        <w:jc w:val="both"/>
        <w:rPr>
          <w:rFonts w:ascii="Times New Roman" w:hAnsi="Times New Roman" w:cs="Times New Roman"/>
          <w:sz w:val="22"/>
          <w:lang w:val="ru-RU"/>
        </w:rPr>
      </w:pPr>
    </w:p>
    <w:tbl>
      <w:tblPr>
        <w:tblW w:w="9546" w:type="dxa"/>
        <w:tblInd w:w="8" w:type="dxa"/>
        <w:tblLayout w:type="fixed"/>
        <w:tblCellMar>
          <w:top w:w="73" w:type="dxa"/>
          <w:left w:w="56" w:type="dxa"/>
          <w:right w:w="57" w:type="dxa"/>
        </w:tblCellMar>
        <w:tblLook w:val="04A0" w:firstRow="1" w:lastRow="0" w:firstColumn="1" w:lastColumn="0" w:noHBand="0" w:noVBand="1"/>
      </w:tblPr>
      <w:tblGrid>
        <w:gridCol w:w="7845"/>
        <w:gridCol w:w="567"/>
        <w:gridCol w:w="567"/>
        <w:gridCol w:w="567"/>
      </w:tblGrid>
      <w:tr w:rsidR="005B7C13" w:rsidRPr="00EE4904" w:rsidTr="008D2D0D">
        <w:trPr>
          <w:trHeight w:val="20"/>
        </w:trPr>
        <w:tc>
          <w:tcPr>
            <w:tcW w:w="7845" w:type="dxa"/>
            <w:vMerge w:val="restart"/>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r w:rsidRPr="00EE4904">
              <w:rPr>
                <w:rFonts w:ascii="Times New Roman" w:hAnsi="Times New Roman" w:cs="Times New Roman"/>
                <w:sz w:val="22"/>
                <w:lang w:val="ru-RU"/>
              </w:rPr>
              <w:t>Раздел дисциплины, темы лекций и их содержание</w:t>
            </w:r>
          </w:p>
        </w:tc>
        <w:tc>
          <w:tcPr>
            <w:tcW w:w="1701"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r w:rsidRPr="00EE4904">
              <w:rPr>
                <w:rFonts w:ascii="Times New Roman" w:hAnsi="Times New Roman" w:cs="Times New Roman"/>
                <w:sz w:val="22"/>
                <w:lang w:val="ru-RU"/>
              </w:rPr>
              <w:t>Трудоемкость в часах</w:t>
            </w:r>
          </w:p>
        </w:tc>
      </w:tr>
      <w:tr w:rsidR="005B7C13" w:rsidRPr="00EE4904" w:rsidTr="008D2D0D">
        <w:trPr>
          <w:trHeight w:val="20"/>
        </w:trPr>
        <w:tc>
          <w:tcPr>
            <w:tcW w:w="7845" w:type="dxa"/>
            <w:vMerge/>
            <w:tcBorders>
              <w:top w:val="nil"/>
              <w:left w:val="single" w:sz="3" w:space="0" w:color="000000"/>
              <w:bottom w:val="single" w:sz="3" w:space="0" w:color="000000"/>
              <w:right w:val="single" w:sz="3" w:space="0" w:color="000000"/>
            </w:tcBorders>
            <w:shd w:val="clear" w:color="auto" w:fill="auto"/>
          </w:tcPr>
          <w:p w:rsidR="005B7C13" w:rsidRPr="00EE4904" w:rsidRDefault="005B7C13" w:rsidP="008D2D0D">
            <w:pPr>
              <w:spacing w:after="0" w:line="240" w:lineRule="auto"/>
              <w:ind w:left="0" w:right="0" w:firstLine="0"/>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r w:rsidRPr="00EE4904">
              <w:rPr>
                <w:rFonts w:ascii="Times New Roman" w:hAnsi="Times New Roman" w:cs="Times New Roman"/>
                <w:sz w:val="22"/>
                <w:lang w:val="ru-RU"/>
              </w:rPr>
              <w:t>ОФ</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r w:rsidRPr="00EE4904">
              <w:rPr>
                <w:rFonts w:ascii="Times New Roman" w:hAnsi="Times New Roman" w:cs="Times New Roman"/>
                <w:sz w:val="22"/>
                <w:lang w:val="ru-RU"/>
              </w:rPr>
              <w:t>ЗФ</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r w:rsidRPr="00EE4904">
              <w:rPr>
                <w:rFonts w:ascii="Times New Roman" w:hAnsi="Times New Roman" w:cs="Times New Roman"/>
                <w:sz w:val="22"/>
                <w:lang w:val="ru-RU"/>
              </w:rPr>
              <w:t>ОЗФ</w:t>
            </w:r>
          </w:p>
        </w:tc>
      </w:tr>
      <w:tr w:rsidR="005B7C13" w:rsidRPr="00EE4904" w:rsidTr="008D2D0D">
        <w:trPr>
          <w:trHeight w:val="24"/>
        </w:trPr>
        <w:tc>
          <w:tcPr>
            <w:tcW w:w="7845"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7C13" w:rsidRPr="00EE4904" w:rsidRDefault="005B7C13" w:rsidP="008D2D0D">
            <w:pPr>
              <w:spacing w:after="0" w:line="240" w:lineRule="auto"/>
              <w:ind w:left="0" w:right="0" w:firstLine="0"/>
              <w:jc w:val="both"/>
              <w:rPr>
                <w:rFonts w:ascii="Times New Roman" w:hAnsi="Times New Roman" w:cs="Times New Roman"/>
                <w:sz w:val="22"/>
                <w:lang w:val="ru-RU"/>
              </w:rPr>
            </w:pPr>
            <w:r w:rsidRPr="00EE4904">
              <w:rPr>
                <w:rFonts w:ascii="Times New Roman" w:hAnsi="Times New Roman" w:cs="Times New Roman"/>
                <w:sz w:val="22"/>
                <w:lang w:val="ru-RU"/>
              </w:rPr>
              <w:t>1. Оценка воздействия на окружающую среду (ОВОС): цели и задачи, область применения. Нормативно-правовая база ОВОС. Краткий обзор развития ОВОС в Росси и за рубежом. Обязанности участников проведения ОВОС. Основные стадии проведения ОВОС.</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397336" w:rsidP="008D2D0D">
            <w:pPr>
              <w:spacing w:after="0" w:line="240" w:lineRule="auto"/>
              <w:ind w:left="0" w:right="0" w:firstLine="0"/>
              <w:jc w:val="center"/>
              <w:rPr>
                <w:rFonts w:ascii="Times New Roman" w:hAnsi="Times New Roman" w:cs="Times New Roman"/>
                <w:sz w:val="22"/>
                <w:lang w:val="ru-RU"/>
              </w:rPr>
            </w:pPr>
            <w:r w:rsidRPr="00EE4904">
              <w:rPr>
                <w:rFonts w:ascii="Times New Roman" w:hAnsi="Times New Roman" w:cs="Times New Roman"/>
                <w:sz w:val="22"/>
                <w:lang w:val="ru-RU"/>
              </w:rPr>
              <w:t>1</w:t>
            </w:r>
          </w:p>
        </w:tc>
      </w:tr>
      <w:tr w:rsidR="005B7C13" w:rsidRPr="00EE4904" w:rsidTr="008D2D0D">
        <w:trPr>
          <w:trHeight w:val="24"/>
        </w:trPr>
        <w:tc>
          <w:tcPr>
            <w:tcW w:w="7845"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7C13" w:rsidRPr="00EE4904" w:rsidRDefault="005B7C13" w:rsidP="008D2D0D">
            <w:pPr>
              <w:spacing w:after="0" w:line="240" w:lineRule="auto"/>
              <w:ind w:left="0" w:right="0" w:firstLine="0"/>
              <w:jc w:val="both"/>
              <w:rPr>
                <w:rFonts w:ascii="Times New Roman" w:hAnsi="Times New Roman" w:cs="Times New Roman"/>
                <w:sz w:val="22"/>
                <w:lang w:val="ru-RU"/>
              </w:rPr>
            </w:pPr>
            <w:r w:rsidRPr="00EE4904">
              <w:rPr>
                <w:rFonts w:ascii="Times New Roman" w:hAnsi="Times New Roman" w:cs="Times New Roman"/>
                <w:sz w:val="22"/>
                <w:lang w:val="ru-RU"/>
              </w:rPr>
              <w:t>2. Состав материалов ОВОС: описание основных объектов ОВОС, анализ альтернатив, характеристика источников воздействия, оценка значимости воздействия, меры по смягчению воздействий, программы исследований, программы экологического мониторинга. Прогнозная оценка значимости воздействия. Состав итоговых материалов ОВОС.</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397336" w:rsidP="008D2D0D">
            <w:pPr>
              <w:spacing w:after="0" w:line="240" w:lineRule="auto"/>
              <w:ind w:left="0" w:right="0" w:firstLine="0"/>
              <w:jc w:val="center"/>
              <w:rPr>
                <w:rFonts w:ascii="Times New Roman" w:hAnsi="Times New Roman" w:cs="Times New Roman"/>
                <w:sz w:val="22"/>
                <w:lang w:val="ru-RU"/>
              </w:rPr>
            </w:pPr>
            <w:r w:rsidRPr="00EE4904">
              <w:rPr>
                <w:rFonts w:ascii="Times New Roman" w:hAnsi="Times New Roman" w:cs="Times New Roman"/>
                <w:sz w:val="22"/>
                <w:lang w:val="ru-RU"/>
              </w:rPr>
              <w:t>1</w:t>
            </w:r>
          </w:p>
        </w:tc>
      </w:tr>
      <w:tr w:rsidR="005B7C13" w:rsidRPr="00EE4904" w:rsidTr="008D2D0D">
        <w:trPr>
          <w:trHeight w:val="24"/>
        </w:trPr>
        <w:tc>
          <w:tcPr>
            <w:tcW w:w="7845"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7C13" w:rsidRPr="00EE4904" w:rsidRDefault="005B7C13" w:rsidP="008D2D0D">
            <w:pPr>
              <w:spacing w:after="0" w:line="240" w:lineRule="auto"/>
              <w:ind w:left="0" w:right="0" w:firstLine="0"/>
              <w:jc w:val="both"/>
              <w:rPr>
                <w:rFonts w:ascii="Times New Roman" w:hAnsi="Times New Roman" w:cs="Times New Roman"/>
                <w:sz w:val="22"/>
                <w:lang w:val="ru-RU"/>
              </w:rPr>
            </w:pPr>
            <w:r w:rsidRPr="00EE4904">
              <w:rPr>
                <w:rFonts w:ascii="Times New Roman" w:hAnsi="Times New Roman" w:cs="Times New Roman"/>
                <w:sz w:val="22"/>
                <w:lang w:val="ru-RU"/>
              </w:rPr>
              <w:t>3. Экологическая экспертиза (ЭЭ) и её виды. Цели и задачи государственной экологической экспертизы (ГЭЭ). Принципы ГЭЭ. Субъекты и объекты ГЭЭ. Основания и условия проведения ГЭЭ. Этапы проведения ГЭЭ.</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397336" w:rsidP="008D2D0D">
            <w:pPr>
              <w:spacing w:after="0" w:line="240" w:lineRule="auto"/>
              <w:ind w:left="0" w:right="0" w:firstLine="0"/>
              <w:jc w:val="center"/>
              <w:rPr>
                <w:rFonts w:ascii="Times New Roman" w:hAnsi="Times New Roman" w:cs="Times New Roman"/>
                <w:sz w:val="22"/>
                <w:lang w:val="ru-RU"/>
              </w:rPr>
            </w:pPr>
            <w:r w:rsidRPr="00EE4904">
              <w:rPr>
                <w:rFonts w:ascii="Times New Roman" w:hAnsi="Times New Roman" w:cs="Times New Roman"/>
                <w:sz w:val="22"/>
                <w:lang w:val="ru-RU"/>
              </w:rPr>
              <w:t>1</w:t>
            </w:r>
          </w:p>
        </w:tc>
      </w:tr>
      <w:tr w:rsidR="005B7C13" w:rsidRPr="00EE4904" w:rsidTr="008D2D0D">
        <w:trPr>
          <w:trHeight w:val="24"/>
        </w:trPr>
        <w:tc>
          <w:tcPr>
            <w:tcW w:w="7845"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7C13" w:rsidRPr="00EE4904" w:rsidRDefault="005B7C13" w:rsidP="008D2D0D">
            <w:pPr>
              <w:spacing w:after="0" w:line="240" w:lineRule="auto"/>
              <w:ind w:left="0" w:right="0" w:firstLine="0"/>
              <w:jc w:val="both"/>
              <w:rPr>
                <w:rFonts w:ascii="Times New Roman" w:hAnsi="Times New Roman" w:cs="Times New Roman"/>
                <w:sz w:val="22"/>
                <w:lang w:val="ru-RU"/>
              </w:rPr>
            </w:pPr>
            <w:r w:rsidRPr="00EE4904">
              <w:rPr>
                <w:rFonts w:ascii="Times New Roman" w:hAnsi="Times New Roman" w:cs="Times New Roman"/>
                <w:sz w:val="22"/>
                <w:lang w:val="ru-RU"/>
              </w:rPr>
              <w:lastRenderedPageBreak/>
              <w:t>4.Требования, предъявляемые к документации, представляемой на ГЭЭ. Права и обязанности заказчика документации, представляемой на ГЭЭ. Экспертная комиссия, её роль в проведении ГЭЭ. Права и обязанности эксперта. Порядок финансирования проведения ГЭЭ.</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397336" w:rsidP="008D2D0D">
            <w:pPr>
              <w:spacing w:after="0" w:line="240" w:lineRule="auto"/>
              <w:ind w:left="0" w:right="0" w:firstLine="0"/>
              <w:jc w:val="center"/>
              <w:rPr>
                <w:rFonts w:ascii="Times New Roman" w:hAnsi="Times New Roman" w:cs="Times New Roman"/>
                <w:sz w:val="22"/>
                <w:lang w:val="ru-RU"/>
              </w:rPr>
            </w:pPr>
            <w:r w:rsidRPr="00EE4904">
              <w:rPr>
                <w:rFonts w:ascii="Times New Roman" w:hAnsi="Times New Roman" w:cs="Times New Roman"/>
                <w:sz w:val="22"/>
                <w:lang w:val="ru-RU"/>
              </w:rPr>
              <w:t>1</w:t>
            </w:r>
          </w:p>
        </w:tc>
      </w:tr>
      <w:tr w:rsidR="005B7C13" w:rsidRPr="00EE4904" w:rsidTr="008D2D0D">
        <w:trPr>
          <w:trHeight w:val="24"/>
        </w:trPr>
        <w:tc>
          <w:tcPr>
            <w:tcW w:w="7845"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7C13" w:rsidRPr="00EE4904" w:rsidRDefault="005B7C13" w:rsidP="008D2D0D">
            <w:pPr>
              <w:spacing w:after="0" w:line="240" w:lineRule="auto"/>
              <w:ind w:left="0" w:right="0" w:firstLine="0"/>
              <w:jc w:val="both"/>
              <w:rPr>
                <w:rFonts w:ascii="Times New Roman" w:hAnsi="Times New Roman" w:cs="Times New Roman"/>
                <w:sz w:val="22"/>
                <w:lang w:val="ru-RU"/>
              </w:rPr>
            </w:pPr>
            <w:r w:rsidRPr="00EE4904">
              <w:rPr>
                <w:rFonts w:ascii="Times New Roman" w:hAnsi="Times New Roman" w:cs="Times New Roman"/>
                <w:sz w:val="22"/>
                <w:lang w:val="ru-RU"/>
              </w:rPr>
              <w:t>5.Заключение ГЭЭ: структура и краткое содержание основных разделов, порядок утверждения. Особенности ГЭЭ различных объектов.</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397336" w:rsidP="008D2D0D">
            <w:pPr>
              <w:spacing w:after="0" w:line="240" w:lineRule="auto"/>
              <w:ind w:left="0" w:right="0" w:firstLine="0"/>
              <w:jc w:val="center"/>
              <w:rPr>
                <w:rFonts w:ascii="Times New Roman" w:hAnsi="Times New Roman" w:cs="Times New Roman"/>
                <w:sz w:val="22"/>
                <w:lang w:val="ru-RU"/>
              </w:rPr>
            </w:pPr>
            <w:r w:rsidRPr="00EE4904">
              <w:rPr>
                <w:rFonts w:ascii="Times New Roman" w:hAnsi="Times New Roman" w:cs="Times New Roman"/>
                <w:sz w:val="22"/>
                <w:lang w:val="ru-RU"/>
              </w:rPr>
              <w:t>1</w:t>
            </w:r>
          </w:p>
        </w:tc>
      </w:tr>
      <w:tr w:rsidR="005B7C13" w:rsidRPr="00EE4904" w:rsidTr="008D2D0D">
        <w:trPr>
          <w:trHeight w:val="24"/>
        </w:trPr>
        <w:tc>
          <w:tcPr>
            <w:tcW w:w="7845"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7C13" w:rsidRPr="00EE4904" w:rsidRDefault="005B7C13" w:rsidP="008D2D0D">
            <w:pPr>
              <w:spacing w:after="0" w:line="240" w:lineRule="auto"/>
              <w:ind w:left="0" w:right="0" w:firstLine="0"/>
              <w:jc w:val="both"/>
              <w:rPr>
                <w:rFonts w:ascii="Times New Roman" w:hAnsi="Times New Roman" w:cs="Times New Roman"/>
                <w:sz w:val="22"/>
                <w:lang w:val="ru-RU"/>
              </w:rPr>
            </w:pPr>
            <w:r w:rsidRPr="00EE4904">
              <w:rPr>
                <w:rFonts w:ascii="Times New Roman" w:hAnsi="Times New Roman" w:cs="Times New Roman"/>
                <w:sz w:val="22"/>
                <w:lang w:val="ru-RU"/>
              </w:rPr>
              <w:t>6.Общественная экологическая экспертиза (ОЭЭ). Нормативно правовое обеспечение проведения ОЭЭ. Порядок проведения. Регламент подготовки и проведения общественных слушаний. Итоговые документы слушаний. Заключение президиума по общественным слушаниям.</w:t>
            </w:r>
            <w:r w:rsidR="009F7848" w:rsidRPr="00EE4904">
              <w:rPr>
                <w:rFonts w:ascii="Times New Roman" w:hAnsi="Times New Roman" w:cs="Times New Roman"/>
                <w:sz w:val="22"/>
                <w:lang w:val="ru-RU"/>
              </w:rPr>
              <w:t xml:space="preserve"> </w:t>
            </w:r>
            <w:r w:rsidRPr="00EE4904">
              <w:rPr>
                <w:rFonts w:ascii="Times New Roman" w:hAnsi="Times New Roman" w:cs="Times New Roman"/>
                <w:sz w:val="22"/>
                <w:lang w:val="ru-RU"/>
              </w:rPr>
              <w:t>Финансирование.</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9F7848" w:rsidP="008D2D0D">
            <w:pPr>
              <w:spacing w:after="0" w:line="240" w:lineRule="auto"/>
              <w:ind w:left="0" w:right="0" w:firstLine="0"/>
              <w:jc w:val="center"/>
              <w:rPr>
                <w:rFonts w:ascii="Times New Roman" w:hAnsi="Times New Roman" w:cs="Times New Roman"/>
                <w:sz w:val="22"/>
                <w:lang w:val="ru-RU"/>
              </w:rPr>
            </w:pPr>
            <w:r w:rsidRPr="00EE4904">
              <w:rPr>
                <w:rFonts w:ascii="Times New Roman" w:hAnsi="Times New Roman" w:cs="Times New Roman"/>
                <w:sz w:val="22"/>
                <w:lang w:val="ru-RU"/>
              </w:rPr>
              <w:t>-</w:t>
            </w:r>
          </w:p>
        </w:tc>
      </w:tr>
      <w:tr w:rsidR="005B7C13" w:rsidRPr="00EE4904" w:rsidTr="008D2D0D">
        <w:trPr>
          <w:trHeight w:val="24"/>
        </w:trPr>
        <w:tc>
          <w:tcPr>
            <w:tcW w:w="7845"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7C13" w:rsidRPr="00EE4904" w:rsidRDefault="005B7C13" w:rsidP="008D2D0D">
            <w:pPr>
              <w:spacing w:after="0" w:line="240" w:lineRule="auto"/>
              <w:ind w:left="0" w:right="0" w:firstLine="0"/>
              <w:jc w:val="both"/>
              <w:rPr>
                <w:rFonts w:ascii="Times New Roman" w:hAnsi="Times New Roman" w:cs="Times New Roman"/>
                <w:sz w:val="22"/>
                <w:lang w:val="ru-RU"/>
              </w:rPr>
            </w:pPr>
            <w:r w:rsidRPr="00EE4904">
              <w:rPr>
                <w:rFonts w:ascii="Times New Roman" w:hAnsi="Times New Roman" w:cs="Times New Roman"/>
                <w:sz w:val="22"/>
                <w:lang w:val="ru-RU"/>
              </w:rPr>
              <w:t>7. Экологическая сертификация соответствия: понятие, система и объекты. Параметры сертификации, документация. Разделение компетенции государственных органов. Уполномоченные органы по сертификации.</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9F7848" w:rsidP="008D2D0D">
            <w:pPr>
              <w:spacing w:after="0" w:line="240" w:lineRule="auto"/>
              <w:ind w:left="0" w:right="0" w:firstLine="0"/>
              <w:jc w:val="center"/>
              <w:rPr>
                <w:rFonts w:ascii="Times New Roman" w:hAnsi="Times New Roman" w:cs="Times New Roman"/>
                <w:sz w:val="22"/>
                <w:lang w:val="ru-RU"/>
              </w:rPr>
            </w:pPr>
            <w:r w:rsidRPr="00EE4904">
              <w:rPr>
                <w:rFonts w:ascii="Times New Roman" w:hAnsi="Times New Roman" w:cs="Times New Roman"/>
                <w:sz w:val="22"/>
                <w:lang w:val="ru-RU"/>
              </w:rPr>
              <w:t>-</w:t>
            </w:r>
          </w:p>
        </w:tc>
      </w:tr>
      <w:tr w:rsidR="005B7C13" w:rsidRPr="00EE4904" w:rsidTr="008D2D0D">
        <w:trPr>
          <w:trHeight w:val="24"/>
        </w:trPr>
        <w:tc>
          <w:tcPr>
            <w:tcW w:w="7845"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7C13" w:rsidRPr="00EE4904" w:rsidRDefault="005B7C13" w:rsidP="008D2D0D">
            <w:pPr>
              <w:spacing w:after="0" w:line="240" w:lineRule="auto"/>
              <w:ind w:left="0" w:right="0" w:firstLine="0"/>
              <w:jc w:val="both"/>
              <w:rPr>
                <w:rFonts w:ascii="Times New Roman" w:hAnsi="Times New Roman" w:cs="Times New Roman"/>
                <w:sz w:val="22"/>
                <w:lang w:val="ru-RU"/>
              </w:rPr>
            </w:pPr>
            <w:r w:rsidRPr="00EE4904">
              <w:rPr>
                <w:rFonts w:ascii="Times New Roman" w:hAnsi="Times New Roman" w:cs="Times New Roman"/>
                <w:sz w:val="22"/>
                <w:lang w:val="ru-RU"/>
              </w:rPr>
              <w:t>8. Международные аспекты экологической экспертизы.</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7C13" w:rsidRPr="00EE4904" w:rsidRDefault="00397336" w:rsidP="008D2D0D">
            <w:pPr>
              <w:spacing w:after="0" w:line="240" w:lineRule="auto"/>
              <w:ind w:left="0" w:right="0" w:firstLine="0"/>
              <w:jc w:val="center"/>
              <w:rPr>
                <w:rFonts w:ascii="Times New Roman" w:hAnsi="Times New Roman" w:cs="Times New Roman"/>
                <w:sz w:val="22"/>
                <w:lang w:val="ru-RU"/>
              </w:rPr>
            </w:pPr>
            <w:r w:rsidRPr="00EE4904">
              <w:rPr>
                <w:rFonts w:ascii="Times New Roman" w:hAnsi="Times New Roman" w:cs="Times New Roman"/>
                <w:sz w:val="22"/>
                <w:lang w:val="ru-RU"/>
              </w:rPr>
              <w:t>1</w:t>
            </w:r>
          </w:p>
        </w:tc>
      </w:tr>
      <w:tr w:rsidR="005B7C13" w:rsidRPr="00EE4904" w:rsidTr="008D2D0D">
        <w:trPr>
          <w:trHeight w:val="24"/>
        </w:trPr>
        <w:tc>
          <w:tcPr>
            <w:tcW w:w="7845"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7C13" w:rsidRPr="00EE4904" w:rsidRDefault="005B7C13" w:rsidP="008D2D0D">
            <w:pPr>
              <w:spacing w:after="0" w:line="240" w:lineRule="auto"/>
              <w:ind w:left="0" w:right="0" w:firstLine="0"/>
              <w:rPr>
                <w:rFonts w:ascii="Times New Roman" w:hAnsi="Times New Roman" w:cs="Times New Roman"/>
                <w:b/>
                <w:sz w:val="22"/>
                <w:lang w:val="ru-RU"/>
              </w:rPr>
            </w:pPr>
            <w:r w:rsidRPr="00EE4904">
              <w:rPr>
                <w:rFonts w:ascii="Times New Roman" w:hAnsi="Times New Roman" w:cs="Times New Roman"/>
                <w:b/>
                <w:sz w:val="22"/>
                <w:lang w:val="ru-RU"/>
              </w:rPr>
              <w:t>Итого</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7C13" w:rsidRPr="00EE4904" w:rsidRDefault="005B7C13" w:rsidP="008D2D0D">
            <w:pPr>
              <w:spacing w:after="0" w:line="240" w:lineRule="auto"/>
              <w:ind w:left="0" w:right="0" w:firstLine="0"/>
              <w:jc w:val="center"/>
              <w:rPr>
                <w:rFonts w:ascii="Times New Roman" w:hAnsi="Times New Roman" w:cs="Times New Roman"/>
                <w:b/>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7C13" w:rsidRPr="00EE4904" w:rsidRDefault="005B7C13" w:rsidP="008D2D0D">
            <w:pPr>
              <w:spacing w:after="0" w:line="240" w:lineRule="auto"/>
              <w:ind w:left="0" w:right="0" w:firstLine="0"/>
              <w:jc w:val="center"/>
              <w:rPr>
                <w:rFonts w:ascii="Times New Roman" w:hAnsi="Times New Roman" w:cs="Times New Roman"/>
                <w:b/>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7C13" w:rsidRPr="00EE4904" w:rsidRDefault="00397336" w:rsidP="008D2D0D">
            <w:pPr>
              <w:spacing w:after="0" w:line="240" w:lineRule="auto"/>
              <w:ind w:left="0" w:right="0" w:firstLine="0"/>
              <w:jc w:val="center"/>
              <w:rPr>
                <w:rFonts w:ascii="Times New Roman" w:hAnsi="Times New Roman" w:cs="Times New Roman"/>
                <w:b/>
                <w:sz w:val="22"/>
                <w:lang w:val="ru-RU"/>
              </w:rPr>
            </w:pPr>
            <w:r w:rsidRPr="00EE4904">
              <w:rPr>
                <w:rFonts w:ascii="Times New Roman" w:hAnsi="Times New Roman" w:cs="Times New Roman"/>
                <w:b/>
                <w:sz w:val="22"/>
                <w:lang w:val="ru-RU"/>
              </w:rPr>
              <w:t>6</w:t>
            </w:r>
          </w:p>
        </w:tc>
      </w:tr>
    </w:tbl>
    <w:p w:rsidR="009F7848" w:rsidRPr="00EE4904" w:rsidRDefault="009F7848" w:rsidP="008D2D0D">
      <w:pPr>
        <w:spacing w:after="0" w:line="240" w:lineRule="auto"/>
        <w:ind w:left="1119" w:right="0" w:firstLine="0"/>
        <w:jc w:val="both"/>
        <w:rPr>
          <w:rFonts w:ascii="Times New Roman" w:hAnsi="Times New Roman" w:cs="Times New Roman"/>
          <w:sz w:val="22"/>
          <w:lang w:val="ru-RU"/>
        </w:rPr>
      </w:pPr>
    </w:p>
    <w:p w:rsidR="005B7C13" w:rsidRPr="00EE4904" w:rsidRDefault="005B7C13" w:rsidP="008D2D0D">
      <w:pPr>
        <w:numPr>
          <w:ilvl w:val="1"/>
          <w:numId w:val="2"/>
        </w:numPr>
        <w:tabs>
          <w:tab w:val="left" w:pos="851"/>
        </w:tabs>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b/>
          <w:sz w:val="22"/>
          <w:lang w:val="ru-RU"/>
        </w:rPr>
        <w:t>Лабораторные занятия</w:t>
      </w:r>
    </w:p>
    <w:p w:rsidR="003C4AD0" w:rsidRPr="00EE4904" w:rsidRDefault="003C4AD0" w:rsidP="008D2D0D">
      <w:pPr>
        <w:spacing w:after="0" w:line="240" w:lineRule="auto"/>
        <w:ind w:left="1119" w:right="0" w:firstLine="0"/>
        <w:jc w:val="both"/>
        <w:rPr>
          <w:rFonts w:ascii="Times New Roman" w:hAnsi="Times New Roman" w:cs="Times New Roman"/>
          <w:sz w:val="22"/>
          <w:lang w:val="ru-RU"/>
        </w:rPr>
      </w:pPr>
    </w:p>
    <w:tbl>
      <w:tblPr>
        <w:tblW w:w="9687" w:type="dxa"/>
        <w:tblInd w:w="8" w:type="dxa"/>
        <w:tblLayout w:type="fixed"/>
        <w:tblCellMar>
          <w:top w:w="73" w:type="dxa"/>
          <w:left w:w="56" w:type="dxa"/>
          <w:right w:w="84" w:type="dxa"/>
        </w:tblCellMar>
        <w:tblLook w:val="04A0" w:firstRow="1" w:lastRow="0" w:firstColumn="1" w:lastColumn="0" w:noHBand="0" w:noVBand="1"/>
      </w:tblPr>
      <w:tblGrid>
        <w:gridCol w:w="7845"/>
        <w:gridCol w:w="567"/>
        <w:gridCol w:w="567"/>
        <w:gridCol w:w="708"/>
      </w:tblGrid>
      <w:tr w:rsidR="005B7C13" w:rsidRPr="00EE4904" w:rsidTr="008D2D0D">
        <w:trPr>
          <w:trHeight w:val="20"/>
        </w:trPr>
        <w:tc>
          <w:tcPr>
            <w:tcW w:w="7845" w:type="dxa"/>
            <w:vMerge w:val="restart"/>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r w:rsidRPr="00EE4904">
              <w:rPr>
                <w:rFonts w:ascii="Times New Roman" w:hAnsi="Times New Roman" w:cs="Times New Roman"/>
                <w:sz w:val="22"/>
                <w:lang w:val="ru-RU"/>
              </w:rPr>
              <w:t>Наименование работы</w:t>
            </w:r>
          </w:p>
        </w:tc>
        <w:tc>
          <w:tcPr>
            <w:tcW w:w="1842"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r w:rsidRPr="00EE4904">
              <w:rPr>
                <w:rFonts w:ascii="Times New Roman" w:hAnsi="Times New Roman" w:cs="Times New Roman"/>
                <w:sz w:val="22"/>
                <w:lang w:val="ru-RU"/>
              </w:rPr>
              <w:t>Трудоемкость в часах</w:t>
            </w:r>
          </w:p>
        </w:tc>
      </w:tr>
      <w:tr w:rsidR="005B7C13" w:rsidRPr="00EE4904" w:rsidTr="008D2D0D">
        <w:trPr>
          <w:trHeight w:val="20"/>
        </w:trPr>
        <w:tc>
          <w:tcPr>
            <w:tcW w:w="7845" w:type="dxa"/>
            <w:vMerge/>
            <w:tcBorders>
              <w:top w:val="nil"/>
              <w:left w:val="single" w:sz="3" w:space="0" w:color="000000"/>
              <w:bottom w:val="single" w:sz="3" w:space="0" w:color="000000"/>
              <w:right w:val="single" w:sz="3" w:space="0" w:color="000000"/>
            </w:tcBorders>
            <w:shd w:val="clear" w:color="auto" w:fill="auto"/>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r w:rsidRPr="00EE4904">
              <w:rPr>
                <w:rFonts w:ascii="Times New Roman" w:hAnsi="Times New Roman" w:cs="Times New Roman"/>
                <w:sz w:val="22"/>
                <w:lang w:val="ru-RU"/>
              </w:rPr>
              <w:t>ОФ</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r w:rsidRPr="00EE4904">
              <w:rPr>
                <w:rFonts w:ascii="Times New Roman" w:hAnsi="Times New Roman" w:cs="Times New Roman"/>
                <w:sz w:val="22"/>
                <w:lang w:val="ru-RU"/>
              </w:rPr>
              <w:t>ЗФ</w:t>
            </w:r>
          </w:p>
        </w:tc>
        <w:tc>
          <w:tcPr>
            <w:tcW w:w="708"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r w:rsidRPr="00EE4904">
              <w:rPr>
                <w:rFonts w:ascii="Times New Roman" w:hAnsi="Times New Roman" w:cs="Times New Roman"/>
                <w:sz w:val="22"/>
                <w:lang w:val="ru-RU"/>
              </w:rPr>
              <w:t>ОЗФ</w:t>
            </w:r>
          </w:p>
        </w:tc>
      </w:tr>
      <w:tr w:rsidR="005B7C13" w:rsidRPr="00EE4904" w:rsidTr="008D2D0D">
        <w:trPr>
          <w:trHeight w:val="30"/>
        </w:trPr>
        <w:tc>
          <w:tcPr>
            <w:tcW w:w="7845"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7C13" w:rsidRPr="00EE4904" w:rsidRDefault="005B7C13" w:rsidP="008D2D0D">
            <w:pPr>
              <w:spacing w:after="0" w:line="240" w:lineRule="auto"/>
              <w:ind w:left="0" w:right="0" w:firstLine="0"/>
              <w:rPr>
                <w:rFonts w:ascii="Times New Roman" w:hAnsi="Times New Roman" w:cs="Times New Roman"/>
                <w:sz w:val="22"/>
                <w:lang w:val="ru-RU"/>
              </w:rPr>
            </w:pPr>
            <w:r w:rsidRPr="00EE4904">
              <w:rPr>
                <w:rFonts w:ascii="Times New Roman" w:hAnsi="Times New Roman" w:cs="Times New Roman"/>
                <w:sz w:val="22"/>
                <w:lang w:val="ru-RU"/>
              </w:rPr>
              <w:t>1. Основные положения Федерального закона от 10.01.2002 N 7-ФЗ "Об охране окружающей среды".</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p>
        </w:tc>
        <w:tc>
          <w:tcPr>
            <w:tcW w:w="708"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9F7848" w:rsidP="008D2D0D">
            <w:pPr>
              <w:spacing w:after="0" w:line="240" w:lineRule="auto"/>
              <w:ind w:left="0" w:right="0" w:firstLine="0"/>
              <w:jc w:val="center"/>
              <w:rPr>
                <w:rFonts w:ascii="Times New Roman" w:hAnsi="Times New Roman" w:cs="Times New Roman"/>
                <w:sz w:val="22"/>
                <w:lang w:val="ru-RU"/>
              </w:rPr>
            </w:pPr>
            <w:r w:rsidRPr="00EE4904">
              <w:rPr>
                <w:rFonts w:ascii="Times New Roman" w:hAnsi="Times New Roman" w:cs="Times New Roman"/>
                <w:sz w:val="22"/>
                <w:lang w:val="ru-RU"/>
              </w:rPr>
              <w:t>-</w:t>
            </w:r>
          </w:p>
        </w:tc>
      </w:tr>
      <w:tr w:rsidR="005B7C13" w:rsidRPr="00EE4904" w:rsidTr="008D2D0D">
        <w:trPr>
          <w:trHeight w:val="30"/>
        </w:trPr>
        <w:tc>
          <w:tcPr>
            <w:tcW w:w="7845"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7C13" w:rsidRPr="00EE4904" w:rsidRDefault="005B7C13" w:rsidP="008D2D0D">
            <w:pPr>
              <w:spacing w:after="0" w:line="240" w:lineRule="auto"/>
              <w:ind w:left="0" w:right="0" w:firstLine="0"/>
              <w:jc w:val="both"/>
              <w:rPr>
                <w:rFonts w:ascii="Times New Roman" w:hAnsi="Times New Roman" w:cs="Times New Roman"/>
                <w:sz w:val="22"/>
                <w:lang w:val="ru-RU"/>
              </w:rPr>
            </w:pPr>
            <w:r w:rsidRPr="00EE4904">
              <w:rPr>
                <w:rFonts w:ascii="Times New Roman" w:hAnsi="Times New Roman" w:cs="Times New Roman"/>
                <w:sz w:val="22"/>
                <w:lang w:val="ru-RU"/>
              </w:rPr>
              <w:t>2. Методы оценки интенсивности техногенных нагрузок на окружающую среду.</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p>
        </w:tc>
        <w:tc>
          <w:tcPr>
            <w:tcW w:w="708"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9F7848" w:rsidP="008D2D0D">
            <w:pPr>
              <w:spacing w:after="0" w:line="240" w:lineRule="auto"/>
              <w:ind w:left="0" w:right="0" w:firstLine="0"/>
              <w:jc w:val="center"/>
              <w:rPr>
                <w:rFonts w:ascii="Times New Roman" w:hAnsi="Times New Roman" w:cs="Times New Roman"/>
                <w:sz w:val="22"/>
                <w:lang w:val="ru-RU"/>
              </w:rPr>
            </w:pPr>
            <w:r w:rsidRPr="00EE4904">
              <w:rPr>
                <w:rFonts w:ascii="Times New Roman" w:hAnsi="Times New Roman" w:cs="Times New Roman"/>
                <w:sz w:val="22"/>
                <w:lang w:val="ru-RU"/>
              </w:rPr>
              <w:t>2</w:t>
            </w:r>
          </w:p>
        </w:tc>
      </w:tr>
      <w:tr w:rsidR="005B7C13" w:rsidRPr="00EE4904" w:rsidTr="008D2D0D">
        <w:trPr>
          <w:trHeight w:val="30"/>
        </w:trPr>
        <w:tc>
          <w:tcPr>
            <w:tcW w:w="7845"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7C13" w:rsidRPr="00EE4904" w:rsidRDefault="005B7C13" w:rsidP="008D2D0D">
            <w:pPr>
              <w:spacing w:after="0" w:line="240" w:lineRule="auto"/>
              <w:ind w:left="0" w:right="0" w:firstLine="0"/>
              <w:rPr>
                <w:rFonts w:ascii="Times New Roman" w:hAnsi="Times New Roman" w:cs="Times New Roman"/>
                <w:sz w:val="22"/>
                <w:lang w:val="ru-RU"/>
              </w:rPr>
            </w:pPr>
            <w:r w:rsidRPr="00EE4904">
              <w:rPr>
                <w:rFonts w:ascii="Times New Roman" w:hAnsi="Times New Roman" w:cs="Times New Roman"/>
                <w:sz w:val="22"/>
                <w:lang w:val="ru-RU"/>
              </w:rPr>
              <w:t>3. Нормирование в области охраны окружающей среды.</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p>
        </w:tc>
        <w:tc>
          <w:tcPr>
            <w:tcW w:w="708"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7C13" w:rsidRPr="00EE4904" w:rsidRDefault="009F7848" w:rsidP="008D2D0D">
            <w:pPr>
              <w:spacing w:after="0" w:line="240" w:lineRule="auto"/>
              <w:ind w:left="0" w:right="0" w:firstLine="0"/>
              <w:jc w:val="center"/>
              <w:rPr>
                <w:rFonts w:ascii="Times New Roman" w:hAnsi="Times New Roman" w:cs="Times New Roman"/>
                <w:sz w:val="22"/>
                <w:lang w:val="ru-RU"/>
              </w:rPr>
            </w:pPr>
            <w:r w:rsidRPr="00EE4904">
              <w:rPr>
                <w:rFonts w:ascii="Times New Roman" w:hAnsi="Times New Roman" w:cs="Times New Roman"/>
                <w:sz w:val="22"/>
                <w:lang w:val="ru-RU"/>
              </w:rPr>
              <w:t>1</w:t>
            </w:r>
          </w:p>
        </w:tc>
      </w:tr>
      <w:tr w:rsidR="005B7C13" w:rsidRPr="00EE4904" w:rsidTr="008D2D0D">
        <w:trPr>
          <w:trHeight w:val="30"/>
        </w:trPr>
        <w:tc>
          <w:tcPr>
            <w:tcW w:w="7845"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7C13" w:rsidRPr="00EE4904" w:rsidRDefault="005B7C13" w:rsidP="008D2D0D">
            <w:pPr>
              <w:spacing w:after="0" w:line="240" w:lineRule="auto"/>
              <w:ind w:left="0" w:right="0" w:firstLine="0"/>
              <w:rPr>
                <w:rFonts w:ascii="Times New Roman" w:hAnsi="Times New Roman" w:cs="Times New Roman"/>
                <w:sz w:val="22"/>
                <w:lang w:val="ru-RU"/>
              </w:rPr>
            </w:pPr>
            <w:r w:rsidRPr="00EE4904">
              <w:rPr>
                <w:rFonts w:ascii="Times New Roman" w:hAnsi="Times New Roman" w:cs="Times New Roman"/>
                <w:sz w:val="22"/>
                <w:lang w:val="ru-RU"/>
              </w:rPr>
              <w:t>4. Последовательность принятия решений по проектам и государственным экологическим экспертизам.</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p>
        </w:tc>
        <w:tc>
          <w:tcPr>
            <w:tcW w:w="708" w:type="dxa"/>
            <w:tcBorders>
              <w:top w:val="single" w:sz="3" w:space="0" w:color="000000"/>
              <w:left w:val="single" w:sz="3" w:space="0" w:color="000000"/>
              <w:bottom w:val="single" w:sz="3" w:space="0" w:color="000000"/>
              <w:right w:val="single" w:sz="3" w:space="0" w:color="000000"/>
            </w:tcBorders>
            <w:shd w:val="clear" w:color="auto" w:fill="auto"/>
          </w:tcPr>
          <w:p w:rsidR="005B7C13" w:rsidRPr="00EE4904" w:rsidRDefault="009F7848" w:rsidP="008D2D0D">
            <w:pPr>
              <w:spacing w:after="0" w:line="240" w:lineRule="auto"/>
              <w:ind w:left="0" w:right="0" w:firstLine="0"/>
              <w:jc w:val="center"/>
              <w:rPr>
                <w:rFonts w:ascii="Times New Roman" w:hAnsi="Times New Roman" w:cs="Times New Roman"/>
                <w:sz w:val="22"/>
                <w:lang w:val="ru-RU"/>
              </w:rPr>
            </w:pPr>
            <w:r w:rsidRPr="00EE4904">
              <w:rPr>
                <w:rFonts w:ascii="Times New Roman" w:hAnsi="Times New Roman" w:cs="Times New Roman"/>
                <w:sz w:val="22"/>
                <w:lang w:val="ru-RU"/>
              </w:rPr>
              <w:t>1</w:t>
            </w:r>
          </w:p>
        </w:tc>
      </w:tr>
      <w:tr w:rsidR="005B7C13" w:rsidRPr="00EE4904" w:rsidTr="008D2D0D">
        <w:trPr>
          <w:trHeight w:val="30"/>
        </w:trPr>
        <w:tc>
          <w:tcPr>
            <w:tcW w:w="7845"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7C13" w:rsidRPr="00EE4904" w:rsidRDefault="005B7C13" w:rsidP="008D2D0D">
            <w:pPr>
              <w:spacing w:after="0" w:line="240" w:lineRule="auto"/>
              <w:ind w:left="0" w:right="0" w:firstLine="0"/>
              <w:rPr>
                <w:rFonts w:ascii="Times New Roman" w:hAnsi="Times New Roman" w:cs="Times New Roman"/>
                <w:sz w:val="22"/>
                <w:lang w:val="ru-RU"/>
              </w:rPr>
            </w:pPr>
            <w:r w:rsidRPr="00EE4904">
              <w:rPr>
                <w:rFonts w:ascii="Times New Roman" w:hAnsi="Times New Roman" w:cs="Times New Roman"/>
                <w:sz w:val="22"/>
                <w:lang w:val="ru-RU"/>
              </w:rPr>
              <w:t>5. Практическое рассмотрение заключений ГЭЭ</w:t>
            </w:r>
            <w:r w:rsidR="009F7848" w:rsidRPr="00EE4904">
              <w:rPr>
                <w:rFonts w:ascii="Times New Roman" w:hAnsi="Times New Roman" w:cs="Times New Roman"/>
                <w:sz w:val="22"/>
                <w:lang w:val="ru-RU"/>
              </w:rPr>
              <w:t>.</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p>
        </w:tc>
        <w:tc>
          <w:tcPr>
            <w:tcW w:w="708"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7C13" w:rsidRPr="00EE4904" w:rsidRDefault="00397336" w:rsidP="008D2D0D">
            <w:pPr>
              <w:spacing w:after="0" w:line="240" w:lineRule="auto"/>
              <w:ind w:left="0" w:right="0" w:firstLine="0"/>
              <w:jc w:val="center"/>
              <w:rPr>
                <w:rFonts w:ascii="Times New Roman" w:hAnsi="Times New Roman" w:cs="Times New Roman"/>
                <w:sz w:val="22"/>
                <w:lang w:val="ru-RU"/>
              </w:rPr>
            </w:pPr>
            <w:r w:rsidRPr="00EE4904">
              <w:rPr>
                <w:rFonts w:ascii="Times New Roman" w:hAnsi="Times New Roman" w:cs="Times New Roman"/>
                <w:sz w:val="22"/>
                <w:lang w:val="ru-RU"/>
              </w:rPr>
              <w:t>2</w:t>
            </w:r>
          </w:p>
        </w:tc>
      </w:tr>
      <w:tr w:rsidR="005B7C13" w:rsidRPr="00EE4904" w:rsidTr="008D2D0D">
        <w:trPr>
          <w:trHeight w:val="30"/>
        </w:trPr>
        <w:tc>
          <w:tcPr>
            <w:tcW w:w="7845"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7C13" w:rsidRPr="00EE4904" w:rsidRDefault="005B7C13" w:rsidP="008D2D0D">
            <w:pPr>
              <w:spacing w:after="0" w:line="240" w:lineRule="auto"/>
              <w:ind w:left="0" w:right="0" w:firstLine="0"/>
              <w:rPr>
                <w:rFonts w:ascii="Times New Roman" w:hAnsi="Times New Roman" w:cs="Times New Roman"/>
                <w:b/>
                <w:sz w:val="22"/>
                <w:lang w:val="ru-RU"/>
              </w:rPr>
            </w:pPr>
            <w:r w:rsidRPr="00EE4904">
              <w:rPr>
                <w:rFonts w:ascii="Times New Roman" w:hAnsi="Times New Roman" w:cs="Times New Roman"/>
                <w:b/>
                <w:sz w:val="22"/>
                <w:lang w:val="ru-RU"/>
              </w:rPr>
              <w:t>Итого</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7C13" w:rsidRPr="00EE4904" w:rsidRDefault="005B7C13" w:rsidP="008D2D0D">
            <w:pPr>
              <w:spacing w:after="0" w:line="240" w:lineRule="auto"/>
              <w:ind w:left="0" w:right="0" w:firstLine="0"/>
              <w:jc w:val="center"/>
              <w:rPr>
                <w:rFonts w:ascii="Times New Roman" w:hAnsi="Times New Roman" w:cs="Times New Roman"/>
                <w:b/>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7C13" w:rsidRPr="00EE4904" w:rsidRDefault="005B7C13" w:rsidP="008D2D0D">
            <w:pPr>
              <w:spacing w:after="0" w:line="240" w:lineRule="auto"/>
              <w:ind w:left="0" w:right="0" w:firstLine="0"/>
              <w:jc w:val="center"/>
              <w:rPr>
                <w:rFonts w:ascii="Times New Roman" w:hAnsi="Times New Roman" w:cs="Times New Roman"/>
                <w:b/>
                <w:sz w:val="22"/>
                <w:lang w:val="ru-RU"/>
              </w:rPr>
            </w:pPr>
          </w:p>
        </w:tc>
        <w:tc>
          <w:tcPr>
            <w:tcW w:w="708"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7C13" w:rsidRPr="00EE4904" w:rsidRDefault="009F7848" w:rsidP="008D2D0D">
            <w:pPr>
              <w:spacing w:after="0" w:line="240" w:lineRule="auto"/>
              <w:ind w:left="0" w:right="0" w:firstLine="0"/>
              <w:jc w:val="center"/>
              <w:rPr>
                <w:rFonts w:ascii="Times New Roman" w:hAnsi="Times New Roman" w:cs="Times New Roman"/>
                <w:b/>
                <w:sz w:val="22"/>
                <w:lang w:val="ru-RU"/>
              </w:rPr>
            </w:pPr>
            <w:r w:rsidRPr="00EE4904">
              <w:rPr>
                <w:rFonts w:ascii="Times New Roman" w:hAnsi="Times New Roman" w:cs="Times New Roman"/>
                <w:b/>
                <w:sz w:val="22"/>
                <w:lang w:val="ru-RU"/>
              </w:rPr>
              <w:t>6</w:t>
            </w:r>
          </w:p>
        </w:tc>
      </w:tr>
    </w:tbl>
    <w:p w:rsidR="00EF4843" w:rsidRPr="00EE4904" w:rsidRDefault="00EF4843" w:rsidP="008D2D0D">
      <w:pPr>
        <w:spacing w:after="0" w:line="240" w:lineRule="auto"/>
        <w:ind w:left="1119" w:right="0" w:firstLine="0"/>
        <w:jc w:val="both"/>
        <w:rPr>
          <w:rFonts w:ascii="Times New Roman" w:hAnsi="Times New Roman" w:cs="Times New Roman"/>
          <w:sz w:val="22"/>
          <w:lang w:val="ru-RU"/>
        </w:rPr>
      </w:pPr>
    </w:p>
    <w:p w:rsidR="005B7C13" w:rsidRPr="00EE4904" w:rsidRDefault="005B7C13" w:rsidP="008D2D0D">
      <w:pPr>
        <w:numPr>
          <w:ilvl w:val="1"/>
          <w:numId w:val="2"/>
        </w:numPr>
        <w:spacing w:after="0" w:line="240" w:lineRule="auto"/>
        <w:ind w:left="0" w:right="0" w:firstLine="284"/>
        <w:jc w:val="both"/>
        <w:rPr>
          <w:rFonts w:ascii="Times New Roman" w:hAnsi="Times New Roman" w:cs="Times New Roman"/>
          <w:sz w:val="22"/>
          <w:lang w:val="ru-RU"/>
        </w:rPr>
      </w:pPr>
      <w:r w:rsidRPr="00EE4904">
        <w:rPr>
          <w:rFonts w:ascii="Times New Roman" w:hAnsi="Times New Roman" w:cs="Times New Roman"/>
          <w:b/>
          <w:sz w:val="22"/>
          <w:lang w:val="ru-RU"/>
        </w:rPr>
        <w:t>Практические (семинарские) занятия</w:t>
      </w:r>
    </w:p>
    <w:p w:rsidR="003C4AD0" w:rsidRPr="00EE4904" w:rsidRDefault="003C4AD0" w:rsidP="008D2D0D">
      <w:pPr>
        <w:spacing w:after="0" w:line="240" w:lineRule="auto"/>
        <w:ind w:left="1119" w:right="0" w:firstLine="0"/>
        <w:jc w:val="both"/>
        <w:rPr>
          <w:rFonts w:ascii="Times New Roman" w:hAnsi="Times New Roman" w:cs="Times New Roman"/>
          <w:sz w:val="22"/>
          <w:lang w:val="ru-RU"/>
        </w:rPr>
      </w:pPr>
    </w:p>
    <w:tbl>
      <w:tblPr>
        <w:tblW w:w="9687" w:type="dxa"/>
        <w:tblInd w:w="8" w:type="dxa"/>
        <w:tblCellMar>
          <w:top w:w="73" w:type="dxa"/>
          <w:left w:w="56" w:type="dxa"/>
          <w:right w:w="57" w:type="dxa"/>
        </w:tblCellMar>
        <w:tblLook w:val="04A0" w:firstRow="1" w:lastRow="0" w:firstColumn="1" w:lastColumn="0" w:noHBand="0" w:noVBand="1"/>
      </w:tblPr>
      <w:tblGrid>
        <w:gridCol w:w="7894"/>
        <w:gridCol w:w="518"/>
        <w:gridCol w:w="567"/>
        <w:gridCol w:w="708"/>
      </w:tblGrid>
      <w:tr w:rsidR="005F468A" w:rsidRPr="00EE4904" w:rsidTr="008D2D0D">
        <w:trPr>
          <w:trHeight w:val="20"/>
        </w:trPr>
        <w:tc>
          <w:tcPr>
            <w:tcW w:w="7894" w:type="dxa"/>
            <w:vMerge w:val="restart"/>
            <w:tcBorders>
              <w:top w:val="single" w:sz="3" w:space="0" w:color="000000"/>
              <w:left w:val="single" w:sz="3" w:space="0" w:color="000000"/>
              <w:bottom w:val="single" w:sz="3" w:space="0" w:color="000000"/>
              <w:right w:val="single" w:sz="3" w:space="0" w:color="000000"/>
            </w:tcBorders>
            <w:shd w:val="clear" w:color="auto" w:fill="auto"/>
          </w:tcPr>
          <w:p w:rsidR="005F468A" w:rsidRPr="00EE4904" w:rsidRDefault="005F468A" w:rsidP="008D2D0D">
            <w:pPr>
              <w:spacing w:after="0" w:line="240" w:lineRule="auto"/>
              <w:ind w:left="0" w:right="0" w:firstLine="0"/>
              <w:jc w:val="center"/>
              <w:rPr>
                <w:rFonts w:ascii="Times New Roman" w:hAnsi="Times New Roman" w:cs="Times New Roman"/>
                <w:sz w:val="22"/>
                <w:lang w:val="ru-RU"/>
              </w:rPr>
            </w:pPr>
            <w:r w:rsidRPr="00EE4904">
              <w:rPr>
                <w:rFonts w:ascii="Times New Roman" w:hAnsi="Times New Roman" w:cs="Times New Roman"/>
                <w:sz w:val="22"/>
                <w:lang w:val="ru-RU"/>
              </w:rPr>
              <w:t>Тема занятия</w:t>
            </w:r>
          </w:p>
        </w:tc>
        <w:tc>
          <w:tcPr>
            <w:tcW w:w="1793"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5F468A" w:rsidRPr="00EE4904" w:rsidRDefault="005F468A" w:rsidP="008D2D0D">
            <w:pPr>
              <w:spacing w:after="0" w:line="240" w:lineRule="auto"/>
              <w:ind w:left="0" w:right="0" w:firstLine="0"/>
              <w:jc w:val="center"/>
              <w:rPr>
                <w:rFonts w:ascii="Times New Roman" w:hAnsi="Times New Roman" w:cs="Times New Roman"/>
                <w:sz w:val="22"/>
                <w:lang w:val="ru-RU"/>
              </w:rPr>
            </w:pPr>
            <w:r w:rsidRPr="00EE4904">
              <w:rPr>
                <w:rFonts w:ascii="Times New Roman" w:hAnsi="Times New Roman" w:cs="Times New Roman"/>
                <w:sz w:val="22"/>
                <w:lang w:val="ru-RU"/>
              </w:rPr>
              <w:t>Трудоемкость в часах</w:t>
            </w:r>
          </w:p>
        </w:tc>
      </w:tr>
      <w:tr w:rsidR="005F468A" w:rsidRPr="00EE4904" w:rsidTr="008D2D0D">
        <w:trPr>
          <w:trHeight w:val="20"/>
        </w:trPr>
        <w:tc>
          <w:tcPr>
            <w:tcW w:w="7894" w:type="dxa"/>
            <w:vMerge/>
            <w:tcBorders>
              <w:top w:val="nil"/>
              <w:left w:val="single" w:sz="3" w:space="0" w:color="000000"/>
              <w:bottom w:val="single" w:sz="3" w:space="0" w:color="000000"/>
              <w:right w:val="single" w:sz="3" w:space="0" w:color="000000"/>
            </w:tcBorders>
            <w:shd w:val="clear" w:color="auto" w:fill="auto"/>
          </w:tcPr>
          <w:p w:rsidR="005F468A" w:rsidRPr="00EE4904" w:rsidRDefault="005F468A" w:rsidP="008D2D0D">
            <w:pPr>
              <w:spacing w:after="0" w:line="240" w:lineRule="auto"/>
              <w:ind w:left="0" w:right="0" w:firstLine="0"/>
              <w:jc w:val="center"/>
              <w:rPr>
                <w:rFonts w:ascii="Times New Roman" w:hAnsi="Times New Roman" w:cs="Times New Roman"/>
                <w:sz w:val="22"/>
                <w:lang w:val="ru-RU"/>
              </w:rPr>
            </w:pPr>
          </w:p>
        </w:tc>
        <w:tc>
          <w:tcPr>
            <w:tcW w:w="518" w:type="dxa"/>
            <w:tcBorders>
              <w:top w:val="single" w:sz="3" w:space="0" w:color="000000"/>
              <w:left w:val="single" w:sz="3" w:space="0" w:color="000000"/>
              <w:bottom w:val="single" w:sz="3" w:space="0" w:color="000000"/>
              <w:right w:val="single" w:sz="3" w:space="0" w:color="000000"/>
            </w:tcBorders>
            <w:shd w:val="clear" w:color="auto" w:fill="auto"/>
            <w:vAlign w:val="center"/>
          </w:tcPr>
          <w:p w:rsidR="005F468A" w:rsidRPr="00EE4904" w:rsidRDefault="005F468A" w:rsidP="008D2D0D">
            <w:pPr>
              <w:spacing w:after="0" w:line="240" w:lineRule="auto"/>
              <w:ind w:left="0" w:right="0" w:firstLine="0"/>
              <w:jc w:val="center"/>
              <w:rPr>
                <w:rFonts w:ascii="Times New Roman" w:hAnsi="Times New Roman" w:cs="Times New Roman"/>
                <w:sz w:val="22"/>
                <w:lang w:val="ru-RU"/>
              </w:rPr>
            </w:pPr>
            <w:r w:rsidRPr="00EE4904">
              <w:rPr>
                <w:rFonts w:ascii="Times New Roman" w:hAnsi="Times New Roman" w:cs="Times New Roman"/>
                <w:sz w:val="22"/>
                <w:lang w:val="ru-RU"/>
              </w:rPr>
              <w:t>ОФ</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5F468A" w:rsidRPr="00EE4904" w:rsidRDefault="005F468A" w:rsidP="008D2D0D">
            <w:pPr>
              <w:spacing w:after="0" w:line="240" w:lineRule="auto"/>
              <w:ind w:left="0" w:right="0" w:firstLine="0"/>
              <w:jc w:val="center"/>
              <w:rPr>
                <w:rFonts w:ascii="Times New Roman" w:hAnsi="Times New Roman" w:cs="Times New Roman"/>
                <w:sz w:val="22"/>
                <w:lang w:val="ru-RU"/>
              </w:rPr>
            </w:pPr>
            <w:r w:rsidRPr="00EE4904">
              <w:rPr>
                <w:rFonts w:ascii="Times New Roman" w:hAnsi="Times New Roman" w:cs="Times New Roman"/>
                <w:sz w:val="22"/>
                <w:lang w:val="ru-RU"/>
              </w:rPr>
              <w:t>ЗФ</w:t>
            </w:r>
          </w:p>
        </w:tc>
        <w:tc>
          <w:tcPr>
            <w:tcW w:w="708" w:type="dxa"/>
            <w:tcBorders>
              <w:top w:val="single" w:sz="3" w:space="0" w:color="000000"/>
              <w:left w:val="single" w:sz="3" w:space="0" w:color="000000"/>
              <w:bottom w:val="single" w:sz="3" w:space="0" w:color="000000"/>
              <w:right w:val="single" w:sz="3" w:space="0" w:color="000000"/>
            </w:tcBorders>
            <w:shd w:val="clear" w:color="auto" w:fill="auto"/>
            <w:vAlign w:val="center"/>
          </w:tcPr>
          <w:p w:rsidR="005F468A" w:rsidRPr="00EE4904" w:rsidRDefault="005F468A" w:rsidP="008D2D0D">
            <w:pPr>
              <w:spacing w:after="0" w:line="240" w:lineRule="auto"/>
              <w:ind w:left="0" w:right="0" w:firstLine="0"/>
              <w:jc w:val="center"/>
              <w:rPr>
                <w:rFonts w:ascii="Times New Roman" w:hAnsi="Times New Roman" w:cs="Times New Roman"/>
                <w:sz w:val="22"/>
                <w:lang w:val="ru-RU"/>
              </w:rPr>
            </w:pPr>
            <w:r w:rsidRPr="00EE4904">
              <w:rPr>
                <w:rFonts w:ascii="Times New Roman" w:hAnsi="Times New Roman" w:cs="Times New Roman"/>
                <w:sz w:val="22"/>
                <w:lang w:val="ru-RU"/>
              </w:rPr>
              <w:t>ОЗФ</w:t>
            </w:r>
          </w:p>
        </w:tc>
      </w:tr>
      <w:tr w:rsidR="005F468A" w:rsidRPr="00EE4904" w:rsidTr="008D2D0D">
        <w:trPr>
          <w:trHeight w:val="30"/>
        </w:trPr>
        <w:tc>
          <w:tcPr>
            <w:tcW w:w="7894" w:type="dxa"/>
            <w:tcBorders>
              <w:top w:val="single" w:sz="3" w:space="0" w:color="000000"/>
              <w:left w:val="single" w:sz="3" w:space="0" w:color="000000"/>
              <w:bottom w:val="single" w:sz="3" w:space="0" w:color="000000"/>
              <w:right w:val="single" w:sz="3" w:space="0" w:color="000000"/>
            </w:tcBorders>
            <w:shd w:val="clear" w:color="auto" w:fill="auto"/>
            <w:vAlign w:val="center"/>
          </w:tcPr>
          <w:p w:rsidR="005F468A" w:rsidRPr="00EE4904" w:rsidRDefault="005F468A" w:rsidP="008D2D0D">
            <w:pPr>
              <w:spacing w:after="0" w:line="240" w:lineRule="auto"/>
              <w:ind w:left="0" w:right="0" w:firstLine="0"/>
              <w:rPr>
                <w:rFonts w:ascii="Times New Roman" w:hAnsi="Times New Roman" w:cs="Times New Roman"/>
                <w:sz w:val="22"/>
                <w:lang w:val="ru-RU"/>
              </w:rPr>
            </w:pPr>
            <w:r w:rsidRPr="00EE4904">
              <w:rPr>
                <w:rFonts w:ascii="Times New Roman" w:hAnsi="Times New Roman" w:cs="Times New Roman"/>
                <w:sz w:val="22"/>
                <w:lang w:val="ru-RU"/>
              </w:rPr>
              <w:t xml:space="preserve"> </w:t>
            </w:r>
            <w:r w:rsidR="009F7848" w:rsidRPr="00EE4904">
              <w:rPr>
                <w:rFonts w:ascii="Times New Roman" w:hAnsi="Times New Roman" w:cs="Times New Roman"/>
                <w:sz w:val="22"/>
                <w:lang w:val="ru-RU"/>
              </w:rPr>
              <w:t>1.</w:t>
            </w:r>
            <w:r w:rsidRPr="00EE4904">
              <w:rPr>
                <w:rFonts w:ascii="Times New Roman" w:hAnsi="Times New Roman" w:cs="Times New Roman"/>
                <w:sz w:val="22"/>
                <w:lang w:val="ru-RU"/>
              </w:rPr>
              <w:t>Экологические факторы</w:t>
            </w:r>
            <w:r w:rsidR="003C4AD0" w:rsidRPr="00EE4904">
              <w:rPr>
                <w:rFonts w:ascii="Times New Roman" w:hAnsi="Times New Roman" w:cs="Times New Roman"/>
                <w:sz w:val="22"/>
                <w:lang w:val="ru-RU"/>
              </w:rPr>
              <w:t>.</w:t>
            </w:r>
          </w:p>
        </w:tc>
        <w:tc>
          <w:tcPr>
            <w:tcW w:w="518" w:type="dxa"/>
            <w:tcBorders>
              <w:top w:val="single" w:sz="3" w:space="0" w:color="000000"/>
              <w:left w:val="single" w:sz="3" w:space="0" w:color="000000"/>
              <w:bottom w:val="single" w:sz="3" w:space="0" w:color="000000"/>
              <w:right w:val="single" w:sz="3" w:space="0" w:color="000000"/>
            </w:tcBorders>
            <w:shd w:val="clear" w:color="auto" w:fill="auto"/>
            <w:vAlign w:val="center"/>
          </w:tcPr>
          <w:p w:rsidR="005F468A" w:rsidRPr="00EE4904" w:rsidRDefault="005F468A" w:rsidP="008D2D0D">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5F468A" w:rsidRPr="00EE4904" w:rsidRDefault="005F468A" w:rsidP="008D2D0D">
            <w:pPr>
              <w:spacing w:after="0" w:line="240" w:lineRule="auto"/>
              <w:ind w:left="0" w:right="0" w:firstLine="0"/>
              <w:jc w:val="center"/>
              <w:rPr>
                <w:rFonts w:ascii="Times New Roman" w:hAnsi="Times New Roman" w:cs="Times New Roman"/>
                <w:sz w:val="22"/>
                <w:lang w:val="ru-RU"/>
              </w:rPr>
            </w:pPr>
          </w:p>
        </w:tc>
        <w:tc>
          <w:tcPr>
            <w:tcW w:w="708" w:type="dxa"/>
            <w:tcBorders>
              <w:top w:val="single" w:sz="3" w:space="0" w:color="000000"/>
              <w:left w:val="single" w:sz="3" w:space="0" w:color="000000"/>
              <w:bottom w:val="single" w:sz="3" w:space="0" w:color="000000"/>
              <w:right w:val="single" w:sz="3" w:space="0" w:color="000000"/>
            </w:tcBorders>
            <w:shd w:val="clear" w:color="auto" w:fill="auto"/>
            <w:vAlign w:val="center"/>
          </w:tcPr>
          <w:p w:rsidR="005F468A" w:rsidRPr="00EE4904" w:rsidRDefault="005F468A" w:rsidP="008D2D0D">
            <w:pPr>
              <w:spacing w:after="0" w:line="240" w:lineRule="auto"/>
              <w:ind w:left="0" w:right="0" w:firstLine="0"/>
              <w:jc w:val="center"/>
              <w:rPr>
                <w:rFonts w:ascii="Times New Roman" w:hAnsi="Times New Roman" w:cs="Times New Roman"/>
                <w:sz w:val="22"/>
                <w:lang w:val="ru-RU"/>
              </w:rPr>
            </w:pPr>
            <w:r w:rsidRPr="00EE4904">
              <w:rPr>
                <w:rFonts w:ascii="Times New Roman" w:hAnsi="Times New Roman" w:cs="Times New Roman"/>
                <w:sz w:val="22"/>
                <w:lang w:val="ru-RU"/>
              </w:rPr>
              <w:t>2</w:t>
            </w:r>
          </w:p>
        </w:tc>
      </w:tr>
      <w:tr w:rsidR="005F468A" w:rsidRPr="00EE4904" w:rsidTr="008D2D0D">
        <w:trPr>
          <w:trHeight w:val="30"/>
        </w:trPr>
        <w:tc>
          <w:tcPr>
            <w:tcW w:w="7894" w:type="dxa"/>
            <w:tcBorders>
              <w:top w:val="single" w:sz="3" w:space="0" w:color="000000"/>
              <w:left w:val="single" w:sz="3" w:space="0" w:color="000000"/>
              <w:bottom w:val="single" w:sz="3" w:space="0" w:color="000000"/>
              <w:right w:val="single" w:sz="3" w:space="0" w:color="000000"/>
            </w:tcBorders>
            <w:shd w:val="clear" w:color="auto" w:fill="auto"/>
            <w:vAlign w:val="center"/>
          </w:tcPr>
          <w:p w:rsidR="005F468A" w:rsidRPr="00EE4904" w:rsidRDefault="009F7848" w:rsidP="008D2D0D">
            <w:pPr>
              <w:spacing w:after="0" w:line="240" w:lineRule="auto"/>
              <w:ind w:left="0" w:right="0" w:firstLine="0"/>
              <w:rPr>
                <w:rFonts w:ascii="Times New Roman" w:hAnsi="Times New Roman" w:cs="Times New Roman"/>
                <w:sz w:val="22"/>
                <w:lang w:val="ru-RU"/>
              </w:rPr>
            </w:pPr>
            <w:r w:rsidRPr="00EE4904">
              <w:rPr>
                <w:rFonts w:ascii="Times New Roman" w:hAnsi="Times New Roman" w:cs="Times New Roman"/>
                <w:sz w:val="22"/>
                <w:lang w:val="ru-RU"/>
              </w:rPr>
              <w:t>2.</w:t>
            </w:r>
            <w:r w:rsidR="005F468A" w:rsidRPr="00EE4904">
              <w:rPr>
                <w:rFonts w:ascii="Times New Roman" w:hAnsi="Times New Roman" w:cs="Times New Roman"/>
                <w:sz w:val="22"/>
                <w:lang w:val="ru-RU"/>
              </w:rPr>
              <w:t xml:space="preserve"> Антропогенное воздействие</w:t>
            </w:r>
            <w:r w:rsidR="003C4AD0" w:rsidRPr="00EE4904">
              <w:rPr>
                <w:rFonts w:ascii="Times New Roman" w:hAnsi="Times New Roman" w:cs="Times New Roman"/>
                <w:sz w:val="22"/>
                <w:lang w:val="ru-RU"/>
              </w:rPr>
              <w:t>.</w:t>
            </w:r>
          </w:p>
        </w:tc>
        <w:tc>
          <w:tcPr>
            <w:tcW w:w="518" w:type="dxa"/>
            <w:tcBorders>
              <w:top w:val="single" w:sz="3" w:space="0" w:color="000000"/>
              <w:left w:val="single" w:sz="3" w:space="0" w:color="000000"/>
              <w:bottom w:val="single" w:sz="3" w:space="0" w:color="000000"/>
              <w:right w:val="single" w:sz="3" w:space="0" w:color="000000"/>
            </w:tcBorders>
            <w:shd w:val="clear" w:color="auto" w:fill="auto"/>
            <w:vAlign w:val="center"/>
          </w:tcPr>
          <w:p w:rsidR="005F468A" w:rsidRPr="00EE4904" w:rsidRDefault="005F468A" w:rsidP="008D2D0D">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5F468A" w:rsidRPr="00EE4904" w:rsidRDefault="005F468A" w:rsidP="008D2D0D">
            <w:pPr>
              <w:spacing w:after="0" w:line="240" w:lineRule="auto"/>
              <w:ind w:left="0" w:right="0" w:firstLine="0"/>
              <w:jc w:val="center"/>
              <w:rPr>
                <w:rFonts w:ascii="Times New Roman" w:hAnsi="Times New Roman" w:cs="Times New Roman"/>
                <w:sz w:val="22"/>
                <w:lang w:val="ru-RU"/>
              </w:rPr>
            </w:pPr>
          </w:p>
        </w:tc>
        <w:tc>
          <w:tcPr>
            <w:tcW w:w="708" w:type="dxa"/>
            <w:tcBorders>
              <w:top w:val="single" w:sz="3" w:space="0" w:color="000000"/>
              <w:left w:val="single" w:sz="3" w:space="0" w:color="000000"/>
              <w:bottom w:val="single" w:sz="3" w:space="0" w:color="000000"/>
              <w:right w:val="single" w:sz="3" w:space="0" w:color="000000"/>
            </w:tcBorders>
            <w:shd w:val="clear" w:color="auto" w:fill="auto"/>
            <w:vAlign w:val="center"/>
          </w:tcPr>
          <w:p w:rsidR="005F468A" w:rsidRPr="00EE4904" w:rsidRDefault="003742E6" w:rsidP="008D2D0D">
            <w:pPr>
              <w:spacing w:after="0" w:line="240" w:lineRule="auto"/>
              <w:ind w:left="0" w:right="0" w:firstLine="0"/>
              <w:jc w:val="center"/>
              <w:rPr>
                <w:rFonts w:ascii="Times New Roman" w:hAnsi="Times New Roman" w:cs="Times New Roman"/>
                <w:sz w:val="22"/>
                <w:lang w:val="ru-RU"/>
              </w:rPr>
            </w:pPr>
            <w:r w:rsidRPr="00EE4904">
              <w:rPr>
                <w:rFonts w:ascii="Times New Roman" w:hAnsi="Times New Roman" w:cs="Times New Roman"/>
                <w:sz w:val="22"/>
                <w:lang w:val="ru-RU"/>
              </w:rPr>
              <w:t>6</w:t>
            </w:r>
          </w:p>
        </w:tc>
      </w:tr>
      <w:tr w:rsidR="005F468A" w:rsidRPr="00EE4904" w:rsidTr="008D2D0D">
        <w:trPr>
          <w:trHeight w:val="30"/>
        </w:trPr>
        <w:tc>
          <w:tcPr>
            <w:tcW w:w="7894" w:type="dxa"/>
            <w:tcBorders>
              <w:top w:val="single" w:sz="3" w:space="0" w:color="000000"/>
              <w:left w:val="single" w:sz="3" w:space="0" w:color="000000"/>
              <w:bottom w:val="single" w:sz="3" w:space="0" w:color="000000"/>
              <w:right w:val="single" w:sz="3" w:space="0" w:color="000000"/>
            </w:tcBorders>
            <w:shd w:val="clear" w:color="auto" w:fill="auto"/>
            <w:vAlign w:val="center"/>
          </w:tcPr>
          <w:p w:rsidR="005F468A" w:rsidRPr="00EE4904" w:rsidRDefault="009F7848" w:rsidP="008D2D0D">
            <w:pPr>
              <w:spacing w:after="0" w:line="240" w:lineRule="auto"/>
              <w:ind w:left="0" w:right="0" w:firstLine="0"/>
              <w:rPr>
                <w:rFonts w:ascii="Times New Roman" w:hAnsi="Times New Roman" w:cs="Times New Roman"/>
                <w:sz w:val="22"/>
                <w:lang w:val="ru-RU"/>
              </w:rPr>
            </w:pPr>
            <w:r w:rsidRPr="00EE4904">
              <w:rPr>
                <w:rFonts w:ascii="Times New Roman" w:hAnsi="Times New Roman" w:cs="Times New Roman"/>
                <w:sz w:val="22"/>
                <w:lang w:val="ru-RU"/>
              </w:rPr>
              <w:t>3.</w:t>
            </w:r>
            <w:r w:rsidR="005F468A" w:rsidRPr="00EE4904">
              <w:rPr>
                <w:rFonts w:ascii="Times New Roman" w:hAnsi="Times New Roman" w:cs="Times New Roman"/>
                <w:sz w:val="22"/>
                <w:lang w:val="ru-RU"/>
              </w:rPr>
              <w:t xml:space="preserve"> Экологические кризисы и катастрофы</w:t>
            </w:r>
            <w:r w:rsidR="003C4AD0" w:rsidRPr="00EE4904">
              <w:rPr>
                <w:rFonts w:ascii="Times New Roman" w:hAnsi="Times New Roman" w:cs="Times New Roman"/>
                <w:sz w:val="22"/>
                <w:lang w:val="ru-RU"/>
              </w:rPr>
              <w:t>.</w:t>
            </w:r>
          </w:p>
        </w:tc>
        <w:tc>
          <w:tcPr>
            <w:tcW w:w="518" w:type="dxa"/>
            <w:tcBorders>
              <w:top w:val="single" w:sz="3" w:space="0" w:color="000000"/>
              <w:left w:val="single" w:sz="3" w:space="0" w:color="000000"/>
              <w:bottom w:val="single" w:sz="3" w:space="0" w:color="000000"/>
              <w:right w:val="single" w:sz="3" w:space="0" w:color="000000"/>
            </w:tcBorders>
            <w:shd w:val="clear" w:color="auto" w:fill="auto"/>
            <w:vAlign w:val="center"/>
          </w:tcPr>
          <w:p w:rsidR="005F468A" w:rsidRPr="00EE4904" w:rsidRDefault="005F468A" w:rsidP="008D2D0D">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5F468A" w:rsidRPr="00EE4904" w:rsidRDefault="005F468A" w:rsidP="008D2D0D">
            <w:pPr>
              <w:spacing w:after="0" w:line="240" w:lineRule="auto"/>
              <w:ind w:left="0" w:right="0" w:firstLine="0"/>
              <w:jc w:val="center"/>
              <w:rPr>
                <w:rFonts w:ascii="Times New Roman" w:hAnsi="Times New Roman" w:cs="Times New Roman"/>
                <w:sz w:val="22"/>
                <w:lang w:val="ru-RU"/>
              </w:rPr>
            </w:pPr>
          </w:p>
        </w:tc>
        <w:tc>
          <w:tcPr>
            <w:tcW w:w="708" w:type="dxa"/>
            <w:tcBorders>
              <w:top w:val="single" w:sz="3" w:space="0" w:color="000000"/>
              <w:left w:val="single" w:sz="3" w:space="0" w:color="000000"/>
              <w:bottom w:val="single" w:sz="3" w:space="0" w:color="000000"/>
              <w:right w:val="single" w:sz="3" w:space="0" w:color="000000"/>
            </w:tcBorders>
            <w:shd w:val="clear" w:color="auto" w:fill="auto"/>
            <w:vAlign w:val="center"/>
          </w:tcPr>
          <w:p w:rsidR="005F468A" w:rsidRPr="00EE4904" w:rsidRDefault="005F468A" w:rsidP="008D2D0D">
            <w:pPr>
              <w:spacing w:after="0" w:line="240" w:lineRule="auto"/>
              <w:ind w:left="0" w:right="0" w:firstLine="0"/>
              <w:jc w:val="center"/>
              <w:rPr>
                <w:rFonts w:ascii="Times New Roman" w:hAnsi="Times New Roman" w:cs="Times New Roman"/>
                <w:sz w:val="22"/>
                <w:lang w:val="ru-RU"/>
              </w:rPr>
            </w:pPr>
            <w:r w:rsidRPr="00EE4904">
              <w:rPr>
                <w:rFonts w:ascii="Times New Roman" w:hAnsi="Times New Roman" w:cs="Times New Roman"/>
                <w:sz w:val="22"/>
                <w:lang w:val="ru-RU"/>
              </w:rPr>
              <w:t>2</w:t>
            </w:r>
          </w:p>
        </w:tc>
      </w:tr>
      <w:tr w:rsidR="005F468A" w:rsidRPr="00EE4904" w:rsidTr="008D2D0D">
        <w:trPr>
          <w:trHeight w:val="30"/>
        </w:trPr>
        <w:tc>
          <w:tcPr>
            <w:tcW w:w="7894" w:type="dxa"/>
            <w:tcBorders>
              <w:top w:val="single" w:sz="3" w:space="0" w:color="000000"/>
              <w:left w:val="single" w:sz="3" w:space="0" w:color="000000"/>
              <w:bottom w:val="single" w:sz="3" w:space="0" w:color="000000"/>
              <w:right w:val="single" w:sz="3" w:space="0" w:color="000000"/>
            </w:tcBorders>
            <w:shd w:val="clear" w:color="auto" w:fill="auto"/>
            <w:vAlign w:val="center"/>
          </w:tcPr>
          <w:p w:rsidR="005F468A" w:rsidRPr="00EE4904" w:rsidRDefault="005F468A" w:rsidP="008D2D0D">
            <w:pPr>
              <w:spacing w:after="0" w:line="240" w:lineRule="auto"/>
              <w:ind w:left="0" w:right="0" w:firstLine="0"/>
              <w:rPr>
                <w:rFonts w:ascii="Times New Roman" w:hAnsi="Times New Roman" w:cs="Times New Roman"/>
                <w:b/>
                <w:sz w:val="22"/>
                <w:lang w:val="ru-RU"/>
              </w:rPr>
            </w:pPr>
            <w:r w:rsidRPr="00EE4904">
              <w:rPr>
                <w:rFonts w:ascii="Times New Roman" w:hAnsi="Times New Roman" w:cs="Times New Roman"/>
                <w:b/>
                <w:sz w:val="22"/>
                <w:lang w:val="ru-RU"/>
              </w:rPr>
              <w:t xml:space="preserve">Итого  </w:t>
            </w:r>
          </w:p>
        </w:tc>
        <w:tc>
          <w:tcPr>
            <w:tcW w:w="518" w:type="dxa"/>
            <w:tcBorders>
              <w:top w:val="single" w:sz="3" w:space="0" w:color="000000"/>
              <w:left w:val="single" w:sz="3" w:space="0" w:color="000000"/>
              <w:bottom w:val="single" w:sz="3" w:space="0" w:color="000000"/>
              <w:right w:val="single" w:sz="3" w:space="0" w:color="000000"/>
            </w:tcBorders>
            <w:shd w:val="clear" w:color="auto" w:fill="auto"/>
            <w:vAlign w:val="center"/>
          </w:tcPr>
          <w:p w:rsidR="005F468A" w:rsidRPr="00EE4904" w:rsidRDefault="005F468A" w:rsidP="008D2D0D">
            <w:pPr>
              <w:spacing w:after="0" w:line="240" w:lineRule="auto"/>
              <w:ind w:left="0" w:right="0" w:firstLine="0"/>
              <w:jc w:val="center"/>
              <w:rPr>
                <w:rFonts w:ascii="Times New Roman" w:hAnsi="Times New Roman" w:cs="Times New Roman"/>
                <w:b/>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5F468A" w:rsidRPr="00EE4904" w:rsidRDefault="005F468A" w:rsidP="008D2D0D">
            <w:pPr>
              <w:spacing w:after="0" w:line="240" w:lineRule="auto"/>
              <w:ind w:left="0" w:right="0" w:firstLine="0"/>
              <w:jc w:val="center"/>
              <w:rPr>
                <w:rFonts w:ascii="Times New Roman" w:hAnsi="Times New Roman" w:cs="Times New Roman"/>
                <w:b/>
                <w:sz w:val="22"/>
                <w:lang w:val="ru-RU"/>
              </w:rPr>
            </w:pPr>
          </w:p>
        </w:tc>
        <w:tc>
          <w:tcPr>
            <w:tcW w:w="708" w:type="dxa"/>
            <w:tcBorders>
              <w:top w:val="single" w:sz="3" w:space="0" w:color="000000"/>
              <w:left w:val="single" w:sz="3" w:space="0" w:color="000000"/>
              <w:bottom w:val="single" w:sz="3" w:space="0" w:color="000000"/>
              <w:right w:val="single" w:sz="3" w:space="0" w:color="000000"/>
            </w:tcBorders>
            <w:shd w:val="clear" w:color="auto" w:fill="auto"/>
            <w:vAlign w:val="center"/>
          </w:tcPr>
          <w:p w:rsidR="005F468A" w:rsidRPr="00EE4904" w:rsidRDefault="003742E6" w:rsidP="008D2D0D">
            <w:pPr>
              <w:spacing w:after="0" w:line="240" w:lineRule="auto"/>
              <w:ind w:left="0" w:right="0" w:firstLine="0"/>
              <w:jc w:val="center"/>
              <w:rPr>
                <w:rFonts w:ascii="Times New Roman" w:hAnsi="Times New Roman" w:cs="Times New Roman"/>
                <w:b/>
                <w:sz w:val="22"/>
                <w:lang w:val="ru-RU"/>
              </w:rPr>
            </w:pPr>
            <w:r w:rsidRPr="00EE4904">
              <w:rPr>
                <w:rFonts w:ascii="Times New Roman" w:hAnsi="Times New Roman" w:cs="Times New Roman"/>
                <w:b/>
                <w:sz w:val="22"/>
                <w:lang w:val="ru-RU"/>
              </w:rPr>
              <w:t>6</w:t>
            </w:r>
          </w:p>
        </w:tc>
      </w:tr>
    </w:tbl>
    <w:p w:rsidR="00EF4843" w:rsidRPr="00EE4904" w:rsidRDefault="00EF4843" w:rsidP="008D2D0D">
      <w:pPr>
        <w:spacing w:after="0" w:line="240" w:lineRule="auto"/>
        <w:ind w:left="1119" w:right="0" w:firstLine="0"/>
        <w:jc w:val="both"/>
        <w:rPr>
          <w:rFonts w:ascii="Times New Roman" w:hAnsi="Times New Roman" w:cs="Times New Roman"/>
          <w:sz w:val="22"/>
          <w:lang w:val="ru-RU"/>
        </w:rPr>
      </w:pPr>
    </w:p>
    <w:p w:rsidR="005B7C13" w:rsidRPr="00EE4904" w:rsidRDefault="005B7C13" w:rsidP="008D2D0D">
      <w:pPr>
        <w:numPr>
          <w:ilvl w:val="1"/>
          <w:numId w:val="2"/>
        </w:numPr>
        <w:tabs>
          <w:tab w:val="left" w:pos="993"/>
        </w:tabs>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b/>
          <w:sz w:val="22"/>
          <w:lang w:val="ru-RU"/>
        </w:rPr>
        <w:t>Самостоятельная работа студента и перечень учебно-методического обеспечения для самостоятельной работы обучающихся по дисциплине</w:t>
      </w:r>
    </w:p>
    <w:p w:rsidR="00BF64C9" w:rsidRPr="00EE4904" w:rsidRDefault="00BF64C9" w:rsidP="008D2D0D">
      <w:pPr>
        <w:tabs>
          <w:tab w:val="left" w:pos="993"/>
        </w:tabs>
        <w:spacing w:after="0" w:line="240" w:lineRule="auto"/>
        <w:ind w:left="426" w:right="0" w:firstLine="0"/>
        <w:jc w:val="both"/>
        <w:rPr>
          <w:rFonts w:ascii="Times New Roman" w:hAnsi="Times New Roman" w:cs="Times New Roman"/>
          <w:sz w:val="22"/>
          <w:lang w:val="ru-RU"/>
        </w:rPr>
      </w:pPr>
    </w:p>
    <w:p w:rsidR="005B7C13" w:rsidRPr="00EE4904" w:rsidRDefault="005B7C13" w:rsidP="008D2D0D">
      <w:pPr>
        <w:numPr>
          <w:ilvl w:val="2"/>
          <w:numId w:val="2"/>
        </w:numPr>
        <w:tabs>
          <w:tab w:val="left" w:pos="993"/>
        </w:tabs>
        <w:spacing w:after="0" w:line="240" w:lineRule="auto"/>
        <w:ind w:left="0" w:right="13" w:firstLine="426"/>
        <w:rPr>
          <w:rFonts w:ascii="Times New Roman" w:hAnsi="Times New Roman" w:cs="Times New Roman"/>
          <w:sz w:val="22"/>
          <w:lang w:val="ru-RU"/>
        </w:rPr>
      </w:pPr>
      <w:r w:rsidRPr="00EE4904">
        <w:rPr>
          <w:rFonts w:ascii="Times New Roman" w:hAnsi="Times New Roman" w:cs="Times New Roman"/>
          <w:sz w:val="22"/>
          <w:lang w:val="ru-RU"/>
        </w:rPr>
        <w:t>Работа с конспектом лекций</w:t>
      </w:r>
    </w:p>
    <w:p w:rsidR="005B7C13" w:rsidRPr="00EE4904" w:rsidRDefault="005B7C13" w:rsidP="008D2D0D">
      <w:pPr>
        <w:tabs>
          <w:tab w:val="left" w:pos="993"/>
        </w:tabs>
        <w:spacing w:after="0" w:line="240" w:lineRule="auto"/>
        <w:ind w:left="0" w:right="-1" w:firstLine="426"/>
        <w:jc w:val="both"/>
        <w:rPr>
          <w:rFonts w:ascii="Times New Roman" w:hAnsi="Times New Roman" w:cs="Times New Roman"/>
          <w:sz w:val="22"/>
          <w:lang w:val="ru-RU"/>
        </w:rPr>
      </w:pPr>
      <w:r w:rsidRPr="00EE4904">
        <w:rPr>
          <w:rFonts w:ascii="Times New Roman" w:hAnsi="Times New Roman" w:cs="Times New Roman"/>
          <w:sz w:val="22"/>
          <w:lang w:val="ru-RU"/>
        </w:rPr>
        <w:t xml:space="preserve">Работа с конспектом лекций по курсу «Экологическая экспертиза» заключается в следующем. После изучения каждого раздела дисциплины студент на основании своего конспекта лекций самостоятельно в период между очередными лекционными занятиями производит изучение </w:t>
      </w:r>
      <w:r w:rsidRPr="00EE4904">
        <w:rPr>
          <w:rFonts w:ascii="Times New Roman" w:hAnsi="Times New Roman" w:cs="Times New Roman"/>
          <w:sz w:val="22"/>
          <w:lang w:val="ru-RU"/>
        </w:rPr>
        <w:lastRenderedPageBreak/>
        <w:t>материала с указанием неясных, непонятных положений лекции. Эти вопросы затем подлежат уяснению на консультациях по курсу, которые предусмотрены учебным планом.</w:t>
      </w:r>
    </w:p>
    <w:p w:rsidR="00BF64C9" w:rsidRPr="00EE4904" w:rsidRDefault="00BF64C9" w:rsidP="008D2D0D">
      <w:pPr>
        <w:tabs>
          <w:tab w:val="left" w:pos="993"/>
        </w:tabs>
        <w:spacing w:after="0" w:line="240" w:lineRule="auto"/>
        <w:ind w:left="0" w:right="-1" w:firstLine="426"/>
        <w:jc w:val="both"/>
        <w:rPr>
          <w:rFonts w:ascii="Times New Roman" w:hAnsi="Times New Roman" w:cs="Times New Roman"/>
          <w:sz w:val="22"/>
          <w:lang w:val="ru-RU"/>
        </w:rPr>
      </w:pPr>
    </w:p>
    <w:p w:rsidR="005B7C13" w:rsidRPr="00EE4904" w:rsidRDefault="005B7C13" w:rsidP="008D2D0D">
      <w:pPr>
        <w:numPr>
          <w:ilvl w:val="2"/>
          <w:numId w:val="2"/>
        </w:numPr>
        <w:tabs>
          <w:tab w:val="left" w:pos="993"/>
        </w:tabs>
        <w:spacing w:after="0" w:line="240" w:lineRule="auto"/>
        <w:ind w:left="0" w:right="13" w:firstLine="426"/>
        <w:rPr>
          <w:rFonts w:ascii="Times New Roman" w:hAnsi="Times New Roman" w:cs="Times New Roman"/>
          <w:sz w:val="22"/>
          <w:lang w:val="ru-RU"/>
        </w:rPr>
      </w:pPr>
      <w:r w:rsidRPr="00EE4904">
        <w:rPr>
          <w:rFonts w:ascii="Times New Roman" w:hAnsi="Times New Roman" w:cs="Times New Roman"/>
          <w:sz w:val="22"/>
          <w:lang w:val="ru-RU"/>
        </w:rPr>
        <w:t>Работа с литературой по курсу «Экологическая экспертиза» с ее конспектированием</w:t>
      </w:r>
    </w:p>
    <w:p w:rsidR="005B7C13" w:rsidRPr="00EE4904" w:rsidRDefault="005B7C13" w:rsidP="008D2D0D">
      <w:pPr>
        <w:tabs>
          <w:tab w:val="left" w:pos="993"/>
        </w:tabs>
        <w:spacing w:after="0" w:line="240" w:lineRule="auto"/>
        <w:ind w:left="0" w:right="13" w:firstLine="426"/>
        <w:jc w:val="both"/>
        <w:rPr>
          <w:rFonts w:ascii="Times New Roman" w:hAnsi="Times New Roman" w:cs="Times New Roman"/>
          <w:sz w:val="22"/>
          <w:lang w:val="ru-RU"/>
        </w:rPr>
      </w:pPr>
      <w:r w:rsidRPr="00EE4904">
        <w:rPr>
          <w:rFonts w:ascii="Times New Roman" w:hAnsi="Times New Roman" w:cs="Times New Roman"/>
          <w:sz w:val="22"/>
          <w:lang w:val="ru-RU"/>
        </w:rPr>
        <w:t>Самостоятельная работа при чтении учебной литературы должна быть увязана с работой над конспектами. Причем работа над конспектами должна предшествовать чтению учебной литературы, т. е. должен быть первичный объем знаний, полученный при слушании лекций преподавателя. Чтение учебной литературы должно сопровождаться конспектированием основных положений изучаемого раздела курса с выделением спорных и непонятных частей текста, которые выясняются у преподавателя во время консультаций по курсу или в процессе контроля за ходом самостоятельного изучения разделов курса. Запоминаемый материал следует логически осмыслить. Полезно также повторение запоминаемого материала.</w:t>
      </w:r>
    </w:p>
    <w:p w:rsidR="00BF64C9" w:rsidRPr="00EE4904" w:rsidRDefault="00BF64C9" w:rsidP="008D2D0D">
      <w:pPr>
        <w:tabs>
          <w:tab w:val="left" w:pos="993"/>
        </w:tabs>
        <w:spacing w:after="0" w:line="240" w:lineRule="auto"/>
        <w:ind w:left="0" w:right="13" w:firstLine="426"/>
        <w:jc w:val="both"/>
        <w:rPr>
          <w:rFonts w:ascii="Times New Roman" w:hAnsi="Times New Roman" w:cs="Times New Roman"/>
          <w:sz w:val="22"/>
          <w:lang w:val="ru-RU"/>
        </w:rPr>
      </w:pPr>
    </w:p>
    <w:p w:rsidR="005B7C13" w:rsidRPr="00EE4904" w:rsidRDefault="005B7C13" w:rsidP="008D2D0D">
      <w:pPr>
        <w:numPr>
          <w:ilvl w:val="2"/>
          <w:numId w:val="2"/>
        </w:numPr>
        <w:tabs>
          <w:tab w:val="left" w:pos="993"/>
        </w:tabs>
        <w:spacing w:after="0" w:line="240" w:lineRule="auto"/>
        <w:ind w:left="0" w:right="13" w:firstLine="426"/>
        <w:rPr>
          <w:rFonts w:ascii="Times New Roman" w:hAnsi="Times New Roman" w:cs="Times New Roman"/>
          <w:sz w:val="22"/>
          <w:lang w:val="ru-RU"/>
        </w:rPr>
      </w:pPr>
      <w:r w:rsidRPr="00EE4904">
        <w:rPr>
          <w:rFonts w:ascii="Times New Roman" w:hAnsi="Times New Roman" w:cs="Times New Roman"/>
          <w:sz w:val="22"/>
          <w:lang w:val="ru-RU"/>
        </w:rPr>
        <w:t>Работа с электронными ресурсами в сети Интернет</w:t>
      </w:r>
    </w:p>
    <w:p w:rsidR="005B7C13" w:rsidRPr="00EE4904" w:rsidRDefault="005B7C13" w:rsidP="008D2D0D">
      <w:pPr>
        <w:tabs>
          <w:tab w:val="left" w:pos="993"/>
        </w:tabs>
        <w:spacing w:after="0" w:line="240" w:lineRule="auto"/>
        <w:ind w:left="0" w:right="13" w:firstLine="426"/>
        <w:jc w:val="both"/>
        <w:rPr>
          <w:rFonts w:ascii="Times New Roman" w:hAnsi="Times New Roman" w:cs="Times New Roman"/>
          <w:sz w:val="22"/>
          <w:lang w:val="ru-RU"/>
        </w:rPr>
      </w:pPr>
      <w:r w:rsidRPr="00EE4904">
        <w:rPr>
          <w:rFonts w:ascii="Times New Roman" w:hAnsi="Times New Roman" w:cs="Times New Roman"/>
          <w:sz w:val="22"/>
          <w:lang w:val="ru-RU"/>
        </w:rPr>
        <w:t>Для повышения эффективности СРС студенты должны учиться работать в поисковой системе сети Интернет и использовать найденную информацию при подготовке к занятиям и выполнении учебно</w:t>
      </w:r>
      <w:r w:rsidR="003C4AD0" w:rsidRPr="00EE4904">
        <w:rPr>
          <w:rFonts w:ascii="Times New Roman" w:hAnsi="Times New Roman" w:cs="Times New Roman"/>
          <w:sz w:val="22"/>
          <w:lang w:val="ru-RU"/>
        </w:rPr>
        <w:t>-</w:t>
      </w:r>
      <w:r w:rsidRPr="00EE4904">
        <w:rPr>
          <w:rFonts w:ascii="Times New Roman" w:hAnsi="Times New Roman" w:cs="Times New Roman"/>
          <w:sz w:val="22"/>
          <w:lang w:val="ru-RU"/>
        </w:rPr>
        <w:t>исследовательской работы.</w:t>
      </w:r>
    </w:p>
    <w:p w:rsidR="005B7C13" w:rsidRPr="00EE4904" w:rsidRDefault="005B7C13" w:rsidP="008D2D0D">
      <w:pPr>
        <w:tabs>
          <w:tab w:val="left" w:pos="993"/>
        </w:tabs>
        <w:spacing w:after="0" w:line="240" w:lineRule="auto"/>
        <w:ind w:left="0" w:right="-1" w:firstLine="426"/>
        <w:jc w:val="both"/>
        <w:rPr>
          <w:rFonts w:ascii="Times New Roman" w:hAnsi="Times New Roman" w:cs="Times New Roman"/>
          <w:sz w:val="22"/>
          <w:lang w:val="ru-RU"/>
        </w:rPr>
      </w:pPr>
      <w:r w:rsidRPr="00EE4904">
        <w:rPr>
          <w:rFonts w:ascii="Times New Roman" w:hAnsi="Times New Roman" w:cs="Times New Roman"/>
          <w:sz w:val="22"/>
          <w:lang w:val="ru-RU"/>
        </w:rPr>
        <w:t>Для ознакомления с материалами по данному курсу полезно воспользоваться поисковыми системами Яндекс, Rambler, Yahoo, Google, MSN.</w:t>
      </w:r>
    </w:p>
    <w:p w:rsidR="005B7C13" w:rsidRPr="00EE4904" w:rsidRDefault="005B7C13" w:rsidP="008D2D0D">
      <w:pPr>
        <w:spacing w:after="0" w:line="240" w:lineRule="auto"/>
        <w:ind w:left="13" w:right="-1"/>
        <w:jc w:val="both"/>
        <w:rPr>
          <w:rFonts w:ascii="Times New Roman" w:hAnsi="Times New Roman" w:cs="Times New Roman"/>
          <w:sz w:val="22"/>
          <w:lang w:val="ru-RU"/>
        </w:rPr>
      </w:pPr>
    </w:p>
    <w:tbl>
      <w:tblPr>
        <w:tblW w:w="9339" w:type="dxa"/>
        <w:tblInd w:w="8" w:type="dxa"/>
        <w:tblLayout w:type="fixed"/>
        <w:tblCellMar>
          <w:top w:w="73" w:type="dxa"/>
          <w:left w:w="56" w:type="dxa"/>
          <w:right w:w="57" w:type="dxa"/>
        </w:tblCellMar>
        <w:tblLook w:val="04A0" w:firstRow="1" w:lastRow="0" w:firstColumn="1" w:lastColumn="0" w:noHBand="0" w:noVBand="1"/>
      </w:tblPr>
      <w:tblGrid>
        <w:gridCol w:w="7278"/>
        <w:gridCol w:w="708"/>
        <w:gridCol w:w="567"/>
        <w:gridCol w:w="786"/>
      </w:tblGrid>
      <w:tr w:rsidR="003C4AD0" w:rsidRPr="00EE4904" w:rsidTr="0086005E">
        <w:trPr>
          <w:trHeight w:val="20"/>
        </w:trPr>
        <w:tc>
          <w:tcPr>
            <w:tcW w:w="7278" w:type="dxa"/>
            <w:vMerge w:val="restart"/>
            <w:tcBorders>
              <w:top w:val="single" w:sz="4" w:space="0" w:color="000000"/>
              <w:left w:val="single" w:sz="4" w:space="0" w:color="000000"/>
              <w:bottom w:val="single" w:sz="3" w:space="0" w:color="000000"/>
              <w:right w:val="single" w:sz="3" w:space="0" w:color="000000"/>
            </w:tcBorders>
            <w:shd w:val="clear" w:color="auto" w:fill="auto"/>
          </w:tcPr>
          <w:p w:rsidR="003C4AD0" w:rsidRPr="00EE4904" w:rsidRDefault="003C4AD0" w:rsidP="008D2D0D">
            <w:pPr>
              <w:spacing w:after="0" w:line="240" w:lineRule="auto"/>
              <w:ind w:left="0" w:right="0" w:firstLine="0"/>
              <w:jc w:val="center"/>
              <w:rPr>
                <w:rFonts w:ascii="Times New Roman" w:hAnsi="Times New Roman" w:cs="Times New Roman"/>
                <w:sz w:val="22"/>
                <w:lang w:val="ru-RU"/>
              </w:rPr>
            </w:pPr>
            <w:r w:rsidRPr="00EE4904">
              <w:rPr>
                <w:rFonts w:ascii="Times New Roman" w:hAnsi="Times New Roman" w:cs="Times New Roman"/>
                <w:sz w:val="22"/>
                <w:lang w:val="ru-RU"/>
              </w:rPr>
              <w:t>Вид СРС</w:t>
            </w:r>
          </w:p>
        </w:tc>
        <w:tc>
          <w:tcPr>
            <w:tcW w:w="2061" w:type="dxa"/>
            <w:gridSpan w:val="3"/>
            <w:tcBorders>
              <w:top w:val="single" w:sz="4" w:space="0" w:color="000000"/>
              <w:left w:val="single" w:sz="3" w:space="0" w:color="000000"/>
              <w:bottom w:val="single" w:sz="3" w:space="0" w:color="000000"/>
              <w:right w:val="single" w:sz="4" w:space="0" w:color="000000"/>
            </w:tcBorders>
            <w:shd w:val="clear" w:color="auto" w:fill="auto"/>
            <w:vAlign w:val="center"/>
          </w:tcPr>
          <w:p w:rsidR="003C4AD0" w:rsidRPr="00EE4904" w:rsidRDefault="003C4AD0" w:rsidP="008D2D0D">
            <w:pPr>
              <w:spacing w:after="0" w:line="240" w:lineRule="auto"/>
              <w:ind w:left="0" w:right="0" w:firstLine="0"/>
              <w:jc w:val="center"/>
              <w:rPr>
                <w:rFonts w:ascii="Times New Roman" w:hAnsi="Times New Roman" w:cs="Times New Roman"/>
                <w:sz w:val="22"/>
                <w:lang w:val="ru-RU"/>
              </w:rPr>
            </w:pPr>
            <w:r w:rsidRPr="00EE4904">
              <w:rPr>
                <w:rFonts w:ascii="Times New Roman" w:hAnsi="Times New Roman" w:cs="Times New Roman"/>
                <w:sz w:val="22"/>
                <w:lang w:val="ru-RU"/>
              </w:rPr>
              <w:t>Трудоемкость в часах</w:t>
            </w:r>
          </w:p>
        </w:tc>
      </w:tr>
      <w:tr w:rsidR="005B7C13" w:rsidRPr="00EE4904" w:rsidTr="0086005E">
        <w:trPr>
          <w:trHeight w:val="20"/>
        </w:trPr>
        <w:tc>
          <w:tcPr>
            <w:tcW w:w="7278" w:type="dxa"/>
            <w:vMerge/>
            <w:tcBorders>
              <w:top w:val="nil"/>
              <w:left w:val="single" w:sz="4" w:space="0" w:color="000000"/>
              <w:bottom w:val="single" w:sz="3" w:space="0" w:color="000000"/>
              <w:right w:val="single" w:sz="3" w:space="0" w:color="000000"/>
            </w:tcBorders>
            <w:shd w:val="clear" w:color="auto" w:fill="auto"/>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p>
        </w:tc>
        <w:tc>
          <w:tcPr>
            <w:tcW w:w="708"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r w:rsidRPr="00EE4904">
              <w:rPr>
                <w:rFonts w:ascii="Times New Roman" w:hAnsi="Times New Roman" w:cs="Times New Roman"/>
                <w:sz w:val="22"/>
                <w:lang w:val="ru-RU"/>
              </w:rPr>
              <w:t>ОФ</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r w:rsidRPr="00EE4904">
              <w:rPr>
                <w:rFonts w:ascii="Times New Roman" w:hAnsi="Times New Roman" w:cs="Times New Roman"/>
                <w:sz w:val="22"/>
                <w:lang w:val="ru-RU"/>
              </w:rPr>
              <w:t>ЗФ</w:t>
            </w:r>
          </w:p>
        </w:tc>
        <w:tc>
          <w:tcPr>
            <w:tcW w:w="786" w:type="dxa"/>
            <w:tcBorders>
              <w:top w:val="single" w:sz="3" w:space="0" w:color="000000"/>
              <w:left w:val="single" w:sz="3" w:space="0" w:color="000000"/>
              <w:bottom w:val="single" w:sz="3" w:space="0" w:color="000000"/>
              <w:right w:val="single" w:sz="4" w:space="0" w:color="000000"/>
            </w:tcBorders>
            <w:shd w:val="clear" w:color="auto" w:fill="auto"/>
            <w:vAlign w:val="center"/>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r w:rsidRPr="00EE4904">
              <w:rPr>
                <w:rFonts w:ascii="Times New Roman" w:hAnsi="Times New Roman" w:cs="Times New Roman"/>
                <w:sz w:val="22"/>
                <w:lang w:val="ru-RU"/>
              </w:rPr>
              <w:t>ОЗФ</w:t>
            </w:r>
          </w:p>
        </w:tc>
      </w:tr>
      <w:tr w:rsidR="005B7C13" w:rsidRPr="00EE4904" w:rsidTr="0086005E">
        <w:trPr>
          <w:trHeight w:val="30"/>
        </w:trPr>
        <w:tc>
          <w:tcPr>
            <w:tcW w:w="7278" w:type="dxa"/>
            <w:tcBorders>
              <w:top w:val="single" w:sz="3" w:space="0" w:color="000000"/>
              <w:left w:val="single" w:sz="4" w:space="0" w:color="000000"/>
              <w:bottom w:val="single" w:sz="3" w:space="0" w:color="000000"/>
              <w:right w:val="single" w:sz="3" w:space="0" w:color="000000"/>
            </w:tcBorders>
            <w:shd w:val="clear" w:color="auto" w:fill="auto"/>
            <w:vAlign w:val="center"/>
          </w:tcPr>
          <w:p w:rsidR="005B7C13" w:rsidRPr="00EE4904" w:rsidRDefault="005B7C13" w:rsidP="008D2D0D">
            <w:pPr>
              <w:spacing w:after="0" w:line="240" w:lineRule="auto"/>
              <w:ind w:left="0" w:right="0" w:firstLine="0"/>
              <w:rPr>
                <w:rFonts w:ascii="Times New Roman" w:hAnsi="Times New Roman" w:cs="Times New Roman"/>
                <w:sz w:val="22"/>
                <w:lang w:val="ru-RU"/>
              </w:rPr>
            </w:pPr>
            <w:r w:rsidRPr="00EE4904">
              <w:rPr>
                <w:rFonts w:ascii="Times New Roman" w:hAnsi="Times New Roman" w:cs="Times New Roman"/>
                <w:sz w:val="22"/>
                <w:lang w:val="ru-RU"/>
              </w:rPr>
              <w:t>1. Работа с литературой</w:t>
            </w:r>
            <w:r w:rsidR="003C4AD0" w:rsidRPr="00EE4904">
              <w:rPr>
                <w:rFonts w:ascii="Times New Roman" w:hAnsi="Times New Roman" w:cs="Times New Roman"/>
                <w:sz w:val="22"/>
                <w:lang w:val="ru-RU"/>
              </w:rPr>
              <w:t>.</w:t>
            </w:r>
          </w:p>
        </w:tc>
        <w:tc>
          <w:tcPr>
            <w:tcW w:w="708"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p>
        </w:tc>
        <w:tc>
          <w:tcPr>
            <w:tcW w:w="786" w:type="dxa"/>
            <w:tcBorders>
              <w:top w:val="single" w:sz="3" w:space="0" w:color="000000"/>
              <w:left w:val="single" w:sz="3" w:space="0" w:color="000000"/>
              <w:bottom w:val="single" w:sz="3" w:space="0" w:color="000000"/>
              <w:right w:val="single" w:sz="4" w:space="0" w:color="000000"/>
            </w:tcBorders>
            <w:shd w:val="clear" w:color="auto" w:fill="auto"/>
            <w:vAlign w:val="center"/>
          </w:tcPr>
          <w:p w:rsidR="005B7C13" w:rsidRPr="00EE4904" w:rsidRDefault="00EF4843" w:rsidP="008D2D0D">
            <w:pPr>
              <w:spacing w:after="0" w:line="240" w:lineRule="auto"/>
              <w:ind w:left="0" w:right="0" w:firstLine="0"/>
              <w:jc w:val="center"/>
              <w:rPr>
                <w:rFonts w:ascii="Times New Roman" w:hAnsi="Times New Roman" w:cs="Times New Roman"/>
                <w:sz w:val="22"/>
                <w:lang w:val="ru-RU"/>
              </w:rPr>
            </w:pPr>
            <w:r w:rsidRPr="00EE4904">
              <w:rPr>
                <w:rFonts w:ascii="Times New Roman" w:hAnsi="Times New Roman" w:cs="Times New Roman"/>
                <w:sz w:val="22"/>
                <w:lang w:val="ru-RU"/>
              </w:rPr>
              <w:t>40</w:t>
            </w:r>
          </w:p>
        </w:tc>
      </w:tr>
      <w:tr w:rsidR="005B7C13" w:rsidRPr="00EE4904" w:rsidTr="0086005E">
        <w:trPr>
          <w:trHeight w:val="30"/>
        </w:trPr>
        <w:tc>
          <w:tcPr>
            <w:tcW w:w="7278" w:type="dxa"/>
            <w:tcBorders>
              <w:top w:val="single" w:sz="3" w:space="0" w:color="000000"/>
              <w:left w:val="single" w:sz="4" w:space="0" w:color="000000"/>
              <w:bottom w:val="single" w:sz="3" w:space="0" w:color="000000"/>
              <w:right w:val="single" w:sz="3" w:space="0" w:color="000000"/>
            </w:tcBorders>
            <w:shd w:val="clear" w:color="auto" w:fill="auto"/>
            <w:vAlign w:val="center"/>
          </w:tcPr>
          <w:p w:rsidR="005B7C13" w:rsidRPr="00EE4904" w:rsidRDefault="005B7C13" w:rsidP="008D2D0D">
            <w:pPr>
              <w:spacing w:after="0" w:line="240" w:lineRule="auto"/>
              <w:ind w:left="0" w:right="0" w:firstLine="0"/>
              <w:rPr>
                <w:rFonts w:ascii="Times New Roman" w:hAnsi="Times New Roman" w:cs="Times New Roman"/>
                <w:sz w:val="22"/>
                <w:lang w:val="ru-RU"/>
              </w:rPr>
            </w:pPr>
            <w:r w:rsidRPr="00EE4904">
              <w:rPr>
                <w:rFonts w:ascii="Times New Roman" w:hAnsi="Times New Roman" w:cs="Times New Roman"/>
                <w:sz w:val="22"/>
                <w:lang w:val="ru-RU"/>
              </w:rPr>
              <w:t>2.</w:t>
            </w:r>
            <w:r w:rsidR="003C4AD0" w:rsidRPr="00EE4904">
              <w:rPr>
                <w:rFonts w:ascii="Times New Roman" w:hAnsi="Times New Roman" w:cs="Times New Roman"/>
                <w:sz w:val="22"/>
                <w:lang w:val="ru-RU"/>
              </w:rPr>
              <w:t xml:space="preserve"> Подготовка к практическим занятиям.</w:t>
            </w:r>
          </w:p>
        </w:tc>
        <w:tc>
          <w:tcPr>
            <w:tcW w:w="708"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p>
        </w:tc>
        <w:tc>
          <w:tcPr>
            <w:tcW w:w="786" w:type="dxa"/>
            <w:tcBorders>
              <w:top w:val="single" w:sz="3" w:space="0" w:color="000000"/>
              <w:left w:val="single" w:sz="3" w:space="0" w:color="000000"/>
              <w:bottom w:val="single" w:sz="3" w:space="0" w:color="000000"/>
              <w:right w:val="single" w:sz="4" w:space="0" w:color="000000"/>
            </w:tcBorders>
            <w:shd w:val="clear" w:color="auto" w:fill="auto"/>
            <w:vAlign w:val="center"/>
          </w:tcPr>
          <w:p w:rsidR="005B7C13" w:rsidRPr="00EE4904" w:rsidRDefault="00EF4843" w:rsidP="003742E6">
            <w:pPr>
              <w:spacing w:after="0" w:line="240" w:lineRule="auto"/>
              <w:ind w:left="0" w:right="0" w:firstLine="0"/>
              <w:jc w:val="center"/>
              <w:rPr>
                <w:rFonts w:ascii="Times New Roman" w:hAnsi="Times New Roman" w:cs="Times New Roman"/>
                <w:sz w:val="22"/>
                <w:lang w:val="ru-RU"/>
              </w:rPr>
            </w:pPr>
            <w:r w:rsidRPr="00EE4904">
              <w:rPr>
                <w:rFonts w:ascii="Times New Roman" w:hAnsi="Times New Roman" w:cs="Times New Roman"/>
                <w:sz w:val="22"/>
                <w:lang w:val="ru-RU"/>
              </w:rPr>
              <w:t>2</w:t>
            </w:r>
            <w:r w:rsidR="003742E6" w:rsidRPr="00EE4904">
              <w:rPr>
                <w:rFonts w:ascii="Times New Roman" w:hAnsi="Times New Roman" w:cs="Times New Roman"/>
                <w:sz w:val="22"/>
                <w:lang w:val="ru-RU"/>
              </w:rPr>
              <w:t>6</w:t>
            </w:r>
          </w:p>
        </w:tc>
      </w:tr>
      <w:tr w:rsidR="005B7C13" w:rsidRPr="00EE4904" w:rsidTr="0086005E">
        <w:trPr>
          <w:trHeight w:val="30"/>
        </w:trPr>
        <w:tc>
          <w:tcPr>
            <w:tcW w:w="7278" w:type="dxa"/>
            <w:tcBorders>
              <w:top w:val="single" w:sz="3" w:space="0" w:color="000000"/>
              <w:left w:val="single" w:sz="4" w:space="0" w:color="000000"/>
              <w:bottom w:val="single" w:sz="3" w:space="0" w:color="000000"/>
              <w:right w:val="single" w:sz="3" w:space="0" w:color="000000"/>
            </w:tcBorders>
            <w:shd w:val="clear" w:color="auto" w:fill="auto"/>
            <w:vAlign w:val="center"/>
          </w:tcPr>
          <w:p w:rsidR="005B7C13" w:rsidRPr="00EE4904" w:rsidRDefault="005B7C13" w:rsidP="008D2D0D">
            <w:pPr>
              <w:spacing w:after="0" w:line="240" w:lineRule="auto"/>
              <w:ind w:left="0" w:right="0" w:firstLine="0"/>
              <w:rPr>
                <w:rFonts w:ascii="Times New Roman" w:hAnsi="Times New Roman" w:cs="Times New Roman"/>
                <w:sz w:val="22"/>
                <w:lang w:val="ru-RU"/>
              </w:rPr>
            </w:pPr>
            <w:r w:rsidRPr="00EE4904">
              <w:rPr>
                <w:rFonts w:ascii="Times New Roman" w:hAnsi="Times New Roman" w:cs="Times New Roman"/>
                <w:sz w:val="22"/>
                <w:lang w:val="ru-RU"/>
              </w:rPr>
              <w:t>3. Подготовка к лабораторным работам</w:t>
            </w:r>
            <w:r w:rsidR="003C4AD0" w:rsidRPr="00EE4904">
              <w:rPr>
                <w:rFonts w:ascii="Times New Roman" w:hAnsi="Times New Roman" w:cs="Times New Roman"/>
                <w:sz w:val="22"/>
                <w:lang w:val="ru-RU"/>
              </w:rPr>
              <w:t>.</w:t>
            </w:r>
          </w:p>
        </w:tc>
        <w:tc>
          <w:tcPr>
            <w:tcW w:w="708"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p>
        </w:tc>
        <w:tc>
          <w:tcPr>
            <w:tcW w:w="786" w:type="dxa"/>
            <w:tcBorders>
              <w:top w:val="single" w:sz="3" w:space="0" w:color="000000"/>
              <w:left w:val="single" w:sz="3" w:space="0" w:color="000000"/>
              <w:bottom w:val="single" w:sz="3" w:space="0" w:color="000000"/>
              <w:right w:val="single" w:sz="4" w:space="0" w:color="000000"/>
            </w:tcBorders>
            <w:shd w:val="clear" w:color="auto" w:fill="auto"/>
          </w:tcPr>
          <w:p w:rsidR="005B7C13" w:rsidRPr="00EE4904" w:rsidRDefault="00EF4843" w:rsidP="003742E6">
            <w:pPr>
              <w:spacing w:after="0" w:line="240" w:lineRule="auto"/>
              <w:ind w:left="0" w:right="0" w:firstLine="0"/>
              <w:jc w:val="center"/>
              <w:rPr>
                <w:rFonts w:ascii="Times New Roman" w:hAnsi="Times New Roman" w:cs="Times New Roman"/>
                <w:sz w:val="22"/>
                <w:lang w:val="ru-RU"/>
              </w:rPr>
            </w:pPr>
            <w:r w:rsidRPr="00EE4904">
              <w:rPr>
                <w:rFonts w:ascii="Times New Roman" w:hAnsi="Times New Roman" w:cs="Times New Roman"/>
                <w:sz w:val="22"/>
                <w:lang w:val="ru-RU"/>
              </w:rPr>
              <w:t>2</w:t>
            </w:r>
            <w:r w:rsidR="003742E6" w:rsidRPr="00EE4904">
              <w:rPr>
                <w:rFonts w:ascii="Times New Roman" w:hAnsi="Times New Roman" w:cs="Times New Roman"/>
                <w:sz w:val="22"/>
                <w:lang w:val="ru-RU"/>
              </w:rPr>
              <w:t>6</w:t>
            </w:r>
          </w:p>
        </w:tc>
      </w:tr>
      <w:tr w:rsidR="005B7C13" w:rsidRPr="00EE4904" w:rsidTr="0086005E">
        <w:trPr>
          <w:trHeight w:val="30"/>
        </w:trPr>
        <w:tc>
          <w:tcPr>
            <w:tcW w:w="7278" w:type="dxa"/>
            <w:tcBorders>
              <w:top w:val="single" w:sz="3" w:space="0" w:color="000000"/>
              <w:left w:val="single" w:sz="4" w:space="0" w:color="000000"/>
              <w:bottom w:val="single" w:sz="3" w:space="0" w:color="000000"/>
              <w:right w:val="single" w:sz="3" w:space="0" w:color="000000"/>
            </w:tcBorders>
            <w:shd w:val="clear" w:color="auto" w:fill="auto"/>
            <w:vAlign w:val="center"/>
          </w:tcPr>
          <w:p w:rsidR="005B7C13" w:rsidRPr="00EE4904" w:rsidRDefault="005B7C13" w:rsidP="008D2D0D">
            <w:pPr>
              <w:spacing w:after="0" w:line="240" w:lineRule="auto"/>
              <w:ind w:left="0" w:right="0" w:firstLine="0"/>
              <w:rPr>
                <w:rFonts w:ascii="Times New Roman" w:hAnsi="Times New Roman" w:cs="Times New Roman"/>
                <w:sz w:val="22"/>
                <w:lang w:val="ru-RU"/>
              </w:rPr>
            </w:pPr>
            <w:r w:rsidRPr="00EE4904">
              <w:rPr>
                <w:rFonts w:ascii="Times New Roman" w:hAnsi="Times New Roman" w:cs="Times New Roman"/>
                <w:sz w:val="22"/>
                <w:lang w:val="ru-RU"/>
              </w:rPr>
              <w:t>4.Работа с Интернет-ресурсами</w:t>
            </w:r>
            <w:r w:rsidR="003C4AD0" w:rsidRPr="00EE4904">
              <w:rPr>
                <w:rFonts w:ascii="Times New Roman" w:hAnsi="Times New Roman" w:cs="Times New Roman"/>
                <w:sz w:val="22"/>
                <w:lang w:val="ru-RU"/>
              </w:rPr>
              <w:t xml:space="preserve"> и конспектом лекций.</w:t>
            </w:r>
          </w:p>
        </w:tc>
        <w:tc>
          <w:tcPr>
            <w:tcW w:w="708"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5B7C13" w:rsidRPr="00EE4904" w:rsidRDefault="005B7C13" w:rsidP="008D2D0D">
            <w:pPr>
              <w:spacing w:after="0" w:line="240" w:lineRule="auto"/>
              <w:ind w:left="0" w:right="0" w:firstLine="0"/>
              <w:jc w:val="center"/>
              <w:rPr>
                <w:rFonts w:ascii="Times New Roman" w:hAnsi="Times New Roman" w:cs="Times New Roman"/>
                <w:sz w:val="22"/>
                <w:lang w:val="ru-RU"/>
              </w:rPr>
            </w:pPr>
          </w:p>
        </w:tc>
        <w:tc>
          <w:tcPr>
            <w:tcW w:w="786" w:type="dxa"/>
            <w:tcBorders>
              <w:top w:val="single" w:sz="3" w:space="0" w:color="000000"/>
              <w:left w:val="single" w:sz="3" w:space="0" w:color="000000"/>
              <w:bottom w:val="single" w:sz="3" w:space="0" w:color="000000"/>
              <w:right w:val="single" w:sz="4" w:space="0" w:color="000000"/>
            </w:tcBorders>
            <w:shd w:val="clear" w:color="auto" w:fill="auto"/>
            <w:vAlign w:val="center"/>
          </w:tcPr>
          <w:p w:rsidR="005B7C13" w:rsidRPr="00EE4904" w:rsidRDefault="00397336" w:rsidP="008D2D0D">
            <w:pPr>
              <w:spacing w:after="0" w:line="240" w:lineRule="auto"/>
              <w:ind w:left="0" w:right="0" w:firstLine="0"/>
              <w:jc w:val="center"/>
              <w:rPr>
                <w:rFonts w:ascii="Times New Roman" w:hAnsi="Times New Roman" w:cs="Times New Roman"/>
                <w:sz w:val="22"/>
                <w:lang w:val="ru-RU"/>
              </w:rPr>
            </w:pPr>
            <w:r w:rsidRPr="00EE4904">
              <w:rPr>
                <w:rFonts w:ascii="Times New Roman" w:hAnsi="Times New Roman" w:cs="Times New Roman"/>
                <w:sz w:val="22"/>
                <w:lang w:val="ru-RU"/>
              </w:rPr>
              <w:t>3</w:t>
            </w:r>
            <w:r w:rsidR="00EF4843" w:rsidRPr="00EE4904">
              <w:rPr>
                <w:rFonts w:ascii="Times New Roman" w:hAnsi="Times New Roman" w:cs="Times New Roman"/>
                <w:sz w:val="22"/>
                <w:lang w:val="ru-RU"/>
              </w:rPr>
              <w:t>4</w:t>
            </w:r>
          </w:p>
        </w:tc>
      </w:tr>
      <w:tr w:rsidR="005B7C13" w:rsidRPr="00EE4904" w:rsidTr="0086005E">
        <w:trPr>
          <w:trHeight w:val="30"/>
        </w:trPr>
        <w:tc>
          <w:tcPr>
            <w:tcW w:w="7278" w:type="dxa"/>
            <w:tcBorders>
              <w:top w:val="single" w:sz="3" w:space="0" w:color="000000"/>
              <w:left w:val="single" w:sz="4" w:space="0" w:color="000000"/>
              <w:bottom w:val="single" w:sz="4" w:space="0" w:color="000000"/>
              <w:right w:val="single" w:sz="3" w:space="0" w:color="000000"/>
            </w:tcBorders>
            <w:shd w:val="clear" w:color="auto" w:fill="auto"/>
            <w:vAlign w:val="center"/>
          </w:tcPr>
          <w:p w:rsidR="005B7C13" w:rsidRPr="00303124" w:rsidRDefault="005B7C13" w:rsidP="008D2D0D">
            <w:pPr>
              <w:spacing w:after="0" w:line="240" w:lineRule="auto"/>
              <w:ind w:left="0" w:right="0" w:firstLine="0"/>
              <w:rPr>
                <w:rFonts w:ascii="Times New Roman" w:hAnsi="Times New Roman" w:cs="Times New Roman"/>
                <w:b/>
                <w:sz w:val="22"/>
                <w:lang w:val="ru-RU"/>
              </w:rPr>
            </w:pPr>
            <w:r w:rsidRPr="00303124">
              <w:rPr>
                <w:rFonts w:ascii="Times New Roman" w:hAnsi="Times New Roman" w:cs="Times New Roman"/>
                <w:b/>
                <w:sz w:val="22"/>
                <w:lang w:val="ru-RU"/>
              </w:rPr>
              <w:t>Итого</w:t>
            </w:r>
          </w:p>
        </w:tc>
        <w:tc>
          <w:tcPr>
            <w:tcW w:w="708" w:type="dxa"/>
            <w:tcBorders>
              <w:top w:val="single" w:sz="3" w:space="0" w:color="000000"/>
              <w:left w:val="single" w:sz="3" w:space="0" w:color="000000"/>
              <w:bottom w:val="single" w:sz="4" w:space="0" w:color="000000"/>
              <w:right w:val="single" w:sz="3" w:space="0" w:color="000000"/>
            </w:tcBorders>
            <w:shd w:val="clear" w:color="auto" w:fill="auto"/>
            <w:vAlign w:val="center"/>
          </w:tcPr>
          <w:p w:rsidR="005B7C13" w:rsidRPr="00303124" w:rsidRDefault="005B7C13" w:rsidP="008D2D0D">
            <w:pPr>
              <w:spacing w:after="0" w:line="240" w:lineRule="auto"/>
              <w:ind w:left="0" w:right="0" w:firstLine="0"/>
              <w:jc w:val="center"/>
              <w:rPr>
                <w:rFonts w:ascii="Times New Roman" w:hAnsi="Times New Roman" w:cs="Times New Roman"/>
                <w:b/>
                <w:sz w:val="22"/>
                <w:lang w:val="ru-RU"/>
              </w:rPr>
            </w:pPr>
          </w:p>
        </w:tc>
        <w:tc>
          <w:tcPr>
            <w:tcW w:w="567" w:type="dxa"/>
            <w:tcBorders>
              <w:top w:val="single" w:sz="3" w:space="0" w:color="000000"/>
              <w:left w:val="single" w:sz="3" w:space="0" w:color="000000"/>
              <w:bottom w:val="single" w:sz="4" w:space="0" w:color="000000"/>
              <w:right w:val="single" w:sz="3" w:space="0" w:color="000000"/>
            </w:tcBorders>
            <w:shd w:val="clear" w:color="auto" w:fill="auto"/>
            <w:vAlign w:val="center"/>
          </w:tcPr>
          <w:p w:rsidR="005B7C13" w:rsidRPr="00303124" w:rsidRDefault="005B7C13" w:rsidP="008D2D0D">
            <w:pPr>
              <w:spacing w:after="0" w:line="240" w:lineRule="auto"/>
              <w:ind w:left="0" w:right="0" w:firstLine="0"/>
              <w:jc w:val="center"/>
              <w:rPr>
                <w:rFonts w:ascii="Times New Roman" w:hAnsi="Times New Roman" w:cs="Times New Roman"/>
                <w:b/>
                <w:sz w:val="22"/>
                <w:lang w:val="ru-RU"/>
              </w:rPr>
            </w:pPr>
          </w:p>
        </w:tc>
        <w:tc>
          <w:tcPr>
            <w:tcW w:w="786" w:type="dxa"/>
            <w:tcBorders>
              <w:top w:val="single" w:sz="3" w:space="0" w:color="000000"/>
              <w:left w:val="single" w:sz="3" w:space="0" w:color="000000"/>
              <w:bottom w:val="single" w:sz="4" w:space="0" w:color="000000"/>
              <w:right w:val="single" w:sz="4" w:space="0" w:color="000000"/>
            </w:tcBorders>
            <w:shd w:val="clear" w:color="auto" w:fill="auto"/>
            <w:vAlign w:val="center"/>
          </w:tcPr>
          <w:p w:rsidR="005B7C13" w:rsidRPr="00303124" w:rsidRDefault="00EF4843" w:rsidP="003742E6">
            <w:pPr>
              <w:spacing w:after="0" w:line="240" w:lineRule="auto"/>
              <w:ind w:left="0" w:right="0" w:firstLine="0"/>
              <w:jc w:val="center"/>
              <w:rPr>
                <w:rFonts w:ascii="Times New Roman" w:hAnsi="Times New Roman" w:cs="Times New Roman"/>
                <w:b/>
                <w:sz w:val="22"/>
                <w:lang w:val="ru-RU"/>
              </w:rPr>
            </w:pPr>
            <w:r w:rsidRPr="00303124">
              <w:rPr>
                <w:rFonts w:ascii="Times New Roman" w:hAnsi="Times New Roman" w:cs="Times New Roman"/>
                <w:b/>
                <w:sz w:val="22"/>
                <w:lang w:val="ru-RU"/>
              </w:rPr>
              <w:t>12</w:t>
            </w:r>
            <w:r w:rsidR="003742E6" w:rsidRPr="00303124">
              <w:rPr>
                <w:rFonts w:ascii="Times New Roman" w:hAnsi="Times New Roman" w:cs="Times New Roman"/>
                <w:b/>
                <w:sz w:val="22"/>
                <w:lang w:val="ru-RU"/>
              </w:rPr>
              <w:t>6</w:t>
            </w:r>
          </w:p>
        </w:tc>
      </w:tr>
    </w:tbl>
    <w:p w:rsidR="00EF4843" w:rsidRPr="00EE4904" w:rsidRDefault="00EF4843" w:rsidP="008D2D0D">
      <w:pPr>
        <w:spacing w:after="0" w:line="240" w:lineRule="auto"/>
        <w:ind w:left="567" w:right="0" w:firstLine="0"/>
        <w:jc w:val="both"/>
        <w:rPr>
          <w:rFonts w:ascii="Times New Roman" w:hAnsi="Times New Roman" w:cs="Times New Roman"/>
          <w:sz w:val="22"/>
          <w:lang w:val="ru-RU"/>
        </w:rPr>
      </w:pPr>
    </w:p>
    <w:p w:rsidR="005B7C13" w:rsidRPr="00EE4904" w:rsidRDefault="005B7C13" w:rsidP="008D2D0D">
      <w:pPr>
        <w:pStyle w:val="a5"/>
        <w:numPr>
          <w:ilvl w:val="0"/>
          <w:numId w:val="2"/>
        </w:numPr>
        <w:spacing w:after="0" w:line="240" w:lineRule="auto"/>
        <w:ind w:firstLine="426"/>
        <w:jc w:val="both"/>
        <w:rPr>
          <w:rFonts w:ascii="Times New Roman" w:hAnsi="Times New Roman"/>
        </w:rPr>
      </w:pPr>
      <w:r w:rsidRPr="00EE4904">
        <w:rPr>
          <w:rFonts w:ascii="Times New Roman" w:hAnsi="Times New Roman"/>
          <w:b/>
        </w:rPr>
        <w:t>Фонд оценочных средств для проведения промежуточной аттестации обучающихся по дисциплине "Экологическая экспертиза", структурированное по разделам (темам)</w:t>
      </w:r>
    </w:p>
    <w:p w:rsidR="003C4AD0" w:rsidRPr="00EE4904" w:rsidRDefault="003C4AD0" w:rsidP="008D2D0D">
      <w:pPr>
        <w:spacing w:after="0" w:line="240" w:lineRule="auto"/>
        <w:ind w:left="0" w:right="0" w:firstLine="426"/>
        <w:jc w:val="both"/>
        <w:rPr>
          <w:rFonts w:ascii="Times New Roman" w:hAnsi="Times New Roman" w:cs="Times New Roman"/>
          <w:sz w:val="22"/>
          <w:lang w:val="ru-RU"/>
        </w:rPr>
      </w:pPr>
    </w:p>
    <w:p w:rsidR="005B7C13" w:rsidRPr="00EE4904" w:rsidRDefault="005B7C13" w:rsidP="008D2D0D">
      <w:pPr>
        <w:numPr>
          <w:ilvl w:val="1"/>
          <w:numId w:val="2"/>
        </w:numPr>
        <w:tabs>
          <w:tab w:val="left" w:pos="709"/>
          <w:tab w:val="left" w:pos="851"/>
        </w:tabs>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b/>
          <w:sz w:val="22"/>
          <w:lang w:val="ru-RU"/>
        </w:rPr>
        <w:t>Паспорт фонда оценочных средств</w:t>
      </w:r>
    </w:p>
    <w:p w:rsidR="00116F90" w:rsidRPr="00EE4904" w:rsidRDefault="00116F90" w:rsidP="008D2D0D">
      <w:pPr>
        <w:pStyle w:val="a5"/>
        <w:spacing w:after="0" w:line="240" w:lineRule="auto"/>
        <w:ind w:left="0" w:firstLine="426"/>
        <w:jc w:val="both"/>
        <w:rPr>
          <w:rFonts w:ascii="Times New Roman" w:hAnsi="Times New Roman"/>
        </w:rPr>
      </w:pPr>
    </w:p>
    <w:tbl>
      <w:tblPr>
        <w:tblW w:w="9339" w:type="dxa"/>
        <w:tblInd w:w="8" w:type="dxa"/>
        <w:tblCellMar>
          <w:top w:w="30" w:type="dxa"/>
          <w:left w:w="12" w:type="dxa"/>
          <w:right w:w="12" w:type="dxa"/>
        </w:tblCellMar>
        <w:tblLook w:val="04A0" w:firstRow="1" w:lastRow="0" w:firstColumn="1" w:lastColumn="0" w:noHBand="0" w:noVBand="1"/>
      </w:tblPr>
      <w:tblGrid>
        <w:gridCol w:w="1600"/>
        <w:gridCol w:w="1611"/>
        <w:gridCol w:w="2127"/>
        <w:gridCol w:w="2653"/>
        <w:gridCol w:w="1348"/>
      </w:tblGrid>
      <w:tr w:rsidR="00116F90" w:rsidRPr="00EE4904" w:rsidTr="00303124">
        <w:trPr>
          <w:trHeight w:val="439"/>
        </w:trPr>
        <w:tc>
          <w:tcPr>
            <w:tcW w:w="1600" w:type="dxa"/>
            <w:tcBorders>
              <w:top w:val="single" w:sz="3" w:space="0" w:color="000000"/>
              <w:left w:val="single" w:sz="3" w:space="0" w:color="000000"/>
              <w:bottom w:val="single" w:sz="3" w:space="0" w:color="000000"/>
              <w:right w:val="single" w:sz="3" w:space="0" w:color="000000"/>
            </w:tcBorders>
            <w:shd w:val="clear" w:color="auto" w:fill="auto"/>
          </w:tcPr>
          <w:p w:rsidR="00116F90" w:rsidRPr="00EE4904" w:rsidRDefault="00116F90" w:rsidP="008D2D0D">
            <w:pPr>
              <w:spacing w:after="0" w:line="240" w:lineRule="auto"/>
              <w:ind w:left="0" w:right="35" w:firstLine="0"/>
              <w:jc w:val="center"/>
              <w:rPr>
                <w:rFonts w:ascii="Times New Roman" w:hAnsi="Times New Roman" w:cs="Times New Roman"/>
                <w:b/>
                <w:sz w:val="22"/>
                <w:lang w:val="ru-RU"/>
              </w:rPr>
            </w:pPr>
            <w:r w:rsidRPr="00EE4904">
              <w:rPr>
                <w:rFonts w:ascii="Times New Roman" w:hAnsi="Times New Roman" w:cs="Times New Roman"/>
                <w:b/>
                <w:sz w:val="22"/>
                <w:lang w:val="ru-RU"/>
              </w:rPr>
              <w:t>Форма(ы) текущего</w:t>
            </w:r>
          </w:p>
          <w:p w:rsidR="00116F90" w:rsidRPr="00EE4904" w:rsidRDefault="00116F90" w:rsidP="008D2D0D">
            <w:pPr>
              <w:spacing w:after="0" w:line="240" w:lineRule="auto"/>
              <w:ind w:left="0" w:right="35" w:firstLine="0"/>
              <w:jc w:val="center"/>
              <w:rPr>
                <w:rFonts w:ascii="Times New Roman" w:hAnsi="Times New Roman" w:cs="Times New Roman"/>
                <w:sz w:val="22"/>
                <w:lang w:val="ru-RU"/>
              </w:rPr>
            </w:pPr>
            <w:r w:rsidRPr="00EE4904">
              <w:rPr>
                <w:rFonts w:ascii="Times New Roman" w:hAnsi="Times New Roman" w:cs="Times New Roman"/>
                <w:b/>
                <w:sz w:val="22"/>
                <w:lang w:val="ru-RU"/>
              </w:rPr>
              <w:t>контроля</w:t>
            </w:r>
          </w:p>
        </w:tc>
        <w:tc>
          <w:tcPr>
            <w:tcW w:w="1611" w:type="dxa"/>
            <w:tcBorders>
              <w:top w:val="single" w:sz="3" w:space="0" w:color="000000"/>
              <w:left w:val="single" w:sz="3" w:space="0" w:color="000000"/>
              <w:bottom w:val="single" w:sz="3" w:space="0" w:color="000000"/>
              <w:right w:val="single" w:sz="3" w:space="0" w:color="000000"/>
            </w:tcBorders>
            <w:shd w:val="clear" w:color="auto" w:fill="auto"/>
          </w:tcPr>
          <w:p w:rsidR="00116F90" w:rsidRPr="00EE4904" w:rsidRDefault="00116F90" w:rsidP="008D2D0D">
            <w:pPr>
              <w:spacing w:after="0" w:line="240" w:lineRule="auto"/>
              <w:ind w:left="0" w:right="0" w:firstLine="0"/>
              <w:jc w:val="center"/>
              <w:rPr>
                <w:rFonts w:ascii="Times New Roman" w:hAnsi="Times New Roman" w:cs="Times New Roman"/>
                <w:sz w:val="22"/>
                <w:lang w:val="ru-RU"/>
              </w:rPr>
            </w:pPr>
            <w:r w:rsidRPr="00EE4904">
              <w:rPr>
                <w:rFonts w:ascii="Times New Roman" w:hAnsi="Times New Roman" w:cs="Times New Roman"/>
                <w:b/>
                <w:sz w:val="22"/>
                <w:lang w:val="ru-RU"/>
              </w:rPr>
              <w:t>Компетенции, формируемые в результате освоения дисциплины</w:t>
            </w:r>
          </w:p>
          <w:p w:rsidR="00116F90" w:rsidRPr="00EE4904" w:rsidRDefault="00116F90" w:rsidP="008D2D0D">
            <w:pPr>
              <w:spacing w:after="0" w:line="240" w:lineRule="auto"/>
              <w:ind w:left="0" w:right="0" w:firstLine="0"/>
              <w:jc w:val="center"/>
              <w:rPr>
                <w:rFonts w:ascii="Times New Roman" w:hAnsi="Times New Roman" w:cs="Times New Roman"/>
                <w:sz w:val="22"/>
                <w:lang w:val="ru-RU"/>
              </w:rPr>
            </w:pPr>
            <w:r w:rsidRPr="00EE4904">
              <w:rPr>
                <w:rFonts w:ascii="Times New Roman" w:hAnsi="Times New Roman" w:cs="Times New Roman"/>
                <w:b/>
                <w:sz w:val="22"/>
                <w:lang w:val="ru-RU"/>
              </w:rPr>
              <w:t>(модуля)</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116F90" w:rsidRPr="00EE4904" w:rsidRDefault="00116F90" w:rsidP="008D2D0D">
            <w:pPr>
              <w:spacing w:after="0" w:line="240" w:lineRule="auto"/>
              <w:ind w:left="0" w:right="34" w:firstLine="0"/>
              <w:jc w:val="center"/>
              <w:rPr>
                <w:rFonts w:ascii="Times New Roman" w:hAnsi="Times New Roman" w:cs="Times New Roman"/>
                <w:sz w:val="22"/>
                <w:lang w:val="ru-RU"/>
              </w:rPr>
            </w:pPr>
            <w:r w:rsidRPr="00EE4904">
              <w:rPr>
                <w:rFonts w:ascii="Times New Roman" w:hAnsi="Times New Roman" w:cs="Times New Roman"/>
                <w:b/>
                <w:sz w:val="22"/>
                <w:lang w:val="ru-RU"/>
              </w:rPr>
              <w:t>Индикатор (ы) достижения компетенции</w:t>
            </w:r>
          </w:p>
        </w:tc>
        <w:tc>
          <w:tcPr>
            <w:tcW w:w="2653" w:type="dxa"/>
            <w:tcBorders>
              <w:top w:val="single" w:sz="3" w:space="0" w:color="000000"/>
              <w:left w:val="single" w:sz="3" w:space="0" w:color="000000"/>
              <w:bottom w:val="single" w:sz="3" w:space="0" w:color="000000"/>
              <w:right w:val="single" w:sz="3" w:space="0" w:color="000000"/>
            </w:tcBorders>
            <w:shd w:val="clear" w:color="auto" w:fill="auto"/>
          </w:tcPr>
          <w:p w:rsidR="00116F90" w:rsidRPr="00EE4904" w:rsidRDefault="00116F90" w:rsidP="008D2D0D">
            <w:pPr>
              <w:spacing w:after="0" w:line="240" w:lineRule="auto"/>
              <w:ind w:left="0" w:right="0" w:firstLine="0"/>
              <w:jc w:val="center"/>
              <w:rPr>
                <w:rFonts w:ascii="Times New Roman" w:hAnsi="Times New Roman" w:cs="Times New Roman"/>
                <w:sz w:val="22"/>
                <w:lang w:val="ru-RU"/>
              </w:rPr>
            </w:pPr>
            <w:r w:rsidRPr="00EE4904">
              <w:rPr>
                <w:rFonts w:ascii="Times New Roman" w:hAnsi="Times New Roman" w:cs="Times New Roman"/>
                <w:b/>
                <w:sz w:val="22"/>
                <w:lang w:val="ru-RU"/>
              </w:rPr>
              <w:t>Результаты обучения по дисциплине (модулю)</w:t>
            </w:r>
          </w:p>
        </w:tc>
        <w:tc>
          <w:tcPr>
            <w:tcW w:w="1348" w:type="dxa"/>
            <w:tcBorders>
              <w:top w:val="single" w:sz="3" w:space="0" w:color="000000"/>
              <w:left w:val="single" w:sz="3" w:space="0" w:color="000000"/>
              <w:bottom w:val="single" w:sz="4" w:space="0" w:color="auto"/>
              <w:right w:val="single" w:sz="3" w:space="0" w:color="000000"/>
            </w:tcBorders>
            <w:shd w:val="clear" w:color="auto" w:fill="auto"/>
          </w:tcPr>
          <w:p w:rsidR="00116F90" w:rsidRPr="00EE4904" w:rsidRDefault="00116F90" w:rsidP="008D2D0D">
            <w:pPr>
              <w:spacing w:after="0" w:line="240" w:lineRule="auto"/>
              <w:ind w:left="0" w:right="0" w:firstLine="0"/>
              <w:jc w:val="center"/>
              <w:rPr>
                <w:rFonts w:ascii="Times New Roman" w:hAnsi="Times New Roman" w:cs="Times New Roman"/>
                <w:b/>
                <w:sz w:val="22"/>
                <w:lang w:val="ru-RU"/>
              </w:rPr>
            </w:pPr>
            <w:r w:rsidRPr="00EE4904">
              <w:rPr>
                <w:rFonts w:ascii="Times New Roman" w:hAnsi="Times New Roman" w:cs="Times New Roman"/>
                <w:b/>
                <w:sz w:val="22"/>
                <w:lang w:val="ru-RU"/>
              </w:rPr>
              <w:t>Уровень</w:t>
            </w:r>
          </w:p>
          <w:p w:rsidR="00116F90" w:rsidRPr="00EE4904" w:rsidRDefault="00116F90" w:rsidP="008D2D0D">
            <w:pPr>
              <w:spacing w:after="0" w:line="240" w:lineRule="auto"/>
              <w:ind w:left="0" w:right="0" w:firstLine="0"/>
              <w:jc w:val="center"/>
              <w:rPr>
                <w:rFonts w:ascii="Times New Roman" w:hAnsi="Times New Roman" w:cs="Times New Roman"/>
                <w:sz w:val="22"/>
                <w:lang w:val="ru-RU"/>
              </w:rPr>
            </w:pPr>
            <w:r w:rsidRPr="00EE4904">
              <w:rPr>
                <w:rFonts w:ascii="Times New Roman" w:hAnsi="Times New Roman" w:cs="Times New Roman"/>
                <w:b/>
                <w:sz w:val="22"/>
                <w:lang w:val="ru-RU"/>
              </w:rPr>
              <w:t>достижения компетенции</w:t>
            </w:r>
          </w:p>
        </w:tc>
      </w:tr>
      <w:tr w:rsidR="00303124" w:rsidRPr="00EE4904" w:rsidTr="00303124">
        <w:trPr>
          <w:trHeight w:val="43"/>
        </w:trPr>
        <w:tc>
          <w:tcPr>
            <w:tcW w:w="1600" w:type="dxa"/>
            <w:vMerge w:val="restart"/>
            <w:tcBorders>
              <w:top w:val="single" w:sz="3" w:space="0" w:color="000000"/>
              <w:left w:val="single" w:sz="3" w:space="0" w:color="000000"/>
              <w:right w:val="single" w:sz="3" w:space="0" w:color="000000"/>
            </w:tcBorders>
            <w:shd w:val="clear" w:color="auto" w:fill="auto"/>
          </w:tcPr>
          <w:p w:rsidR="00303124" w:rsidRPr="00EE4904" w:rsidRDefault="00303124" w:rsidP="008D2D0D">
            <w:pPr>
              <w:spacing w:after="0" w:line="240" w:lineRule="auto"/>
              <w:ind w:left="0" w:right="0" w:firstLine="0"/>
              <w:rPr>
                <w:rFonts w:ascii="Times New Roman" w:hAnsi="Times New Roman" w:cs="Times New Roman"/>
                <w:sz w:val="22"/>
                <w:lang w:val="ru-RU"/>
              </w:rPr>
            </w:pPr>
            <w:r w:rsidRPr="00EE4904">
              <w:rPr>
                <w:rFonts w:ascii="Times New Roman" w:hAnsi="Times New Roman" w:cs="Times New Roman"/>
                <w:sz w:val="22"/>
                <w:lang w:val="ru-RU"/>
              </w:rPr>
              <w:t>Опрос по контрольным вопросам, подготовка отчетов по практическим работам, защита практических работ, тестирование.</w:t>
            </w:r>
          </w:p>
        </w:tc>
        <w:tc>
          <w:tcPr>
            <w:tcW w:w="1611" w:type="dxa"/>
            <w:tcBorders>
              <w:top w:val="single" w:sz="3" w:space="0" w:color="000000"/>
              <w:left w:val="single" w:sz="3" w:space="0" w:color="000000"/>
              <w:bottom w:val="single" w:sz="3" w:space="0" w:color="000000"/>
              <w:right w:val="single" w:sz="3" w:space="0" w:color="000000"/>
            </w:tcBorders>
            <w:shd w:val="clear" w:color="auto" w:fill="auto"/>
          </w:tcPr>
          <w:p w:rsidR="00303124" w:rsidRPr="00EE4904" w:rsidRDefault="00303124" w:rsidP="008D2D0D">
            <w:pPr>
              <w:spacing w:after="0" w:line="240" w:lineRule="auto"/>
              <w:ind w:left="0" w:right="0" w:firstLine="0"/>
              <w:jc w:val="center"/>
              <w:rPr>
                <w:rFonts w:ascii="Times New Roman" w:hAnsi="Times New Roman" w:cs="Times New Roman"/>
                <w:sz w:val="22"/>
                <w:lang w:val="ru-RU"/>
              </w:rPr>
            </w:pPr>
            <w:r w:rsidRPr="00EE4904">
              <w:rPr>
                <w:rFonts w:ascii="Times New Roman" w:hAnsi="Times New Roman" w:cs="Times New Roman"/>
                <w:sz w:val="22"/>
                <w:lang w:val="ru-RU"/>
              </w:rPr>
              <w:t>ОПК-3</w:t>
            </w:r>
          </w:p>
          <w:p w:rsidR="00303124" w:rsidRPr="00EE4904" w:rsidRDefault="00303124" w:rsidP="00567FC4">
            <w:pPr>
              <w:spacing w:after="0" w:line="240" w:lineRule="auto"/>
              <w:ind w:left="0" w:right="0" w:firstLine="0"/>
              <w:jc w:val="center"/>
              <w:rPr>
                <w:rFonts w:ascii="Times New Roman" w:hAnsi="Times New Roman" w:cs="Times New Roman"/>
                <w:sz w:val="22"/>
                <w:lang w:val="ru-RU"/>
              </w:rPr>
            </w:pP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303124" w:rsidRPr="00EE4904" w:rsidRDefault="00303124" w:rsidP="00567FC4">
            <w:pPr>
              <w:spacing w:after="0" w:line="240" w:lineRule="auto"/>
              <w:ind w:left="0" w:right="0" w:firstLine="0"/>
              <w:rPr>
                <w:rFonts w:ascii="Times New Roman" w:hAnsi="Times New Roman" w:cs="Times New Roman"/>
                <w:sz w:val="22"/>
                <w:lang w:val="ru-RU"/>
              </w:rPr>
            </w:pPr>
            <w:r w:rsidRPr="00EE4904">
              <w:rPr>
                <w:rFonts w:ascii="Times New Roman" w:hAnsi="Times New Roman" w:cs="Times New Roman"/>
                <w:sz w:val="22"/>
                <w:lang w:val="ru-RU"/>
              </w:rPr>
              <w:t>Осуществляет профессиональную деятельность с учетом государственных требований в области обеспечения безопасности.</w:t>
            </w:r>
          </w:p>
        </w:tc>
        <w:tc>
          <w:tcPr>
            <w:tcW w:w="2653" w:type="dxa"/>
            <w:tcBorders>
              <w:top w:val="single" w:sz="3" w:space="0" w:color="000000"/>
              <w:left w:val="single" w:sz="3" w:space="0" w:color="000000"/>
              <w:bottom w:val="single" w:sz="3" w:space="0" w:color="000000"/>
              <w:right w:val="single" w:sz="4" w:space="0" w:color="000000"/>
            </w:tcBorders>
            <w:shd w:val="clear" w:color="auto" w:fill="auto"/>
          </w:tcPr>
          <w:p w:rsidR="00303124" w:rsidRPr="00EE4904" w:rsidRDefault="00303124" w:rsidP="00CD6FCD">
            <w:pPr>
              <w:spacing w:after="0" w:line="240" w:lineRule="auto"/>
              <w:ind w:left="0" w:right="0" w:firstLine="0"/>
              <w:jc w:val="both"/>
              <w:rPr>
                <w:rFonts w:ascii="Times New Roman" w:hAnsi="Times New Roman" w:cs="Times New Roman"/>
                <w:sz w:val="22"/>
                <w:lang w:val="ru-RU"/>
              </w:rPr>
            </w:pPr>
            <w:r w:rsidRPr="00EE4904">
              <w:rPr>
                <w:rFonts w:ascii="Times New Roman" w:hAnsi="Times New Roman" w:cs="Times New Roman"/>
                <w:sz w:val="22"/>
                <w:lang w:val="ru-RU"/>
              </w:rPr>
              <w:t xml:space="preserve">Знать: законы и государственные требования в области обеспечения безопасности: </w:t>
            </w:r>
          </w:p>
          <w:p w:rsidR="00303124" w:rsidRPr="00EE4904" w:rsidRDefault="00303124" w:rsidP="00CD6FCD">
            <w:pPr>
              <w:spacing w:after="0" w:line="240" w:lineRule="auto"/>
              <w:ind w:left="0" w:right="0" w:firstLine="0"/>
              <w:jc w:val="both"/>
              <w:rPr>
                <w:rFonts w:ascii="Times New Roman" w:hAnsi="Times New Roman" w:cs="Times New Roman"/>
                <w:sz w:val="22"/>
                <w:lang w:val="ru-RU"/>
              </w:rPr>
            </w:pPr>
            <w:r w:rsidRPr="00EE4904">
              <w:rPr>
                <w:rFonts w:ascii="Times New Roman" w:hAnsi="Times New Roman" w:cs="Times New Roman"/>
                <w:sz w:val="22"/>
                <w:lang w:val="ru-RU"/>
              </w:rPr>
              <w:t xml:space="preserve">Уметь: применить законы, нормативы, государственные требования в области обеспечения безопасности; </w:t>
            </w:r>
          </w:p>
          <w:p w:rsidR="00303124" w:rsidRPr="00EE4904" w:rsidRDefault="00303124" w:rsidP="00CD6FCD">
            <w:pPr>
              <w:spacing w:after="0" w:line="240" w:lineRule="auto"/>
              <w:ind w:left="0" w:right="0" w:firstLine="0"/>
              <w:jc w:val="both"/>
              <w:rPr>
                <w:rFonts w:ascii="Times New Roman" w:hAnsi="Times New Roman" w:cs="Times New Roman"/>
                <w:sz w:val="22"/>
                <w:lang w:val="ru-RU"/>
              </w:rPr>
            </w:pPr>
            <w:r w:rsidRPr="00EE4904">
              <w:rPr>
                <w:rFonts w:ascii="Times New Roman" w:hAnsi="Times New Roman" w:cs="Times New Roman"/>
                <w:sz w:val="22"/>
                <w:lang w:val="ru-RU"/>
              </w:rPr>
              <w:t xml:space="preserve">Владеть: способностью осуществлять профессиональную </w:t>
            </w:r>
            <w:r w:rsidRPr="00EE4904">
              <w:rPr>
                <w:rFonts w:ascii="Times New Roman" w:hAnsi="Times New Roman" w:cs="Times New Roman"/>
                <w:sz w:val="22"/>
                <w:lang w:val="ru-RU"/>
              </w:rPr>
              <w:lastRenderedPageBreak/>
              <w:t>деятельность с учетом государственных требований в области обеспечения безопасности.</w:t>
            </w:r>
          </w:p>
        </w:tc>
        <w:tc>
          <w:tcPr>
            <w:tcW w:w="1348" w:type="dxa"/>
            <w:tcBorders>
              <w:top w:val="single" w:sz="4" w:space="0" w:color="auto"/>
              <w:left w:val="single" w:sz="4" w:space="0" w:color="000000"/>
              <w:right w:val="single" w:sz="4" w:space="0" w:color="000000"/>
            </w:tcBorders>
            <w:shd w:val="clear" w:color="auto" w:fill="auto"/>
          </w:tcPr>
          <w:p w:rsidR="00303124" w:rsidRPr="00EE4904" w:rsidRDefault="00303124" w:rsidP="008D2D0D">
            <w:pPr>
              <w:spacing w:after="0" w:line="240" w:lineRule="auto"/>
              <w:ind w:left="0" w:right="0" w:firstLine="0"/>
              <w:rPr>
                <w:rFonts w:ascii="Times New Roman" w:hAnsi="Times New Roman" w:cs="Times New Roman"/>
                <w:sz w:val="22"/>
                <w:lang w:val="ru-RU"/>
              </w:rPr>
            </w:pPr>
            <w:r w:rsidRPr="00EE4904">
              <w:rPr>
                <w:rFonts w:ascii="Times New Roman" w:hAnsi="Times New Roman" w:cs="Times New Roman"/>
                <w:sz w:val="22"/>
                <w:lang w:val="ru-RU"/>
              </w:rPr>
              <w:lastRenderedPageBreak/>
              <w:t>Высокий или средний</w:t>
            </w:r>
          </w:p>
        </w:tc>
      </w:tr>
      <w:tr w:rsidR="00303124" w:rsidRPr="005556C6" w:rsidTr="00303124">
        <w:trPr>
          <w:trHeight w:val="43"/>
        </w:trPr>
        <w:tc>
          <w:tcPr>
            <w:tcW w:w="1600" w:type="dxa"/>
            <w:vMerge/>
            <w:tcBorders>
              <w:left w:val="single" w:sz="3" w:space="0" w:color="000000"/>
              <w:right w:val="single" w:sz="3" w:space="0" w:color="000000"/>
            </w:tcBorders>
            <w:shd w:val="clear" w:color="auto" w:fill="auto"/>
          </w:tcPr>
          <w:p w:rsidR="00303124" w:rsidRPr="00EE4904" w:rsidRDefault="00303124" w:rsidP="004E4255">
            <w:pPr>
              <w:spacing w:after="0" w:line="240" w:lineRule="auto"/>
              <w:ind w:left="0" w:right="0" w:firstLine="0"/>
              <w:rPr>
                <w:rFonts w:ascii="Times New Roman" w:hAnsi="Times New Roman" w:cs="Times New Roman"/>
                <w:sz w:val="22"/>
                <w:lang w:val="ru-RU"/>
              </w:rPr>
            </w:pPr>
          </w:p>
        </w:tc>
        <w:tc>
          <w:tcPr>
            <w:tcW w:w="1611" w:type="dxa"/>
            <w:tcBorders>
              <w:top w:val="single" w:sz="3" w:space="0" w:color="000000"/>
              <w:left w:val="single" w:sz="3" w:space="0" w:color="000000"/>
              <w:bottom w:val="single" w:sz="3" w:space="0" w:color="000000"/>
              <w:right w:val="single" w:sz="3" w:space="0" w:color="000000"/>
            </w:tcBorders>
            <w:shd w:val="clear" w:color="auto" w:fill="auto"/>
          </w:tcPr>
          <w:p w:rsidR="00303124" w:rsidRPr="00EE4904" w:rsidRDefault="00303124" w:rsidP="004E4255">
            <w:pPr>
              <w:spacing w:after="0" w:line="240" w:lineRule="auto"/>
              <w:ind w:left="0" w:right="0" w:firstLine="0"/>
              <w:jc w:val="center"/>
              <w:rPr>
                <w:rFonts w:ascii="Times New Roman" w:hAnsi="Times New Roman" w:cs="Times New Roman"/>
                <w:sz w:val="22"/>
                <w:lang w:val="ru-RU"/>
              </w:rPr>
            </w:pPr>
            <w:r w:rsidRPr="00EE4904">
              <w:rPr>
                <w:rFonts w:ascii="Times New Roman" w:hAnsi="Times New Roman" w:cs="Times New Roman"/>
                <w:sz w:val="22"/>
                <w:lang w:val="ru-RU"/>
              </w:rPr>
              <w:t>УК-11</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303124" w:rsidRPr="00EE4904" w:rsidRDefault="00303124" w:rsidP="00CD6FCD">
            <w:pPr>
              <w:spacing w:after="0" w:line="240" w:lineRule="auto"/>
              <w:ind w:left="0" w:right="0" w:firstLine="0"/>
              <w:jc w:val="both"/>
              <w:rPr>
                <w:rFonts w:ascii="Times New Roman" w:hAnsi="Times New Roman" w:cs="Times New Roman"/>
                <w:sz w:val="22"/>
                <w:lang w:val="ru-RU"/>
              </w:rPr>
            </w:pPr>
            <w:r w:rsidRPr="00EE4904">
              <w:rPr>
                <w:rFonts w:ascii="Times New Roman" w:hAnsi="Times New Roman" w:cs="Times New Roman"/>
                <w:sz w:val="22"/>
                <w:lang w:val="ru-RU"/>
              </w:rPr>
              <w:t>Формирует нетерпимое отношение к коррупционному поведению.</w:t>
            </w:r>
          </w:p>
        </w:tc>
        <w:tc>
          <w:tcPr>
            <w:tcW w:w="2653" w:type="dxa"/>
            <w:tcBorders>
              <w:top w:val="single" w:sz="3" w:space="0" w:color="000000"/>
              <w:left w:val="single" w:sz="3" w:space="0" w:color="000000"/>
              <w:bottom w:val="single" w:sz="3" w:space="0" w:color="000000"/>
              <w:right w:val="single" w:sz="4" w:space="0" w:color="000000"/>
            </w:tcBorders>
            <w:shd w:val="clear" w:color="auto" w:fill="auto"/>
          </w:tcPr>
          <w:p w:rsidR="00303124" w:rsidRPr="00EE4904" w:rsidRDefault="00303124" w:rsidP="00CD6FCD">
            <w:pPr>
              <w:spacing w:after="0" w:line="240" w:lineRule="auto"/>
              <w:ind w:left="0" w:right="0" w:firstLine="0"/>
              <w:jc w:val="both"/>
              <w:rPr>
                <w:rFonts w:ascii="Times New Roman" w:hAnsi="Times New Roman" w:cs="Times New Roman"/>
                <w:sz w:val="22"/>
                <w:lang w:val="ru-RU"/>
              </w:rPr>
            </w:pPr>
            <w:r w:rsidRPr="00EE4904">
              <w:rPr>
                <w:rFonts w:ascii="Times New Roman" w:hAnsi="Times New Roman" w:cs="Times New Roman"/>
                <w:sz w:val="22"/>
                <w:lang w:val="ru-RU"/>
              </w:rPr>
              <w:t>Знать: законы, нормативы, позволяющие распознать коррупционное поведение; Уметь: распознавать коррупционное поведение и формировать нетерпимое к нему отношение;</w:t>
            </w:r>
          </w:p>
          <w:p w:rsidR="00303124" w:rsidRPr="00EE4904" w:rsidRDefault="00303124" w:rsidP="00CD6FCD">
            <w:pPr>
              <w:spacing w:after="0" w:line="240" w:lineRule="auto"/>
              <w:ind w:left="0" w:right="0" w:firstLine="0"/>
              <w:jc w:val="both"/>
              <w:rPr>
                <w:rFonts w:ascii="Times New Roman" w:hAnsi="Times New Roman" w:cs="Times New Roman"/>
                <w:sz w:val="22"/>
                <w:lang w:val="ru-RU"/>
              </w:rPr>
            </w:pPr>
            <w:r w:rsidRPr="00EE4904">
              <w:rPr>
                <w:rFonts w:ascii="Times New Roman" w:hAnsi="Times New Roman" w:cs="Times New Roman"/>
                <w:sz w:val="22"/>
                <w:lang w:val="ru-RU"/>
              </w:rPr>
              <w:t>Владеть: способностью формировать нетерпимое отношение к коррупционному поведению.</w:t>
            </w:r>
          </w:p>
        </w:tc>
        <w:tc>
          <w:tcPr>
            <w:tcW w:w="1348" w:type="dxa"/>
            <w:tcBorders>
              <w:left w:val="single" w:sz="4" w:space="0" w:color="000000"/>
              <w:right w:val="single" w:sz="4" w:space="0" w:color="000000"/>
            </w:tcBorders>
            <w:shd w:val="clear" w:color="auto" w:fill="auto"/>
          </w:tcPr>
          <w:p w:rsidR="00303124" w:rsidRPr="00EE4904" w:rsidRDefault="00303124" w:rsidP="004E4255">
            <w:pPr>
              <w:spacing w:after="0" w:line="240" w:lineRule="auto"/>
              <w:ind w:left="0" w:right="0" w:firstLine="0"/>
              <w:rPr>
                <w:rFonts w:ascii="Times New Roman" w:hAnsi="Times New Roman" w:cs="Times New Roman"/>
                <w:sz w:val="22"/>
                <w:lang w:val="ru-RU"/>
              </w:rPr>
            </w:pPr>
          </w:p>
        </w:tc>
      </w:tr>
      <w:tr w:rsidR="00303124" w:rsidRPr="005556C6" w:rsidTr="00303124">
        <w:trPr>
          <w:trHeight w:val="43"/>
        </w:trPr>
        <w:tc>
          <w:tcPr>
            <w:tcW w:w="1600" w:type="dxa"/>
            <w:vMerge/>
            <w:tcBorders>
              <w:left w:val="single" w:sz="3" w:space="0" w:color="000000"/>
              <w:right w:val="single" w:sz="3" w:space="0" w:color="000000"/>
            </w:tcBorders>
            <w:shd w:val="clear" w:color="auto" w:fill="auto"/>
          </w:tcPr>
          <w:p w:rsidR="00303124" w:rsidRPr="00EE4904" w:rsidRDefault="00303124" w:rsidP="004E4255">
            <w:pPr>
              <w:spacing w:after="0" w:line="240" w:lineRule="auto"/>
              <w:ind w:left="0" w:right="0" w:firstLine="0"/>
              <w:rPr>
                <w:rFonts w:ascii="Times New Roman" w:hAnsi="Times New Roman" w:cs="Times New Roman"/>
                <w:sz w:val="22"/>
                <w:lang w:val="ru-RU"/>
              </w:rPr>
            </w:pPr>
          </w:p>
        </w:tc>
        <w:tc>
          <w:tcPr>
            <w:tcW w:w="1611" w:type="dxa"/>
            <w:tcBorders>
              <w:top w:val="single" w:sz="3" w:space="0" w:color="000000"/>
              <w:left w:val="single" w:sz="3" w:space="0" w:color="000000"/>
              <w:bottom w:val="single" w:sz="3" w:space="0" w:color="000000"/>
              <w:right w:val="single" w:sz="3" w:space="0" w:color="000000"/>
            </w:tcBorders>
            <w:shd w:val="clear" w:color="auto" w:fill="auto"/>
          </w:tcPr>
          <w:p w:rsidR="00303124" w:rsidRPr="00EE4904" w:rsidRDefault="00303124" w:rsidP="004E4255">
            <w:pPr>
              <w:spacing w:after="0" w:line="240" w:lineRule="auto"/>
              <w:ind w:left="0" w:right="0" w:firstLine="0"/>
              <w:jc w:val="center"/>
              <w:rPr>
                <w:rFonts w:ascii="Times New Roman" w:hAnsi="Times New Roman" w:cs="Times New Roman"/>
                <w:sz w:val="22"/>
                <w:lang w:val="ru-RU"/>
              </w:rPr>
            </w:pPr>
            <w:r w:rsidRPr="00EE4904">
              <w:rPr>
                <w:rFonts w:ascii="Times New Roman" w:hAnsi="Times New Roman" w:cs="Times New Roman"/>
                <w:sz w:val="22"/>
                <w:lang w:val="ru-RU"/>
              </w:rPr>
              <w:t>УК-8</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303124" w:rsidRPr="00EE4904" w:rsidRDefault="00303124" w:rsidP="00CD6FCD">
            <w:pPr>
              <w:spacing w:after="0" w:line="240" w:lineRule="auto"/>
              <w:ind w:left="0" w:right="0" w:firstLine="0"/>
              <w:jc w:val="both"/>
              <w:rPr>
                <w:rFonts w:ascii="Times New Roman" w:hAnsi="Times New Roman" w:cs="Times New Roman"/>
                <w:sz w:val="22"/>
                <w:lang w:val="ru-RU"/>
              </w:rPr>
            </w:pPr>
            <w:r w:rsidRPr="00EE4904">
              <w:rPr>
                <w:rFonts w:ascii="Times New Roman" w:hAnsi="Times New Roman" w:cs="Times New Roman"/>
                <w:sz w:val="22"/>
                <w:lang w:val="ru-RU"/>
              </w:rPr>
              <w:t>Создаёт и поддерживает в повседневной жизни и в профессиональной деятельности безопасные условия жизнедеятельности для сохранения природной среды.</w:t>
            </w:r>
          </w:p>
        </w:tc>
        <w:tc>
          <w:tcPr>
            <w:tcW w:w="2653" w:type="dxa"/>
            <w:tcBorders>
              <w:top w:val="single" w:sz="3" w:space="0" w:color="000000"/>
              <w:left w:val="single" w:sz="3" w:space="0" w:color="000000"/>
              <w:bottom w:val="single" w:sz="3" w:space="0" w:color="000000"/>
              <w:right w:val="single" w:sz="4" w:space="0" w:color="000000"/>
            </w:tcBorders>
            <w:shd w:val="clear" w:color="auto" w:fill="auto"/>
          </w:tcPr>
          <w:p w:rsidR="00303124" w:rsidRPr="00EE4904" w:rsidRDefault="00303124" w:rsidP="00CD6FCD">
            <w:pPr>
              <w:spacing w:after="0" w:line="240" w:lineRule="auto"/>
              <w:ind w:left="0" w:right="0" w:firstLine="0"/>
              <w:jc w:val="both"/>
              <w:rPr>
                <w:rFonts w:ascii="Times New Roman" w:hAnsi="Times New Roman" w:cs="Times New Roman"/>
                <w:sz w:val="22"/>
                <w:lang w:val="ru-RU"/>
              </w:rPr>
            </w:pPr>
            <w:r w:rsidRPr="00EE4904">
              <w:rPr>
                <w:rFonts w:ascii="Times New Roman" w:hAnsi="Times New Roman" w:cs="Times New Roman"/>
                <w:sz w:val="22"/>
                <w:lang w:val="ru-RU"/>
              </w:rPr>
              <w:t>Знать: нормативы формирования безопасных условий жизнедеятельности для сохранения природной среды, в том числе при угрозе и возникновении чрезвычайных ситуаций и военных конфликтов.</w:t>
            </w:r>
          </w:p>
          <w:p w:rsidR="00303124" w:rsidRPr="00EE4904" w:rsidRDefault="00303124" w:rsidP="00CD6FCD">
            <w:pPr>
              <w:spacing w:after="0" w:line="240" w:lineRule="auto"/>
              <w:ind w:left="0" w:right="0" w:firstLine="0"/>
              <w:jc w:val="both"/>
              <w:rPr>
                <w:rFonts w:ascii="Times New Roman" w:hAnsi="Times New Roman" w:cs="Times New Roman"/>
                <w:sz w:val="22"/>
                <w:lang w:val="ru-RU"/>
              </w:rPr>
            </w:pPr>
            <w:r w:rsidRPr="00EE4904">
              <w:rPr>
                <w:rFonts w:ascii="Times New Roman" w:hAnsi="Times New Roman" w:cs="Times New Roman"/>
                <w:sz w:val="22"/>
                <w:lang w:val="ru-RU"/>
              </w:rPr>
              <w:t>Уметь: создавать и поддерживать в повседневной жизни и в профессиональной деятельности безопасные условия жизнедеятельности</w:t>
            </w:r>
          </w:p>
          <w:p w:rsidR="00303124" w:rsidRPr="00EE4904" w:rsidRDefault="00303124" w:rsidP="00CD6FCD">
            <w:pPr>
              <w:spacing w:after="0" w:line="240" w:lineRule="auto"/>
              <w:ind w:left="0" w:right="0" w:firstLine="0"/>
              <w:jc w:val="both"/>
              <w:rPr>
                <w:rFonts w:ascii="Times New Roman" w:hAnsi="Times New Roman" w:cs="Times New Roman"/>
                <w:sz w:val="22"/>
                <w:lang w:val="ru-RU"/>
              </w:rPr>
            </w:pPr>
            <w:r w:rsidRPr="00EE4904">
              <w:rPr>
                <w:rFonts w:ascii="Times New Roman" w:hAnsi="Times New Roman" w:cs="Times New Roman"/>
                <w:sz w:val="22"/>
                <w:lang w:val="ru-RU"/>
              </w:rPr>
              <w:t>Владеть: способностью создавать и поддерживать в повседневной жизни и в профессиональной деятельности безопасные условия жизнедеятельности для сохранения природной среды.</w:t>
            </w:r>
          </w:p>
        </w:tc>
        <w:tc>
          <w:tcPr>
            <w:tcW w:w="1348" w:type="dxa"/>
            <w:tcBorders>
              <w:left w:val="single" w:sz="4" w:space="0" w:color="000000"/>
              <w:right w:val="single" w:sz="4" w:space="0" w:color="000000"/>
            </w:tcBorders>
            <w:shd w:val="clear" w:color="auto" w:fill="auto"/>
          </w:tcPr>
          <w:p w:rsidR="00303124" w:rsidRPr="00EE4904" w:rsidRDefault="00303124" w:rsidP="004E4255">
            <w:pPr>
              <w:spacing w:after="0" w:line="240" w:lineRule="auto"/>
              <w:ind w:left="0" w:right="0" w:firstLine="0"/>
              <w:rPr>
                <w:rFonts w:ascii="Times New Roman" w:hAnsi="Times New Roman" w:cs="Times New Roman"/>
                <w:sz w:val="22"/>
                <w:lang w:val="ru-RU"/>
              </w:rPr>
            </w:pPr>
          </w:p>
        </w:tc>
      </w:tr>
      <w:tr w:rsidR="00303124" w:rsidRPr="005556C6" w:rsidTr="00303124">
        <w:trPr>
          <w:trHeight w:val="43"/>
        </w:trPr>
        <w:tc>
          <w:tcPr>
            <w:tcW w:w="1600" w:type="dxa"/>
            <w:vMerge/>
            <w:tcBorders>
              <w:left w:val="single" w:sz="3" w:space="0" w:color="000000"/>
              <w:bottom w:val="single" w:sz="3" w:space="0" w:color="000000"/>
              <w:right w:val="single" w:sz="3" w:space="0" w:color="000000"/>
            </w:tcBorders>
            <w:shd w:val="clear" w:color="auto" w:fill="auto"/>
          </w:tcPr>
          <w:p w:rsidR="00303124" w:rsidRPr="00EE4904" w:rsidRDefault="00303124" w:rsidP="004E4255">
            <w:pPr>
              <w:spacing w:after="0" w:line="240" w:lineRule="auto"/>
              <w:ind w:left="0" w:right="0" w:firstLine="0"/>
              <w:rPr>
                <w:rFonts w:ascii="Times New Roman" w:hAnsi="Times New Roman" w:cs="Times New Roman"/>
                <w:sz w:val="22"/>
                <w:lang w:val="ru-RU"/>
              </w:rPr>
            </w:pPr>
          </w:p>
        </w:tc>
        <w:tc>
          <w:tcPr>
            <w:tcW w:w="1611" w:type="dxa"/>
            <w:tcBorders>
              <w:top w:val="single" w:sz="3" w:space="0" w:color="000000"/>
              <w:left w:val="single" w:sz="3" w:space="0" w:color="000000"/>
              <w:bottom w:val="single" w:sz="3" w:space="0" w:color="000000"/>
              <w:right w:val="single" w:sz="3" w:space="0" w:color="000000"/>
            </w:tcBorders>
            <w:shd w:val="clear" w:color="auto" w:fill="auto"/>
          </w:tcPr>
          <w:p w:rsidR="00303124" w:rsidRPr="00EE4904" w:rsidRDefault="00303124" w:rsidP="004E4255">
            <w:pPr>
              <w:spacing w:after="0" w:line="240" w:lineRule="auto"/>
              <w:ind w:left="0" w:right="0" w:firstLine="0"/>
              <w:jc w:val="center"/>
              <w:rPr>
                <w:rFonts w:ascii="Times New Roman" w:hAnsi="Times New Roman" w:cs="Times New Roman"/>
                <w:sz w:val="22"/>
                <w:lang w:val="ru-RU"/>
              </w:rPr>
            </w:pPr>
            <w:r w:rsidRPr="00EE4904">
              <w:rPr>
                <w:rFonts w:ascii="Times New Roman" w:hAnsi="Times New Roman" w:cs="Times New Roman"/>
                <w:sz w:val="22"/>
                <w:lang w:val="ru-RU"/>
              </w:rPr>
              <w:t>УК-9</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303124" w:rsidRPr="00EE4904" w:rsidRDefault="00303124" w:rsidP="00567FC4">
            <w:pPr>
              <w:spacing w:after="0" w:line="240" w:lineRule="auto"/>
              <w:ind w:left="0" w:right="0" w:firstLine="0"/>
              <w:rPr>
                <w:rFonts w:ascii="Times New Roman" w:hAnsi="Times New Roman" w:cs="Times New Roman"/>
                <w:sz w:val="22"/>
                <w:lang w:val="ru-RU"/>
              </w:rPr>
            </w:pPr>
            <w:r w:rsidRPr="00EE4904">
              <w:rPr>
                <w:rFonts w:ascii="Times New Roman" w:hAnsi="Times New Roman" w:cs="Times New Roman"/>
                <w:sz w:val="22"/>
                <w:lang w:val="ru-RU"/>
              </w:rPr>
              <w:t>Использует базовые дефектологические знания в социальной и профессиональной сферах.</w:t>
            </w:r>
          </w:p>
        </w:tc>
        <w:tc>
          <w:tcPr>
            <w:tcW w:w="2653" w:type="dxa"/>
            <w:tcBorders>
              <w:top w:val="single" w:sz="3" w:space="0" w:color="000000"/>
              <w:left w:val="single" w:sz="3" w:space="0" w:color="000000"/>
              <w:bottom w:val="single" w:sz="3" w:space="0" w:color="000000"/>
              <w:right w:val="single" w:sz="4" w:space="0" w:color="000000"/>
            </w:tcBorders>
            <w:shd w:val="clear" w:color="auto" w:fill="auto"/>
          </w:tcPr>
          <w:p w:rsidR="00303124" w:rsidRPr="00EE4904" w:rsidRDefault="00303124" w:rsidP="00CD6FCD">
            <w:pPr>
              <w:spacing w:after="0" w:line="240" w:lineRule="auto"/>
              <w:ind w:left="0" w:right="0" w:firstLine="0"/>
              <w:jc w:val="both"/>
              <w:rPr>
                <w:rFonts w:ascii="Times New Roman" w:hAnsi="Times New Roman" w:cs="Times New Roman"/>
                <w:sz w:val="22"/>
                <w:lang w:val="ru-RU"/>
              </w:rPr>
            </w:pPr>
            <w:r w:rsidRPr="00EE4904">
              <w:rPr>
                <w:rFonts w:ascii="Times New Roman" w:hAnsi="Times New Roman" w:cs="Times New Roman"/>
                <w:sz w:val="22"/>
                <w:lang w:val="ru-RU"/>
              </w:rPr>
              <w:t>Знать: базовые дефектологические знания в социальной и профессиональной сферах; Уметь: использовать базовые дефектологические знания в социальной и профессиональной сферах;</w:t>
            </w:r>
          </w:p>
          <w:p w:rsidR="00303124" w:rsidRPr="00EE4904" w:rsidRDefault="00303124" w:rsidP="00CD6FCD">
            <w:pPr>
              <w:spacing w:after="0" w:line="240" w:lineRule="auto"/>
              <w:ind w:left="0" w:right="0" w:firstLine="0"/>
              <w:jc w:val="both"/>
              <w:rPr>
                <w:rFonts w:ascii="Times New Roman" w:hAnsi="Times New Roman" w:cs="Times New Roman"/>
                <w:sz w:val="22"/>
                <w:lang w:val="ru-RU"/>
              </w:rPr>
            </w:pPr>
            <w:r w:rsidRPr="00EE4904">
              <w:rPr>
                <w:rFonts w:ascii="Times New Roman" w:hAnsi="Times New Roman" w:cs="Times New Roman"/>
                <w:sz w:val="22"/>
                <w:lang w:val="ru-RU"/>
              </w:rPr>
              <w:t xml:space="preserve">Владеть: способностью использовать базовые дефектологические знания в социальной и </w:t>
            </w:r>
            <w:r w:rsidRPr="00EE4904">
              <w:rPr>
                <w:rFonts w:ascii="Times New Roman" w:hAnsi="Times New Roman" w:cs="Times New Roman"/>
                <w:sz w:val="22"/>
                <w:lang w:val="ru-RU"/>
              </w:rPr>
              <w:lastRenderedPageBreak/>
              <w:t>профессиональной сферах.</w:t>
            </w:r>
          </w:p>
        </w:tc>
        <w:tc>
          <w:tcPr>
            <w:tcW w:w="1348" w:type="dxa"/>
            <w:tcBorders>
              <w:left w:val="single" w:sz="4" w:space="0" w:color="000000"/>
              <w:bottom w:val="single" w:sz="4" w:space="0" w:color="000000"/>
              <w:right w:val="single" w:sz="4" w:space="0" w:color="000000"/>
            </w:tcBorders>
            <w:shd w:val="clear" w:color="auto" w:fill="auto"/>
          </w:tcPr>
          <w:p w:rsidR="00303124" w:rsidRPr="00EE4904" w:rsidRDefault="00303124" w:rsidP="004E4255">
            <w:pPr>
              <w:spacing w:after="0" w:line="240" w:lineRule="auto"/>
              <w:ind w:left="0" w:right="0" w:firstLine="0"/>
              <w:rPr>
                <w:rFonts w:ascii="Times New Roman" w:hAnsi="Times New Roman" w:cs="Times New Roman"/>
                <w:sz w:val="22"/>
                <w:lang w:val="ru-RU"/>
              </w:rPr>
            </w:pPr>
          </w:p>
        </w:tc>
      </w:tr>
      <w:tr w:rsidR="00116F90" w:rsidRPr="005556C6" w:rsidTr="00CD6FCD">
        <w:trPr>
          <w:trHeight w:val="1347"/>
        </w:trPr>
        <w:tc>
          <w:tcPr>
            <w:tcW w:w="9339" w:type="dxa"/>
            <w:gridSpan w:val="5"/>
            <w:tcBorders>
              <w:top w:val="single" w:sz="3" w:space="0" w:color="000000"/>
              <w:left w:val="single" w:sz="3" w:space="0" w:color="000000"/>
              <w:bottom w:val="single" w:sz="3" w:space="0" w:color="000000"/>
              <w:right w:val="single" w:sz="3" w:space="0" w:color="000000"/>
            </w:tcBorders>
            <w:shd w:val="clear" w:color="auto" w:fill="auto"/>
          </w:tcPr>
          <w:p w:rsidR="00116F90" w:rsidRPr="00EE4904" w:rsidRDefault="00116F90" w:rsidP="00CD6FCD">
            <w:pPr>
              <w:spacing w:after="0" w:line="240" w:lineRule="auto"/>
              <w:ind w:left="0" w:right="0" w:firstLine="0"/>
              <w:jc w:val="both"/>
              <w:rPr>
                <w:rFonts w:ascii="Times New Roman" w:hAnsi="Times New Roman" w:cs="Times New Roman"/>
                <w:sz w:val="22"/>
                <w:lang w:val="ru-RU"/>
              </w:rPr>
            </w:pPr>
            <w:r w:rsidRPr="00EE4904">
              <w:rPr>
                <w:rFonts w:ascii="Times New Roman" w:hAnsi="Times New Roman" w:cs="Times New Roman"/>
                <w:b/>
                <w:sz w:val="22"/>
                <w:lang w:val="ru-RU"/>
              </w:rPr>
              <w:t xml:space="preserve">Высокий уровень достижения компетенции - </w:t>
            </w:r>
            <w:r w:rsidRPr="00EE4904">
              <w:rPr>
                <w:rFonts w:ascii="Times New Roman" w:hAnsi="Times New Roman" w:cs="Times New Roman"/>
                <w:sz w:val="22"/>
                <w:lang w:val="ru-RU"/>
              </w:rPr>
              <w:t>компетенция сформирована частично, рекомендованные оценки: отлично, хорошо, зачтено.</w:t>
            </w:r>
          </w:p>
          <w:p w:rsidR="00116F90" w:rsidRPr="00EE4904" w:rsidRDefault="00116F90" w:rsidP="00CD6FCD">
            <w:pPr>
              <w:spacing w:after="0" w:line="240" w:lineRule="auto"/>
              <w:ind w:left="0" w:right="0" w:firstLine="0"/>
              <w:jc w:val="both"/>
              <w:rPr>
                <w:rFonts w:ascii="Times New Roman" w:hAnsi="Times New Roman" w:cs="Times New Roman"/>
                <w:sz w:val="22"/>
                <w:lang w:val="ru-RU"/>
              </w:rPr>
            </w:pPr>
            <w:r w:rsidRPr="00EE4904">
              <w:rPr>
                <w:rFonts w:ascii="Times New Roman" w:hAnsi="Times New Roman" w:cs="Times New Roman"/>
                <w:b/>
                <w:sz w:val="22"/>
                <w:lang w:val="ru-RU"/>
              </w:rPr>
              <w:t xml:space="preserve">Средний уровень достижения компетенции - </w:t>
            </w:r>
            <w:r w:rsidRPr="00EE4904">
              <w:rPr>
                <w:rFonts w:ascii="Times New Roman" w:hAnsi="Times New Roman" w:cs="Times New Roman"/>
                <w:sz w:val="22"/>
                <w:lang w:val="ru-RU"/>
              </w:rPr>
              <w:t>компетенция сформирована частично, рекомендованные оценки: хорошо, удовлетворительно, зачтено.</w:t>
            </w:r>
          </w:p>
          <w:p w:rsidR="00116F90" w:rsidRPr="00EE4904" w:rsidRDefault="00116F90" w:rsidP="00CD6FCD">
            <w:pPr>
              <w:spacing w:after="0" w:line="240" w:lineRule="auto"/>
              <w:ind w:left="0" w:right="0" w:firstLine="0"/>
              <w:jc w:val="both"/>
              <w:rPr>
                <w:rFonts w:ascii="Times New Roman" w:hAnsi="Times New Roman" w:cs="Times New Roman"/>
                <w:sz w:val="22"/>
                <w:lang w:val="ru-RU"/>
              </w:rPr>
            </w:pPr>
            <w:r w:rsidRPr="00EE4904">
              <w:rPr>
                <w:rFonts w:ascii="Times New Roman" w:hAnsi="Times New Roman" w:cs="Times New Roman"/>
                <w:b/>
                <w:sz w:val="22"/>
                <w:lang w:val="ru-RU"/>
              </w:rPr>
              <w:t xml:space="preserve">Низкий уровень достижения компетенции - </w:t>
            </w:r>
            <w:r w:rsidRPr="00EE4904">
              <w:rPr>
                <w:rFonts w:ascii="Times New Roman" w:hAnsi="Times New Roman" w:cs="Times New Roman"/>
                <w:sz w:val="22"/>
                <w:lang w:val="ru-RU"/>
              </w:rPr>
              <w:t>компетенция не сформирована частично, оценивается неудовлетворительно или не зачтено.</w:t>
            </w:r>
          </w:p>
        </w:tc>
      </w:tr>
    </w:tbl>
    <w:p w:rsidR="00EF4843" w:rsidRPr="00EE4904" w:rsidRDefault="00EF4843" w:rsidP="008D2D0D">
      <w:pPr>
        <w:spacing w:after="0" w:line="240" w:lineRule="auto"/>
        <w:ind w:left="0" w:right="0" w:firstLine="0"/>
        <w:jc w:val="both"/>
        <w:rPr>
          <w:rFonts w:ascii="Times New Roman" w:hAnsi="Times New Roman" w:cs="Times New Roman"/>
          <w:sz w:val="22"/>
          <w:lang w:val="ru-RU"/>
        </w:rPr>
      </w:pPr>
    </w:p>
    <w:p w:rsidR="005B7C13" w:rsidRPr="00EE4904" w:rsidRDefault="005B7C13" w:rsidP="00CD6FCD">
      <w:pPr>
        <w:numPr>
          <w:ilvl w:val="1"/>
          <w:numId w:val="2"/>
        </w:numPr>
        <w:tabs>
          <w:tab w:val="left" w:pos="851"/>
        </w:tabs>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b/>
          <w:sz w:val="22"/>
          <w:lang w:val="ru-RU"/>
        </w:rPr>
        <w:t>Типовые контрольные задания или иные материалы</w:t>
      </w:r>
    </w:p>
    <w:p w:rsidR="003C4AD0" w:rsidRPr="00EE4904" w:rsidRDefault="003C4AD0" w:rsidP="00CD6FCD">
      <w:pPr>
        <w:spacing w:after="0" w:line="240" w:lineRule="auto"/>
        <w:ind w:left="0" w:right="0" w:firstLine="426"/>
        <w:jc w:val="both"/>
        <w:rPr>
          <w:rFonts w:ascii="Times New Roman" w:hAnsi="Times New Roman" w:cs="Times New Roman"/>
          <w:b/>
          <w:sz w:val="22"/>
          <w:lang w:val="ru-RU"/>
        </w:rPr>
      </w:pPr>
    </w:p>
    <w:p w:rsidR="005B7C13" w:rsidRPr="00EE4904" w:rsidRDefault="005B7C13" w:rsidP="00CD6FCD">
      <w:pPr>
        <w:pStyle w:val="a5"/>
        <w:numPr>
          <w:ilvl w:val="2"/>
          <w:numId w:val="2"/>
        </w:numPr>
        <w:spacing w:after="0" w:line="240" w:lineRule="auto"/>
        <w:ind w:left="0" w:firstLine="426"/>
        <w:jc w:val="both"/>
        <w:rPr>
          <w:rFonts w:ascii="Times New Roman" w:hAnsi="Times New Roman"/>
        </w:rPr>
      </w:pPr>
      <w:r w:rsidRPr="00EE4904">
        <w:rPr>
          <w:rFonts w:ascii="Times New Roman" w:hAnsi="Times New Roman"/>
          <w:b/>
        </w:rPr>
        <w:t>Оценочные средства при текущем контроле</w:t>
      </w:r>
    </w:p>
    <w:p w:rsidR="003C4AD0" w:rsidRPr="00EE4904" w:rsidRDefault="003C4AD0" w:rsidP="00CD6FCD">
      <w:pPr>
        <w:spacing w:after="0" w:line="240" w:lineRule="auto"/>
        <w:ind w:left="0" w:right="0" w:firstLine="426"/>
        <w:jc w:val="both"/>
        <w:rPr>
          <w:rFonts w:ascii="Times New Roman" w:hAnsi="Times New Roman" w:cs="Times New Roman"/>
          <w:sz w:val="22"/>
          <w:lang w:val="ru-RU"/>
        </w:rPr>
      </w:pPr>
    </w:p>
    <w:p w:rsidR="005B7C13" w:rsidRPr="00EE4904" w:rsidRDefault="005B7C13" w:rsidP="00CD6FCD">
      <w:p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Текущий контроль качества усвоения лекционного материала и разделов для самостоятельной работы включает оценку ответов на контрольные вопросы во время собеседования по темам лабораторных работ.</w:t>
      </w:r>
    </w:p>
    <w:p w:rsidR="005B7C13" w:rsidRPr="00EE4904" w:rsidRDefault="005B7C13" w:rsidP="00CD6FCD">
      <w:p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Контрольные вопросы:</w:t>
      </w:r>
    </w:p>
    <w:p w:rsidR="005B7C13" w:rsidRPr="00EE4904" w:rsidRDefault="005B7C13" w:rsidP="008D2D0D">
      <w:p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 xml:space="preserve">1.ФЗ «Об охране окружающей среды» об основных принципах охраны окружающей среды (ст.3). </w:t>
      </w:r>
    </w:p>
    <w:p w:rsidR="005B7C13" w:rsidRPr="00EE4904" w:rsidRDefault="005B7C13" w:rsidP="008D2D0D">
      <w:p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2. ФЗ «Об охране окружающей среды» о правах и обязанностях граждан в области охраны окружающей среды (ст.11). Понятие «нормативы предельно допустимых концентраций химических веществ, в том числе радиоактивных, иных веществ и микроорганизмов» (ст.1).</w:t>
      </w:r>
    </w:p>
    <w:p w:rsidR="005B7C13" w:rsidRPr="00EE4904" w:rsidRDefault="005B7C13" w:rsidP="008D2D0D">
      <w:p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3.ФЗ «Об охране окружающей среды» о видах негативного воздействия на окружающую среду, за которые взимается плата.</w:t>
      </w:r>
    </w:p>
    <w:p w:rsidR="005B7C13" w:rsidRPr="00EE4904" w:rsidRDefault="005B7C13" w:rsidP="008D2D0D">
      <w:p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4.ФЗ «Об охране окружающей среды» об основах нормирования и требованиях к разработке нормативов в области охраны окружающей среды (ст.19,20).</w:t>
      </w:r>
    </w:p>
    <w:p w:rsidR="005B7C13" w:rsidRPr="00EE4904" w:rsidRDefault="005B7C13" w:rsidP="008D2D0D">
      <w:p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5.ФЗ «Об охране окружающей среды» об основных направлениях государственной поддержки хозяйственной и (или) иной деятельности, осуществляемой в целях охраны окружающей среды (ст.17).</w:t>
      </w:r>
    </w:p>
    <w:p w:rsidR="005B7C13" w:rsidRPr="00EE4904" w:rsidRDefault="005B7C13" w:rsidP="008D2D0D">
      <w:p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6.ФЗ «Об охране окружающей среды» о нормативах качества окружающей среды и нормативах допустимого воздействия на окружающую среду.</w:t>
      </w:r>
    </w:p>
    <w:p w:rsidR="005B7C13" w:rsidRPr="00EE4904" w:rsidRDefault="005B7C13" w:rsidP="008D2D0D">
      <w:p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7.ФЗ «Об охране окружающей среды» о нормативах допустимых выбросов и сбросов веществ и микроорганизмов и нормативах допустимого изъятия компонентов природной среды.</w:t>
      </w:r>
    </w:p>
    <w:p w:rsidR="005B7C13" w:rsidRPr="00EE4904" w:rsidRDefault="005B7C13" w:rsidP="008D2D0D">
      <w:p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8.ФЗ «Об охране окружающей среды» о наилучших доступных технологиях. Достижение целей охраны окружающей среды для определения наилучшей доступной технологии. Информационно</w:t>
      </w:r>
      <w:r w:rsidR="003C4AD0" w:rsidRPr="00EE4904">
        <w:rPr>
          <w:rFonts w:ascii="Times New Roman" w:hAnsi="Times New Roman" w:cs="Times New Roman"/>
          <w:sz w:val="22"/>
          <w:lang w:val="ru-RU"/>
        </w:rPr>
        <w:t>-</w:t>
      </w:r>
      <w:r w:rsidRPr="00EE4904">
        <w:rPr>
          <w:rFonts w:ascii="Times New Roman" w:hAnsi="Times New Roman" w:cs="Times New Roman"/>
          <w:sz w:val="22"/>
          <w:lang w:val="ru-RU"/>
        </w:rPr>
        <w:t>техническое обеспечение по наилучшим доступным технологиям (ст.28.1).</w:t>
      </w:r>
    </w:p>
    <w:p w:rsidR="005B7C13" w:rsidRPr="00EE4904" w:rsidRDefault="005B7C13" w:rsidP="008D2D0D">
      <w:p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 xml:space="preserve">9.ФЗ «Об охране окружающей среды» о требованиях в области охраны окружающей среды при размещении, проектировании, строительстве и реконструкции, при вводе в эксплуатацию, при эксплуатации и выводе из эксплуатации зданий, строений, сооружений и иных объектов. </w:t>
      </w:r>
    </w:p>
    <w:p w:rsidR="005B7C13" w:rsidRPr="00EE4904" w:rsidRDefault="005B7C13" w:rsidP="008D2D0D">
      <w:p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10.ФЗ «Об охране окружающей среды» об охране окружающей среды от негативного биологического воздействия, а также о требованиях в области охраны окружающей среды при обращении с отходами производства и потребления.</w:t>
      </w:r>
    </w:p>
    <w:p w:rsidR="005B7C13" w:rsidRPr="00EE4904" w:rsidRDefault="005B7C13" w:rsidP="008D2D0D">
      <w:p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11 ФЗ «Об охране окружающей среды» о единой системе государственного экологического мониторинга (государственного мониторинга окружающей среды), её задачах и подсистемах.</w:t>
      </w:r>
    </w:p>
    <w:p w:rsidR="005B7C13" w:rsidRPr="00EE4904" w:rsidRDefault="005B7C13" w:rsidP="008D2D0D">
      <w:p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 xml:space="preserve">12. ФЗ «Об охране окружающей среды» об обязанностях федеральных органов исполнительной власти, осуществляющими государственное управление в области охраны окружающей среды и федеральных органов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w:t>
      </w:r>
    </w:p>
    <w:p w:rsidR="005B7C13" w:rsidRPr="00EE4904" w:rsidRDefault="005B7C13" w:rsidP="008D2D0D">
      <w:p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13.ФЗ «Об охране окружающей среды» о государственном фонде данных государственного экологического мониторинга (государственного мониторинга окружающей среды) (ст.63.2).</w:t>
      </w:r>
    </w:p>
    <w:p w:rsidR="005B7C13" w:rsidRPr="00EE4904" w:rsidRDefault="005B7C13" w:rsidP="008D2D0D">
      <w:p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14.ФЗ «Об охране окружающей среды» о том, что такое государственный экологический надзор, что он в себя включает и кем осуществляется (ст.65).</w:t>
      </w:r>
    </w:p>
    <w:p w:rsidR="005B7C13" w:rsidRPr="00EE4904" w:rsidRDefault="005B7C13" w:rsidP="008D2D0D">
      <w:p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15.ФЗ «Об охране окружающей среды» о правах должностных лиц органов государственного надзора и их ответственности.</w:t>
      </w:r>
    </w:p>
    <w:p w:rsidR="005B7C13" w:rsidRPr="00EE4904" w:rsidRDefault="005B7C13" w:rsidP="008D2D0D">
      <w:p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lastRenderedPageBreak/>
        <w:t>16.ФЗ «Об охране окружающей среды» о производственном контроле в области охраны окружающей среды (производственный экологический контроль).</w:t>
      </w:r>
    </w:p>
    <w:p w:rsidR="005B7C13" w:rsidRPr="00EE4904" w:rsidRDefault="005B7C13" w:rsidP="008D2D0D">
      <w:p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17.ФЗ «Об охране окружающей среды» о следующих понятиях: окружающая среда, негативное воздействие на окружающую среду, загрязнение окружающей среды, нормативы допустимой антропогенной нагрузки на окружающую среду.</w:t>
      </w:r>
    </w:p>
    <w:p w:rsidR="005B7C13" w:rsidRPr="00EE4904" w:rsidRDefault="005B7C13" w:rsidP="008D2D0D">
      <w:p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18. ФЗ «Об охране окружающей среды» о категориях объектов, оказывающих негативное воздействие на окружающую среду. Что учитывается при отнесении объектов к соответствующей категории. Кем устанавливаются критерии, на основании которых осуществляется отнесение объектов к той или иной категории (ст.4.2).</w:t>
      </w:r>
    </w:p>
    <w:p w:rsidR="005B7C13" w:rsidRPr="00EE4904" w:rsidRDefault="005B7C13" w:rsidP="008D2D0D">
      <w:p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19.ФЗ «Об охране окружающей среды» об охране озонового слоя атмосферы.</w:t>
      </w:r>
    </w:p>
    <w:p w:rsidR="005B7C13" w:rsidRPr="00EE4904" w:rsidRDefault="005B7C13" w:rsidP="008D2D0D">
      <w:p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20. ФЗ «Об охране окружающей среды» о государственном учете объектов, оказывающих негативное воздействие на окружающую среду (ст.69).</w:t>
      </w:r>
    </w:p>
    <w:p w:rsidR="005B7C13" w:rsidRPr="00EE4904" w:rsidRDefault="005B7C13" w:rsidP="008D2D0D">
      <w:p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Критерии оценивания:</w:t>
      </w:r>
    </w:p>
    <w:p w:rsidR="005B7C13" w:rsidRPr="00EE4904" w:rsidRDefault="005B7C13" w:rsidP="008D2D0D">
      <w:p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«Зачтено»- при ответе на 60 % от числа заданных вопросов;</w:t>
      </w:r>
    </w:p>
    <w:p w:rsidR="005B7C13" w:rsidRPr="00EE4904" w:rsidRDefault="005B7C13" w:rsidP="008D2D0D">
      <w:p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«Не зачтено»- при ответе менее 60 % от числа заданных вопросов.</w:t>
      </w:r>
    </w:p>
    <w:p w:rsidR="003C4AD0" w:rsidRPr="00EE4904" w:rsidRDefault="003C4AD0" w:rsidP="008D2D0D">
      <w:pPr>
        <w:spacing w:after="0" w:line="240" w:lineRule="auto"/>
        <w:ind w:left="0" w:right="0" w:firstLine="426"/>
        <w:jc w:val="both"/>
        <w:rPr>
          <w:rFonts w:ascii="Times New Roman" w:hAnsi="Times New Roman" w:cs="Times New Roman"/>
          <w:b/>
          <w:sz w:val="22"/>
          <w:lang w:val="ru-RU"/>
        </w:rPr>
      </w:pPr>
    </w:p>
    <w:p w:rsidR="005B7C13" w:rsidRPr="00EE4904" w:rsidRDefault="005B7C13" w:rsidP="008D2D0D">
      <w:p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b/>
          <w:sz w:val="22"/>
          <w:lang w:val="ru-RU"/>
        </w:rPr>
        <w:t>5.2.2</w:t>
      </w:r>
      <w:r w:rsidR="008D2D0D" w:rsidRPr="00EE4904">
        <w:rPr>
          <w:rFonts w:ascii="Times New Roman" w:hAnsi="Times New Roman" w:cs="Times New Roman"/>
          <w:b/>
          <w:sz w:val="22"/>
          <w:lang w:val="ru-RU"/>
        </w:rPr>
        <w:t>.</w:t>
      </w:r>
      <w:r w:rsidRPr="00EE4904">
        <w:rPr>
          <w:rFonts w:ascii="Times New Roman" w:hAnsi="Times New Roman" w:cs="Times New Roman"/>
          <w:b/>
          <w:sz w:val="22"/>
          <w:lang w:val="ru-RU"/>
        </w:rPr>
        <w:t xml:space="preserve"> Оценочные средства при промежуточной аттестации</w:t>
      </w:r>
    </w:p>
    <w:p w:rsidR="003C4AD0" w:rsidRPr="00EE4904" w:rsidRDefault="003C4AD0" w:rsidP="008D2D0D">
      <w:pPr>
        <w:spacing w:after="0" w:line="240" w:lineRule="auto"/>
        <w:ind w:left="0" w:right="0" w:firstLine="426"/>
        <w:jc w:val="both"/>
        <w:rPr>
          <w:rFonts w:ascii="Times New Roman" w:hAnsi="Times New Roman" w:cs="Times New Roman"/>
          <w:sz w:val="22"/>
          <w:lang w:val="ru-RU"/>
        </w:rPr>
      </w:pPr>
    </w:p>
    <w:p w:rsidR="005B7C13" w:rsidRPr="00EE4904" w:rsidRDefault="005B7C13" w:rsidP="008D2D0D">
      <w:p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По окончании изучения дисциплины студент сдает экзамен.</w:t>
      </w:r>
    </w:p>
    <w:p w:rsidR="005B7C13" w:rsidRPr="00EE4904" w:rsidRDefault="005B7C13" w:rsidP="008D2D0D">
      <w:p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Промежуточная аттестация студентов по дисциплине «Экологическая экспертиза» проводится в соответствии с ООП и является обязательной. Формой промежуточной аттестации по дисциплине в соответствии с учебным планом является экзамен, в процессе которого определяется формирование обозначенной в рабочей программе компетенции. Инструментами измерения формирования компетенции являются оценки по контрольным вопросам во время лабораторных и практических занятий, а также правильные ответы на вопросы в экзаменационном билете.</w:t>
      </w:r>
    </w:p>
    <w:p w:rsidR="005B7C13" w:rsidRPr="00EE4904" w:rsidRDefault="005B7C13" w:rsidP="008D2D0D">
      <w:p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Студент допускается к экзамену по дисциплине в случае выполнения им успешного освоения учебного материала на лабораторных и практических занятиях. В случае наличия учебной задолженности студент ликвидирует их в форме, предложенной преподавателем.</w:t>
      </w:r>
    </w:p>
    <w:p w:rsidR="005B7C13" w:rsidRPr="00EE4904" w:rsidRDefault="005B7C13" w:rsidP="008D2D0D">
      <w:p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Экзамен принимает лектор. Экзамен проводится в письменной форме по билетам. В экзаменационном билете 2 вопроса. Время подготовки студента - 1 академический час.</w:t>
      </w:r>
    </w:p>
    <w:p w:rsidR="005B7C13" w:rsidRPr="00EE4904" w:rsidRDefault="005B7C13" w:rsidP="008D2D0D">
      <w:p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Вопросы к экзамену:</w:t>
      </w:r>
    </w:p>
    <w:p w:rsidR="005B7C13" w:rsidRPr="00EE4904" w:rsidRDefault="005B7C13" w:rsidP="008D2D0D">
      <w:pPr>
        <w:numPr>
          <w:ilvl w:val="0"/>
          <w:numId w:val="4"/>
        </w:num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Начало и развитие деятельности по ОВОС в России. Как согласуются этапы проектирования хозяйственной и иной деятельности с проведением экологического обоснования и ОВОС.</w:t>
      </w:r>
    </w:p>
    <w:p w:rsidR="005B7C13" w:rsidRPr="00EE4904" w:rsidRDefault="005B7C13" w:rsidP="008D2D0D">
      <w:pPr>
        <w:numPr>
          <w:ilvl w:val="0"/>
          <w:numId w:val="4"/>
        </w:num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Положение об ОВОС в РФ (утверждённое приказом Госкомэкологии от 16.05.2000 № 372) о</w:t>
      </w:r>
      <w:r w:rsidR="003C4AD0" w:rsidRPr="00EE4904">
        <w:rPr>
          <w:rFonts w:ascii="Times New Roman" w:hAnsi="Times New Roman" w:cs="Times New Roman"/>
          <w:sz w:val="22"/>
          <w:lang w:val="ru-RU"/>
        </w:rPr>
        <w:t xml:space="preserve"> </w:t>
      </w:r>
      <w:r w:rsidRPr="00EE4904">
        <w:rPr>
          <w:rFonts w:ascii="Times New Roman" w:hAnsi="Times New Roman" w:cs="Times New Roman"/>
          <w:sz w:val="22"/>
          <w:lang w:val="ru-RU"/>
        </w:rPr>
        <w:t>понятии, цели и результатах ОВОС.</w:t>
      </w:r>
    </w:p>
    <w:p w:rsidR="005B7C13" w:rsidRPr="00EE4904" w:rsidRDefault="005B7C13" w:rsidP="008D2D0D">
      <w:pPr>
        <w:numPr>
          <w:ilvl w:val="0"/>
          <w:numId w:val="4"/>
        </w:num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Положение об ОВОС в РФ (утверждённое приказом Госкомэкологии от 16.05.2000 № 372) об</w:t>
      </w:r>
      <w:r w:rsidR="003C4AD0" w:rsidRPr="00EE4904">
        <w:rPr>
          <w:rFonts w:ascii="Times New Roman" w:hAnsi="Times New Roman" w:cs="Times New Roman"/>
          <w:sz w:val="22"/>
          <w:lang w:val="ru-RU"/>
        </w:rPr>
        <w:t xml:space="preserve"> </w:t>
      </w:r>
      <w:r w:rsidRPr="00EE4904">
        <w:rPr>
          <w:rFonts w:ascii="Times New Roman" w:hAnsi="Times New Roman" w:cs="Times New Roman"/>
          <w:sz w:val="22"/>
          <w:lang w:val="ru-RU"/>
        </w:rPr>
        <w:t>основных принципах ОВОС.</w:t>
      </w:r>
    </w:p>
    <w:p w:rsidR="005B7C13" w:rsidRPr="00EE4904" w:rsidRDefault="005B7C13" w:rsidP="008D2D0D">
      <w:pPr>
        <w:numPr>
          <w:ilvl w:val="0"/>
          <w:numId w:val="4"/>
        </w:num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Основные этапы проведения ОВОС в соответствии Положением об ОВОС в РФ (утверждённое приказом Госкомэкологии от 16.05.2000 № 372).</w:t>
      </w:r>
    </w:p>
    <w:p w:rsidR="005B7C13" w:rsidRPr="00EE4904" w:rsidRDefault="005B7C13" w:rsidP="008D2D0D">
      <w:pPr>
        <w:numPr>
          <w:ilvl w:val="0"/>
          <w:numId w:val="4"/>
        </w:num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Информирование и участие общественности в процессе проведения ОВОС в соответствии Положением об ОВОС в РФ (утверждённое приказом Госкомэкологии от 16.05.2000 № 372). Резюме не технического характера.</w:t>
      </w:r>
    </w:p>
    <w:p w:rsidR="005B7C13" w:rsidRPr="00EE4904" w:rsidRDefault="005B7C13" w:rsidP="008D2D0D">
      <w:pPr>
        <w:numPr>
          <w:ilvl w:val="0"/>
          <w:numId w:val="4"/>
        </w:num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Состав итоговых материалов ОВОС в соответствии Положением об ОВОС в РФ (утверждённое приказом Госкомэкологии от 16.05.2000 № 372). Резюме нетехнического характера.</w:t>
      </w:r>
    </w:p>
    <w:p w:rsidR="005B7C13" w:rsidRPr="00EE4904" w:rsidRDefault="005B7C13" w:rsidP="008D2D0D">
      <w:pPr>
        <w:numPr>
          <w:ilvl w:val="0"/>
          <w:numId w:val="4"/>
        </w:num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Критерии качества (загрязнения) атмосферного воздуха (воздушного бассейна).</w:t>
      </w:r>
    </w:p>
    <w:p w:rsidR="005B7C13" w:rsidRPr="00EE4904" w:rsidRDefault="005B7C13" w:rsidP="008D2D0D">
      <w:pPr>
        <w:numPr>
          <w:ilvl w:val="0"/>
          <w:numId w:val="4"/>
        </w:num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Оценка состояния атмосферы с помощью комплексного индекса загрязнения атмосферы.</w:t>
      </w:r>
    </w:p>
    <w:p w:rsidR="005B7C13" w:rsidRPr="00EE4904" w:rsidRDefault="005B7C13" w:rsidP="008D2D0D">
      <w:pPr>
        <w:numPr>
          <w:ilvl w:val="0"/>
          <w:numId w:val="4"/>
        </w:num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Использование ресурсного состояния атмосферы, потенциала загрязнения атмосферы, параметра</w:t>
      </w:r>
      <w:r w:rsidR="003C4AD0" w:rsidRPr="00EE4904">
        <w:rPr>
          <w:rFonts w:ascii="Times New Roman" w:hAnsi="Times New Roman" w:cs="Times New Roman"/>
          <w:sz w:val="22"/>
          <w:lang w:val="ru-RU"/>
        </w:rPr>
        <w:t xml:space="preserve"> </w:t>
      </w:r>
      <w:r w:rsidRPr="00EE4904">
        <w:rPr>
          <w:rFonts w:ascii="Times New Roman" w:hAnsi="Times New Roman" w:cs="Times New Roman"/>
          <w:sz w:val="22"/>
          <w:lang w:val="ru-RU"/>
        </w:rPr>
        <w:t>потребления воздуха и косвенных параметров для оценки состояния атмосферы.</w:t>
      </w:r>
    </w:p>
    <w:p w:rsidR="005B7C13" w:rsidRPr="00EE4904" w:rsidRDefault="005B7C13" w:rsidP="008D2D0D">
      <w:pPr>
        <w:numPr>
          <w:ilvl w:val="0"/>
          <w:numId w:val="4"/>
        </w:num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Перечень вопросов, рекомендуемых рассматривать при проведении государственной экологической экспертизы при оценке воздействия на атмосферу.</w:t>
      </w:r>
    </w:p>
    <w:p w:rsidR="005B7C13" w:rsidRPr="00EE4904" w:rsidRDefault="005B7C13" w:rsidP="008D2D0D">
      <w:pPr>
        <w:numPr>
          <w:ilvl w:val="0"/>
          <w:numId w:val="4"/>
        </w:num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Методы и критерии оценки качества (загрязнения) поверхностных вод.</w:t>
      </w:r>
    </w:p>
    <w:p w:rsidR="005B7C13" w:rsidRPr="00EE4904" w:rsidRDefault="005B7C13" w:rsidP="008D2D0D">
      <w:pPr>
        <w:numPr>
          <w:ilvl w:val="0"/>
          <w:numId w:val="4"/>
        </w:num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Перечень вопросов, рекомендуемых рассматривать при проведении государственной экологической экспертизы при оценке воздействия на поверхностные воды.</w:t>
      </w:r>
    </w:p>
    <w:p w:rsidR="005B7C13" w:rsidRPr="00EE4904" w:rsidRDefault="005B7C13" w:rsidP="008D2D0D">
      <w:pPr>
        <w:numPr>
          <w:ilvl w:val="0"/>
          <w:numId w:val="4"/>
        </w:num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lastRenderedPageBreak/>
        <w:t>Оценка антропогенного воздействия на почвенный покров; критерии оценки состояния педосферы.</w:t>
      </w:r>
    </w:p>
    <w:p w:rsidR="005B7C13" w:rsidRPr="00EE4904" w:rsidRDefault="005B7C13" w:rsidP="008D2D0D">
      <w:pPr>
        <w:numPr>
          <w:ilvl w:val="0"/>
          <w:numId w:val="4"/>
        </w:num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Перечень вопросов, рекомендуемых рассматривать при проведении государственной экологической экспертизы при оценке воздействия на педосферу.</w:t>
      </w:r>
    </w:p>
    <w:p w:rsidR="005B7C13" w:rsidRPr="00EE4904" w:rsidRDefault="005B7C13" w:rsidP="008D2D0D">
      <w:pPr>
        <w:numPr>
          <w:ilvl w:val="0"/>
          <w:numId w:val="4"/>
        </w:num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Оценка антропогенного воздействия на растительный покров. Виды критериев нарушенности экосистем.</w:t>
      </w:r>
    </w:p>
    <w:p w:rsidR="005B7C13" w:rsidRPr="00EE4904" w:rsidRDefault="005B7C13" w:rsidP="008D2D0D">
      <w:pPr>
        <w:numPr>
          <w:ilvl w:val="0"/>
          <w:numId w:val="4"/>
        </w:num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Перечень вопросов, рекомендуемых рассматривать при проведении государственной экологической экспертизы при оценке воздействия на растительный покров.</w:t>
      </w:r>
    </w:p>
    <w:p w:rsidR="005B7C13" w:rsidRPr="00EE4904" w:rsidRDefault="005B7C13" w:rsidP="008D2D0D">
      <w:pPr>
        <w:numPr>
          <w:ilvl w:val="0"/>
          <w:numId w:val="4"/>
        </w:num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На каких правовых актах основано законодательство РФ об экологической экспертизе? Определение государственной экологической экспертизы и принципы ГЭЭ, установленные ФЗ «Об экологической экспертизе». Кем проводится государственная экологическая экспертиза.</w:t>
      </w:r>
    </w:p>
    <w:p w:rsidR="005B7C13" w:rsidRPr="00EE4904" w:rsidRDefault="005B7C13" w:rsidP="008D2D0D">
      <w:pPr>
        <w:numPr>
          <w:ilvl w:val="0"/>
          <w:numId w:val="4"/>
        </w:num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Как назначается федеральный орган исполнительной власти в области экологической экспертизы, его функции и полномочия по отношению к субъектам Российской Федерации. Обязанности руководителя высшего исполнительного органа государственной власти субъекта Российской Федерации в области экологической экспертизы.</w:t>
      </w:r>
    </w:p>
    <w:p w:rsidR="005B7C13" w:rsidRPr="00EE4904" w:rsidRDefault="005B7C13" w:rsidP="008D2D0D">
      <w:pPr>
        <w:numPr>
          <w:ilvl w:val="0"/>
          <w:numId w:val="4"/>
        </w:num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Что относится к объектам государственной экологической экспертизы федерального уровня.</w:t>
      </w:r>
    </w:p>
    <w:p w:rsidR="005B7C13" w:rsidRPr="00EE4904" w:rsidRDefault="005B7C13" w:rsidP="008D2D0D">
      <w:pPr>
        <w:numPr>
          <w:ilvl w:val="0"/>
          <w:numId w:val="4"/>
        </w:num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Что относится к объектам государственной экологической экспертизы регионального уровня.</w:t>
      </w:r>
    </w:p>
    <w:p w:rsidR="005B7C13" w:rsidRPr="00EE4904" w:rsidRDefault="005B7C13" w:rsidP="008D2D0D">
      <w:pPr>
        <w:numPr>
          <w:ilvl w:val="0"/>
          <w:numId w:val="4"/>
        </w:num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При выполнении каких обязательных условий проводится ГЭЭ.</w:t>
      </w:r>
    </w:p>
    <w:p w:rsidR="005B7C13" w:rsidRPr="00EE4904" w:rsidRDefault="005B7C13" w:rsidP="008D2D0D">
      <w:pPr>
        <w:numPr>
          <w:ilvl w:val="0"/>
          <w:numId w:val="4"/>
        </w:num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Кем проводится ГЭЭ. На какие этапы можно условно разделить процесс организации и проведения ГЭЭ. Обязанности руководителя экспертной комиссии ГЭЭ.</w:t>
      </w:r>
    </w:p>
    <w:p w:rsidR="005B7C13" w:rsidRPr="00EE4904" w:rsidRDefault="005B7C13" w:rsidP="008D2D0D">
      <w:pPr>
        <w:numPr>
          <w:ilvl w:val="0"/>
          <w:numId w:val="4"/>
        </w:num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Состав экспертной комиссии ГЭЭ. Требования к эксперту, его права и обязанности.</w:t>
      </w:r>
    </w:p>
    <w:p w:rsidR="005B7C13" w:rsidRPr="00EE4904" w:rsidRDefault="005B7C13" w:rsidP="008D2D0D">
      <w:pPr>
        <w:numPr>
          <w:ilvl w:val="0"/>
          <w:numId w:val="4"/>
        </w:num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Процедура подготовки и утверждения заключения экспертной комиссии. В каких случаях положительное заключение ГЭЭ теряет юридическую силу. Правовые последствия отрицательного заключения ГЭЭ.</w:t>
      </w:r>
    </w:p>
    <w:p w:rsidR="005B7C13" w:rsidRPr="00EE4904" w:rsidRDefault="005B7C13" w:rsidP="008D2D0D">
      <w:pPr>
        <w:numPr>
          <w:ilvl w:val="0"/>
          <w:numId w:val="4"/>
        </w:num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Права граждан и общественных организаций (объединений) в области экологической экспертизы. Общественная экологическая экспертиза (ОЭЭ), объекты ОЭЭ, проведение ОЭЭ.</w:t>
      </w:r>
    </w:p>
    <w:p w:rsidR="005B7C13" w:rsidRPr="00EE4904" w:rsidRDefault="005B7C13" w:rsidP="008D2D0D">
      <w:pPr>
        <w:numPr>
          <w:ilvl w:val="0"/>
          <w:numId w:val="4"/>
        </w:num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Условия проведения общественной экологической экспертизы. Причины возможного отказа в государственной регистрации заявления о проведении ОЭЭ.</w:t>
      </w:r>
    </w:p>
    <w:p w:rsidR="005B7C13" w:rsidRPr="00EE4904" w:rsidRDefault="005B7C13" w:rsidP="008D2D0D">
      <w:pPr>
        <w:spacing w:after="0" w:line="240" w:lineRule="auto"/>
        <w:ind w:left="0" w:right="0" w:firstLine="426"/>
        <w:jc w:val="both"/>
        <w:rPr>
          <w:rFonts w:ascii="Times New Roman" w:hAnsi="Times New Roman" w:cs="Times New Roman"/>
          <w:sz w:val="22"/>
          <w:lang w:val="ru-RU"/>
        </w:rPr>
      </w:pPr>
    </w:p>
    <w:p w:rsidR="005B7C13" w:rsidRPr="00EE4904" w:rsidRDefault="005B7C13" w:rsidP="008D2D0D">
      <w:p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Вопросы в билете формируются случайным образом, в соотве</w:t>
      </w:r>
      <w:r w:rsidR="00D6240A" w:rsidRPr="00EE4904">
        <w:rPr>
          <w:rFonts w:ascii="Times New Roman" w:hAnsi="Times New Roman" w:cs="Times New Roman"/>
          <w:sz w:val="22"/>
          <w:lang w:val="ru-RU"/>
        </w:rPr>
        <w:t>т</w:t>
      </w:r>
      <w:r w:rsidRPr="00EE4904">
        <w:rPr>
          <w:rFonts w:ascii="Times New Roman" w:hAnsi="Times New Roman" w:cs="Times New Roman"/>
          <w:sz w:val="22"/>
          <w:lang w:val="ru-RU"/>
        </w:rPr>
        <w:t>ст</w:t>
      </w:r>
      <w:r w:rsidR="00D6240A" w:rsidRPr="00EE4904">
        <w:rPr>
          <w:rFonts w:ascii="Times New Roman" w:hAnsi="Times New Roman" w:cs="Times New Roman"/>
          <w:sz w:val="22"/>
          <w:lang w:val="ru-RU"/>
        </w:rPr>
        <w:t>в</w:t>
      </w:r>
      <w:r w:rsidRPr="00EE4904">
        <w:rPr>
          <w:rFonts w:ascii="Times New Roman" w:hAnsi="Times New Roman" w:cs="Times New Roman"/>
          <w:sz w:val="22"/>
          <w:lang w:val="ru-RU"/>
        </w:rPr>
        <w:t>ии с экзаменационными вопросами данного Ф</w:t>
      </w:r>
      <w:r w:rsidRPr="00EE4904">
        <w:rPr>
          <w:rFonts w:ascii="Times New Roman" w:hAnsi="Times New Roman" w:cs="Times New Roman"/>
          <w:sz w:val="22"/>
          <w:u w:val="single" w:color="000000"/>
          <w:lang w:val="ru-RU"/>
        </w:rPr>
        <w:t>Г</w:t>
      </w:r>
      <w:r w:rsidRPr="00EE4904">
        <w:rPr>
          <w:rFonts w:ascii="Times New Roman" w:hAnsi="Times New Roman" w:cs="Times New Roman"/>
          <w:sz w:val="22"/>
          <w:lang w:val="ru-RU"/>
        </w:rPr>
        <w:t>ОС.</w:t>
      </w:r>
    </w:p>
    <w:p w:rsidR="005B7C13" w:rsidRPr="00EE4904" w:rsidRDefault="005B7C13" w:rsidP="008D2D0D">
      <w:p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Критерии оценивания:</w:t>
      </w:r>
    </w:p>
    <w:p w:rsidR="005B7C13" w:rsidRPr="00EE4904" w:rsidRDefault="005B7C13" w:rsidP="008D2D0D">
      <w:p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Основой для определения оценки служит уровень усвоения студентами материала, предусмотренного рабочей программой дисциплины.</w:t>
      </w:r>
    </w:p>
    <w:p w:rsidR="005B7C13" w:rsidRPr="00EE4904" w:rsidRDefault="005B7C13" w:rsidP="008D2D0D">
      <w:p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Оценка «отлично» выставляется обучающемуся, показавшему всесторонние, систематизированные, глубокие знания и умение уверенно применять их на практике при решении конкретных задач, свободное и правильное обоснование принятых решений.</w:t>
      </w:r>
    </w:p>
    <w:p w:rsidR="005B7C13" w:rsidRPr="00EE4904" w:rsidRDefault="005B7C13" w:rsidP="008D2D0D">
      <w:p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Оценка «хорошо» выставляется обучающемуся, если он твердо знает материал, грамотно и по существу излагает его, умеет применять полученные знания на практике, но допускает в ответе или в решении задач некоторые неточности.</w:t>
      </w:r>
    </w:p>
    <w:p w:rsidR="005B7C13" w:rsidRPr="00EE4904" w:rsidRDefault="005B7C13" w:rsidP="008D2D0D">
      <w:p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Оценка «удовлетворительно» выставляется обучающемуся, показавшему фрагментарный, разрозненный характер знаний, недостаточно правильные формулировки базовых понятий, нарушения логической последовательности при ответе на вопрос, но при этом он владеет основными понятиями и может применять полученные знания по образцу.</w:t>
      </w:r>
    </w:p>
    <w:p w:rsidR="005B7C13" w:rsidRPr="00EE4904" w:rsidRDefault="005B7C13" w:rsidP="008D2D0D">
      <w:p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Оценка «неудовлетворительно» выставляется обучающемуся, который не знает большей части основного содержания разделов дисциплины, допускает грубые ошибки в формулировках основных понятий и/или не умеет использовать полученные знания при решении типовых практических задач.</w:t>
      </w:r>
    </w:p>
    <w:p w:rsidR="00D6240A" w:rsidRPr="00EE4904" w:rsidRDefault="00D6240A" w:rsidP="008D2D0D">
      <w:pPr>
        <w:spacing w:after="0" w:line="240" w:lineRule="auto"/>
        <w:ind w:left="426" w:right="0" w:firstLine="0"/>
        <w:jc w:val="both"/>
        <w:rPr>
          <w:rFonts w:ascii="Times New Roman" w:hAnsi="Times New Roman" w:cs="Times New Roman"/>
          <w:sz w:val="22"/>
          <w:lang w:val="ru-RU"/>
        </w:rPr>
      </w:pPr>
    </w:p>
    <w:p w:rsidR="005B7C13" w:rsidRPr="00EE4904" w:rsidRDefault="005B7C13" w:rsidP="003E44C0">
      <w:pPr>
        <w:pStyle w:val="a5"/>
        <w:numPr>
          <w:ilvl w:val="0"/>
          <w:numId w:val="2"/>
        </w:numPr>
        <w:spacing w:after="0" w:line="240" w:lineRule="auto"/>
        <w:ind w:firstLine="426"/>
        <w:jc w:val="both"/>
        <w:rPr>
          <w:rFonts w:ascii="Times New Roman" w:hAnsi="Times New Roman"/>
        </w:rPr>
      </w:pPr>
      <w:r w:rsidRPr="00EE4904">
        <w:rPr>
          <w:rFonts w:ascii="Times New Roman" w:hAnsi="Times New Roman"/>
          <w:b/>
        </w:rPr>
        <w:t>Перечень основной и дополнительной учебной литературы, необходимой для освоения</w:t>
      </w:r>
      <w:r w:rsidR="0002625D" w:rsidRPr="00EE4904">
        <w:rPr>
          <w:rFonts w:ascii="Times New Roman" w:hAnsi="Times New Roman"/>
          <w:b/>
        </w:rPr>
        <w:t xml:space="preserve"> </w:t>
      </w:r>
      <w:r w:rsidRPr="00EE4904">
        <w:rPr>
          <w:rFonts w:ascii="Times New Roman" w:hAnsi="Times New Roman"/>
          <w:b/>
        </w:rPr>
        <w:t>дисциплины "Экологическая экспертиза"</w:t>
      </w:r>
    </w:p>
    <w:p w:rsidR="003C4AD0" w:rsidRPr="00EE4904" w:rsidRDefault="003C4AD0" w:rsidP="003E44C0">
      <w:pPr>
        <w:spacing w:after="0" w:line="240" w:lineRule="auto"/>
        <w:ind w:left="0" w:right="0" w:firstLine="426"/>
        <w:jc w:val="both"/>
        <w:rPr>
          <w:rFonts w:ascii="Times New Roman" w:hAnsi="Times New Roman" w:cs="Times New Roman"/>
          <w:b/>
          <w:sz w:val="22"/>
          <w:lang w:val="ru-RU"/>
        </w:rPr>
      </w:pPr>
    </w:p>
    <w:p w:rsidR="005B7C13" w:rsidRPr="00EE4904" w:rsidRDefault="005B7C13" w:rsidP="003E44C0">
      <w:pPr>
        <w:spacing w:after="0" w:line="240" w:lineRule="auto"/>
        <w:ind w:left="0" w:right="0" w:firstLine="426"/>
        <w:jc w:val="both"/>
        <w:rPr>
          <w:rFonts w:ascii="Times New Roman" w:hAnsi="Times New Roman" w:cs="Times New Roman"/>
          <w:b/>
          <w:sz w:val="22"/>
          <w:lang w:val="ru-RU"/>
        </w:rPr>
      </w:pPr>
      <w:r w:rsidRPr="00EE4904">
        <w:rPr>
          <w:rFonts w:ascii="Times New Roman" w:hAnsi="Times New Roman" w:cs="Times New Roman"/>
          <w:b/>
          <w:sz w:val="22"/>
          <w:lang w:val="ru-RU"/>
        </w:rPr>
        <w:lastRenderedPageBreak/>
        <w:t>6.1</w:t>
      </w:r>
      <w:r w:rsidR="008D2D0D" w:rsidRPr="00EE4904">
        <w:rPr>
          <w:rFonts w:ascii="Times New Roman" w:hAnsi="Times New Roman" w:cs="Times New Roman"/>
          <w:b/>
          <w:sz w:val="22"/>
          <w:lang w:val="ru-RU"/>
        </w:rPr>
        <w:t>.</w:t>
      </w:r>
      <w:r w:rsidRPr="00EE4904">
        <w:rPr>
          <w:rFonts w:ascii="Times New Roman" w:hAnsi="Times New Roman" w:cs="Times New Roman"/>
          <w:b/>
          <w:sz w:val="22"/>
          <w:lang w:val="ru-RU"/>
        </w:rPr>
        <w:t xml:space="preserve"> Основная литература</w:t>
      </w:r>
    </w:p>
    <w:p w:rsidR="003C4AD0" w:rsidRPr="00EE4904" w:rsidRDefault="003C4AD0" w:rsidP="003E44C0">
      <w:pPr>
        <w:spacing w:after="0" w:line="240" w:lineRule="auto"/>
        <w:ind w:left="0" w:right="0" w:firstLine="426"/>
        <w:jc w:val="both"/>
        <w:rPr>
          <w:rFonts w:ascii="Times New Roman" w:hAnsi="Times New Roman" w:cs="Times New Roman"/>
          <w:sz w:val="22"/>
          <w:lang w:val="ru-RU"/>
        </w:rPr>
      </w:pPr>
    </w:p>
    <w:p w:rsidR="00C73994" w:rsidRPr="00EE4904" w:rsidRDefault="00C73994" w:rsidP="00C73994">
      <w:pPr>
        <w:pStyle w:val="a5"/>
        <w:numPr>
          <w:ilvl w:val="0"/>
          <w:numId w:val="12"/>
        </w:numPr>
        <w:spacing w:after="0" w:line="240" w:lineRule="auto"/>
        <w:ind w:left="0" w:firstLine="426"/>
        <w:jc w:val="both"/>
        <w:rPr>
          <w:rFonts w:ascii="Times New Roman" w:hAnsi="Times New Roman"/>
          <w:bCs/>
        </w:rPr>
      </w:pPr>
      <w:r w:rsidRPr="00EE4904">
        <w:rPr>
          <w:rFonts w:ascii="Times New Roman" w:hAnsi="Times New Roman"/>
          <w:bCs/>
        </w:rPr>
        <w:t>Кравцова, М. В. Экологическая экспертиза : учебное пособие / М. В. Кравцова. — Тольятти : ТГУ, 2020. — 122 с. — ISBN 978-5-8259-1440-4. — Текст : электронный // Лань : электронно-библиотечная система. — URL: https://e.lanbook.com/book/157010. — Режим доступа: для авториз. пользователей.</w:t>
      </w:r>
    </w:p>
    <w:p w:rsidR="008D2D0D" w:rsidRPr="00EE4904" w:rsidRDefault="00C73994" w:rsidP="00C73994">
      <w:pPr>
        <w:pStyle w:val="a5"/>
        <w:numPr>
          <w:ilvl w:val="0"/>
          <w:numId w:val="12"/>
        </w:numPr>
        <w:spacing w:after="0" w:line="240" w:lineRule="auto"/>
        <w:ind w:left="0" w:firstLine="426"/>
        <w:jc w:val="both"/>
        <w:rPr>
          <w:rFonts w:ascii="Times New Roman" w:hAnsi="Times New Roman"/>
          <w:bCs/>
        </w:rPr>
      </w:pPr>
      <w:r w:rsidRPr="00EE4904">
        <w:rPr>
          <w:rFonts w:ascii="Times New Roman" w:hAnsi="Times New Roman"/>
        </w:rPr>
        <w:t>Стурман, В. И. Оценка воздействия на окружающую среду : учебное пособие / В. И. Стурман. — Санкт-Петербург : Лань, 2022. — 352 с. — ISBN 978-5-8114-1904-3. — Текст : электронный // Лань : электронно-библиотечная система. — URL: https://e.lanbook.com/book/212165. — Режим доступа: для авториз. пользователей</w:t>
      </w:r>
      <w:r w:rsidR="008D2D0D" w:rsidRPr="00EE4904">
        <w:rPr>
          <w:rFonts w:ascii="Times New Roman" w:hAnsi="Times New Roman"/>
        </w:rPr>
        <w:t>.</w:t>
      </w:r>
    </w:p>
    <w:p w:rsidR="00ED71DF" w:rsidRPr="00EE4904" w:rsidRDefault="00ED71DF" w:rsidP="003E44C0">
      <w:pPr>
        <w:pStyle w:val="a5"/>
        <w:spacing w:after="0" w:line="240" w:lineRule="auto"/>
        <w:ind w:left="0" w:firstLine="426"/>
        <w:jc w:val="both"/>
        <w:rPr>
          <w:rFonts w:ascii="Times New Roman" w:hAnsi="Times New Roman"/>
          <w:b/>
        </w:rPr>
      </w:pPr>
    </w:p>
    <w:p w:rsidR="00ED71DF" w:rsidRPr="00EE4904" w:rsidRDefault="00ED71DF" w:rsidP="003E44C0">
      <w:pPr>
        <w:pStyle w:val="a5"/>
        <w:spacing w:after="0" w:line="240" w:lineRule="auto"/>
        <w:ind w:left="0" w:firstLine="426"/>
        <w:jc w:val="both"/>
        <w:rPr>
          <w:rFonts w:ascii="Times New Roman" w:hAnsi="Times New Roman"/>
          <w:b/>
        </w:rPr>
      </w:pPr>
      <w:r w:rsidRPr="00EE4904">
        <w:rPr>
          <w:rFonts w:ascii="Times New Roman" w:hAnsi="Times New Roman"/>
          <w:b/>
        </w:rPr>
        <w:t>6.2 Дополнительная литература</w:t>
      </w:r>
    </w:p>
    <w:p w:rsidR="00ED71DF" w:rsidRPr="00EE4904" w:rsidRDefault="00ED71DF" w:rsidP="003E44C0">
      <w:pPr>
        <w:pStyle w:val="a5"/>
        <w:spacing w:after="0" w:line="240" w:lineRule="auto"/>
        <w:ind w:left="0" w:firstLine="426"/>
        <w:jc w:val="both"/>
        <w:rPr>
          <w:rFonts w:ascii="Times New Roman" w:hAnsi="Times New Roman"/>
          <w:b/>
          <w:bCs/>
        </w:rPr>
      </w:pPr>
    </w:p>
    <w:p w:rsidR="00C73994" w:rsidRPr="00EE4904" w:rsidRDefault="00C73994" w:rsidP="00C73994">
      <w:pPr>
        <w:pStyle w:val="a5"/>
        <w:numPr>
          <w:ilvl w:val="0"/>
          <w:numId w:val="22"/>
        </w:numPr>
        <w:spacing w:after="0" w:line="240" w:lineRule="auto"/>
        <w:ind w:left="0" w:firstLine="426"/>
        <w:jc w:val="both"/>
        <w:rPr>
          <w:rFonts w:ascii="Times New Roman" w:hAnsi="Times New Roman"/>
          <w:bCs/>
        </w:rPr>
      </w:pPr>
      <w:r w:rsidRPr="00EE4904">
        <w:rPr>
          <w:rFonts w:ascii="Times New Roman" w:hAnsi="Times New Roman"/>
          <w:bCs/>
        </w:rPr>
        <w:t>Чмыхалова, С. В. Экологическая экспертиза в горном деле : экологическая экспертиза, ОВОС и сертификация : учебное пособие / С. В. Чмыхалова. — Москва : МИСИС, 2018. — 101 с. — ISBN 978-5-906953-19-3. — Текст : электронный // Лань : электронно-библиотечная система. — URL: https://e.lanbook.com/book/116446. — Режим доступа: для авториз. пользователей.</w:t>
      </w:r>
    </w:p>
    <w:p w:rsidR="00C73994" w:rsidRPr="00EE4904" w:rsidRDefault="00C73994" w:rsidP="00C73994">
      <w:pPr>
        <w:pStyle w:val="a5"/>
        <w:numPr>
          <w:ilvl w:val="0"/>
          <w:numId w:val="22"/>
        </w:numPr>
        <w:spacing w:after="0" w:line="240" w:lineRule="auto"/>
        <w:ind w:left="0" w:firstLine="426"/>
        <w:jc w:val="both"/>
        <w:rPr>
          <w:rFonts w:ascii="Times New Roman" w:hAnsi="Times New Roman"/>
          <w:bCs/>
        </w:rPr>
      </w:pPr>
      <w:r w:rsidRPr="00EE4904">
        <w:rPr>
          <w:rFonts w:ascii="Times New Roman" w:hAnsi="Times New Roman"/>
          <w:bCs/>
        </w:rPr>
        <w:t>Кукин, П.П. Экологическая экспертиза и экологический аудит: учебник и практикум / П.П. Кукин, Е.Ю. Колесников, Т.М. Колесникова. – М.: Юрайт, 2016. – 453 с. – Текст: непосредственный.</w:t>
      </w:r>
    </w:p>
    <w:p w:rsidR="00AC323A" w:rsidRPr="00EE4904" w:rsidRDefault="00C73994" w:rsidP="00C73994">
      <w:pPr>
        <w:pStyle w:val="a5"/>
        <w:numPr>
          <w:ilvl w:val="0"/>
          <w:numId w:val="22"/>
        </w:numPr>
        <w:spacing w:after="0" w:line="240" w:lineRule="auto"/>
        <w:ind w:left="0" w:firstLine="426"/>
        <w:jc w:val="both"/>
        <w:rPr>
          <w:rFonts w:ascii="Times New Roman" w:hAnsi="Times New Roman"/>
          <w:bCs/>
        </w:rPr>
      </w:pPr>
      <w:r w:rsidRPr="00EE4904">
        <w:rPr>
          <w:rFonts w:ascii="Times New Roman" w:hAnsi="Times New Roman"/>
          <w:bCs/>
        </w:rPr>
        <w:t>Колесников, Е. Ю.  Оценка воздействия на окружающую среду. Экспертиза безопасности : учебник и практикум для вузов / Е. Ю. Колесников, Т. М. Колесникова. — 2-е изд., перераб. и доп. — Москва : Издательство Юрайт, 2023. — 471 с. — (Высшее образование). — ISBN 978-5-534-15905-9. — Текст : электронный // Образовательная платформа Юрайт [сайт]. — URL: https://urait.ru/bcode/510250</w:t>
      </w:r>
      <w:r w:rsidR="008D2D0D" w:rsidRPr="00EE4904">
        <w:rPr>
          <w:rFonts w:ascii="Times New Roman" w:hAnsi="Times New Roman"/>
          <w:bCs/>
        </w:rPr>
        <w:t>.</w:t>
      </w:r>
    </w:p>
    <w:p w:rsidR="008D2D0D" w:rsidRPr="00EE4904" w:rsidRDefault="008D2D0D" w:rsidP="008D2D0D">
      <w:pPr>
        <w:spacing w:after="0" w:line="240" w:lineRule="auto"/>
        <w:ind w:left="0" w:right="0" w:firstLine="426"/>
        <w:jc w:val="both"/>
        <w:rPr>
          <w:rFonts w:ascii="Times New Roman" w:hAnsi="Times New Roman" w:cs="Times New Roman"/>
          <w:b/>
          <w:sz w:val="22"/>
          <w:lang w:val="ru-RU"/>
        </w:rPr>
      </w:pPr>
    </w:p>
    <w:p w:rsidR="00116F90" w:rsidRPr="00EE4904" w:rsidRDefault="00116F90" w:rsidP="008D2D0D">
      <w:pPr>
        <w:spacing w:after="0" w:line="240" w:lineRule="auto"/>
        <w:ind w:left="0" w:right="0" w:firstLine="426"/>
        <w:jc w:val="both"/>
        <w:rPr>
          <w:rFonts w:ascii="Times New Roman" w:hAnsi="Times New Roman" w:cs="Times New Roman"/>
          <w:b/>
          <w:sz w:val="22"/>
          <w:lang w:val="ru-RU"/>
        </w:rPr>
      </w:pPr>
      <w:r w:rsidRPr="00EE4904">
        <w:rPr>
          <w:rFonts w:ascii="Times New Roman" w:hAnsi="Times New Roman" w:cs="Times New Roman"/>
          <w:b/>
          <w:sz w:val="22"/>
          <w:lang w:val="ru-RU"/>
        </w:rPr>
        <w:t>6.3</w:t>
      </w:r>
      <w:r w:rsidR="008D2D0D" w:rsidRPr="00EE4904">
        <w:rPr>
          <w:rFonts w:ascii="Times New Roman" w:hAnsi="Times New Roman" w:cs="Times New Roman"/>
          <w:b/>
          <w:sz w:val="22"/>
          <w:lang w:val="ru-RU"/>
        </w:rPr>
        <w:t>.</w:t>
      </w:r>
      <w:r w:rsidRPr="00EE4904">
        <w:rPr>
          <w:rFonts w:ascii="Times New Roman" w:hAnsi="Times New Roman" w:cs="Times New Roman"/>
          <w:b/>
          <w:sz w:val="22"/>
          <w:lang w:val="ru-RU"/>
        </w:rPr>
        <w:t xml:space="preserve"> Профессиональные базы данных и информационные справочные системы</w:t>
      </w:r>
    </w:p>
    <w:p w:rsidR="00116F90" w:rsidRPr="00EE4904" w:rsidRDefault="00116F90" w:rsidP="008D2D0D">
      <w:pPr>
        <w:spacing w:after="0" w:line="240" w:lineRule="auto"/>
        <w:ind w:left="0" w:right="0" w:firstLine="426"/>
        <w:jc w:val="both"/>
        <w:rPr>
          <w:rFonts w:ascii="Times New Roman" w:hAnsi="Times New Roman" w:cs="Times New Roman"/>
          <w:b/>
          <w:sz w:val="22"/>
          <w:lang w:val="ru-RU"/>
        </w:rPr>
      </w:pPr>
    </w:p>
    <w:p w:rsidR="00116F90" w:rsidRPr="00EE4904" w:rsidRDefault="00116F90" w:rsidP="008D2D0D">
      <w:pPr>
        <w:pStyle w:val="a5"/>
        <w:numPr>
          <w:ilvl w:val="0"/>
          <w:numId w:val="18"/>
        </w:numPr>
        <w:spacing w:after="0" w:line="240" w:lineRule="auto"/>
        <w:ind w:left="0" w:firstLine="426"/>
        <w:jc w:val="both"/>
        <w:rPr>
          <w:rStyle w:val="a3"/>
          <w:rFonts w:ascii="Times New Roman" w:hAnsi="Times New Roman"/>
        </w:rPr>
      </w:pPr>
      <w:r w:rsidRPr="00EE4904">
        <w:rPr>
          <w:rFonts w:ascii="Times New Roman" w:hAnsi="Times New Roman"/>
        </w:rPr>
        <w:t xml:space="preserve">Электронная библиотека КузГТУ </w:t>
      </w:r>
      <w:hyperlink r:id="rId8" w:history="1">
        <w:r w:rsidRPr="00EE4904">
          <w:rPr>
            <w:rStyle w:val="a3"/>
            <w:rFonts w:ascii="Times New Roman" w:hAnsi="Times New Roman"/>
          </w:rPr>
          <w:t>https://elib.kuzstu.ru/</w:t>
        </w:r>
      </w:hyperlink>
    </w:p>
    <w:p w:rsidR="00116F90" w:rsidRPr="00EE4904" w:rsidRDefault="00116F90" w:rsidP="008D2D0D">
      <w:pPr>
        <w:pStyle w:val="a5"/>
        <w:numPr>
          <w:ilvl w:val="0"/>
          <w:numId w:val="18"/>
        </w:numPr>
        <w:spacing w:after="0" w:line="240" w:lineRule="auto"/>
        <w:ind w:left="0" w:firstLine="426"/>
        <w:jc w:val="both"/>
        <w:rPr>
          <w:rFonts w:ascii="Times New Roman" w:hAnsi="Times New Roman"/>
        </w:rPr>
      </w:pPr>
      <w:r w:rsidRPr="00EE4904">
        <w:rPr>
          <w:rFonts w:ascii="Times New Roman" w:hAnsi="Times New Roman"/>
        </w:rPr>
        <w:t xml:space="preserve">Электронная библиотечная система «Лань» </w:t>
      </w:r>
      <w:hyperlink r:id="rId9" w:history="1">
        <w:r w:rsidRPr="00EE4904">
          <w:rPr>
            <w:rStyle w:val="a3"/>
            <w:rFonts w:ascii="Times New Roman" w:hAnsi="Times New Roman"/>
          </w:rPr>
          <w:t>http://e.lanbook.com</w:t>
        </w:r>
      </w:hyperlink>
    </w:p>
    <w:p w:rsidR="00116F90" w:rsidRPr="00EE4904" w:rsidRDefault="00116F90" w:rsidP="008D2D0D">
      <w:pPr>
        <w:pStyle w:val="a5"/>
        <w:numPr>
          <w:ilvl w:val="0"/>
          <w:numId w:val="18"/>
        </w:numPr>
        <w:spacing w:after="0" w:line="240" w:lineRule="auto"/>
        <w:ind w:left="0" w:firstLine="426"/>
        <w:jc w:val="both"/>
        <w:rPr>
          <w:rFonts w:ascii="Times New Roman" w:hAnsi="Times New Roman"/>
        </w:rPr>
      </w:pPr>
      <w:r w:rsidRPr="00EE4904">
        <w:rPr>
          <w:rFonts w:ascii="Times New Roman" w:hAnsi="Times New Roman"/>
        </w:rPr>
        <w:t xml:space="preserve">Электронная библиотечная система «Юрайт» </w:t>
      </w:r>
      <w:hyperlink r:id="rId10" w:history="1">
        <w:r w:rsidRPr="00EE4904">
          <w:rPr>
            <w:rStyle w:val="a3"/>
            <w:rFonts w:ascii="Times New Roman" w:hAnsi="Times New Roman"/>
          </w:rPr>
          <w:t>https://urait.ru/</w:t>
        </w:r>
      </w:hyperlink>
    </w:p>
    <w:p w:rsidR="00116F90" w:rsidRPr="00EE4904" w:rsidRDefault="00116F90" w:rsidP="008D2D0D">
      <w:pPr>
        <w:spacing w:after="0" w:line="240" w:lineRule="auto"/>
        <w:ind w:left="0" w:right="0" w:firstLine="426"/>
        <w:jc w:val="both"/>
        <w:rPr>
          <w:rFonts w:ascii="Times New Roman" w:hAnsi="Times New Roman" w:cs="Times New Roman"/>
          <w:b/>
          <w:sz w:val="22"/>
          <w:lang w:val="ru-RU"/>
        </w:rPr>
      </w:pPr>
    </w:p>
    <w:p w:rsidR="00116F90" w:rsidRPr="00EE4904" w:rsidRDefault="00116F90" w:rsidP="008D2D0D">
      <w:pPr>
        <w:spacing w:after="0" w:line="240" w:lineRule="auto"/>
        <w:ind w:left="0" w:right="0" w:firstLine="426"/>
        <w:jc w:val="both"/>
        <w:rPr>
          <w:rFonts w:ascii="Times New Roman" w:hAnsi="Times New Roman" w:cs="Times New Roman"/>
          <w:b/>
          <w:sz w:val="22"/>
          <w:lang w:val="ru-RU"/>
        </w:rPr>
      </w:pPr>
      <w:r w:rsidRPr="00EE4904">
        <w:rPr>
          <w:rFonts w:ascii="Times New Roman" w:hAnsi="Times New Roman" w:cs="Times New Roman"/>
          <w:b/>
          <w:sz w:val="22"/>
          <w:lang w:val="ru-RU"/>
        </w:rPr>
        <w:t>6.4</w:t>
      </w:r>
      <w:r w:rsidR="008D2D0D" w:rsidRPr="00EE4904">
        <w:rPr>
          <w:rFonts w:ascii="Times New Roman" w:hAnsi="Times New Roman" w:cs="Times New Roman"/>
          <w:b/>
          <w:sz w:val="22"/>
          <w:lang w:val="ru-RU"/>
        </w:rPr>
        <w:t>.</w:t>
      </w:r>
      <w:r w:rsidRPr="00EE4904">
        <w:rPr>
          <w:rFonts w:ascii="Times New Roman" w:hAnsi="Times New Roman" w:cs="Times New Roman"/>
          <w:b/>
          <w:sz w:val="22"/>
          <w:lang w:val="ru-RU"/>
        </w:rPr>
        <w:t xml:space="preserve"> Периодические издания</w:t>
      </w:r>
    </w:p>
    <w:p w:rsidR="00116F90" w:rsidRPr="00EE4904" w:rsidRDefault="00116F90" w:rsidP="008D2D0D">
      <w:pPr>
        <w:spacing w:after="0" w:line="240" w:lineRule="auto"/>
        <w:ind w:left="0" w:right="0" w:firstLine="426"/>
        <w:jc w:val="both"/>
        <w:rPr>
          <w:rFonts w:ascii="Times New Roman" w:hAnsi="Times New Roman" w:cs="Times New Roman"/>
          <w:b/>
          <w:sz w:val="22"/>
          <w:lang w:val="ru-RU"/>
        </w:rPr>
      </w:pPr>
    </w:p>
    <w:p w:rsidR="00116F90" w:rsidRDefault="00116F90" w:rsidP="008D2D0D">
      <w:pPr>
        <w:pStyle w:val="a5"/>
        <w:numPr>
          <w:ilvl w:val="0"/>
          <w:numId w:val="19"/>
        </w:numPr>
        <w:spacing w:after="0" w:line="240" w:lineRule="auto"/>
        <w:ind w:left="0" w:firstLine="426"/>
        <w:jc w:val="both"/>
        <w:rPr>
          <w:rStyle w:val="a3"/>
          <w:rFonts w:ascii="Times New Roman" w:hAnsi="Times New Roman"/>
        </w:rPr>
      </w:pPr>
      <w:r w:rsidRPr="00EE4904">
        <w:rPr>
          <w:rFonts w:ascii="Times New Roman" w:hAnsi="Times New Roman"/>
        </w:rPr>
        <w:t xml:space="preserve">Вестник Кузбасского государственного технического университета: научно-технический журнал (электронный) </w:t>
      </w:r>
      <w:hyperlink r:id="rId11" w:history="1">
        <w:r w:rsidRPr="00EE4904">
          <w:rPr>
            <w:rStyle w:val="a3"/>
            <w:rFonts w:ascii="Times New Roman" w:hAnsi="Times New Roman"/>
          </w:rPr>
          <w:t>https://vestnik.kuzstu.ru/</w:t>
        </w:r>
      </w:hyperlink>
    </w:p>
    <w:p w:rsidR="004B2387" w:rsidRDefault="004B2387" w:rsidP="008D2D0D">
      <w:pPr>
        <w:spacing w:after="0" w:line="240" w:lineRule="auto"/>
        <w:ind w:left="0" w:right="0" w:firstLine="426"/>
        <w:jc w:val="both"/>
        <w:rPr>
          <w:rFonts w:ascii="Times New Roman" w:hAnsi="Times New Roman" w:cs="Times New Roman"/>
          <w:b/>
          <w:sz w:val="22"/>
          <w:lang w:val="ru-RU"/>
        </w:rPr>
      </w:pPr>
    </w:p>
    <w:p w:rsidR="00116F90" w:rsidRPr="00EE4904" w:rsidRDefault="00116F90" w:rsidP="008D2D0D">
      <w:pPr>
        <w:spacing w:after="0" w:line="240" w:lineRule="auto"/>
        <w:ind w:left="0" w:right="0" w:firstLine="426"/>
        <w:jc w:val="both"/>
        <w:rPr>
          <w:rFonts w:ascii="Times New Roman" w:hAnsi="Times New Roman" w:cs="Times New Roman"/>
          <w:b/>
          <w:sz w:val="22"/>
          <w:lang w:val="ru-RU"/>
        </w:rPr>
      </w:pPr>
      <w:r w:rsidRPr="00EE4904">
        <w:rPr>
          <w:rFonts w:ascii="Times New Roman" w:hAnsi="Times New Roman" w:cs="Times New Roman"/>
          <w:b/>
          <w:sz w:val="22"/>
          <w:lang w:val="ru-RU"/>
        </w:rPr>
        <w:t>7</w:t>
      </w:r>
      <w:r w:rsidR="008D2D0D" w:rsidRPr="00EE4904">
        <w:rPr>
          <w:rFonts w:ascii="Times New Roman" w:hAnsi="Times New Roman" w:cs="Times New Roman"/>
          <w:b/>
          <w:sz w:val="22"/>
          <w:lang w:val="ru-RU"/>
        </w:rPr>
        <w:t>.</w:t>
      </w:r>
      <w:r w:rsidRPr="00EE4904">
        <w:rPr>
          <w:rFonts w:ascii="Times New Roman" w:hAnsi="Times New Roman" w:cs="Times New Roman"/>
          <w:b/>
          <w:sz w:val="22"/>
          <w:lang w:val="ru-RU"/>
        </w:rPr>
        <w:t xml:space="preserve"> Перечень ресурсов информационно-телекоммуникационной сети «Интернет»</w:t>
      </w:r>
    </w:p>
    <w:p w:rsidR="00116F90" w:rsidRPr="00EE4904" w:rsidRDefault="00116F90" w:rsidP="008D2D0D">
      <w:pPr>
        <w:spacing w:after="0" w:line="240" w:lineRule="auto"/>
        <w:ind w:left="0" w:right="0" w:firstLine="426"/>
        <w:jc w:val="both"/>
        <w:rPr>
          <w:rFonts w:ascii="Times New Roman" w:hAnsi="Times New Roman" w:cs="Times New Roman"/>
          <w:b/>
          <w:sz w:val="22"/>
          <w:lang w:val="ru-RU"/>
        </w:rPr>
      </w:pPr>
    </w:p>
    <w:p w:rsidR="00116F90" w:rsidRPr="00EE4904" w:rsidRDefault="00116F90" w:rsidP="008D2D0D">
      <w:pPr>
        <w:numPr>
          <w:ilvl w:val="0"/>
          <w:numId w:val="20"/>
        </w:num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 xml:space="preserve">Официальный сайт Кузбасского государственного технического университета имени Т.Ф. Горбачева. Режим доступа: </w:t>
      </w:r>
      <w:hyperlink r:id="rId12" w:history="1">
        <w:r w:rsidRPr="00EE4904">
          <w:rPr>
            <w:rStyle w:val="a3"/>
            <w:rFonts w:ascii="Times New Roman" w:hAnsi="Times New Roman" w:cs="Times New Roman"/>
            <w:sz w:val="22"/>
            <w:lang w:val="ru-RU"/>
          </w:rPr>
          <w:t>https://kuzstu.ru/</w:t>
        </w:r>
      </w:hyperlink>
      <w:r w:rsidRPr="00EE4904">
        <w:rPr>
          <w:rFonts w:ascii="Times New Roman" w:hAnsi="Times New Roman" w:cs="Times New Roman"/>
          <w:sz w:val="22"/>
          <w:lang w:val="ru-RU"/>
        </w:rPr>
        <w:t>.</w:t>
      </w:r>
    </w:p>
    <w:p w:rsidR="00116F90" w:rsidRPr="00EE4904" w:rsidRDefault="00116F90" w:rsidP="008D2D0D">
      <w:pPr>
        <w:numPr>
          <w:ilvl w:val="0"/>
          <w:numId w:val="20"/>
        </w:num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 xml:space="preserve">Официальный сайт филиала КузГТУ в г. Белово. Режим доступа:  </w:t>
      </w:r>
      <w:hyperlink r:id="rId13" w:history="1">
        <w:r w:rsidRPr="00EE4904">
          <w:rPr>
            <w:rStyle w:val="a3"/>
            <w:rFonts w:ascii="Times New Roman" w:hAnsi="Times New Roman" w:cs="Times New Roman"/>
            <w:sz w:val="22"/>
            <w:lang w:val="ru-RU"/>
          </w:rPr>
          <w:t>http://belovokyzgty.ru/</w:t>
        </w:r>
      </w:hyperlink>
      <w:r w:rsidRPr="00EE4904">
        <w:rPr>
          <w:rFonts w:ascii="Times New Roman" w:hAnsi="Times New Roman" w:cs="Times New Roman"/>
          <w:sz w:val="22"/>
          <w:lang w:val="ru-RU"/>
        </w:rPr>
        <w:t>.</w:t>
      </w:r>
    </w:p>
    <w:p w:rsidR="00116F90" w:rsidRPr="00EE4904" w:rsidRDefault="00116F90" w:rsidP="008D2D0D">
      <w:pPr>
        <w:pStyle w:val="a5"/>
        <w:numPr>
          <w:ilvl w:val="0"/>
          <w:numId w:val="20"/>
        </w:numPr>
        <w:spacing w:after="0" w:line="240" w:lineRule="auto"/>
        <w:ind w:left="0" w:right="5" w:firstLine="426"/>
        <w:jc w:val="both"/>
        <w:rPr>
          <w:rStyle w:val="a3"/>
          <w:rFonts w:ascii="Times New Roman" w:hAnsi="Times New Roman"/>
          <w:color w:val="auto"/>
          <w:u w:val="none"/>
        </w:rPr>
      </w:pPr>
      <w:r w:rsidRPr="00EE4904">
        <w:rPr>
          <w:rFonts w:ascii="Times New Roman" w:hAnsi="Times New Roman"/>
        </w:rPr>
        <w:t xml:space="preserve">Электронная информационно-образовательная среда филиала КузГТУ в г. Белово.  Режим доступа:  </w:t>
      </w:r>
      <w:hyperlink r:id="rId14" w:history="1">
        <w:r w:rsidRPr="00EE4904">
          <w:rPr>
            <w:rStyle w:val="a3"/>
            <w:rFonts w:ascii="Times New Roman" w:hAnsi="Times New Roman"/>
          </w:rPr>
          <w:t>http://eоs.belovokyzgty.ru/</w:t>
        </w:r>
      </w:hyperlink>
    </w:p>
    <w:p w:rsidR="00941E39" w:rsidRDefault="00116F90" w:rsidP="00941E39">
      <w:pPr>
        <w:pStyle w:val="a5"/>
        <w:numPr>
          <w:ilvl w:val="0"/>
          <w:numId w:val="20"/>
        </w:numPr>
        <w:spacing w:after="0" w:line="240" w:lineRule="auto"/>
        <w:ind w:left="0" w:right="5" w:firstLine="426"/>
        <w:jc w:val="both"/>
        <w:rPr>
          <w:rFonts w:ascii="Times New Roman" w:hAnsi="Times New Roman"/>
        </w:rPr>
      </w:pPr>
      <w:r w:rsidRPr="00EE4904">
        <w:rPr>
          <w:rFonts w:ascii="Times New Roman" w:hAnsi="Times New Roman"/>
        </w:rPr>
        <w:t xml:space="preserve">Научная электронная библиотека eLIBRARY.RU </w:t>
      </w:r>
      <w:hyperlink r:id="rId15" w:history="1">
        <w:r w:rsidRPr="00EE4904">
          <w:rPr>
            <w:rStyle w:val="a3"/>
            <w:rFonts w:ascii="Times New Roman" w:hAnsi="Times New Roman"/>
          </w:rPr>
          <w:t>https://elibrary.ru/defaultx.asp?</w:t>
        </w:r>
      </w:hyperlink>
      <w:r w:rsidRPr="00EE4904">
        <w:rPr>
          <w:rFonts w:ascii="Times New Roman" w:hAnsi="Times New Roman"/>
        </w:rPr>
        <w:t xml:space="preserve"> </w:t>
      </w:r>
    </w:p>
    <w:p w:rsidR="00116F90" w:rsidRPr="00941E39" w:rsidRDefault="00116F90" w:rsidP="00941E39">
      <w:pPr>
        <w:pStyle w:val="a5"/>
        <w:numPr>
          <w:ilvl w:val="0"/>
          <w:numId w:val="20"/>
        </w:numPr>
        <w:spacing w:after="0" w:line="240" w:lineRule="auto"/>
        <w:ind w:left="0" w:right="5" w:firstLine="426"/>
        <w:jc w:val="both"/>
        <w:rPr>
          <w:rStyle w:val="a3"/>
          <w:rFonts w:ascii="Times New Roman" w:hAnsi="Times New Roman"/>
          <w:color w:val="auto"/>
          <w:u w:val="none"/>
        </w:rPr>
      </w:pPr>
      <w:r w:rsidRPr="00941E39">
        <w:rPr>
          <w:rFonts w:ascii="Times New Roman" w:hAnsi="Times New Roman"/>
        </w:rPr>
        <w:t xml:space="preserve">Информационно-справочная система «Технорматив»: </w:t>
      </w:r>
      <w:hyperlink r:id="rId16" w:history="1">
        <w:r w:rsidRPr="00941E39">
          <w:rPr>
            <w:rStyle w:val="a3"/>
            <w:rFonts w:ascii="Times New Roman" w:hAnsi="Times New Roman"/>
          </w:rPr>
          <w:t>https://www.technormativ.ru/</w:t>
        </w:r>
      </w:hyperlink>
    </w:p>
    <w:p w:rsidR="008D2D0D" w:rsidRPr="00EE4904" w:rsidRDefault="008D2D0D" w:rsidP="008D2D0D">
      <w:pPr>
        <w:tabs>
          <w:tab w:val="left" w:pos="709"/>
        </w:tabs>
        <w:spacing w:after="0" w:line="240" w:lineRule="auto"/>
        <w:ind w:left="0" w:firstLine="0"/>
        <w:jc w:val="both"/>
        <w:rPr>
          <w:rFonts w:ascii="Times New Roman" w:hAnsi="Times New Roman"/>
          <w:lang w:val="ru-RU"/>
        </w:rPr>
      </w:pPr>
    </w:p>
    <w:p w:rsidR="005B7C13" w:rsidRPr="00EE4904" w:rsidRDefault="008D2D0D" w:rsidP="008D2D0D">
      <w:pPr>
        <w:tabs>
          <w:tab w:val="left" w:pos="9355"/>
        </w:tabs>
        <w:spacing w:after="0" w:line="240" w:lineRule="auto"/>
        <w:ind w:left="0" w:right="-1" w:firstLine="426"/>
        <w:jc w:val="both"/>
        <w:rPr>
          <w:rFonts w:ascii="Times New Roman" w:hAnsi="Times New Roman" w:cs="Times New Roman"/>
          <w:sz w:val="22"/>
          <w:lang w:val="ru-RU"/>
        </w:rPr>
      </w:pPr>
      <w:r w:rsidRPr="00EE4904">
        <w:rPr>
          <w:rFonts w:ascii="Times New Roman" w:hAnsi="Times New Roman" w:cs="Times New Roman"/>
          <w:b/>
          <w:sz w:val="22"/>
          <w:lang w:val="ru-RU"/>
        </w:rPr>
        <w:t xml:space="preserve">8. </w:t>
      </w:r>
      <w:r w:rsidR="005B7C13" w:rsidRPr="00EE4904">
        <w:rPr>
          <w:rFonts w:ascii="Times New Roman" w:hAnsi="Times New Roman" w:cs="Times New Roman"/>
          <w:b/>
          <w:sz w:val="22"/>
          <w:lang w:val="ru-RU"/>
        </w:rPr>
        <w:t>Методические указания для обучающихся по освоению дисциплины "Экологическая</w:t>
      </w:r>
      <w:r w:rsidR="0002625D" w:rsidRPr="00EE4904">
        <w:rPr>
          <w:rFonts w:ascii="Times New Roman" w:hAnsi="Times New Roman" w:cs="Times New Roman"/>
          <w:b/>
          <w:sz w:val="22"/>
          <w:lang w:val="ru-RU"/>
        </w:rPr>
        <w:t xml:space="preserve"> </w:t>
      </w:r>
      <w:r w:rsidR="005B7C13" w:rsidRPr="00EE4904">
        <w:rPr>
          <w:rFonts w:ascii="Times New Roman" w:hAnsi="Times New Roman" w:cs="Times New Roman"/>
          <w:b/>
          <w:sz w:val="22"/>
          <w:lang w:val="ru-RU"/>
        </w:rPr>
        <w:t>экспертиза"</w:t>
      </w:r>
    </w:p>
    <w:p w:rsidR="003C4AD0" w:rsidRPr="00EE4904" w:rsidRDefault="003C4AD0" w:rsidP="008D2D0D">
      <w:pPr>
        <w:tabs>
          <w:tab w:val="left" w:pos="9355"/>
        </w:tabs>
        <w:spacing w:after="0" w:line="240" w:lineRule="auto"/>
        <w:ind w:left="0" w:right="-1" w:firstLine="426"/>
        <w:jc w:val="both"/>
        <w:rPr>
          <w:rFonts w:ascii="Times New Roman" w:hAnsi="Times New Roman" w:cs="Times New Roman"/>
          <w:sz w:val="22"/>
          <w:lang w:val="ru-RU"/>
        </w:rPr>
      </w:pPr>
    </w:p>
    <w:p w:rsidR="005B7C13" w:rsidRPr="00EE4904" w:rsidRDefault="005B7C13" w:rsidP="008D2D0D">
      <w:p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Основной учебной работой студента является самостоятельная работа в течение всего срока обучения. Начинать изучение дисциплины необходимо с ознакомления с целями и задачами дисциплины.</w:t>
      </w:r>
    </w:p>
    <w:p w:rsidR="005B7C13" w:rsidRPr="00EE4904" w:rsidRDefault="005B7C13" w:rsidP="008D2D0D">
      <w:p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lastRenderedPageBreak/>
        <w:t>Далее следует проработать конспекты лекций, рассмотрев отдельные вопросы по предложенным источникам литературы. Все неясные вопросы по дисциплине студент может разрешить на консультациях, проводимых по расписанию.</w:t>
      </w:r>
    </w:p>
    <w:p w:rsidR="005B7C13" w:rsidRPr="00EE4904" w:rsidRDefault="005B7C13" w:rsidP="008D2D0D">
      <w:p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При подготовке к лабораторным и практическим занятиям студент в обязательном порядке изучает теоретический материал в соответствии с заданием преподавателя.</w:t>
      </w:r>
    </w:p>
    <w:p w:rsidR="00D6240A" w:rsidRPr="00EE4904" w:rsidRDefault="00D6240A" w:rsidP="008D2D0D">
      <w:pPr>
        <w:spacing w:after="0" w:line="240" w:lineRule="auto"/>
        <w:ind w:left="0" w:right="0" w:firstLine="426"/>
        <w:jc w:val="both"/>
        <w:rPr>
          <w:rFonts w:ascii="Times New Roman" w:hAnsi="Times New Roman" w:cs="Times New Roman"/>
          <w:sz w:val="22"/>
          <w:lang w:val="ru-RU"/>
        </w:rPr>
      </w:pPr>
    </w:p>
    <w:p w:rsidR="005B7C13" w:rsidRPr="00EE4904" w:rsidRDefault="008D2D0D" w:rsidP="008D2D0D">
      <w:p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b/>
          <w:sz w:val="22"/>
          <w:lang w:val="ru-RU"/>
        </w:rPr>
        <w:t xml:space="preserve">9. </w:t>
      </w:r>
      <w:r w:rsidR="005B7C13" w:rsidRPr="00EE4904">
        <w:rPr>
          <w:rFonts w:ascii="Times New Roman" w:hAnsi="Times New Roman" w:cs="Times New Roman"/>
          <w:b/>
          <w:sz w:val="22"/>
          <w:lang w:val="ru-RU"/>
        </w:rPr>
        <w:t>Перечень информационных технологий, используемых при осуществлении</w:t>
      </w:r>
      <w:r w:rsidR="00D6240A" w:rsidRPr="00EE4904">
        <w:rPr>
          <w:rFonts w:ascii="Times New Roman" w:hAnsi="Times New Roman" w:cs="Times New Roman"/>
          <w:b/>
          <w:sz w:val="22"/>
          <w:lang w:val="ru-RU"/>
        </w:rPr>
        <w:t xml:space="preserve"> </w:t>
      </w:r>
      <w:r w:rsidR="005B7C13" w:rsidRPr="00EE4904">
        <w:rPr>
          <w:rFonts w:ascii="Times New Roman" w:hAnsi="Times New Roman" w:cs="Times New Roman"/>
          <w:b/>
          <w:sz w:val="22"/>
          <w:lang w:val="ru-RU"/>
        </w:rPr>
        <w:t>образовательного процесса по дисциплине "Экологическая экспертиза", включая перечень программного обеспечения и информационных справочных систем</w:t>
      </w:r>
    </w:p>
    <w:p w:rsidR="00D6240A" w:rsidRPr="00EE4904" w:rsidRDefault="00D6240A" w:rsidP="008D2D0D">
      <w:pPr>
        <w:spacing w:after="0" w:line="240" w:lineRule="auto"/>
        <w:ind w:left="0" w:right="0" w:firstLine="426"/>
        <w:jc w:val="both"/>
        <w:rPr>
          <w:rFonts w:ascii="Times New Roman" w:hAnsi="Times New Roman" w:cs="Times New Roman"/>
          <w:sz w:val="22"/>
          <w:lang w:val="ru-RU"/>
        </w:rPr>
      </w:pPr>
    </w:p>
    <w:p w:rsidR="00C04E66" w:rsidRPr="00EE4904" w:rsidRDefault="00C04E66" w:rsidP="008D2D0D">
      <w:pPr>
        <w:spacing w:after="0" w:line="240" w:lineRule="auto"/>
        <w:ind w:left="0" w:firstLine="426"/>
        <w:jc w:val="both"/>
        <w:rPr>
          <w:rFonts w:ascii="Times New Roman" w:hAnsi="Times New Roman" w:cs="Times New Roman"/>
          <w:sz w:val="22"/>
          <w:lang w:val="ru-RU"/>
        </w:rPr>
      </w:pPr>
      <w:r w:rsidRPr="00EE4904">
        <w:rPr>
          <w:rFonts w:ascii="Times New Roman" w:hAnsi="Times New Roman" w:cs="Times New Roman"/>
          <w:sz w:val="22"/>
          <w:lang w:val="ru-RU"/>
        </w:rPr>
        <w:t>Для изучения дисциплины может использоваться следующее программное обеспечение:</w:t>
      </w:r>
    </w:p>
    <w:p w:rsidR="00C04E66" w:rsidRPr="00EE4904" w:rsidRDefault="00C04E66" w:rsidP="008D2D0D">
      <w:pPr>
        <w:numPr>
          <w:ilvl w:val="0"/>
          <w:numId w:val="23"/>
        </w:num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Libre Office</w:t>
      </w:r>
    </w:p>
    <w:p w:rsidR="00C04E66" w:rsidRPr="00EE4904" w:rsidRDefault="00C04E66" w:rsidP="008D2D0D">
      <w:pPr>
        <w:numPr>
          <w:ilvl w:val="0"/>
          <w:numId w:val="23"/>
        </w:num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rPr>
        <w:t>Mozilla Firefox</w:t>
      </w:r>
    </w:p>
    <w:p w:rsidR="00C04E66" w:rsidRPr="00EE4904" w:rsidRDefault="00C04E66" w:rsidP="008D2D0D">
      <w:pPr>
        <w:numPr>
          <w:ilvl w:val="0"/>
          <w:numId w:val="23"/>
        </w:num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rPr>
        <w:t>Google Chrome</w:t>
      </w:r>
    </w:p>
    <w:p w:rsidR="00C04E66" w:rsidRPr="00EE4904" w:rsidRDefault="00C04E66" w:rsidP="008D2D0D">
      <w:pPr>
        <w:numPr>
          <w:ilvl w:val="0"/>
          <w:numId w:val="23"/>
        </w:num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rPr>
        <w:t>Opera</w:t>
      </w:r>
    </w:p>
    <w:p w:rsidR="00C04E66" w:rsidRPr="00EE4904" w:rsidRDefault="00C04E66" w:rsidP="008D2D0D">
      <w:pPr>
        <w:numPr>
          <w:ilvl w:val="0"/>
          <w:numId w:val="23"/>
        </w:num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rPr>
        <w:t>7-zip</w:t>
      </w:r>
    </w:p>
    <w:p w:rsidR="00C04E66" w:rsidRPr="00EE4904" w:rsidRDefault="00C04E66" w:rsidP="008D2D0D">
      <w:pPr>
        <w:numPr>
          <w:ilvl w:val="0"/>
          <w:numId w:val="23"/>
        </w:num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rPr>
        <w:t>Microsoft Windows</w:t>
      </w:r>
    </w:p>
    <w:p w:rsidR="00C04E66" w:rsidRPr="00EE4904" w:rsidRDefault="00941E39" w:rsidP="008D2D0D">
      <w:pPr>
        <w:numPr>
          <w:ilvl w:val="0"/>
          <w:numId w:val="23"/>
        </w:numPr>
        <w:spacing w:after="0" w:line="240" w:lineRule="auto"/>
        <w:ind w:left="0" w:right="0" w:firstLine="426"/>
        <w:jc w:val="both"/>
        <w:rPr>
          <w:rFonts w:ascii="Times New Roman" w:hAnsi="Times New Roman" w:cs="Times New Roman"/>
          <w:sz w:val="22"/>
        </w:rPr>
      </w:pPr>
      <w:r>
        <w:rPr>
          <w:rFonts w:ascii="Times New Roman" w:hAnsi="Times New Roman" w:cs="Times New Roman"/>
          <w:sz w:val="22"/>
          <w:lang w:val="ru-RU"/>
        </w:rPr>
        <w:t>Доктор Веб</w:t>
      </w:r>
    </w:p>
    <w:p w:rsidR="0002625D" w:rsidRPr="00EE4904" w:rsidRDefault="00C04E66" w:rsidP="008D2D0D">
      <w:pPr>
        <w:numPr>
          <w:ilvl w:val="0"/>
          <w:numId w:val="23"/>
        </w:numPr>
        <w:spacing w:after="0" w:line="240" w:lineRule="auto"/>
        <w:ind w:left="0" w:right="0" w:firstLine="426"/>
        <w:jc w:val="both"/>
        <w:rPr>
          <w:rFonts w:ascii="Times New Roman" w:hAnsi="Times New Roman" w:cs="Times New Roman"/>
          <w:sz w:val="22"/>
        </w:rPr>
      </w:pPr>
      <w:r w:rsidRPr="00EE4904">
        <w:rPr>
          <w:rFonts w:ascii="Times New Roman" w:hAnsi="Times New Roman" w:cs="Times New Roman"/>
          <w:sz w:val="22"/>
          <w:lang w:val="ru-RU"/>
        </w:rPr>
        <w:t>Спутник</w:t>
      </w:r>
    </w:p>
    <w:p w:rsidR="0002625D" w:rsidRPr="00EE4904" w:rsidRDefault="0002625D" w:rsidP="008D2D0D">
      <w:pPr>
        <w:widowControl w:val="0"/>
        <w:overflowPunct w:val="0"/>
        <w:autoSpaceDE w:val="0"/>
        <w:autoSpaceDN w:val="0"/>
        <w:adjustRightInd w:val="0"/>
        <w:spacing w:after="0" w:line="240" w:lineRule="auto"/>
        <w:ind w:left="0" w:right="0" w:firstLine="426"/>
        <w:jc w:val="both"/>
        <w:rPr>
          <w:rFonts w:ascii="Times New Roman" w:hAnsi="Times New Roman" w:cs="Times New Roman"/>
          <w:sz w:val="22"/>
          <w:lang w:val="ru-RU"/>
        </w:rPr>
      </w:pPr>
    </w:p>
    <w:p w:rsidR="005B7C13" w:rsidRPr="00EE4904" w:rsidRDefault="005B7C13" w:rsidP="008D2D0D">
      <w:p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b/>
          <w:sz w:val="22"/>
          <w:lang w:val="ru-RU"/>
        </w:rPr>
        <w:t>10</w:t>
      </w:r>
      <w:r w:rsidR="008D2D0D" w:rsidRPr="00EE4904">
        <w:rPr>
          <w:rFonts w:ascii="Times New Roman" w:hAnsi="Times New Roman" w:cs="Times New Roman"/>
          <w:b/>
          <w:sz w:val="22"/>
          <w:lang w:val="ru-RU"/>
        </w:rPr>
        <w:t>.</w:t>
      </w:r>
      <w:r w:rsidRPr="00EE4904">
        <w:rPr>
          <w:rFonts w:ascii="Times New Roman" w:hAnsi="Times New Roman" w:cs="Times New Roman"/>
          <w:b/>
          <w:sz w:val="22"/>
          <w:lang w:val="ru-RU"/>
        </w:rPr>
        <w:t xml:space="preserve"> Описание материально-технической базы, необходимой для осуществления образовательного процесса по дисциплине "Экологическая экспертиза"</w:t>
      </w:r>
    </w:p>
    <w:p w:rsidR="003C4AD0" w:rsidRPr="00EE4904" w:rsidRDefault="003C4AD0" w:rsidP="008D2D0D">
      <w:pPr>
        <w:spacing w:after="0" w:line="240" w:lineRule="auto"/>
        <w:ind w:left="0" w:right="0" w:firstLine="426"/>
        <w:jc w:val="both"/>
        <w:rPr>
          <w:rFonts w:ascii="Times New Roman" w:hAnsi="Times New Roman" w:cs="Times New Roman"/>
          <w:sz w:val="22"/>
          <w:lang w:val="ru-RU"/>
        </w:rPr>
      </w:pPr>
    </w:p>
    <w:p w:rsidR="009F7848" w:rsidRPr="004B2387" w:rsidRDefault="009F7848" w:rsidP="004B2387">
      <w:pPr>
        <w:widowControl w:val="0"/>
        <w:overflowPunct w:val="0"/>
        <w:autoSpaceDE w:val="0"/>
        <w:autoSpaceDN w:val="0"/>
        <w:adjustRightInd w:val="0"/>
        <w:spacing w:after="0" w:line="240" w:lineRule="auto"/>
        <w:ind w:left="0" w:right="-1" w:firstLine="426"/>
        <w:jc w:val="both"/>
        <w:rPr>
          <w:rFonts w:ascii="Times New Roman" w:hAnsi="Times New Roman" w:cs="Times New Roman"/>
          <w:sz w:val="22"/>
          <w:lang w:val="ru-RU"/>
        </w:rPr>
      </w:pPr>
      <w:r w:rsidRPr="004B2387">
        <w:rPr>
          <w:rFonts w:ascii="Times New Roman" w:hAnsi="Times New Roman" w:cs="Times New Roman"/>
          <w:sz w:val="22"/>
          <w:lang w:val="ru-RU"/>
        </w:rPr>
        <w:t>Для осуществления образовательного процесса предусмотрена следующая материально-техническая база:</w:t>
      </w:r>
    </w:p>
    <w:p w:rsidR="004B2387" w:rsidRPr="004B2387" w:rsidRDefault="009F7848" w:rsidP="004B2387">
      <w:pPr>
        <w:spacing w:after="0" w:line="240" w:lineRule="auto"/>
        <w:ind w:left="0" w:right="-1" w:firstLine="426"/>
        <w:jc w:val="both"/>
        <w:rPr>
          <w:rFonts w:ascii="Times New Roman" w:eastAsia="Times New Roman" w:hAnsi="Times New Roman" w:cs="Times New Roman"/>
          <w:sz w:val="22"/>
          <w:lang w:val="ru-RU"/>
        </w:rPr>
      </w:pPr>
      <w:r w:rsidRPr="004B2387">
        <w:rPr>
          <w:rFonts w:ascii="Times New Roman" w:hAnsi="Times New Roman"/>
          <w:sz w:val="22"/>
          <w:lang w:val="ru-RU"/>
        </w:rPr>
        <w:t xml:space="preserve">1. </w:t>
      </w:r>
      <w:r w:rsidR="004B2387" w:rsidRPr="004B2387">
        <w:rPr>
          <w:rFonts w:ascii="Times New Roman" w:eastAsia="Times New Roman" w:hAnsi="Times New Roman" w:cs="Times New Roman"/>
          <w:sz w:val="22"/>
          <w:lang w:val="ru-RU"/>
        </w:rPr>
        <w:t xml:space="preserve">Учебная аудитория № 105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оснащенная: </w:t>
      </w:r>
    </w:p>
    <w:p w:rsidR="004B2387" w:rsidRPr="004B2387" w:rsidRDefault="004B2387" w:rsidP="004B2387">
      <w:pPr>
        <w:spacing w:after="0" w:line="240" w:lineRule="auto"/>
        <w:ind w:left="0" w:right="-1" w:firstLine="426"/>
        <w:jc w:val="both"/>
        <w:rPr>
          <w:rFonts w:ascii="Times New Roman" w:eastAsia="Times New Roman" w:hAnsi="Times New Roman" w:cs="Times New Roman"/>
          <w:sz w:val="22"/>
          <w:lang w:val="ru-RU" w:eastAsia="ru-RU"/>
        </w:rPr>
      </w:pPr>
      <w:r w:rsidRPr="004B2387">
        <w:rPr>
          <w:rFonts w:ascii="Times New Roman" w:eastAsia="Times New Roman" w:hAnsi="Times New Roman" w:cs="Times New Roman"/>
          <w:sz w:val="22"/>
          <w:lang w:val="ru-RU" w:eastAsia="ru-RU"/>
        </w:rPr>
        <w:t>- посадочные места – 24;</w:t>
      </w:r>
    </w:p>
    <w:p w:rsidR="004B2387" w:rsidRPr="004B2387" w:rsidRDefault="004B2387" w:rsidP="004B2387">
      <w:pPr>
        <w:spacing w:after="0" w:line="240" w:lineRule="auto"/>
        <w:ind w:left="0" w:right="-1" w:firstLine="426"/>
        <w:jc w:val="both"/>
        <w:rPr>
          <w:rFonts w:ascii="Times New Roman" w:eastAsia="Times New Roman" w:hAnsi="Times New Roman" w:cs="Times New Roman"/>
          <w:sz w:val="22"/>
          <w:lang w:val="ru-RU" w:eastAsia="ru-RU"/>
        </w:rPr>
      </w:pPr>
      <w:r w:rsidRPr="004B2387">
        <w:rPr>
          <w:rFonts w:ascii="Times New Roman" w:eastAsia="Times New Roman" w:hAnsi="Times New Roman" w:cs="Times New Roman"/>
          <w:sz w:val="22"/>
          <w:lang w:val="ru-RU" w:eastAsia="ru-RU"/>
        </w:rPr>
        <w:t>- рабочее место преподавателя;</w:t>
      </w:r>
    </w:p>
    <w:p w:rsidR="004B2387" w:rsidRPr="004B2387" w:rsidRDefault="004B2387" w:rsidP="004B2387">
      <w:pPr>
        <w:spacing w:after="0" w:line="240" w:lineRule="auto"/>
        <w:ind w:left="0" w:right="-1" w:firstLine="426"/>
        <w:jc w:val="both"/>
        <w:rPr>
          <w:rFonts w:ascii="Times New Roman" w:eastAsia="Times New Roman" w:hAnsi="Times New Roman" w:cs="Times New Roman"/>
          <w:sz w:val="22"/>
          <w:lang w:val="ru-RU" w:eastAsia="ru-RU"/>
        </w:rPr>
      </w:pPr>
      <w:r w:rsidRPr="004B2387">
        <w:rPr>
          <w:rFonts w:ascii="Times New Roman" w:eastAsia="Times New Roman" w:hAnsi="Times New Roman" w:cs="Times New Roman"/>
          <w:sz w:val="22"/>
          <w:lang w:val="ru-RU" w:eastAsia="ru-RU"/>
        </w:rPr>
        <w:t>- магнитно-маркерная доска;</w:t>
      </w:r>
    </w:p>
    <w:p w:rsidR="004B2387" w:rsidRPr="004B2387" w:rsidRDefault="004B2387" w:rsidP="004B2387">
      <w:pPr>
        <w:spacing w:after="0" w:line="240" w:lineRule="auto"/>
        <w:ind w:left="0" w:right="-1" w:firstLine="426"/>
        <w:jc w:val="both"/>
        <w:rPr>
          <w:rFonts w:ascii="Times New Roman" w:eastAsia="Times New Roman" w:hAnsi="Times New Roman" w:cs="Times New Roman"/>
          <w:sz w:val="22"/>
          <w:lang w:val="ru-RU"/>
        </w:rPr>
      </w:pPr>
      <w:r w:rsidRPr="004B2387">
        <w:rPr>
          <w:rFonts w:ascii="Times New Roman" w:eastAsia="Times New Roman" w:hAnsi="Times New Roman" w:cs="Times New Roman"/>
          <w:sz w:val="22"/>
          <w:lang w:val="ru-RU" w:eastAsia="ru-RU"/>
        </w:rPr>
        <w:t xml:space="preserve">- переносной ноутбук </w:t>
      </w:r>
      <w:r w:rsidRPr="004B2387">
        <w:rPr>
          <w:rFonts w:ascii="Times New Roman" w:eastAsia="Times New Roman" w:hAnsi="Times New Roman" w:cs="Times New Roman"/>
          <w:sz w:val="22"/>
          <w:lang w:eastAsia="ru-RU"/>
        </w:rPr>
        <w:t>Lenovo</w:t>
      </w:r>
      <w:r w:rsidRPr="004B2387">
        <w:rPr>
          <w:rFonts w:ascii="Times New Roman" w:eastAsia="Times New Roman" w:hAnsi="Times New Roman" w:cs="Times New Roman"/>
          <w:sz w:val="22"/>
          <w:lang w:val="ru-RU" w:eastAsia="ru-RU"/>
        </w:rPr>
        <w:t xml:space="preserve"> </w:t>
      </w:r>
      <w:r w:rsidRPr="004B2387">
        <w:rPr>
          <w:rFonts w:ascii="Times New Roman" w:eastAsia="Times New Roman" w:hAnsi="Times New Roman" w:cs="Times New Roman"/>
          <w:sz w:val="22"/>
          <w:lang w:eastAsia="ru-RU"/>
        </w:rPr>
        <w:t>B</w:t>
      </w:r>
      <w:r w:rsidRPr="004B2387">
        <w:rPr>
          <w:rFonts w:ascii="Times New Roman" w:eastAsia="Times New Roman" w:hAnsi="Times New Roman" w:cs="Times New Roman"/>
          <w:sz w:val="22"/>
          <w:lang w:val="ru-RU" w:eastAsia="ru-RU"/>
        </w:rPr>
        <w:t>590 15.6 дюймовый экран, 2.2 ГГц тактовая частота, 4 Гб ОЗУ, 512 Мб видеопамять Проектор с максимальным разрешением 1024х768;</w:t>
      </w:r>
    </w:p>
    <w:p w:rsidR="004B2387" w:rsidRPr="004B2387" w:rsidRDefault="004B2387" w:rsidP="004B2387">
      <w:pPr>
        <w:spacing w:after="0" w:line="240" w:lineRule="auto"/>
        <w:ind w:left="0" w:right="-1" w:firstLine="426"/>
        <w:jc w:val="both"/>
        <w:rPr>
          <w:rFonts w:ascii="Times New Roman" w:eastAsia="Times New Roman" w:hAnsi="Times New Roman" w:cs="Times New Roman"/>
          <w:sz w:val="22"/>
          <w:lang w:val="ru-RU"/>
        </w:rPr>
      </w:pPr>
      <w:r w:rsidRPr="004B2387">
        <w:rPr>
          <w:rFonts w:ascii="Times New Roman" w:eastAsia="Times New Roman" w:hAnsi="Times New Roman" w:cs="Times New Roman"/>
          <w:sz w:val="22"/>
          <w:lang w:val="ru-RU"/>
        </w:rPr>
        <w:t xml:space="preserve">- учебно-информационные стенды; </w:t>
      </w:r>
    </w:p>
    <w:p w:rsidR="004B2387" w:rsidRPr="004B2387" w:rsidRDefault="004B2387" w:rsidP="004B2387">
      <w:pPr>
        <w:spacing w:after="0" w:line="240" w:lineRule="auto"/>
        <w:ind w:left="0" w:right="-1" w:firstLine="426"/>
        <w:jc w:val="both"/>
        <w:rPr>
          <w:rFonts w:ascii="Times New Roman" w:eastAsia="Times New Roman" w:hAnsi="Times New Roman" w:cs="Times New Roman"/>
          <w:sz w:val="22"/>
          <w:lang w:val="ru-RU"/>
        </w:rPr>
      </w:pPr>
      <w:r w:rsidRPr="004B2387">
        <w:rPr>
          <w:rFonts w:ascii="Times New Roman" w:eastAsia="Times New Roman" w:hAnsi="Times New Roman" w:cs="Times New Roman"/>
          <w:sz w:val="22"/>
          <w:lang w:val="ru-RU"/>
        </w:rPr>
        <w:t xml:space="preserve">- </w:t>
      </w:r>
      <w:r w:rsidRPr="004B2387">
        <w:rPr>
          <w:rFonts w:ascii="Times New Roman" w:eastAsia="Times New Roman" w:hAnsi="Times New Roman" w:cs="Times New Roman"/>
          <w:iCs/>
          <w:sz w:val="22"/>
          <w:lang w:val="ru-RU"/>
        </w:rPr>
        <w:t>комплект контрольного оборудования «Безопасность жизнедеятельности и экология» БЖЭ-4; комплект учебных видеофильмов;</w:t>
      </w:r>
      <w:r w:rsidRPr="004B2387">
        <w:rPr>
          <w:rFonts w:ascii="Times New Roman" w:eastAsia="Times New Roman" w:hAnsi="Times New Roman" w:cs="Times New Roman"/>
          <w:sz w:val="22"/>
          <w:lang w:val="ru-RU"/>
        </w:rPr>
        <w:t xml:space="preserve"> </w:t>
      </w:r>
    </w:p>
    <w:p w:rsidR="004B2387" w:rsidRPr="004B2387" w:rsidRDefault="004B2387" w:rsidP="004B2387">
      <w:pPr>
        <w:spacing w:after="0" w:line="240" w:lineRule="auto"/>
        <w:ind w:left="0" w:right="-1" w:firstLine="426"/>
        <w:jc w:val="both"/>
        <w:rPr>
          <w:rFonts w:ascii="Times New Roman" w:eastAsia="Times New Roman" w:hAnsi="Times New Roman" w:cs="Times New Roman"/>
          <w:sz w:val="22"/>
          <w:lang w:val="ru-RU" w:eastAsia="ru-RU"/>
        </w:rPr>
      </w:pPr>
      <w:r w:rsidRPr="004B2387">
        <w:rPr>
          <w:rFonts w:ascii="Times New Roman" w:eastAsia="Times New Roman" w:hAnsi="Times New Roman" w:cs="Times New Roman"/>
          <w:sz w:val="22"/>
          <w:lang w:val="ru-RU"/>
        </w:rPr>
        <w:t>- программное обеспечение: о</w:t>
      </w:r>
      <w:r w:rsidRPr="004B2387">
        <w:rPr>
          <w:rFonts w:ascii="Times New Roman" w:eastAsia="Times New Roman" w:hAnsi="Times New Roman" w:cs="Times New Roman"/>
          <w:sz w:val="22"/>
          <w:shd w:val="clear" w:color="auto" w:fill="FFFFFF"/>
          <w:lang w:val="ru-RU"/>
        </w:rPr>
        <w:t xml:space="preserve">перационная система </w:t>
      </w:r>
      <w:r w:rsidRPr="004B2387">
        <w:rPr>
          <w:rFonts w:ascii="Times New Roman" w:eastAsia="Times New Roman" w:hAnsi="Times New Roman" w:cs="Times New Roman"/>
          <w:sz w:val="22"/>
          <w:shd w:val="clear" w:color="auto" w:fill="FFFFFF"/>
        </w:rPr>
        <w:t>Microsoft</w:t>
      </w:r>
      <w:r w:rsidRPr="004B2387">
        <w:rPr>
          <w:rFonts w:ascii="Times New Roman" w:eastAsia="Times New Roman" w:hAnsi="Times New Roman" w:cs="Times New Roman"/>
          <w:sz w:val="22"/>
          <w:lang w:val="ru-RU"/>
        </w:rPr>
        <w:t xml:space="preserve"> </w:t>
      </w:r>
      <w:r w:rsidRPr="004B2387">
        <w:rPr>
          <w:rFonts w:ascii="Times New Roman" w:eastAsia="Times New Roman" w:hAnsi="Times New Roman" w:cs="Times New Roman"/>
          <w:sz w:val="22"/>
        </w:rPr>
        <w:t>Windows</w:t>
      </w:r>
      <w:r w:rsidRPr="004B2387">
        <w:rPr>
          <w:rFonts w:ascii="Times New Roman" w:eastAsia="Times New Roman" w:hAnsi="Times New Roman" w:cs="Times New Roman"/>
          <w:sz w:val="22"/>
          <w:lang w:val="ru-RU"/>
        </w:rPr>
        <w:t xml:space="preserve">7, пакеты программных продуктов </w:t>
      </w:r>
      <w:r w:rsidRPr="004B2387">
        <w:rPr>
          <w:rFonts w:ascii="Times New Roman" w:eastAsia="Times New Roman" w:hAnsi="Times New Roman" w:cs="Times New Roman"/>
          <w:sz w:val="22"/>
        </w:rPr>
        <w:t>Office</w:t>
      </w:r>
      <w:r w:rsidRPr="004B2387">
        <w:rPr>
          <w:rFonts w:ascii="Times New Roman" w:eastAsia="Times New Roman" w:hAnsi="Times New Roman" w:cs="Times New Roman"/>
          <w:sz w:val="22"/>
          <w:lang w:val="ru-RU"/>
        </w:rPr>
        <w:t xml:space="preserve"> 2007 и 2010;</w:t>
      </w:r>
      <w:r w:rsidRPr="004B2387">
        <w:rPr>
          <w:rFonts w:ascii="Times New Roman" w:eastAsia="Times New Roman" w:hAnsi="Times New Roman" w:cs="Times New Roman"/>
          <w:sz w:val="22"/>
          <w:lang w:val="ru-RU" w:eastAsia="ru-RU"/>
        </w:rPr>
        <w:t xml:space="preserve"> </w:t>
      </w:r>
    </w:p>
    <w:p w:rsidR="009F7848" w:rsidRPr="004B2387" w:rsidRDefault="004B2387" w:rsidP="004B2387">
      <w:pPr>
        <w:spacing w:after="0" w:line="240" w:lineRule="auto"/>
        <w:ind w:left="0" w:right="-1" w:firstLine="426"/>
        <w:jc w:val="both"/>
        <w:rPr>
          <w:rFonts w:ascii="Times New Roman" w:eastAsia="Times New Roman" w:hAnsi="Times New Roman" w:cs="Times New Roman"/>
          <w:sz w:val="22"/>
          <w:lang w:val="ru-RU" w:eastAsia="ru-RU"/>
        </w:rPr>
      </w:pPr>
      <w:r w:rsidRPr="004B2387">
        <w:rPr>
          <w:rFonts w:ascii="Times New Roman" w:eastAsia="Times New Roman" w:hAnsi="Times New Roman" w:cs="Times New Roman"/>
          <w:sz w:val="22"/>
          <w:lang w:val="ru-RU" w:eastAsia="ru-RU"/>
        </w:rPr>
        <w:t>- общая локальная компьютерная сеть Интернет;</w:t>
      </w:r>
    </w:p>
    <w:p w:rsidR="0067461A" w:rsidRPr="00EE4904" w:rsidRDefault="009F7848" w:rsidP="008D2D0D">
      <w:p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2. Специальное помещение № 219 (научно-техническая библиотека), компьютерный класс № 207 для самостоятельной работы обучающихся, оснащенные компьютерной техникой с подключением к сети «Интернет» и доступом в электронную информационно-образовательную среду филиала</w:t>
      </w:r>
    </w:p>
    <w:p w:rsidR="009F7848" w:rsidRPr="00EE4904" w:rsidRDefault="009F7848" w:rsidP="008D2D0D">
      <w:pPr>
        <w:spacing w:after="0" w:line="240" w:lineRule="auto"/>
        <w:ind w:left="0" w:right="0" w:firstLine="426"/>
        <w:jc w:val="both"/>
        <w:rPr>
          <w:rFonts w:ascii="Times New Roman" w:hAnsi="Times New Roman" w:cs="Times New Roman"/>
          <w:b/>
          <w:sz w:val="22"/>
          <w:lang w:val="ru-RU"/>
        </w:rPr>
      </w:pPr>
    </w:p>
    <w:p w:rsidR="005B7C13" w:rsidRPr="00EE4904" w:rsidRDefault="005B7C13" w:rsidP="008D2D0D">
      <w:pPr>
        <w:spacing w:after="0" w:line="240" w:lineRule="auto"/>
        <w:ind w:left="0" w:right="0" w:firstLine="426"/>
        <w:jc w:val="both"/>
        <w:rPr>
          <w:rFonts w:ascii="Times New Roman" w:hAnsi="Times New Roman" w:cs="Times New Roman"/>
          <w:b/>
          <w:sz w:val="22"/>
          <w:lang w:val="ru-RU"/>
        </w:rPr>
      </w:pPr>
      <w:r w:rsidRPr="00EE4904">
        <w:rPr>
          <w:rFonts w:ascii="Times New Roman" w:hAnsi="Times New Roman" w:cs="Times New Roman"/>
          <w:b/>
          <w:sz w:val="22"/>
          <w:lang w:val="ru-RU"/>
        </w:rPr>
        <w:t>11</w:t>
      </w:r>
      <w:r w:rsidR="008D2D0D" w:rsidRPr="00EE4904">
        <w:rPr>
          <w:rFonts w:ascii="Times New Roman" w:hAnsi="Times New Roman" w:cs="Times New Roman"/>
          <w:b/>
          <w:sz w:val="22"/>
          <w:lang w:val="ru-RU"/>
        </w:rPr>
        <w:t>.</w:t>
      </w:r>
      <w:r w:rsidRPr="00EE4904">
        <w:rPr>
          <w:rFonts w:ascii="Times New Roman" w:hAnsi="Times New Roman" w:cs="Times New Roman"/>
          <w:b/>
          <w:sz w:val="22"/>
          <w:lang w:val="ru-RU"/>
        </w:rPr>
        <w:t xml:space="preserve"> Иные сведения и (или) материалы</w:t>
      </w:r>
    </w:p>
    <w:p w:rsidR="003C4AD0" w:rsidRPr="00EE4904" w:rsidRDefault="003C4AD0" w:rsidP="008D2D0D">
      <w:pPr>
        <w:spacing w:after="0" w:line="240" w:lineRule="auto"/>
        <w:ind w:left="0" w:right="0" w:firstLine="426"/>
        <w:jc w:val="both"/>
        <w:rPr>
          <w:rFonts w:ascii="Times New Roman" w:hAnsi="Times New Roman" w:cs="Times New Roman"/>
          <w:sz w:val="22"/>
          <w:lang w:val="ru-RU"/>
        </w:rPr>
      </w:pPr>
    </w:p>
    <w:p w:rsidR="00BD0C3A" w:rsidRPr="008D2D0D" w:rsidRDefault="0002625D" w:rsidP="008D2D0D">
      <w:pPr>
        <w:spacing w:after="0" w:line="240" w:lineRule="auto"/>
        <w:ind w:left="0" w:right="0" w:firstLine="426"/>
        <w:jc w:val="both"/>
        <w:rPr>
          <w:rFonts w:ascii="Times New Roman" w:hAnsi="Times New Roman" w:cs="Times New Roman"/>
          <w:sz w:val="22"/>
          <w:lang w:val="ru-RU"/>
        </w:rPr>
      </w:pPr>
      <w:r w:rsidRPr="00EE4904">
        <w:rPr>
          <w:rFonts w:ascii="Times New Roman" w:hAnsi="Times New Roman" w:cs="Times New Roman"/>
          <w:sz w:val="22"/>
          <w:lang w:val="ru-RU"/>
        </w:rPr>
        <w:t>Учебная работа проводится с использованием как традиционных, так и современных интерактивных технологий.</w:t>
      </w:r>
    </w:p>
    <w:p w:rsidR="0002625D" w:rsidRPr="008D2D0D" w:rsidRDefault="00AC323A" w:rsidP="008D2D0D">
      <w:pPr>
        <w:spacing w:after="0" w:line="240" w:lineRule="auto"/>
        <w:ind w:left="0" w:right="-1" w:firstLine="426"/>
        <w:jc w:val="both"/>
        <w:rPr>
          <w:rFonts w:ascii="Times New Roman" w:hAnsi="Times New Roman" w:cs="Times New Roman"/>
          <w:sz w:val="22"/>
          <w:lang w:val="ru-RU"/>
        </w:rPr>
      </w:pPr>
      <w:r w:rsidRPr="008D2D0D">
        <w:rPr>
          <w:rFonts w:ascii="Times New Roman" w:hAnsi="Times New Roman" w:cs="Times New Roman"/>
          <w:sz w:val="22"/>
          <w:lang w:val="ru-RU"/>
        </w:rPr>
        <w:t xml:space="preserve"> </w:t>
      </w:r>
    </w:p>
    <w:p w:rsidR="005B7C13" w:rsidRPr="008D2D0D" w:rsidRDefault="005B7C13" w:rsidP="008D2D0D">
      <w:pPr>
        <w:spacing w:after="0" w:line="240" w:lineRule="auto"/>
        <w:ind w:left="0" w:right="1309" w:firstLine="426"/>
        <w:rPr>
          <w:rFonts w:ascii="Times New Roman" w:hAnsi="Times New Roman" w:cs="Times New Roman"/>
          <w:sz w:val="22"/>
          <w:lang w:val="ru-RU"/>
        </w:rPr>
      </w:pPr>
    </w:p>
    <w:sectPr w:rsidR="005B7C13" w:rsidRPr="008D2D0D" w:rsidSect="00C91592">
      <w:footerReference w:type="even" r:id="rId17"/>
      <w:footerReference w:type="default" r:id="rId18"/>
      <w:footerReference w:type="first" r:id="rId19"/>
      <w:pgSz w:w="11906" w:h="16838"/>
      <w:pgMar w:top="1141" w:right="850" w:bottom="1833" w:left="1701" w:header="720" w:footer="5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3FE" w:rsidRDefault="00C853FE">
      <w:pPr>
        <w:spacing w:after="0" w:line="240" w:lineRule="auto"/>
      </w:pPr>
      <w:r>
        <w:separator/>
      </w:r>
    </w:p>
  </w:endnote>
  <w:endnote w:type="continuationSeparator" w:id="0">
    <w:p w:rsidR="00C853FE" w:rsidRDefault="00C85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C13" w:rsidRDefault="00C853FE">
    <w:pPr>
      <w:spacing w:after="2" w:line="259" w:lineRule="auto"/>
      <w:ind w:left="0" w:right="1" w:firstLine="0"/>
      <w:jc w:val="center"/>
    </w:pPr>
    <w:r>
      <w:rPr>
        <w:noProof/>
        <w:lang w:val="ru-RU" w:eastAsia="ru-RU"/>
      </w:rPr>
      <w:pict>
        <v:group id="Group 20443" o:spid="_x0000_s2080" style="position:absolute;left:0;text-align:left;margin-left:264.35pt;margin-top:761.25pt;width:109.1pt;height:28.35pt;z-index:251657216;mso-position-horizontal-relative:page;mso-position-vertical-relative:page" coordsize="13853,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">
          <v:shape id="Shape 21588" o:spid="_x0000_s2110" style="position:absolute;width:274;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" adj="0,,0" path="m,l27432,r,359994l,359994,,e" fillcolor="black" stroked="f" strokeweight="0">
            <v:stroke miterlimit="83231f" joinstyle="miter"/>
            <v:formulas/>
            <v:path arrowok="t" o:connecttype="segments" textboxrect="0,0,27432,359994"/>
          </v:shape>
          <v:shape id="Shape 21589" o:spid="_x0000_s2109" style="position:absolute;left:411;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1590" o:spid="_x0000_s2108" style="position:absolute;left:822;width:412;height:3599;visibility:visible" coordsize="41148,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" adj="0,,0" path="m,l41148,r,359994l,359994,,e" fillcolor="black" stroked="f" strokeweight="0">
            <v:stroke miterlimit="83231f" joinstyle="miter"/>
            <v:formulas/>
            <v:path arrowok="t" o:connecttype="segments" textboxrect="0,0,41148,359994"/>
          </v:shape>
          <v:shape id="Shape 21591" o:spid="_x0000_s2107" style="position:absolute;left:1508;width:549;height:3599;visibility:visible" coordsize="54864,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" adj="0,,0" path="m,l54864,r,359994l,359994,,e" fillcolor="black" stroked="f" strokeweight="0">
            <v:stroke miterlimit="83231f" joinstyle="miter"/>
            <v:formulas/>
            <v:path arrowok="t" o:connecttype="segments" textboxrect="0,0,54864,359994"/>
          </v:shape>
          <v:shape id="Shape 21592" o:spid="_x0000_s2106" style="position:absolute;left:2194;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1593" o:spid="_x0000_s2105" style="position:absolute;left:2468;width:412;height:3599;visibility:visible" coordsize="41148,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" adj="0,,0" path="m,l41148,r,359994l,359994,,e" fillcolor="black" stroked="f" strokeweight="0">
            <v:stroke miterlimit="83231f" joinstyle="miter"/>
            <v:formulas/>
            <v:path arrowok="t" o:connecttype="segments" textboxrect="0,0,41148,359994"/>
          </v:shape>
          <v:shape id="Shape 21594" o:spid="_x0000_s2104" style="position:absolute;left:3017;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1595" o:spid="_x0000_s2103" style="position:absolute;left:3291;width:412;height:3599;visibility:visible" coordsize="41148,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" adj="0,,0" path="m,l41148,r,359994l,359994,,e" fillcolor="black" stroked="f" strokeweight="0">
            <v:stroke miterlimit="83231f" joinstyle="miter"/>
            <v:formulas/>
            <v:path arrowok="t" o:connecttype="segments" textboxrect="0,0,41148,359994"/>
          </v:shape>
          <v:shape id="Shape 21596" o:spid="_x0000_s2102" style="position:absolute;left:3977;width:274;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" adj="0,,0" path="m,l27432,r,359994l,359994,,e" fillcolor="black" stroked="f" strokeweight="0">
            <v:stroke miterlimit="83231f" joinstyle="miter"/>
            <v:formulas/>
            <v:path arrowok="t" o:connecttype="segments" textboxrect="0,0,27432,359994"/>
          </v:shape>
          <v:shape id="Shape 21597" o:spid="_x0000_s2101" style="position:absolute;left:4526;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1598" o:spid="_x0000_s2100" style="position:absolute;left:4800;width:274;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" adj="0,,0" path="m,l27432,r,359994l,359994,,e" fillcolor="black" stroked="f" strokeweight="0">
            <v:stroke miterlimit="83231f" joinstyle="miter"/>
            <v:formulas/>
            <v:path arrowok="t" o:connecttype="segments" textboxrect="0,0,27432,359994"/>
          </v:shape>
          <v:shape id="Shape 21599" o:spid="_x0000_s2099" style="position:absolute;left:5349;width:411;height:3599;visibility:visible" coordsize="41148,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" adj="0,,0" path="m,l41148,r,359994l,359994,,e" fillcolor="black" stroked="f" strokeweight="0">
            <v:stroke miterlimit="83231f" joinstyle="miter"/>
            <v:formulas/>
            <v:path arrowok="t" o:connecttype="segments" textboxrect="0,0,41148,359994"/>
          </v:shape>
          <v:shape id="Shape 21600" o:spid="_x0000_s2098" style="position:absolute;left:6035;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" adj="0,,0" path="m,l13716,r,359994l,359994,,e" fillcolor="black" stroked="f" strokeweight="0">
            <v:stroke miterlimit="83231f" joinstyle="miter"/>
            <v:formulas/>
            <v:path arrowok="t" o:connecttype="segments" textboxrect="0,0,13716,359994"/>
          </v:shape>
          <v:shape id="Shape 21601" o:spid="_x0000_s2097" style="position:absolute;left:6583;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1602" o:spid="_x0000_s2096" style="position:absolute;left:7132;width:274;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" adj="0,,0" path="m,l27432,r,359994l,359994,,e" fillcolor="black" stroked="f" strokeweight="0">
            <v:stroke miterlimit="83231f" joinstyle="miter"/>
            <v:formulas/>
            <v:path arrowok="t" o:connecttype="segments" textboxrect="0,0,27432,359994"/>
          </v:shape>
          <v:shape id="Shape 21603" o:spid="_x0000_s2095" style="position:absolute;left:7543;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" adj="0,,0" path="m,l13716,r,359994l,359994,,e" fillcolor="black" stroked="f" strokeweight="0">
            <v:stroke miterlimit="83231f" joinstyle="miter"/>
            <v:formulas/>
            <v:path arrowok="t" o:connecttype="segments" textboxrect="0,0,13716,359994"/>
          </v:shape>
          <v:shape id="Shape 21604" o:spid="_x0000_s2094" style="position:absolute;left:7955;width:274;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" adj="0,,0" path="m,l27432,r,359994l,359994,,e" fillcolor="black" stroked="f" strokeweight="0">
            <v:stroke miterlimit="83231f" joinstyle="miter"/>
            <v:formulas/>
            <v:path arrowok="t" o:connecttype="segments" textboxrect="0,0,27432,359994"/>
          </v:shape>
          <v:shape id="Shape 21605" o:spid="_x0000_s2093" style="position:absolute;left:8366;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" adj="0,,0" path="m,l13716,r,359994l,359994,,e" fillcolor="black" stroked="f" strokeweight="0">
            <v:stroke miterlimit="83231f" joinstyle="miter"/>
            <v:formulas/>
            <v:path arrowok="t" o:connecttype="segments" textboxrect="0,0,13716,359994"/>
          </v:shape>
          <v:shape id="Shape 21606" o:spid="_x0000_s2092" style="position:absolute;left:9052;width:274;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" adj="0,,0" path="m,l27432,r,359994l,359994,,e" fillcolor="black" stroked="f" strokeweight="0">
            <v:stroke miterlimit="83231f" joinstyle="miter"/>
            <v:formulas/>
            <v:path arrowok="t" o:connecttype="segments" textboxrect="0,0,27432,359994"/>
          </v:shape>
          <v:shape id="Shape 21607" o:spid="_x0000_s2091" style="position:absolute;left:9464;width:411;height:3599;visibility:visible" coordsize="41148,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" adj="0,,0" path="m,l41148,r,359994l,359994,,e" fillcolor="black" stroked="f" strokeweight="0">
            <v:stroke miterlimit="83231f" joinstyle="miter"/>
            <v:formulas/>
            <v:path arrowok="t" o:connecttype="segments" textboxrect="0,0,41148,359994"/>
          </v:shape>
          <v:shape id="Shape 21608" o:spid="_x0000_s2090" style="position:absolute;left:10012;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" adj="0,,0" path="m,l13716,r,359994l,359994,,e" fillcolor="black" stroked="f" strokeweight="0">
            <v:stroke miterlimit="83231f" joinstyle="miter"/>
            <v:formulas/>
            <v:path arrowok="t" o:connecttype="segments" textboxrect="0,0,13716,359994"/>
          </v:shape>
          <v:shape id="Shape 21609" o:spid="_x0000_s2089" style="position:absolute;left:10561;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" adj="0,,0" path="m,l13716,r,359994l,359994,,e" fillcolor="black" stroked="f" strokeweight="0">
            <v:stroke miterlimit="83231f" joinstyle="miter"/>
            <v:formulas/>
            <v:path arrowok="t" o:connecttype="segments" textboxrect="0,0,13716,359994"/>
          </v:shape>
          <v:shape id="Shape 21610" o:spid="_x0000_s2088" style="position:absolute;left:11109;width:275;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" adj="0,,0" path="m,l27432,r,359994l,359994,,e" fillcolor="black" stroked="f" strokeweight="0">
            <v:stroke miterlimit="83231f" joinstyle="miter"/>
            <v:formulas/>
            <v:path arrowok="t" o:connecttype="segments" textboxrect="0,0,27432,359994"/>
          </v:shape>
          <v:shape id="Shape 21611" o:spid="_x0000_s2087" style="position:absolute;left:11521;width:411;height:3599;visibility:visible" coordsize="41148,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" adj="0,,0" path="m,l41148,r,359994l,359994,,e" fillcolor="black" stroked="f" strokeweight="0">
            <v:stroke miterlimit="83231f" joinstyle="miter"/>
            <v:formulas/>
            <v:path arrowok="t" o:connecttype="segments" textboxrect="0,0,41148,359994"/>
          </v:shape>
          <v:shape id="Shape 21612" o:spid="_x0000_s2086" style="position:absolute;left:12070;width:274;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" adj="0,,0" path="m,l27432,r,359994l,359994,,e" fillcolor="black" stroked="f" strokeweight="0">
            <v:stroke miterlimit="83231f" joinstyle="miter"/>
            <v:formulas/>
            <v:path arrowok="t" o:connecttype="segments" textboxrect="0,0,27432,359994"/>
          </v:shape>
          <v:shape id="Shape 21613" o:spid="_x0000_s2085" style="position:absolute;left:12755;width:412;height:3599;visibility:visible" coordsize="41148,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" adj="0,,0" path="m,l41148,r,359994l,359994,,e" fillcolor="black" stroked="f" strokeweight="0">
            <v:stroke miterlimit="83231f" joinstyle="miter"/>
            <v:formulas/>
            <v:path arrowok="t" o:connecttype="segments" textboxrect="0,0,41148,359994"/>
          </v:shape>
          <v:shape id="Shape 21614" o:spid="_x0000_s2084" style="position:absolute;left:13304;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1615" o:spid="_x0000_s2083" style="position:absolute;left:13578;width:275;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" adj="0,,0" path="m,l27432,r,359994l,359994,,e" fillcolor="black" stroked="f" strokeweight="0">
            <v:stroke miterlimit="83231f" joinstyle="miter"/>
            <v:formulas/>
            <v:path arrowok="t" o:connecttype="segments" textboxrect="0,0,27432,359994"/>
          </v:shape>
          <v:shape id="Shape 20472" o:spid="_x0000_s2082" style="position:absolute;left:13853;width:0;height:3599;visibility:visible" coordsize="0,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" adj="0,,0" path="m,359994l,,,359994xe" fillcolor="black" stroked="f" strokeweight="0">
            <v:stroke miterlimit="83231f" joinstyle="miter"/>
            <v:formulas/>
            <v:path arrowok="t" o:connecttype="segments" textboxrect="0,0,0,359994"/>
          </v:shape>
          <v:shape id="Shape 20473" o:spid="_x0000_s2081" style="position:absolute;left:13853;width:0;height:3599;visibility:visible" coordsize="0,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" adj="0,,0" path="m,359994l,,,359994xe" fillcolor="black" stroked="f" strokeweight="0">
            <v:stroke miterlimit="83231f" joinstyle="miter"/>
            <v:formulas/>
            <v:path arrowok="t" o:connecttype="segments" textboxrect="0,0,0,359994"/>
          </v:shape>
          <w10:wrap type="square" anchorx="page" anchory="page"/>
        </v:group>
      </w:pict>
    </w:r>
    <w:r w:rsidR="005B7C13">
      <w:t>1512357151</w:t>
    </w:r>
  </w:p>
  <w:p w:rsidR="005B7C13" w:rsidRDefault="00C91592">
    <w:pPr>
      <w:spacing w:after="0" w:line="259" w:lineRule="auto"/>
      <w:ind w:left="0" w:right="1" w:firstLine="0"/>
      <w:jc w:val="center"/>
    </w:pPr>
    <w:r>
      <w:fldChar w:fldCharType="begin"/>
    </w:r>
    <w:r w:rsidR="005B7C13">
      <w:instrText xml:space="preserve"> PAGE   \* MERGEFORMAT </w:instrText>
    </w:r>
    <w:r>
      <w:fldChar w:fldCharType="separate"/>
    </w:r>
    <w:r w:rsidR="005B7C13">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C13" w:rsidRDefault="00C91592">
    <w:pPr>
      <w:spacing w:after="0" w:line="259" w:lineRule="auto"/>
      <w:ind w:left="0" w:right="1" w:firstLine="0"/>
      <w:jc w:val="center"/>
    </w:pPr>
    <w:r>
      <w:fldChar w:fldCharType="begin"/>
    </w:r>
    <w:r w:rsidR="005B7C13">
      <w:instrText xml:space="preserve"> PAGE   \* MERGEFORMAT </w:instrText>
    </w:r>
    <w:r>
      <w:fldChar w:fldCharType="separate"/>
    </w:r>
    <w:r w:rsidR="005556C6">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C13" w:rsidRDefault="00C853FE">
    <w:pPr>
      <w:spacing w:after="2" w:line="259" w:lineRule="auto"/>
      <w:ind w:left="0" w:right="1" w:firstLine="0"/>
      <w:jc w:val="center"/>
    </w:pPr>
    <w:r>
      <w:rPr>
        <w:noProof/>
        <w:lang w:val="ru-RU" w:eastAsia="ru-RU"/>
      </w:rPr>
      <w:pict>
        <v:group id="Group 20363" o:spid="_x0000_s2049" style="position:absolute;left:0;text-align:left;margin-left:264.35pt;margin-top:761.25pt;width:109.1pt;height:28.35pt;z-index:251658240;mso-position-horizontal-relative:page;mso-position-vertical-relative:page" coordsize="13853,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">
          <v:shape id="Shape 21476" o:spid="_x0000_s2079" style="position:absolute;width:274;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" adj="0,,0" path="m,l27432,r,359994l,359994,,e" fillcolor="black" stroked="f" strokeweight="0">
            <v:stroke miterlimit="83231f" joinstyle="miter"/>
            <v:formulas/>
            <v:path arrowok="t" o:connecttype="segments" textboxrect="0,0,27432,359994"/>
          </v:shape>
          <v:shape id="Shape 21477" o:spid="_x0000_s2078" style="position:absolute;left:411;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1478" o:spid="_x0000_s2077" style="position:absolute;left:822;width:412;height:3599;visibility:visible" coordsize="41148,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" adj="0,,0" path="m,l41148,r,359994l,359994,,e" fillcolor="black" stroked="f" strokeweight="0">
            <v:stroke miterlimit="83231f" joinstyle="miter"/>
            <v:formulas/>
            <v:path arrowok="t" o:connecttype="segments" textboxrect="0,0,41148,359994"/>
          </v:shape>
          <v:shape id="Shape 21479" o:spid="_x0000_s2076" style="position:absolute;left:1508;width:549;height:3599;visibility:visible" coordsize="54864,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" adj="0,,0" path="m,l54864,r,359994l,359994,,e" fillcolor="black" stroked="f" strokeweight="0">
            <v:stroke miterlimit="83231f" joinstyle="miter"/>
            <v:formulas/>
            <v:path arrowok="t" o:connecttype="segments" textboxrect="0,0,54864,359994"/>
          </v:shape>
          <v:shape id="Shape 21480" o:spid="_x0000_s2075" style="position:absolute;left:2194;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" adj="0,,0" path="m,l13716,r,359994l,359994,,e" fillcolor="black" stroked="f" strokeweight="0">
            <v:stroke miterlimit="83231f" joinstyle="miter"/>
            <v:formulas/>
            <v:path arrowok="t" o:connecttype="segments" textboxrect="0,0,13716,359994"/>
          </v:shape>
          <v:shape id="Shape 21481" o:spid="_x0000_s2074" style="position:absolute;left:2468;width:412;height:3599;visibility:visible" coordsize="41148,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" adj="0,,0" path="m,l41148,r,359994l,359994,,e" fillcolor="black" stroked="f" strokeweight="0">
            <v:stroke miterlimit="83231f" joinstyle="miter"/>
            <v:formulas/>
            <v:path arrowok="t" o:connecttype="segments" textboxrect="0,0,41148,359994"/>
          </v:shape>
          <v:shape id="Shape 21482" o:spid="_x0000_s2073" style="position:absolute;left:3017;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1483" o:spid="_x0000_s2072" style="position:absolute;left:3291;width:412;height:3599;visibility:visible" coordsize="41148,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" adj="0,,0" path="m,l41148,r,359994l,359994,,e" fillcolor="black" stroked="f" strokeweight="0">
            <v:stroke miterlimit="83231f" joinstyle="miter"/>
            <v:formulas/>
            <v:path arrowok="t" o:connecttype="segments" textboxrect="0,0,41148,359994"/>
          </v:shape>
          <v:shape id="Shape 21484" o:spid="_x0000_s2071" style="position:absolute;left:3977;width:274;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" adj="0,,0" path="m,l27432,r,359994l,359994,,e" fillcolor="black" stroked="f" strokeweight="0">
            <v:stroke miterlimit="83231f" joinstyle="miter"/>
            <v:formulas/>
            <v:path arrowok="t" o:connecttype="segments" textboxrect="0,0,27432,359994"/>
          </v:shape>
          <v:shape id="Shape 21485" o:spid="_x0000_s2070" style="position:absolute;left:4526;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1486" o:spid="_x0000_s2069" style="position:absolute;left:4800;width:274;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" adj="0,,0" path="m,l27432,r,359994l,359994,,e" fillcolor="black" stroked="f" strokeweight="0">
            <v:stroke miterlimit="83231f" joinstyle="miter"/>
            <v:formulas/>
            <v:path arrowok="t" o:connecttype="segments" textboxrect="0,0,27432,359994"/>
          </v:shape>
          <v:shape id="Shape 21487" o:spid="_x0000_s2068" style="position:absolute;left:5349;width:411;height:3599;visibility:visible" coordsize="41148,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" adj="0,,0" path="m,l41148,r,359994l,359994,,e" fillcolor="black" stroked="f" strokeweight="0">
            <v:stroke miterlimit="83231f" joinstyle="miter"/>
            <v:formulas/>
            <v:path arrowok="t" o:connecttype="segments" textboxrect="0,0,41148,359994"/>
          </v:shape>
          <v:shape id="Shape 21488" o:spid="_x0000_s2067" style="position:absolute;left:6035;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" adj="0,,0" path="m,l13716,r,359994l,359994,,e" fillcolor="black" stroked="f" strokeweight="0">
            <v:stroke miterlimit="83231f" joinstyle="miter"/>
            <v:formulas/>
            <v:path arrowok="t" o:connecttype="segments" textboxrect="0,0,13716,359994"/>
          </v:shape>
          <v:shape id="Shape 21489" o:spid="_x0000_s2066" style="position:absolute;left:6583;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1490" o:spid="_x0000_s2065" style="position:absolute;left:7132;width:274;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" adj="0,,0" path="m,l27432,r,359994l,359994,,e" fillcolor="black" stroked="f" strokeweight="0">
            <v:stroke miterlimit="83231f" joinstyle="miter"/>
            <v:formulas/>
            <v:path arrowok="t" o:connecttype="segments" textboxrect="0,0,27432,359994"/>
          </v:shape>
          <v:shape id="Shape 21491" o:spid="_x0000_s2064" style="position:absolute;left:7543;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1492" o:spid="_x0000_s2063" style="position:absolute;left:7955;width:274;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" adj="0,,0" path="m,l27432,r,359994l,359994,,e" fillcolor="black" stroked="f" strokeweight="0">
            <v:stroke miterlimit="83231f" joinstyle="miter"/>
            <v:formulas/>
            <v:path arrowok="t" o:connecttype="segments" textboxrect="0,0,27432,359994"/>
          </v:shape>
          <v:shape id="Shape 21493" o:spid="_x0000_s2062" style="position:absolute;left:8366;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1494" o:spid="_x0000_s2061" style="position:absolute;left:9052;width:274;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" adj="0,,0" path="m,l27432,r,359994l,359994,,e" fillcolor="black" stroked="f" strokeweight="0">
            <v:stroke miterlimit="83231f" joinstyle="miter"/>
            <v:formulas/>
            <v:path arrowok="t" o:connecttype="segments" textboxrect="0,0,27432,359994"/>
          </v:shape>
          <v:shape id="Shape 21495" o:spid="_x0000_s2060" style="position:absolute;left:9464;width:411;height:3599;visibility:visible" coordsize="41148,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" adj="0,,0" path="m,l41148,r,359994l,359994,,e" fillcolor="black" stroked="f" strokeweight="0">
            <v:stroke miterlimit="83231f" joinstyle="miter"/>
            <v:formulas/>
            <v:path arrowok="t" o:connecttype="segments" textboxrect="0,0,41148,359994"/>
          </v:shape>
          <v:shape id="Shape 21496" o:spid="_x0000_s2059" style="position:absolute;left:10012;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1497" o:spid="_x0000_s2058" style="position:absolute;left:10561;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1498" o:spid="_x0000_s2057" style="position:absolute;left:11109;width:275;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" adj="0,,0" path="m,l27432,r,359994l,359994,,e" fillcolor="black" stroked="f" strokeweight="0">
            <v:stroke miterlimit="83231f" joinstyle="miter"/>
            <v:formulas/>
            <v:path arrowok="t" o:connecttype="segments" textboxrect="0,0,27432,359994"/>
          </v:shape>
          <v:shape id="Shape 21499" o:spid="_x0000_s2056" style="position:absolute;left:11521;width:411;height:3599;visibility:visible" coordsize="41148,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" adj="0,,0" path="m,l41148,r,359994l,359994,,e" fillcolor="black" stroked="f" strokeweight="0">
            <v:stroke miterlimit="83231f" joinstyle="miter"/>
            <v:formulas/>
            <v:path arrowok="t" o:connecttype="segments" textboxrect="0,0,41148,359994"/>
          </v:shape>
          <v:shape id="Shape 21500" o:spid="_x0000_s2055" style="position:absolute;left:12070;width:274;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" adj="0,,0" path="m,l27432,r,359994l,359994,,e" fillcolor="black" stroked="f" strokeweight="0">
            <v:stroke miterlimit="83231f" joinstyle="miter"/>
            <v:formulas/>
            <v:path arrowok="t" o:connecttype="segments" textboxrect="0,0,27432,359994"/>
          </v:shape>
          <v:shape id="Shape 21501" o:spid="_x0000_s2054" style="position:absolute;left:12755;width:412;height:3599;visibility:visible" coordsize="41148,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" adj="0,,0" path="m,l41148,r,359994l,359994,,e" fillcolor="black" stroked="f" strokeweight="0">
            <v:stroke miterlimit="83231f" joinstyle="miter"/>
            <v:formulas/>
            <v:path arrowok="t" o:connecttype="segments" textboxrect="0,0,41148,359994"/>
          </v:shape>
          <v:shape id="Shape 21502" o:spid="_x0000_s2053" style="position:absolute;left:13304;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1503" o:spid="_x0000_s2052" style="position:absolute;left:13578;width:275;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" adj="0,,0" path="m,l27432,r,359994l,359994,,e" fillcolor="black" stroked="f" strokeweight="0">
            <v:stroke miterlimit="83231f" joinstyle="miter"/>
            <v:formulas/>
            <v:path arrowok="t" o:connecttype="segments" textboxrect="0,0,27432,359994"/>
          </v:shape>
          <v:shape id="Shape 20392" o:spid="_x0000_s2051" style="position:absolute;left:13853;width:0;height:3599;visibility:visible" coordsize="0,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" adj="0,,0" path="m,359994l,,,359994xe" fillcolor="black" stroked="f" strokeweight="0">
            <v:stroke miterlimit="83231f" joinstyle="miter"/>
            <v:formulas/>
            <v:path arrowok="t" o:connecttype="segments" textboxrect="0,0,0,359994"/>
          </v:shape>
          <v:shape id="Shape 20393" o:spid="_x0000_s2050" style="position:absolute;left:13853;width:0;height:3599;visibility:visible" coordsize="0,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" adj="0,,0" path="m,359994l,,,359994xe" fillcolor="black" stroked="f" strokeweight="0">
            <v:stroke miterlimit="83231f" joinstyle="miter"/>
            <v:formulas/>
            <v:path arrowok="t" o:connecttype="segments" textboxrect="0,0,0,359994"/>
          </v:shape>
          <w10:wrap type="square" anchorx="page" anchory="page"/>
        </v:group>
      </w:pict>
    </w:r>
    <w:r w:rsidR="005B7C13">
      <w:t>1512357151</w:t>
    </w:r>
  </w:p>
  <w:p w:rsidR="005B7C13" w:rsidRDefault="00C91592">
    <w:pPr>
      <w:spacing w:after="0" w:line="259" w:lineRule="auto"/>
      <w:ind w:left="0" w:right="1" w:firstLine="0"/>
      <w:jc w:val="center"/>
    </w:pPr>
    <w:r>
      <w:fldChar w:fldCharType="begin"/>
    </w:r>
    <w:r w:rsidR="005B7C13">
      <w:instrText xml:space="preserve"> PAGE   \* MERGEFORMAT </w:instrText>
    </w:r>
    <w:r>
      <w:fldChar w:fldCharType="separate"/>
    </w:r>
    <w:r w:rsidR="005B7C13">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3FE" w:rsidRDefault="00C853FE">
      <w:pPr>
        <w:spacing w:after="0" w:line="240" w:lineRule="auto"/>
      </w:pPr>
      <w:r>
        <w:separator/>
      </w:r>
    </w:p>
  </w:footnote>
  <w:footnote w:type="continuationSeparator" w:id="0">
    <w:p w:rsidR="00C853FE" w:rsidRDefault="00C853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17A4"/>
    <w:multiLevelType w:val="multilevel"/>
    <w:tmpl w:val="22BAC6C6"/>
    <w:lvl w:ilvl="0">
      <w:start w:val="6"/>
      <w:numFmt w:val="decimal"/>
      <w:lvlText w:val="%1"/>
      <w:lvlJc w:val="left"/>
      <w:pPr>
        <w:ind w:left="360" w:hanging="360"/>
      </w:pPr>
      <w:rPr>
        <w:b/>
        <w:color w:val="000000"/>
      </w:rPr>
    </w:lvl>
    <w:lvl w:ilvl="1">
      <w:start w:val="4"/>
      <w:numFmt w:val="decimal"/>
      <w:lvlText w:val="%1.%2"/>
      <w:lvlJc w:val="left"/>
      <w:pPr>
        <w:ind w:left="786" w:hanging="360"/>
      </w:pPr>
      <w:rPr>
        <w:b/>
        <w:color w:val="000000"/>
      </w:rPr>
    </w:lvl>
    <w:lvl w:ilvl="2">
      <w:start w:val="1"/>
      <w:numFmt w:val="decimal"/>
      <w:lvlText w:val="%1.%2.%3"/>
      <w:lvlJc w:val="left"/>
      <w:pPr>
        <w:ind w:left="2160" w:hanging="720"/>
      </w:pPr>
      <w:rPr>
        <w:b/>
        <w:color w:val="000000"/>
      </w:rPr>
    </w:lvl>
    <w:lvl w:ilvl="3">
      <w:start w:val="1"/>
      <w:numFmt w:val="decimal"/>
      <w:lvlText w:val="%1.%2.%3.%4"/>
      <w:lvlJc w:val="left"/>
      <w:pPr>
        <w:ind w:left="2880" w:hanging="720"/>
      </w:pPr>
      <w:rPr>
        <w:b/>
        <w:color w:val="000000"/>
      </w:rPr>
    </w:lvl>
    <w:lvl w:ilvl="4">
      <w:start w:val="1"/>
      <w:numFmt w:val="decimal"/>
      <w:lvlText w:val="%1.%2.%3.%4.%5"/>
      <w:lvlJc w:val="left"/>
      <w:pPr>
        <w:ind w:left="3600" w:hanging="720"/>
      </w:pPr>
      <w:rPr>
        <w:b/>
        <w:color w:val="000000"/>
      </w:rPr>
    </w:lvl>
    <w:lvl w:ilvl="5">
      <w:start w:val="1"/>
      <w:numFmt w:val="decimal"/>
      <w:lvlText w:val="%1.%2.%3.%4.%5.%6"/>
      <w:lvlJc w:val="left"/>
      <w:pPr>
        <w:ind w:left="4680" w:hanging="1080"/>
      </w:pPr>
      <w:rPr>
        <w:b/>
        <w:color w:val="000000"/>
      </w:rPr>
    </w:lvl>
    <w:lvl w:ilvl="6">
      <w:start w:val="1"/>
      <w:numFmt w:val="decimal"/>
      <w:lvlText w:val="%1.%2.%3.%4.%5.%6.%7"/>
      <w:lvlJc w:val="left"/>
      <w:pPr>
        <w:ind w:left="5400" w:hanging="1080"/>
      </w:pPr>
      <w:rPr>
        <w:b/>
        <w:color w:val="000000"/>
      </w:rPr>
    </w:lvl>
    <w:lvl w:ilvl="7">
      <w:start w:val="1"/>
      <w:numFmt w:val="decimal"/>
      <w:lvlText w:val="%1.%2.%3.%4.%5.%6.%7.%8"/>
      <w:lvlJc w:val="left"/>
      <w:pPr>
        <w:ind w:left="6480" w:hanging="1440"/>
      </w:pPr>
      <w:rPr>
        <w:b/>
        <w:color w:val="000000"/>
      </w:rPr>
    </w:lvl>
    <w:lvl w:ilvl="8">
      <w:start w:val="1"/>
      <w:numFmt w:val="decimal"/>
      <w:lvlText w:val="%1.%2.%3.%4.%5.%6.%7.%8.%9"/>
      <w:lvlJc w:val="left"/>
      <w:pPr>
        <w:ind w:left="7200" w:hanging="1440"/>
      </w:pPr>
      <w:rPr>
        <w:b/>
        <w:color w:val="000000"/>
      </w:rPr>
    </w:lvl>
  </w:abstractNum>
  <w:abstractNum w:abstractNumId="1" w15:restartNumberingAfterBreak="0">
    <w:nsid w:val="05C61C8E"/>
    <w:multiLevelType w:val="hybridMultilevel"/>
    <w:tmpl w:val="C78A7028"/>
    <w:lvl w:ilvl="0" w:tplc="0D1895BE">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BF4259"/>
    <w:multiLevelType w:val="hybridMultilevel"/>
    <w:tmpl w:val="8DE8A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180677"/>
    <w:multiLevelType w:val="hybridMultilevel"/>
    <w:tmpl w:val="FA289C34"/>
    <w:lvl w:ilvl="0" w:tplc="2196CEFA">
      <w:start w:val="1"/>
      <w:numFmt w:val="decimal"/>
      <w:lvlText w:val="%1."/>
      <w:lvlJc w:val="left"/>
      <w:pPr>
        <w:ind w:left="284"/>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030F1D6">
      <w:start w:val="1"/>
      <w:numFmt w:val="bullet"/>
      <w:lvlText w:val="-"/>
      <w:lvlJc w:val="left"/>
      <w:pPr>
        <w:ind w:left="4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17C3800">
      <w:start w:val="1"/>
      <w:numFmt w:val="bullet"/>
      <w:lvlText w:val="▪"/>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7C63676">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082986">
      <w:start w:val="1"/>
      <w:numFmt w:val="bullet"/>
      <w:lvlText w:val="o"/>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0346C7A">
      <w:start w:val="1"/>
      <w:numFmt w:val="bullet"/>
      <w:lvlText w:val="▪"/>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E3A4706">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9C8B71C">
      <w:start w:val="1"/>
      <w:numFmt w:val="bullet"/>
      <w:lvlText w:val="o"/>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7D8B834">
      <w:start w:val="1"/>
      <w:numFmt w:val="bullet"/>
      <w:lvlText w:val="▪"/>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3B71278"/>
    <w:multiLevelType w:val="hybridMultilevel"/>
    <w:tmpl w:val="A0C8BCFA"/>
    <w:lvl w:ilvl="0" w:tplc="652252D0">
      <w:start w:val="1"/>
      <w:numFmt w:val="decimal"/>
      <w:lvlText w:val="%1."/>
      <w:lvlJc w:val="left"/>
      <w:pPr>
        <w:ind w:left="482" w:firstLine="0"/>
      </w:pPr>
      <w:rPr>
        <w:rFonts w:ascii="Arial" w:eastAsia="Calibri" w:hAnsi="Arial" w:cs="Arial" w:hint="default"/>
        <w:b w:val="0"/>
        <w:i w:val="0"/>
        <w:strike w:val="0"/>
        <w:dstrike w:val="0"/>
        <w:color w:val="000000"/>
        <w:sz w:val="18"/>
        <w:szCs w:val="18"/>
        <w:u w:val="none" w:color="000000"/>
        <w:effect w:val="none"/>
        <w:bdr w:val="none" w:sz="0" w:space="0" w:color="auto" w:frame="1"/>
        <w:vertAlign w:val="baseline"/>
      </w:rPr>
    </w:lvl>
    <w:lvl w:ilvl="1" w:tplc="1C0417F2">
      <w:start w:val="1"/>
      <w:numFmt w:val="lowerLetter"/>
      <w:lvlText w:val="%2"/>
      <w:lvlJc w:val="left"/>
      <w:pPr>
        <w:ind w:left="1363"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2" w:tplc="EC46B83A">
      <w:start w:val="1"/>
      <w:numFmt w:val="lowerRoman"/>
      <w:lvlText w:val="%3"/>
      <w:lvlJc w:val="left"/>
      <w:pPr>
        <w:ind w:left="2083"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073E3076">
      <w:start w:val="1"/>
      <w:numFmt w:val="decimal"/>
      <w:lvlText w:val="%4"/>
      <w:lvlJc w:val="left"/>
      <w:pPr>
        <w:ind w:left="2803"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79960CDE">
      <w:start w:val="1"/>
      <w:numFmt w:val="lowerLetter"/>
      <w:lvlText w:val="%5"/>
      <w:lvlJc w:val="left"/>
      <w:pPr>
        <w:ind w:left="3523"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EDBAA4B8">
      <w:start w:val="1"/>
      <w:numFmt w:val="lowerRoman"/>
      <w:lvlText w:val="%6"/>
      <w:lvlJc w:val="left"/>
      <w:pPr>
        <w:ind w:left="4243"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C10EEE60">
      <w:start w:val="1"/>
      <w:numFmt w:val="decimal"/>
      <w:lvlText w:val="%7"/>
      <w:lvlJc w:val="left"/>
      <w:pPr>
        <w:ind w:left="4963"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978A19BE">
      <w:start w:val="1"/>
      <w:numFmt w:val="lowerLetter"/>
      <w:lvlText w:val="%8"/>
      <w:lvlJc w:val="left"/>
      <w:pPr>
        <w:ind w:left="5683"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0B645FC2">
      <w:start w:val="1"/>
      <w:numFmt w:val="lowerRoman"/>
      <w:lvlText w:val="%9"/>
      <w:lvlJc w:val="left"/>
      <w:pPr>
        <w:ind w:left="6403"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5" w15:restartNumberingAfterBreak="0">
    <w:nsid w:val="151E5BF9"/>
    <w:multiLevelType w:val="hybridMultilevel"/>
    <w:tmpl w:val="59DEEAEA"/>
    <w:lvl w:ilvl="0" w:tplc="93E402FE">
      <w:start w:val="1"/>
      <w:numFmt w:val="decimal"/>
      <w:lvlText w:val="%1."/>
      <w:lvlJc w:val="left"/>
      <w:pPr>
        <w:ind w:left="31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50CABC5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F28B08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88AB67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DD8585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D06A98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E92B49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9761DA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382E4C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CF652EC"/>
    <w:multiLevelType w:val="hybridMultilevel"/>
    <w:tmpl w:val="D83C2132"/>
    <w:lvl w:ilvl="0" w:tplc="0419000F">
      <w:start w:val="1"/>
      <w:numFmt w:val="decimal"/>
      <w:lvlText w:val="%1."/>
      <w:lvlJc w:val="left"/>
      <w:pPr>
        <w:ind w:left="1005" w:hanging="360"/>
      </w:p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7" w15:restartNumberingAfterBreak="0">
    <w:nsid w:val="23396C51"/>
    <w:multiLevelType w:val="hybridMultilevel"/>
    <w:tmpl w:val="70CE2006"/>
    <w:lvl w:ilvl="0" w:tplc="C4602A8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4845E6"/>
    <w:multiLevelType w:val="hybridMultilevel"/>
    <w:tmpl w:val="86E8F090"/>
    <w:lvl w:ilvl="0" w:tplc="56EE6FF2">
      <w:start w:val="6"/>
      <w:numFmt w:val="decimal"/>
      <w:lvlText w:val="%1"/>
      <w:lvlJc w:val="left"/>
      <w:pPr>
        <w:ind w:left="0"/>
      </w:pPr>
      <w:rPr>
        <w:rFonts w:ascii="Arial" w:eastAsia="Calibri" w:hAnsi="Arial" w:cs="Arial" w:hint="default"/>
        <w:b/>
        <w:bCs/>
        <w:i w:val="0"/>
        <w:strike w:val="0"/>
        <w:dstrike w:val="0"/>
        <w:color w:val="000000"/>
        <w:sz w:val="18"/>
        <w:szCs w:val="18"/>
        <w:u w:val="none" w:color="000000"/>
        <w:bdr w:val="none" w:sz="0" w:space="0" w:color="auto"/>
        <w:shd w:val="clear" w:color="auto" w:fill="auto"/>
        <w:vertAlign w:val="baseline"/>
      </w:rPr>
    </w:lvl>
    <w:lvl w:ilvl="1" w:tplc="D4AA0880">
      <w:start w:val="1"/>
      <w:numFmt w:val="lowerLetter"/>
      <w:lvlText w:val="%2"/>
      <w:lvlJc w:val="left"/>
      <w:pPr>
        <w:ind w:left="16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884C41E6">
      <w:start w:val="1"/>
      <w:numFmt w:val="lowerRoman"/>
      <w:lvlText w:val="%3"/>
      <w:lvlJc w:val="left"/>
      <w:pPr>
        <w:ind w:left="23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6E3A1968">
      <w:start w:val="1"/>
      <w:numFmt w:val="decimal"/>
      <w:lvlText w:val="%4"/>
      <w:lvlJc w:val="left"/>
      <w:pPr>
        <w:ind w:left="30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EE6412B0">
      <w:start w:val="1"/>
      <w:numFmt w:val="lowerLetter"/>
      <w:lvlText w:val="%5"/>
      <w:lvlJc w:val="left"/>
      <w:pPr>
        <w:ind w:left="38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27D6937A">
      <w:start w:val="1"/>
      <w:numFmt w:val="lowerRoman"/>
      <w:lvlText w:val="%6"/>
      <w:lvlJc w:val="left"/>
      <w:pPr>
        <w:ind w:left="45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38B01E8C">
      <w:start w:val="1"/>
      <w:numFmt w:val="decimal"/>
      <w:lvlText w:val="%7"/>
      <w:lvlJc w:val="left"/>
      <w:pPr>
        <w:ind w:left="52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32DA2A68">
      <w:start w:val="1"/>
      <w:numFmt w:val="lowerLetter"/>
      <w:lvlText w:val="%8"/>
      <w:lvlJc w:val="left"/>
      <w:pPr>
        <w:ind w:left="59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297AAC96">
      <w:start w:val="1"/>
      <w:numFmt w:val="lowerRoman"/>
      <w:lvlText w:val="%9"/>
      <w:lvlJc w:val="left"/>
      <w:pPr>
        <w:ind w:left="66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331F6D78"/>
    <w:multiLevelType w:val="hybridMultilevel"/>
    <w:tmpl w:val="D4680FA2"/>
    <w:lvl w:ilvl="0" w:tplc="05AE6734">
      <w:start w:val="1"/>
      <w:numFmt w:val="decimal"/>
      <w:lvlText w:val="%1."/>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3827688">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892497C">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42ABC1A">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4F8CD8E">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9460A86">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192333E">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CEA401A">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88CF66E">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3B8637C3"/>
    <w:multiLevelType w:val="hybridMultilevel"/>
    <w:tmpl w:val="FCC80872"/>
    <w:lvl w:ilvl="0" w:tplc="C130C454">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84268A"/>
    <w:multiLevelType w:val="multilevel"/>
    <w:tmpl w:val="69E85606"/>
    <w:lvl w:ilvl="0">
      <w:start w:val="6"/>
      <w:numFmt w:val="decimal"/>
      <w:lvlText w:val="%1"/>
      <w:lvlJc w:val="left"/>
      <w:pPr>
        <w:ind w:left="360" w:hanging="360"/>
      </w:pPr>
      <w:rPr>
        <w:rFonts w:hint="default"/>
        <w:b/>
        <w:color w:val="000000"/>
      </w:rPr>
    </w:lvl>
    <w:lvl w:ilvl="1">
      <w:start w:val="3"/>
      <w:numFmt w:val="decimal"/>
      <w:lvlText w:val="%1.%2"/>
      <w:lvlJc w:val="left"/>
      <w:pPr>
        <w:ind w:left="786" w:hanging="360"/>
      </w:pPr>
      <w:rPr>
        <w:rFonts w:hint="default"/>
        <w:b/>
        <w:color w:val="000000"/>
      </w:rPr>
    </w:lvl>
    <w:lvl w:ilvl="2">
      <w:start w:val="1"/>
      <w:numFmt w:val="decimal"/>
      <w:lvlText w:val="%1.%2.%3"/>
      <w:lvlJc w:val="left"/>
      <w:pPr>
        <w:ind w:left="1572" w:hanging="720"/>
      </w:pPr>
      <w:rPr>
        <w:rFonts w:hint="default"/>
        <w:b/>
        <w:color w:val="000000"/>
      </w:rPr>
    </w:lvl>
    <w:lvl w:ilvl="3">
      <w:start w:val="1"/>
      <w:numFmt w:val="decimal"/>
      <w:lvlText w:val="%1.%2.%3.%4"/>
      <w:lvlJc w:val="left"/>
      <w:pPr>
        <w:ind w:left="1998" w:hanging="720"/>
      </w:pPr>
      <w:rPr>
        <w:rFonts w:hint="default"/>
        <w:b/>
        <w:color w:val="000000"/>
      </w:rPr>
    </w:lvl>
    <w:lvl w:ilvl="4">
      <w:start w:val="1"/>
      <w:numFmt w:val="decimal"/>
      <w:lvlText w:val="%1.%2.%3.%4.%5"/>
      <w:lvlJc w:val="left"/>
      <w:pPr>
        <w:ind w:left="2424" w:hanging="720"/>
      </w:pPr>
      <w:rPr>
        <w:rFonts w:hint="default"/>
        <w:b/>
        <w:color w:val="000000"/>
      </w:rPr>
    </w:lvl>
    <w:lvl w:ilvl="5">
      <w:start w:val="1"/>
      <w:numFmt w:val="decimal"/>
      <w:lvlText w:val="%1.%2.%3.%4.%5.%6"/>
      <w:lvlJc w:val="left"/>
      <w:pPr>
        <w:ind w:left="3210" w:hanging="1080"/>
      </w:pPr>
      <w:rPr>
        <w:rFonts w:hint="default"/>
        <w:b/>
        <w:color w:val="000000"/>
      </w:rPr>
    </w:lvl>
    <w:lvl w:ilvl="6">
      <w:start w:val="1"/>
      <w:numFmt w:val="decimal"/>
      <w:lvlText w:val="%1.%2.%3.%4.%5.%6.%7"/>
      <w:lvlJc w:val="left"/>
      <w:pPr>
        <w:ind w:left="3636" w:hanging="1080"/>
      </w:pPr>
      <w:rPr>
        <w:rFonts w:hint="default"/>
        <w:b/>
        <w:color w:val="000000"/>
      </w:rPr>
    </w:lvl>
    <w:lvl w:ilvl="7">
      <w:start w:val="1"/>
      <w:numFmt w:val="decimal"/>
      <w:lvlText w:val="%1.%2.%3.%4.%5.%6.%7.%8"/>
      <w:lvlJc w:val="left"/>
      <w:pPr>
        <w:ind w:left="4422" w:hanging="1440"/>
      </w:pPr>
      <w:rPr>
        <w:rFonts w:hint="default"/>
        <w:b/>
        <w:color w:val="000000"/>
      </w:rPr>
    </w:lvl>
    <w:lvl w:ilvl="8">
      <w:start w:val="1"/>
      <w:numFmt w:val="decimal"/>
      <w:lvlText w:val="%1.%2.%3.%4.%5.%6.%7.%8.%9"/>
      <w:lvlJc w:val="left"/>
      <w:pPr>
        <w:ind w:left="4848" w:hanging="1440"/>
      </w:pPr>
      <w:rPr>
        <w:rFonts w:hint="default"/>
        <w:b/>
        <w:color w:val="000000"/>
      </w:rPr>
    </w:lvl>
  </w:abstractNum>
  <w:abstractNum w:abstractNumId="12" w15:restartNumberingAfterBreak="0">
    <w:nsid w:val="3F682B1A"/>
    <w:multiLevelType w:val="hybridMultilevel"/>
    <w:tmpl w:val="944A886A"/>
    <w:lvl w:ilvl="0" w:tplc="D310BD1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9C0A9B"/>
    <w:multiLevelType w:val="hybridMultilevel"/>
    <w:tmpl w:val="FA0E7C3C"/>
    <w:lvl w:ilvl="0" w:tplc="7B00479E">
      <w:start w:val="1"/>
      <w:numFmt w:val="decimal"/>
      <w:lvlText w:val="%1."/>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440119E">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C9ABD3E">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542B282">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F9449DA">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EBE2414">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94EE47A">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E60CA72">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9FAD2C8">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43140D29"/>
    <w:multiLevelType w:val="hybridMultilevel"/>
    <w:tmpl w:val="A524CBEC"/>
    <w:lvl w:ilvl="0" w:tplc="9036F612">
      <w:start w:val="9"/>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44181F18"/>
    <w:multiLevelType w:val="multilevel"/>
    <w:tmpl w:val="C7FA59E6"/>
    <w:lvl w:ilvl="0">
      <w:start w:val="2"/>
      <w:numFmt w:val="decimal"/>
      <w:lvlText w:val="%1."/>
      <w:lvlJc w:val="left"/>
      <w:pPr>
        <w:ind w:left="0"/>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52"/>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787"/>
      </w:pPr>
      <w:rPr>
        <w:rFonts w:ascii="Times New Roman" w:eastAsia="Calibri" w:hAnsi="Times New Roman" w:cs="Times New Roman"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44CE4CD7"/>
    <w:multiLevelType w:val="hybridMultilevel"/>
    <w:tmpl w:val="CBCC0F5A"/>
    <w:lvl w:ilvl="0" w:tplc="5874D904">
      <w:start w:val="1"/>
      <w:numFmt w:val="decimal"/>
      <w:lvlText w:val="%1."/>
      <w:lvlJc w:val="left"/>
      <w:pPr>
        <w:ind w:left="77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7EE20CC">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1A87CD6">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80CBD4C">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E02F9B4">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12A9408">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B921FD8">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342DCB8">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3E49D28">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4CB928F7"/>
    <w:multiLevelType w:val="hybridMultilevel"/>
    <w:tmpl w:val="20FCA4D2"/>
    <w:lvl w:ilvl="0" w:tplc="B4A0E088">
      <w:start w:val="8"/>
      <w:numFmt w:val="decimal"/>
      <w:lvlText w:val="%1"/>
      <w:lvlJc w:val="left"/>
      <w:pPr>
        <w:ind w:left="0"/>
      </w:pPr>
      <w:rPr>
        <w:rFonts w:ascii="Arial" w:eastAsia="Calibri" w:hAnsi="Arial" w:cs="Arial" w:hint="default"/>
        <w:b/>
        <w:bCs/>
        <w:i w:val="0"/>
        <w:strike w:val="0"/>
        <w:dstrike w:val="0"/>
        <w:color w:val="000000"/>
        <w:sz w:val="18"/>
        <w:szCs w:val="18"/>
        <w:u w:val="none" w:color="000000"/>
        <w:bdr w:val="none" w:sz="0" w:space="0" w:color="auto"/>
        <w:shd w:val="clear" w:color="auto" w:fill="auto"/>
        <w:vertAlign w:val="baseline"/>
      </w:rPr>
    </w:lvl>
    <w:lvl w:ilvl="1" w:tplc="1B4EC2BE">
      <w:start w:val="1"/>
      <w:numFmt w:val="lowerLetter"/>
      <w:lvlText w:val="%2"/>
      <w:lvlJc w:val="left"/>
      <w:pPr>
        <w:ind w:left="16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9EE2F476">
      <w:start w:val="1"/>
      <w:numFmt w:val="lowerRoman"/>
      <w:lvlText w:val="%3"/>
      <w:lvlJc w:val="left"/>
      <w:pPr>
        <w:ind w:left="23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00A88ED6">
      <w:start w:val="1"/>
      <w:numFmt w:val="decimal"/>
      <w:lvlText w:val="%4"/>
      <w:lvlJc w:val="left"/>
      <w:pPr>
        <w:ind w:left="30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17E04FB4">
      <w:start w:val="1"/>
      <w:numFmt w:val="lowerLetter"/>
      <w:lvlText w:val="%5"/>
      <w:lvlJc w:val="left"/>
      <w:pPr>
        <w:ind w:left="38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359AE796">
      <w:start w:val="1"/>
      <w:numFmt w:val="lowerRoman"/>
      <w:lvlText w:val="%6"/>
      <w:lvlJc w:val="left"/>
      <w:pPr>
        <w:ind w:left="45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FCDC0786">
      <w:start w:val="1"/>
      <w:numFmt w:val="decimal"/>
      <w:lvlText w:val="%7"/>
      <w:lvlJc w:val="left"/>
      <w:pPr>
        <w:ind w:left="52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173E1678">
      <w:start w:val="1"/>
      <w:numFmt w:val="lowerLetter"/>
      <w:lvlText w:val="%8"/>
      <w:lvlJc w:val="left"/>
      <w:pPr>
        <w:ind w:left="59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3D124A6C">
      <w:start w:val="1"/>
      <w:numFmt w:val="lowerRoman"/>
      <w:lvlText w:val="%9"/>
      <w:lvlJc w:val="left"/>
      <w:pPr>
        <w:ind w:left="66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50FC24E0"/>
    <w:multiLevelType w:val="hybridMultilevel"/>
    <w:tmpl w:val="9F785BD0"/>
    <w:lvl w:ilvl="0" w:tplc="8CDA2BE2">
      <w:start w:val="1"/>
      <w:numFmt w:val="decimal"/>
      <w:lvlText w:val="%1."/>
      <w:lvlJc w:val="left"/>
      <w:pPr>
        <w:ind w:left="7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B8283F8">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B46EE1E">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8244082">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AE00C12">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43608A6">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236AE1E">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63A7818">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3E86F0E">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569A2670"/>
    <w:multiLevelType w:val="multilevel"/>
    <w:tmpl w:val="6D224786"/>
    <w:lvl w:ilvl="0">
      <w:start w:val="1"/>
      <w:numFmt w:val="decimal"/>
      <w:lvlText w:val="%1."/>
      <w:lvlJc w:val="right"/>
      <w:pPr>
        <w:ind w:left="360" w:hanging="360"/>
      </w:pPr>
      <w:rPr>
        <w:b w:val="0"/>
        <w:color w:val="000000"/>
      </w:rPr>
    </w:lvl>
    <w:lvl w:ilvl="1">
      <w:start w:val="4"/>
      <w:numFmt w:val="decimal"/>
      <w:lvlText w:val="%1.%2"/>
      <w:lvlJc w:val="left"/>
      <w:pPr>
        <w:ind w:left="1080" w:hanging="360"/>
      </w:pPr>
      <w:rPr>
        <w:b/>
        <w:color w:val="000000"/>
      </w:rPr>
    </w:lvl>
    <w:lvl w:ilvl="2">
      <w:start w:val="1"/>
      <w:numFmt w:val="decimal"/>
      <w:lvlText w:val="%1.%2.%3"/>
      <w:lvlJc w:val="left"/>
      <w:pPr>
        <w:ind w:left="2160" w:hanging="720"/>
      </w:pPr>
      <w:rPr>
        <w:b/>
        <w:color w:val="000000"/>
      </w:rPr>
    </w:lvl>
    <w:lvl w:ilvl="3">
      <w:start w:val="1"/>
      <w:numFmt w:val="decimal"/>
      <w:lvlText w:val="%1.%2.%3.%4"/>
      <w:lvlJc w:val="left"/>
      <w:pPr>
        <w:ind w:left="2880" w:hanging="720"/>
      </w:pPr>
      <w:rPr>
        <w:b/>
        <w:color w:val="000000"/>
      </w:rPr>
    </w:lvl>
    <w:lvl w:ilvl="4">
      <w:start w:val="1"/>
      <w:numFmt w:val="decimal"/>
      <w:lvlText w:val="%1.%2.%3.%4.%5"/>
      <w:lvlJc w:val="left"/>
      <w:pPr>
        <w:ind w:left="3600" w:hanging="720"/>
      </w:pPr>
      <w:rPr>
        <w:b/>
        <w:color w:val="000000"/>
      </w:rPr>
    </w:lvl>
    <w:lvl w:ilvl="5">
      <w:start w:val="1"/>
      <w:numFmt w:val="decimal"/>
      <w:lvlText w:val="%1.%2.%3.%4.%5.%6"/>
      <w:lvlJc w:val="left"/>
      <w:pPr>
        <w:ind w:left="4680" w:hanging="1080"/>
      </w:pPr>
      <w:rPr>
        <w:b/>
        <w:color w:val="000000"/>
      </w:rPr>
    </w:lvl>
    <w:lvl w:ilvl="6">
      <w:start w:val="1"/>
      <w:numFmt w:val="decimal"/>
      <w:lvlText w:val="%1.%2.%3.%4.%5.%6.%7"/>
      <w:lvlJc w:val="left"/>
      <w:pPr>
        <w:ind w:left="5400" w:hanging="1080"/>
      </w:pPr>
      <w:rPr>
        <w:b/>
        <w:color w:val="000000"/>
      </w:rPr>
    </w:lvl>
    <w:lvl w:ilvl="7">
      <w:start w:val="1"/>
      <w:numFmt w:val="decimal"/>
      <w:lvlText w:val="%1.%2.%3.%4.%5.%6.%7.%8"/>
      <w:lvlJc w:val="left"/>
      <w:pPr>
        <w:ind w:left="6480" w:hanging="1440"/>
      </w:pPr>
      <w:rPr>
        <w:b/>
        <w:color w:val="000000"/>
      </w:rPr>
    </w:lvl>
    <w:lvl w:ilvl="8">
      <w:start w:val="1"/>
      <w:numFmt w:val="decimal"/>
      <w:lvlText w:val="%1.%2.%3.%4.%5.%6.%7.%8.%9"/>
      <w:lvlJc w:val="left"/>
      <w:pPr>
        <w:ind w:left="7200" w:hanging="1440"/>
      </w:pPr>
      <w:rPr>
        <w:b/>
        <w:color w:val="000000"/>
      </w:rPr>
    </w:lvl>
  </w:abstractNum>
  <w:abstractNum w:abstractNumId="20" w15:restartNumberingAfterBreak="0">
    <w:nsid w:val="58AD2D35"/>
    <w:multiLevelType w:val="hybridMultilevel"/>
    <w:tmpl w:val="3B3AB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A082F69"/>
    <w:multiLevelType w:val="multilevel"/>
    <w:tmpl w:val="A9024C92"/>
    <w:lvl w:ilvl="0">
      <w:start w:val="5"/>
      <w:numFmt w:val="decimal"/>
      <w:lvlText w:val="%1"/>
      <w:lvlJc w:val="left"/>
      <w:pPr>
        <w:ind w:left="0"/>
      </w:pPr>
      <w:rPr>
        <w:rFonts w:ascii="Arial" w:eastAsia="Calibri" w:hAnsi="Arial" w:cs="Arial" w:hint="default"/>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946"/>
      </w:pPr>
      <w:rPr>
        <w:rFonts w:ascii="Arial" w:eastAsia="Calibri" w:hAnsi="Arial" w:cs="Arial" w:hint="default"/>
        <w:b/>
        <w:bCs/>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6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3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0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8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5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2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9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5D943EBE"/>
    <w:multiLevelType w:val="hybridMultilevel"/>
    <w:tmpl w:val="6C5462E6"/>
    <w:lvl w:ilvl="0" w:tplc="9A16E000">
      <w:start w:val="1"/>
      <w:numFmt w:val="bullet"/>
      <w:lvlText w:val="-"/>
      <w:lvlJc w:val="left"/>
      <w:pPr>
        <w:ind w:left="6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93E88FC">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B601794">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19C0EBE">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126C110">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58CB862">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56E8586">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A82010C">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690AAD8">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67B714A2"/>
    <w:multiLevelType w:val="hybridMultilevel"/>
    <w:tmpl w:val="63E26BA2"/>
    <w:lvl w:ilvl="0" w:tplc="B62A124C">
      <w:start w:val="1"/>
      <w:numFmt w:val="bullet"/>
      <w:lvlText w:val="-"/>
      <w:lvlJc w:val="left"/>
      <w:pPr>
        <w:ind w:left="2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D4EB824">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01A2818">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F941F78">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468B28C">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59C1EE2">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9F259E4">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5EE5636">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F9E6CC0">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72590AFB"/>
    <w:multiLevelType w:val="hybridMultilevel"/>
    <w:tmpl w:val="C16E0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3D0A7B"/>
    <w:multiLevelType w:val="hybridMultilevel"/>
    <w:tmpl w:val="6C6A76CE"/>
    <w:lvl w:ilvl="0" w:tplc="4F0047DE">
      <w:start w:val="1"/>
      <w:numFmt w:val="bullet"/>
      <w:lvlText w:val="-"/>
      <w:lvlJc w:val="left"/>
      <w:pPr>
        <w:ind w:left="5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7205524">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0F27012">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9E68BFE">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80A96A6">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292E22E">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25EA200">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91CBC10">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1B8947C">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7F204E29"/>
    <w:multiLevelType w:val="hybridMultilevel"/>
    <w:tmpl w:val="FA289C34"/>
    <w:lvl w:ilvl="0" w:tplc="2196CEFA">
      <w:start w:val="1"/>
      <w:numFmt w:val="decimal"/>
      <w:lvlText w:val="%1."/>
      <w:lvlJc w:val="left"/>
      <w:pPr>
        <w:ind w:left="284"/>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030F1D6">
      <w:start w:val="1"/>
      <w:numFmt w:val="bullet"/>
      <w:lvlText w:val="-"/>
      <w:lvlJc w:val="left"/>
      <w:pPr>
        <w:ind w:left="4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17C3800">
      <w:start w:val="1"/>
      <w:numFmt w:val="bullet"/>
      <w:lvlText w:val="▪"/>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7C63676">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082986">
      <w:start w:val="1"/>
      <w:numFmt w:val="bullet"/>
      <w:lvlText w:val="o"/>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0346C7A">
      <w:start w:val="1"/>
      <w:numFmt w:val="bullet"/>
      <w:lvlText w:val="▪"/>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E3A4706">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9C8B71C">
      <w:start w:val="1"/>
      <w:numFmt w:val="bullet"/>
      <w:lvlText w:val="o"/>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7D8B834">
      <w:start w:val="1"/>
      <w:numFmt w:val="bullet"/>
      <w:lvlText w:val="▪"/>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23"/>
  </w:num>
  <w:num w:numId="2">
    <w:abstractNumId w:val="15"/>
  </w:num>
  <w:num w:numId="3">
    <w:abstractNumId w:val="21"/>
  </w:num>
  <w:num w:numId="4">
    <w:abstractNumId w:val="5"/>
  </w:num>
  <w:num w:numId="5">
    <w:abstractNumId w:val="8"/>
  </w:num>
  <w:num w:numId="6">
    <w:abstractNumId w:val="9"/>
  </w:num>
  <w:num w:numId="7">
    <w:abstractNumId w:val="13"/>
  </w:num>
  <w:num w:numId="8">
    <w:abstractNumId w:val="22"/>
  </w:num>
  <w:num w:numId="9">
    <w:abstractNumId w:val="17"/>
  </w:num>
  <w:num w:numId="10">
    <w:abstractNumId w:val="18"/>
  </w:num>
  <w:num w:numId="11">
    <w:abstractNumId w:val="25"/>
  </w:num>
  <w:num w:numId="12">
    <w:abstractNumId w:val="20"/>
  </w:num>
  <w:num w:numId="13">
    <w:abstractNumId w:val="10"/>
  </w:num>
  <w:num w:numId="14">
    <w:abstractNumId w:val="0"/>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2"/>
  </w:num>
  <w:num w:numId="19">
    <w:abstractNumId w:val="1"/>
  </w:num>
  <w:num w:numId="20">
    <w:abstractNumId w:val="3"/>
  </w:num>
  <w:num w:numId="21">
    <w:abstractNumId w:val="2"/>
  </w:num>
  <w:num w:numId="22">
    <w:abstractNumId w:val="7"/>
  </w:num>
  <w:num w:numId="23">
    <w:abstractNumId w:val="16"/>
  </w:num>
  <w:num w:numId="24">
    <w:abstractNumId w:val="26"/>
  </w:num>
  <w:num w:numId="25">
    <w:abstractNumId w:val="14"/>
  </w:num>
  <w:num w:numId="26">
    <w:abstractNumId w:val="24"/>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11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B7C13"/>
    <w:rsid w:val="0002625D"/>
    <w:rsid w:val="000453A4"/>
    <w:rsid w:val="00072310"/>
    <w:rsid w:val="00085380"/>
    <w:rsid w:val="0008788C"/>
    <w:rsid w:val="000B6A0F"/>
    <w:rsid w:val="000C5951"/>
    <w:rsid w:val="000E20A8"/>
    <w:rsid w:val="00113868"/>
    <w:rsid w:val="00116F90"/>
    <w:rsid w:val="001667D5"/>
    <w:rsid w:val="00173217"/>
    <w:rsid w:val="0018740A"/>
    <w:rsid w:val="001955AD"/>
    <w:rsid w:val="001B24A3"/>
    <w:rsid w:val="001F0A4E"/>
    <w:rsid w:val="001F53B4"/>
    <w:rsid w:val="0026278D"/>
    <w:rsid w:val="002A0847"/>
    <w:rsid w:val="002C0D01"/>
    <w:rsid w:val="002C6352"/>
    <w:rsid w:val="002D28CF"/>
    <w:rsid w:val="00303124"/>
    <w:rsid w:val="00337664"/>
    <w:rsid w:val="00372E9D"/>
    <w:rsid w:val="003742E6"/>
    <w:rsid w:val="00382224"/>
    <w:rsid w:val="00397336"/>
    <w:rsid w:val="003A4706"/>
    <w:rsid w:val="003A6388"/>
    <w:rsid w:val="003C4AD0"/>
    <w:rsid w:val="003E44C0"/>
    <w:rsid w:val="003E52A2"/>
    <w:rsid w:val="0045624A"/>
    <w:rsid w:val="0046239A"/>
    <w:rsid w:val="00485A7E"/>
    <w:rsid w:val="004B2387"/>
    <w:rsid w:val="005364E4"/>
    <w:rsid w:val="00536764"/>
    <w:rsid w:val="00541AD8"/>
    <w:rsid w:val="00546F49"/>
    <w:rsid w:val="005556C6"/>
    <w:rsid w:val="00567FC4"/>
    <w:rsid w:val="005754D7"/>
    <w:rsid w:val="00593643"/>
    <w:rsid w:val="005B7C13"/>
    <w:rsid w:val="005F468A"/>
    <w:rsid w:val="005F516C"/>
    <w:rsid w:val="0067461A"/>
    <w:rsid w:val="006A3A79"/>
    <w:rsid w:val="006C0971"/>
    <w:rsid w:val="006C619A"/>
    <w:rsid w:val="00712E74"/>
    <w:rsid w:val="00760643"/>
    <w:rsid w:val="007D44F8"/>
    <w:rsid w:val="008003CA"/>
    <w:rsid w:val="00827D69"/>
    <w:rsid w:val="0086005E"/>
    <w:rsid w:val="008A169F"/>
    <w:rsid w:val="008B37D5"/>
    <w:rsid w:val="008D2D0D"/>
    <w:rsid w:val="008F2ACD"/>
    <w:rsid w:val="008F5483"/>
    <w:rsid w:val="00900620"/>
    <w:rsid w:val="009256FC"/>
    <w:rsid w:val="00941E39"/>
    <w:rsid w:val="00971703"/>
    <w:rsid w:val="009A0D9E"/>
    <w:rsid w:val="009B08BA"/>
    <w:rsid w:val="009F7848"/>
    <w:rsid w:val="00A228BA"/>
    <w:rsid w:val="00A269AF"/>
    <w:rsid w:val="00A5206A"/>
    <w:rsid w:val="00A628A4"/>
    <w:rsid w:val="00A657EF"/>
    <w:rsid w:val="00A67CDE"/>
    <w:rsid w:val="00A86D5D"/>
    <w:rsid w:val="00AC323A"/>
    <w:rsid w:val="00AE102E"/>
    <w:rsid w:val="00B35042"/>
    <w:rsid w:val="00B81BC2"/>
    <w:rsid w:val="00B84111"/>
    <w:rsid w:val="00B91D89"/>
    <w:rsid w:val="00BD0C3A"/>
    <w:rsid w:val="00BE0152"/>
    <w:rsid w:val="00BF64C9"/>
    <w:rsid w:val="00C04E66"/>
    <w:rsid w:val="00C13462"/>
    <w:rsid w:val="00C16212"/>
    <w:rsid w:val="00C31300"/>
    <w:rsid w:val="00C73994"/>
    <w:rsid w:val="00C82C80"/>
    <w:rsid w:val="00C853FE"/>
    <w:rsid w:val="00C909AD"/>
    <w:rsid w:val="00C91592"/>
    <w:rsid w:val="00CB575C"/>
    <w:rsid w:val="00CC33D4"/>
    <w:rsid w:val="00CD6FCD"/>
    <w:rsid w:val="00CE35F5"/>
    <w:rsid w:val="00CE3886"/>
    <w:rsid w:val="00D16B93"/>
    <w:rsid w:val="00D378C8"/>
    <w:rsid w:val="00D622A6"/>
    <w:rsid w:val="00D6240A"/>
    <w:rsid w:val="00D62AD3"/>
    <w:rsid w:val="00D86CA3"/>
    <w:rsid w:val="00D90724"/>
    <w:rsid w:val="00E0047D"/>
    <w:rsid w:val="00E0747E"/>
    <w:rsid w:val="00E2047C"/>
    <w:rsid w:val="00E42A5B"/>
    <w:rsid w:val="00E555B4"/>
    <w:rsid w:val="00E80228"/>
    <w:rsid w:val="00EA5469"/>
    <w:rsid w:val="00ED71DF"/>
    <w:rsid w:val="00EE4904"/>
    <w:rsid w:val="00EF4843"/>
    <w:rsid w:val="00F32BCE"/>
    <w:rsid w:val="00F41AED"/>
    <w:rsid w:val="00F42857"/>
    <w:rsid w:val="00F46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11"/>
    <o:shapelayout v:ext="edit">
      <o:idmap v:ext="edit" data="1"/>
    </o:shapelayout>
  </w:shapeDefaults>
  <w:decimalSymbol w:val=","/>
  <w:listSeparator w:val=";"/>
  <w15:docId w15:val="{4B96A935-60B9-4AA2-9F21-27D5569E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592"/>
    <w:pPr>
      <w:spacing w:after="4" w:line="265" w:lineRule="auto"/>
      <w:ind w:left="1198" w:right="1189" w:hanging="10"/>
    </w:pPr>
    <w:rPr>
      <w:rFonts w:eastAsia="Calibri" w:cs="Calibri"/>
      <w:color w:val="000000"/>
      <w:sz w:val="18"/>
      <w:szCs w:val="22"/>
      <w:lang w:val="en-US" w:eastAsia="en-US"/>
    </w:rPr>
  </w:style>
  <w:style w:type="paragraph" w:styleId="1">
    <w:name w:val="heading 1"/>
    <w:next w:val="a"/>
    <w:link w:val="10"/>
    <w:qFormat/>
    <w:rsid w:val="0002625D"/>
    <w:pPr>
      <w:keepNext/>
      <w:keepLines/>
      <w:spacing w:after="199" w:line="265" w:lineRule="auto"/>
      <w:ind w:left="10" w:right="1" w:hanging="10"/>
      <w:jc w:val="both"/>
      <w:outlineLvl w:val="0"/>
    </w:pPr>
    <w:rPr>
      <w:rFonts w:eastAsia="Calibri"/>
      <w:b/>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C91592"/>
    <w:rPr>
      <w:sz w:val="22"/>
      <w:szCs w:val="22"/>
      <w:lang w:val="en-US" w:eastAsia="en-US"/>
    </w:rPr>
    <w:tblPr>
      <w:tblCellMar>
        <w:top w:w="0" w:type="dxa"/>
        <w:left w:w="0" w:type="dxa"/>
        <w:bottom w:w="0" w:type="dxa"/>
        <w:right w:w="0" w:type="dxa"/>
      </w:tblCellMar>
    </w:tblPr>
  </w:style>
  <w:style w:type="character" w:styleId="a3">
    <w:name w:val="Hyperlink"/>
    <w:uiPriority w:val="99"/>
    <w:unhideWhenUsed/>
    <w:rsid w:val="0002625D"/>
    <w:rPr>
      <w:color w:val="0000FF"/>
      <w:u w:val="single"/>
    </w:rPr>
  </w:style>
  <w:style w:type="character" w:customStyle="1" w:styleId="10">
    <w:name w:val="Заголовок 1 Знак"/>
    <w:link w:val="1"/>
    <w:rsid w:val="0002625D"/>
    <w:rPr>
      <w:rFonts w:eastAsia="Calibri"/>
      <w:b/>
      <w:color w:val="000000"/>
      <w:sz w:val="18"/>
    </w:rPr>
  </w:style>
  <w:style w:type="paragraph" w:styleId="a4">
    <w:name w:val="No Spacing"/>
    <w:uiPriority w:val="1"/>
    <w:qFormat/>
    <w:rsid w:val="00BD0C3A"/>
    <w:rPr>
      <w:rFonts w:eastAsia="Calibri"/>
      <w:sz w:val="22"/>
      <w:szCs w:val="22"/>
      <w:lang w:eastAsia="en-US"/>
    </w:rPr>
  </w:style>
  <w:style w:type="paragraph" w:styleId="a5">
    <w:name w:val="List Paragraph"/>
    <w:basedOn w:val="a"/>
    <w:uiPriority w:val="34"/>
    <w:qFormat/>
    <w:rsid w:val="00BD0C3A"/>
    <w:pPr>
      <w:spacing w:after="200" w:line="276" w:lineRule="auto"/>
      <w:ind w:left="720" w:right="0" w:firstLine="0"/>
      <w:contextualSpacing/>
    </w:pPr>
    <w:rPr>
      <w:rFonts w:cs="Times New Roman"/>
      <w:color w:val="auto"/>
      <w:sz w:val="22"/>
      <w:lang w:val="ru-RU"/>
    </w:rPr>
  </w:style>
  <w:style w:type="character" w:customStyle="1" w:styleId="apple-converted-space">
    <w:name w:val="apple-converted-space"/>
    <w:rsid w:val="00AC323A"/>
  </w:style>
  <w:style w:type="character" w:styleId="a6">
    <w:name w:val="Emphasis"/>
    <w:qFormat/>
    <w:rsid w:val="00AC323A"/>
    <w:rPr>
      <w:i/>
      <w:iCs/>
    </w:rPr>
  </w:style>
  <w:style w:type="paragraph" w:customStyle="1" w:styleId="11">
    <w:name w:val="Без интервала1"/>
    <w:rsid w:val="00AC323A"/>
    <w:rPr>
      <w:sz w:val="22"/>
      <w:szCs w:val="22"/>
      <w:lang w:eastAsia="en-US"/>
    </w:rPr>
  </w:style>
  <w:style w:type="paragraph" w:styleId="a7">
    <w:name w:val="Balloon Text"/>
    <w:basedOn w:val="a"/>
    <w:link w:val="a8"/>
    <w:uiPriority w:val="99"/>
    <w:semiHidden/>
    <w:unhideWhenUsed/>
    <w:rsid w:val="00CE3886"/>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CE3886"/>
    <w:rPr>
      <w:rFonts w:ascii="Tahoma" w:eastAsia="Calibri" w:hAnsi="Tahoma" w:cs="Tahoma"/>
      <w:color w:val="000000"/>
      <w:sz w:val="16"/>
      <w:szCs w:val="16"/>
      <w:lang w:val="en-US" w:eastAsia="en-US"/>
    </w:rPr>
  </w:style>
  <w:style w:type="paragraph" w:customStyle="1" w:styleId="2">
    <w:name w:val="Без интервала2"/>
    <w:rsid w:val="009F7848"/>
    <w:rPr>
      <w:sz w:val="22"/>
      <w:szCs w:val="22"/>
      <w:lang w:eastAsia="en-US"/>
    </w:rPr>
  </w:style>
  <w:style w:type="paragraph" w:styleId="a9">
    <w:name w:val="header"/>
    <w:basedOn w:val="a"/>
    <w:link w:val="aa"/>
    <w:uiPriority w:val="99"/>
    <w:unhideWhenUsed/>
    <w:rsid w:val="003A4706"/>
    <w:pPr>
      <w:tabs>
        <w:tab w:val="center" w:pos="4677"/>
        <w:tab w:val="right" w:pos="9355"/>
      </w:tabs>
    </w:pPr>
  </w:style>
  <w:style w:type="character" w:customStyle="1" w:styleId="aa">
    <w:name w:val="Верхний колонтитул Знак"/>
    <w:link w:val="a9"/>
    <w:uiPriority w:val="99"/>
    <w:rsid w:val="003A4706"/>
    <w:rPr>
      <w:rFonts w:eastAsia="Calibri" w:cs="Calibri"/>
      <w:color w:val="000000"/>
      <w:sz w:val="18"/>
      <w:szCs w:val="22"/>
      <w:lang w:val="en-US" w:eastAsia="en-US"/>
    </w:rPr>
  </w:style>
  <w:style w:type="table" w:styleId="ab">
    <w:name w:val="Table Grid"/>
    <w:basedOn w:val="a1"/>
    <w:uiPriority w:val="59"/>
    <w:rsid w:val="00567FC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сновной текст1"/>
    <w:basedOn w:val="a0"/>
    <w:rsid w:val="00567FC4"/>
    <w:rPr>
      <w:rFonts w:ascii="Times New Roman" w:eastAsia="Times New Roman" w:hAnsi="Times New Roman" w:cs="Times New Roman"/>
      <w:b w:val="0"/>
      <w:bCs w:val="0"/>
      <w:i w:val="0"/>
      <w:iCs w:val="0"/>
      <w:smallCaps w:val="0"/>
      <w:strike w:val="0"/>
      <w:color w:val="000000"/>
      <w:spacing w:val="10"/>
      <w:w w:val="100"/>
      <w:position w:val="0"/>
      <w:sz w:val="17"/>
      <w:szCs w:val="17"/>
      <w:u w:val="none"/>
      <w:shd w:val="clear" w:color="auto" w:fill="FFFFFF"/>
      <w:lang w:val="ru-RU"/>
    </w:rPr>
  </w:style>
  <w:style w:type="character" w:customStyle="1" w:styleId="1pt">
    <w:name w:val="Основной текст + Интервал 1 pt"/>
    <w:basedOn w:val="a0"/>
    <w:rsid w:val="00567FC4"/>
    <w:rPr>
      <w:rFonts w:ascii="Times New Roman" w:eastAsia="Times New Roman" w:hAnsi="Times New Roman" w:cs="Times New Roman"/>
      <w:b w:val="0"/>
      <w:bCs w:val="0"/>
      <w:i w:val="0"/>
      <w:iCs w:val="0"/>
      <w:smallCaps w:val="0"/>
      <w:strike w:val="0"/>
      <w:color w:val="000000"/>
      <w:spacing w:val="33"/>
      <w:w w:val="100"/>
      <w:position w:val="0"/>
      <w:sz w:val="17"/>
      <w:szCs w:val="17"/>
      <w:u w:val="none"/>
      <w:shd w:val="clear" w:color="auto" w:fill="FFFFFF"/>
      <w:lang w:val="ru-RU"/>
    </w:rPr>
  </w:style>
  <w:style w:type="character" w:styleId="ac">
    <w:name w:val="Strong"/>
    <w:uiPriority w:val="22"/>
    <w:qFormat/>
    <w:rsid w:val="00C82C8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563795">
      <w:bodyDiv w:val="1"/>
      <w:marLeft w:val="0"/>
      <w:marRight w:val="0"/>
      <w:marTop w:val="0"/>
      <w:marBottom w:val="0"/>
      <w:divBdr>
        <w:top w:val="none" w:sz="0" w:space="0" w:color="auto"/>
        <w:left w:val="none" w:sz="0" w:space="0" w:color="auto"/>
        <w:bottom w:val="none" w:sz="0" w:space="0" w:color="auto"/>
        <w:right w:val="none" w:sz="0" w:space="0" w:color="auto"/>
      </w:divBdr>
    </w:div>
    <w:div w:id="1356349391">
      <w:bodyDiv w:val="1"/>
      <w:marLeft w:val="0"/>
      <w:marRight w:val="0"/>
      <w:marTop w:val="0"/>
      <w:marBottom w:val="0"/>
      <w:divBdr>
        <w:top w:val="none" w:sz="0" w:space="0" w:color="auto"/>
        <w:left w:val="none" w:sz="0" w:space="0" w:color="auto"/>
        <w:bottom w:val="none" w:sz="0" w:space="0" w:color="auto"/>
        <w:right w:val="none" w:sz="0" w:space="0" w:color="auto"/>
      </w:divBdr>
    </w:div>
    <w:div w:id="1465083380">
      <w:bodyDiv w:val="1"/>
      <w:marLeft w:val="0"/>
      <w:marRight w:val="0"/>
      <w:marTop w:val="0"/>
      <w:marBottom w:val="0"/>
      <w:divBdr>
        <w:top w:val="none" w:sz="0" w:space="0" w:color="auto"/>
        <w:left w:val="none" w:sz="0" w:space="0" w:color="auto"/>
        <w:bottom w:val="none" w:sz="0" w:space="0" w:color="auto"/>
        <w:right w:val="none" w:sz="0" w:space="0" w:color="auto"/>
      </w:divBdr>
    </w:div>
    <w:div w:id="1552881216">
      <w:bodyDiv w:val="1"/>
      <w:marLeft w:val="0"/>
      <w:marRight w:val="0"/>
      <w:marTop w:val="0"/>
      <w:marBottom w:val="0"/>
      <w:divBdr>
        <w:top w:val="none" w:sz="0" w:space="0" w:color="auto"/>
        <w:left w:val="none" w:sz="0" w:space="0" w:color="auto"/>
        <w:bottom w:val="none" w:sz="0" w:space="0" w:color="auto"/>
        <w:right w:val="none" w:sz="0" w:space="0" w:color="auto"/>
      </w:divBdr>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
    <w:div w:id="1888448097">
      <w:bodyDiv w:val="1"/>
      <w:marLeft w:val="0"/>
      <w:marRight w:val="0"/>
      <w:marTop w:val="0"/>
      <w:marBottom w:val="0"/>
      <w:divBdr>
        <w:top w:val="none" w:sz="0" w:space="0" w:color="auto"/>
        <w:left w:val="none" w:sz="0" w:space="0" w:color="auto"/>
        <w:bottom w:val="none" w:sz="0" w:space="0" w:color="auto"/>
        <w:right w:val="none" w:sz="0" w:space="0" w:color="auto"/>
      </w:divBdr>
    </w:div>
    <w:div w:id="1977644463">
      <w:bodyDiv w:val="1"/>
      <w:marLeft w:val="0"/>
      <w:marRight w:val="0"/>
      <w:marTop w:val="0"/>
      <w:marBottom w:val="0"/>
      <w:divBdr>
        <w:top w:val="none" w:sz="0" w:space="0" w:color="auto"/>
        <w:left w:val="none" w:sz="0" w:space="0" w:color="auto"/>
        <w:bottom w:val="none" w:sz="0" w:space="0" w:color="auto"/>
        <w:right w:val="none" w:sz="0" w:space="0" w:color="auto"/>
      </w:divBdr>
    </w:div>
    <w:div w:id="1984188797">
      <w:bodyDiv w:val="1"/>
      <w:marLeft w:val="0"/>
      <w:marRight w:val="0"/>
      <w:marTop w:val="0"/>
      <w:marBottom w:val="0"/>
      <w:divBdr>
        <w:top w:val="none" w:sz="0" w:space="0" w:color="auto"/>
        <w:left w:val="none" w:sz="0" w:space="0" w:color="auto"/>
        <w:bottom w:val="none" w:sz="0" w:space="0" w:color="auto"/>
        <w:right w:val="none" w:sz="0" w:space="0" w:color="auto"/>
      </w:divBdr>
    </w:div>
    <w:div w:id="2045129922">
      <w:bodyDiv w:val="1"/>
      <w:marLeft w:val="0"/>
      <w:marRight w:val="0"/>
      <w:marTop w:val="0"/>
      <w:marBottom w:val="0"/>
      <w:divBdr>
        <w:top w:val="none" w:sz="0" w:space="0" w:color="auto"/>
        <w:left w:val="none" w:sz="0" w:space="0" w:color="auto"/>
        <w:bottom w:val="none" w:sz="0" w:space="0" w:color="auto"/>
        <w:right w:val="none" w:sz="0" w:space="0" w:color="auto"/>
      </w:divBdr>
    </w:div>
    <w:div w:id="2055154854">
      <w:bodyDiv w:val="1"/>
      <w:marLeft w:val="0"/>
      <w:marRight w:val="0"/>
      <w:marTop w:val="0"/>
      <w:marBottom w:val="0"/>
      <w:divBdr>
        <w:top w:val="none" w:sz="0" w:space="0" w:color="auto"/>
        <w:left w:val="none" w:sz="0" w:space="0" w:color="auto"/>
        <w:bottom w:val="none" w:sz="0" w:space="0" w:color="auto"/>
        <w:right w:val="none" w:sz="0" w:space="0" w:color="auto"/>
      </w:divBdr>
    </w:div>
    <w:div w:id="2060854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kuzstu.ru/" TargetMode="External"/><Relationship Id="rId13" Type="http://schemas.openxmlformats.org/officeDocument/2006/relationships/hyperlink" Target="http://belovokyzgty.r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kuzstu.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technormativ.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estnik.kuzstu.ru/" TargetMode="External"/><Relationship Id="rId5" Type="http://schemas.openxmlformats.org/officeDocument/2006/relationships/footnotes" Target="footnotes.xml"/><Relationship Id="rId15" Type="http://schemas.openxmlformats.org/officeDocument/2006/relationships/hyperlink" Target="https://elibrary.ru/defaultx.asp?" TargetMode="External"/><Relationship Id="rId10" Type="http://schemas.openxmlformats.org/officeDocument/2006/relationships/hyperlink" Target="https://urait.r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e.lanbook.com" TargetMode="External"/><Relationship Id="rId14" Type="http://schemas.openxmlformats.org/officeDocument/2006/relationships/hyperlink" Target="http://e&#1086;s.belovokyzg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avrDZsWCib/CpWXuLQ7PzUJ6pwY=</DigestValue>
    </Reference>
    <Reference URI="#idOfficeObject" Type="http://www.w3.org/2000/09/xmldsig#Object">
      <DigestMethod Algorithm="http://www.w3.org/2000/09/xmldsig#sha1"/>
      <DigestValue>JLKKQR+78NHejnGRi+wSLN5nkFY=</DigestValue>
    </Reference>
    <Reference URI="#idSignedProperties" Type="http://uri.etsi.org/01903#SignedProperties">
      <Transforms>
        <Transform Algorithm="http://www.w3.org/TR/2001/REC-xml-c14n-20010315"/>
      </Transforms>
      <DigestMethod Algorithm="http://www.w3.org/2000/09/xmldsig#sha1"/>
      <DigestValue>eraXnZWYPgM2i4gL6wOdP3Hfsyk=</DigestValue>
    </Reference>
  </SignedInfo>
  <SignatureValue>Xb8kmXDVV2i99DIEPftlJXlabbNavEop6B+MSgsxhI2p4LeG8it7Qd18aCw3PidLyDaVZDC3HB0g
+ESSPM1QZklyVNxAeW/ebl2577gHPv1u0oDmI0nETeZ4cl3e62p97nFWa5G8Row4aOqz+E59ard/
y65sbWFdNNdC4GYCJuSWCvlv86gnd9YEr/61ghbyh3v7keSiRCyrwKGUq5+VEMTvVD/+ZbSuNePv
UmUT0wZyidwT+bbeTzsr8YiFGHajT0QiAqsx0ovUNc/z9h/HrswdOnmO80Ndql130/W7Tt/4HyM+
4jpPYkX4POQx0vZXzMctYlDSXVd05J3pwTQmTQ==</SignatureValue>
  <KeyInfo>
    <X509Data>
      <X509Certificate>MIIEpDCCA4ygAwIBAgIKl0wIaRbNvbqE7zANBgkqhkiG9w0BAQsFADCB/zE1MDMGA1UEAwws0JHQ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==</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eqMUQg+2S/JGXH/veh4a18w0W7w=</DigestValue>
      </Reference>
      <Reference URI="/word/theme/theme1.xml?ContentType=application/vnd.openxmlformats-officedocument.theme+xml">
        <DigestMethod Algorithm="http://www.w3.org/2000/09/xmldsig#sha1"/>
        <DigestValue>XsrWPmQoc3c+3o+bCN5lcMPQlPc=</DigestValue>
      </Reference>
      <Reference URI="/word/media/image1.png?ContentType=image/png">
        <DigestMethod Algorithm="http://www.w3.org/2000/09/xmldsig#sha1"/>
        <DigestValue>9d0f1QCYAtPSJsTVUoRhTvmVr1E=</DigestValue>
      </Reference>
      <Reference URI="/word/settings.xml?ContentType=application/vnd.openxmlformats-officedocument.wordprocessingml.settings+xml">
        <DigestMethod Algorithm="http://www.w3.org/2000/09/xmldsig#sha1"/>
        <DigestValue>DFe8S27ReB8epseoh73GGWsTHp0=</DigestValue>
      </Reference>
      <Reference URI="/word/webSettings.xml?ContentType=application/vnd.openxmlformats-officedocument.wordprocessingml.webSettings+xml">
        <DigestMethod Algorithm="http://www.w3.org/2000/09/xmldsig#sha1"/>
        <DigestValue>Wu/4yl/SJpYQ1aAJg4aeJuv96aw=</DigestValue>
      </Reference>
      <Reference URI="/word/styles.xml?ContentType=application/vnd.openxmlformats-officedocument.wordprocessingml.styles+xml">
        <DigestMethod Algorithm="http://www.w3.org/2000/09/xmldsig#sha1"/>
        <DigestValue>5XT3G4up/4zAJMlMBdje5qb8uO4=</DigestValue>
      </Reference>
      <Reference URI="/word/fontTable.xml?ContentType=application/vnd.openxmlformats-officedocument.wordprocessingml.fontTable+xml">
        <DigestMethod Algorithm="http://www.w3.org/2000/09/xmldsig#sha1"/>
        <DigestValue>a+bFKkLCpUhi3Tw/uNGUwgAr9XU=</DigestValue>
      </Reference>
      <Reference URI="/word/footer2.xml?ContentType=application/vnd.openxmlformats-officedocument.wordprocessingml.footer+xml">
        <DigestMethod Algorithm="http://www.w3.org/2000/09/xmldsig#sha1"/>
        <DigestValue>avIQwffTTBgGa0j0VbZCpC023GI=</DigestValue>
      </Reference>
      <Reference URI="/word/endnotes.xml?ContentType=application/vnd.openxmlformats-officedocument.wordprocessingml.endnotes+xml">
        <DigestMethod Algorithm="http://www.w3.org/2000/09/xmldsig#sha1"/>
        <DigestValue>FRHALguO4OVO09vyxf1ThTubGo8=</DigestValue>
      </Reference>
      <Reference URI="/word/document.xml?ContentType=application/vnd.openxmlformats-officedocument.wordprocessingml.document.main+xml">
        <DigestMethod Algorithm="http://www.w3.org/2000/09/xmldsig#sha1"/>
        <DigestValue>XpktMgbBA8h+QQYzId4qpZswAus=</DigestValue>
      </Reference>
      <Reference URI="/word/footnotes.xml?ContentType=application/vnd.openxmlformats-officedocument.wordprocessingml.footnotes+xml">
        <DigestMethod Algorithm="http://www.w3.org/2000/09/xmldsig#sha1"/>
        <DigestValue>N/XhV5uq2/KycIYfMAWiD0z6CJ0=</DigestValue>
      </Reference>
      <Reference URI="/word/footer3.xml?ContentType=application/vnd.openxmlformats-officedocument.wordprocessingml.footer+xml">
        <DigestMethod Algorithm="http://www.w3.org/2000/09/xmldsig#sha1"/>
        <DigestValue>T4XqSCnWiPZEYdBgon7+AfTh5hs=</DigestValue>
      </Reference>
      <Reference URI="/word/footer1.xml?ContentType=application/vnd.openxmlformats-officedocument.wordprocessingml.footer+xml">
        <DigestMethod Algorithm="http://www.w3.org/2000/09/xmldsig#sha1"/>
        <DigestValue>HjkvffgWT4D/kg+BLc8Ck71iAfE=</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Transform>
          <Transform Algorithm="http://www.w3.org/TR/2001/REC-xml-c14n-20010315"/>
        </Transforms>
        <DigestMethod Algorithm="http://www.w3.org/2000/09/xmldsig#sha1"/>
        <DigestValue>q7nFZBKOLXAAecJwVHNgldTOdhs=</DigestValue>
      </Reference>
    </Manifest>
    <SignatureProperties>
      <SignatureProperty Id="idSignatureTime" Target="#idPackageSignature">
        <mdssi:SignatureTime>
          <mdssi:Format>YYYY-MM-DDThh:mm:ssTZD</mdssi:Format>
          <mdssi:Value>2024-05-30T09:08:33Z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2024-05-30T09:08:33Z</xd:SigningTime>
          <xd:SigningCertificate>
            <xd:Cert>
              <xd:CertDigest>
                <DigestMethod Algorithm="http://www.w3.org/2000/09/xmldsig#sha1"/>
                <DigestValue>/I/KjWxguronECddxgV9Lizfhlg=</DigestValue>
              </xd:CertDigest>
              <xd:IssuerSerial>
                <X509IssuerName>CN=Белов Валерий Федорович, O=Филиал КузГТУ в г.Белово, OU=кафедра горного дела и техносферной безопасности, E=belovvf@bk.ru, C=RU</X509IssuerName>
                <X509SerialNumber>714479897503616118457583</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sJhgu4xQGgX6WcWak8ri5dn0Kh4=</DigestValue>
    </Reference>
    <Reference URI="#idOfficeObject" Type="http://www.w3.org/2000/09/xmldsig#Object">
      <DigestMethod Algorithm="http://www.w3.org/2000/09/xmldsig#sha1"/>
      <DigestValue>wdrps2OXMGAKUO/qbIj19UOJkFw=</DigestValue>
    </Reference>
    <Reference URI="#idSignedProperties" Type="http://uri.etsi.org/01903#SignedProperties">
      <Transforms>
        <Transform Algorithm="http://www.w3.org/TR/2001/REC-xml-c14n-20010315"/>
      </Transforms>
      <DigestMethod Algorithm="http://www.w3.org/2000/09/xmldsig#sha1"/>
      <DigestValue>4hbh4UTPnDqPxzwboYQTP9k7Nis=</DigestValue>
    </Reference>
  </SignedInfo>
  <SignatureValue>hOsXtzXwFnGkXkAhaDa1ivjzCyIvc11aQ4hlXUru3HZ3t7GXx6pCIPFz3IUO/p8xvn+ULAYCKLGJ
jAszfSW97t52vDy4RgZBj+GMOl7uPrP2G/whmCFL9m8jhKlgkjiJtYDJd5yXySjWELIgc9JtM3f3
/woImu1dm68yNxtc4pw=</SignatureValue>
  <KeyInfo>
    <X509Data>
      <X509Certificate>MIID1TCCAz6gAwIBAgIJAMDuEVPjugwOMA0GCSqGSIb3DQEBBQUAMIIBIjELMAkGA1UEBhMCUlUx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</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eqMUQg+2S/JGXH/veh4a18w0W7w=</DigestValue>
      </Reference>
      <Reference URI="/word/theme/theme1.xml?ContentType=application/vnd.openxmlformats-officedocument.theme+xml">
        <DigestMethod Algorithm="http://www.w3.org/2000/09/xmldsig#sha1"/>
        <DigestValue>XsrWPmQoc3c+3o+bCN5lcMPQlPc=</DigestValue>
      </Reference>
      <Reference URI="/word/media/image1.png?ContentType=image/png">
        <DigestMethod Algorithm="http://www.w3.org/2000/09/xmldsig#sha1"/>
        <DigestValue>9d0f1QCYAtPSJsTVUoRhTvmVr1E=</DigestValue>
      </Reference>
      <Reference URI="/word/settings.xml?ContentType=application/vnd.openxmlformats-officedocument.wordprocessingml.settings+xml">
        <DigestMethod Algorithm="http://www.w3.org/2000/09/xmldsig#sha1"/>
        <DigestValue>DFe8S27ReB8epseoh73GGWsTHp0=</DigestValue>
      </Reference>
      <Reference URI="/word/webSettings.xml?ContentType=application/vnd.openxmlformats-officedocument.wordprocessingml.webSettings+xml">
        <DigestMethod Algorithm="http://www.w3.org/2000/09/xmldsig#sha1"/>
        <DigestValue>Wu/4yl/SJpYQ1aAJg4aeJuv96aw=</DigestValue>
      </Reference>
      <Reference URI="/word/styles.xml?ContentType=application/vnd.openxmlformats-officedocument.wordprocessingml.styles+xml">
        <DigestMethod Algorithm="http://www.w3.org/2000/09/xmldsig#sha1"/>
        <DigestValue>5XT3G4up/4zAJMlMBdje5qb8uO4=</DigestValue>
      </Reference>
      <Reference URI="/word/fontTable.xml?ContentType=application/vnd.openxmlformats-officedocument.wordprocessingml.fontTable+xml">
        <DigestMethod Algorithm="http://www.w3.org/2000/09/xmldsig#sha1"/>
        <DigestValue>a+bFKkLCpUhi3Tw/uNGUwgAr9XU=</DigestValue>
      </Reference>
      <Reference URI="/word/footer2.xml?ContentType=application/vnd.openxmlformats-officedocument.wordprocessingml.footer+xml">
        <DigestMethod Algorithm="http://www.w3.org/2000/09/xmldsig#sha1"/>
        <DigestValue>avIQwffTTBgGa0j0VbZCpC023GI=</DigestValue>
      </Reference>
      <Reference URI="/word/endnotes.xml?ContentType=application/vnd.openxmlformats-officedocument.wordprocessingml.endnotes+xml">
        <DigestMethod Algorithm="http://www.w3.org/2000/09/xmldsig#sha1"/>
        <DigestValue>FRHALguO4OVO09vyxf1ThTubGo8=</DigestValue>
      </Reference>
      <Reference URI="/word/document.xml?ContentType=application/vnd.openxmlformats-officedocument.wordprocessingml.document.main+xml">
        <DigestMethod Algorithm="http://www.w3.org/2000/09/xmldsig#sha1"/>
        <DigestValue>XpktMgbBA8h+QQYzId4qpZswAus=</DigestValue>
      </Reference>
      <Reference URI="/word/footnotes.xml?ContentType=application/vnd.openxmlformats-officedocument.wordprocessingml.footnotes+xml">
        <DigestMethod Algorithm="http://www.w3.org/2000/09/xmldsig#sha1"/>
        <DigestValue>N/XhV5uq2/KycIYfMAWiD0z6CJ0=</DigestValue>
      </Reference>
      <Reference URI="/word/footer3.xml?ContentType=application/vnd.openxmlformats-officedocument.wordprocessingml.footer+xml">
        <DigestMethod Algorithm="http://www.w3.org/2000/09/xmldsig#sha1"/>
        <DigestValue>T4XqSCnWiPZEYdBgon7+AfTh5hs=</DigestValue>
      </Reference>
      <Reference URI="/word/footer1.xml?ContentType=application/vnd.openxmlformats-officedocument.wordprocessingml.footer+xml">
        <DigestMethod Algorithm="http://www.w3.org/2000/09/xmldsig#sha1"/>
        <DigestValue>HjkvffgWT4D/kg+BLc8Ck71iAfE=</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Transform>
          <Transform Algorithm="http://www.w3.org/TR/2001/REC-xml-c14n-20010315"/>
        </Transforms>
        <DigestMethod Algorithm="http://www.w3.org/2000/09/xmldsig#sha1"/>
        <DigestValue>q7nFZBKOLXAAecJwVHNgldTOdhs=</DigestValue>
      </Reference>
    </Manifest>
    <SignatureProperties>
      <SignatureProperty Id="idSignatureTime" Target="#idPackageSignature">
        <mdssi:SignatureTime>
          <mdssi:Format>YYYY-MM-DDThh:mm:ssTZD</mdssi:Format>
          <mdssi:Value>2024-05-31T08:17:17Z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2024-05-31T08:17:17Z</xd:SigningTime>
          <xd:SigningCertificate>
            <xd:Cert>
              <xd:CertDigest>
                <DigestMethod Algorithm="http://www.w3.org/2000/09/xmldsig#sha1"/>
                <DigestValue>MrxEczCVKboVhFfJT2/VcyWapuU=</DigestValue>
              </xd:CertDigest>
              <xd:IssuerSerial>
                <X509IssuerName>C=RU, OU=кафедра горного дела и технологической безопасности, O=филиал КузГТУ в г.Белово, CN=Аксененко Виталий Владимирович, E=vitaks_63@mail.ru</X509IssuerName>
                <X509SerialNumber>13902068151739878414</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URI="#idPackageObject" Type="http://www.w3.org/2000/09/xmldsig#Object">
      <DigestMethod Algorithm="http://www.w3.org/2000/09/xmldsig#sha1"/>
      <DigestValue>pxBYED1mO8We0MqrFI9eb/F3SbM=</DigestValue>
    </Reference>
    <Reference URI="#idOfficeObject" Type="http://www.w3.org/2000/09/xmldsig#Object">
      <DigestMethod Algorithm="http://www.w3.org/2000/09/xmldsig#sha1"/>
      <DigestValue>J98+JPGa3W5jrFyzroQ1kzqhQek=</DigestValue>
    </Reference>
  </SignedInfo>
  <SignatureValue>
    X9RkgO1PVXpqFCWMSspv0vrtUqX1HKsYuWwS78YXSwzV84hzEu3r0jwY+8fIP2TkLAzLSG5I
    L1+ZF6smZ91bU4Kyp1j94dTYhhBO82XR39Oq0kAs4eG7ownYh9TCkqFb/Pne+uC0iDcYQs5o
    HnBr0gDFX88xDHTKhUj4lEAZmuZjZi6VMQ1Mi3cgjKL5NDF8bQxwws8/LQYZmv8FqjujuiTe
    KTFhVrVsFQL8tMkFnUPBTbiLZj+ZZ+QVOEqnlbAi9QBJhqRhlc62jImnP6403q2kALeRBn6T
    ZN+nk0tD2y8FuJV3ycue48snB4PDCzeN4zRFsWqpQ6B7O9qSQIt2BA==
  </SignatureValue>
  <KeyInfo>
    <KeyValue>
      <RSAKeyValue>
        <Modulus>
            mz7T0Rb+3ubI28GlkyDK7A+V03OuTz8lN7z281bNA1wJbDlkb7CpYxIlmpP8fg8LVG25rEcG
            diFi/VY4IOWiW+LZ/DxJqdLJvb26dKKBAz5d7KCcGjlEc84XtZed2vzqx8AcCq63hSmvZsHt
            sBNtpMwkSvs7+EY7uYXKwC1OIY/MWQmrWOCukSvJ0n70o2EyguES/h71cTqmbM3A7ENrJubn
            4RLnzyjVb999E2QKjA9CdNx0XrieNVHIOFG/HL8QXURGEBBccjod9vSIWqWiL5uhIWK+J1hX
            mApQnNjsiGKfCFJJFF9AEwMVufQToZFdYRQ++j9Jf+h3kNJFmOv89w==
          </Modulus>
        <Exponent>AQAB</Exponent>
      </RSAKeyValue>
    </KeyValue>
    <X509Data>
      <X509Certificate>
          MIIFKDCCBBCgAwIBAgIKeiUfi7UNgArfTjANBgkqhkiG9w0BAQsFADCCAUAxQTA/BgNVBAMM
          ONCU0L7Qu9Cz0LDQvdC+0LLQsCDQltCw0L3QvdCwINCQ0LvQtdC60YHQsNC90LTRgNC+0LLQ
          vdCwMYGQMIGNBgNVBAoMgYXQmtGD0LfQsdCw0YHRgdC60LjQuSDQs9C+0YHRg9C00LDRgNGB
          0YLQstC10L3QvdGL0Lkg0YLQtdGF0L3QuNGH0LXRgdC60LjQuSDRg9C90LjQstC10YDRgdC4
          0YLQtdGCINC40LzQtdC90Lgg0KIu0KQu0JPQvtGA0LHQsNGH0LXQstCwMTUwMwYDVQQLDCzQ
          pNC40LvQuNCw0Lsg0JrRg9C30JPQotCjINCyINCzLtCR0LXQu9C+0LLQvjEkMCIGCSqGSIb3
          DQEJARYVZG9sZ2Fub3ZhamFAa3V6c3R1LnJ1MQswCQYDVQQGEwJSVTAeFw0yMzA5MjcwODA5
          MThaFw0yODA5MjcwODA5MThaMIIBQDFBMD8GA1UEAww40JTQvtC70LPQsNC90L7QstCwINCW
          0LDQvdC90LAg0JDQu9C10LrRgdCw0L3QtNGA0L7QstC90LAxgZAwgY0GA1UECgyBhdCa0YPQ
          t9Cx0LDRgdGB0LrQuNC5INCz0L7RgdGD0LTQsNGA0YHRgtCy0LXQvdC90YvQuSDRgtC10YXQ
          vdC40YfQtdGB0LrQuNC5INGD0L3QuNCy0LXRgNGB0LjRgtC10YIg0LjQvNC10L3QuCDQoi7Q
          pC7Qk9C+0YDQsdCw0YfQtdCy0LAxNTAzBgNVBAsMLNCk0LjQu9C40LDQuyDQmtGD0LfQk9Ci
          0KMg0LIg0LMu0JHQtdC70L7QstC+MSQwIgYJKoZIhvcNAQkBFhVkb2xnYW5vdmFqYUBrdXpz
          dHUucnUxCzAJBgNVBAYTAlJVMIIBIjANBgkqhkiG9w0BAQEFAAOCAQ8AMIIBCgKCAQEAmz7T
          0Rb+3ubI28GlkyDK7A+V03OuTz8lN7z281bNA1wJbDlkb7CpYxIlmpP8fg8LVG25rEcGdiFi
          /VY4IOWiW+LZ/DxJqdLJvb26dKKBAz5d7KCcGjlEc84XtZed2vzqx8AcCq63hSmvZsHtsBNt
          pMwkSvs7+EY7uYXKwC1OIY/MWQmrWOCukSvJ0n70o2EyguES/h71cTqmbM3A7ENrJubn4RLn
          zyjVb999E2QKjA9CdNx0XrieNVHIOFG/HL8QXURGEBBccjod9vSIWqWiL5uhIWK+J1hXmApQ
          nNjsiGKfCFJJFF9AEwMVufQToZFdYRQ++j9Jf+h3kNJFmOv89wIDAQABoyAwHjAPBgkqhkiG
          9y8BAQoEAgUAMAsGA1UdDwQEAwIHgDANBgkqhkiG9w0BAQsFAAOCAQEAd51n4JOjvhcxK1zc
          PH5j8yXY7+DFKNh9fUf7ctphy4THN4K8GwAXLlgNcwEVp/99uO4ruimjAp5dRJxAL1oh2g1T
          duMTkPpdT0ar3jzPDnoIJC2rJmrtGxVPZ8A3C7Wl3nFbhaFhd0qs7sItXHbR9qACf7wi6QzW
          WO41x0I95qu4tb6xh91uBLJ0XC47VGiVQtrl11jxveDHY2dtVXp+CfLL3xudE5Q8sxxAG1Kd
          8FWk6pnXoR87pOMdRK0g93jn+fDxLzN07mqeTA7owBHl709itSkodzFEssi5z18DofIEB9Uh
          2H9scU4urjNgA2jbVzMwjxEFnyxKssHVx+nVqg==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8"/>
            <mdssi:RelationshipReference SourceId="rId3"/>
            <mdssi:RelationshipReference SourceId="rId21"/>
            <mdssi:RelationshipReference SourceId="rId7"/>
            <mdssi:RelationshipReference SourceId="rId17"/>
            <mdssi:RelationshipReference SourceId="rId2"/>
            <mdssi:RelationshipReference SourceId="rId20"/>
            <mdssi:RelationshipReference SourceId="rId1"/>
            <mdssi:RelationshipReference SourceId="rId6"/>
            <mdssi:RelationshipReference SourceId="rId5"/>
            <mdssi:RelationshipReference SourceId="rId19"/>
            <mdssi:RelationshipReference SourceId="rId4"/>
          </Transform>
          <Transform Algorithm="http://www.w3.org/TR/2001/REC-xml-c14n-20010315"/>
        </Transforms>
        <DigestMethod Algorithm="http://www.w3.org/2000/09/xmldsig#sha1"/>
        <DigestValue>XtFFFxD03GRY3YRqknu3ohFKSc8=</DigestValue>
      </Reference>
      <Reference URI="/word/document.xml?ContentType=application/vnd.openxmlformats-officedocument.wordprocessingml.document.main+xml">
        <DigestMethod Algorithm="http://www.w3.org/2000/09/xmldsig#sha1"/>
        <DigestValue>XpktMgbBA8h+QQYzId4qpZswAus=</DigestValue>
      </Reference>
      <Reference URI="/word/endnotes.xml?ContentType=application/vnd.openxmlformats-officedocument.wordprocessingml.endnotes+xml">
        <DigestMethod Algorithm="http://www.w3.org/2000/09/xmldsig#sha1"/>
        <DigestValue>FRHALguO4OVO09vyxf1ThTubGo8=</DigestValue>
      </Reference>
      <Reference URI="/word/fontTable.xml?ContentType=application/vnd.openxmlformats-officedocument.wordprocessingml.fontTable+xml">
        <DigestMethod Algorithm="http://www.w3.org/2000/09/xmldsig#sha1"/>
        <DigestValue>a+bFKkLCpUhi3Tw/uNGUwgAr9XU=</DigestValue>
      </Reference>
      <Reference URI="/word/footer1.xml?ContentType=application/vnd.openxmlformats-officedocument.wordprocessingml.footer+xml">
        <DigestMethod Algorithm="http://www.w3.org/2000/09/xmldsig#sha1"/>
        <DigestValue>HjkvffgWT4D/kg+BLc8Ck71iAfE=</DigestValue>
      </Reference>
      <Reference URI="/word/footer2.xml?ContentType=application/vnd.openxmlformats-officedocument.wordprocessingml.footer+xml">
        <DigestMethod Algorithm="http://www.w3.org/2000/09/xmldsig#sha1"/>
        <DigestValue>avIQwffTTBgGa0j0VbZCpC023GI=</DigestValue>
      </Reference>
      <Reference URI="/word/footer3.xml?ContentType=application/vnd.openxmlformats-officedocument.wordprocessingml.footer+xml">
        <DigestMethod Algorithm="http://www.w3.org/2000/09/xmldsig#sha1"/>
        <DigestValue>T4XqSCnWiPZEYdBgon7+AfTh5hs=</DigestValue>
      </Reference>
      <Reference URI="/word/footnotes.xml?ContentType=application/vnd.openxmlformats-officedocument.wordprocessingml.footnotes+xml">
        <DigestMethod Algorithm="http://www.w3.org/2000/09/xmldsig#sha1"/>
        <DigestValue>N/XhV5uq2/KycIYfMAWiD0z6CJ0=</DigestValue>
      </Reference>
      <Reference URI="/word/media/image1.png?ContentType=image/png">
        <DigestMethod Algorithm="http://www.w3.org/2000/09/xmldsig#sha1"/>
        <DigestValue>9d0f1QCYAtPSJsTVUoRhTvmVr1E=</DigestValue>
      </Reference>
      <Reference URI="/word/numbering.xml?ContentType=application/vnd.openxmlformats-officedocument.wordprocessingml.numbering+xml">
        <DigestMethod Algorithm="http://www.w3.org/2000/09/xmldsig#sha1"/>
        <DigestValue>eqMUQg+2S/JGXH/veh4a18w0W7w=</DigestValue>
      </Reference>
      <Reference URI="/word/settings.xml?ContentType=application/vnd.openxmlformats-officedocument.wordprocessingml.settings+xml">
        <DigestMethod Algorithm="http://www.w3.org/2000/09/xmldsig#sha1"/>
        <DigestValue>DFe8S27ReB8epseoh73GGWsTHp0=</DigestValue>
      </Reference>
      <Reference URI="/word/styles.xml?ContentType=application/vnd.openxmlformats-officedocument.wordprocessingml.styles+xml">
        <DigestMethod Algorithm="http://www.w3.org/2000/09/xmldsig#sha1"/>
        <DigestValue>5XT3G4up/4zAJMlMBdje5qb8uO4=</DigestValue>
      </Reference>
      <Reference URI="/word/theme/theme1.xml?ContentType=application/vnd.openxmlformats-officedocument.theme+xml">
        <DigestMethod Algorithm="http://www.w3.org/2000/09/xmldsig#sha1"/>
        <DigestValue>XsrWPmQoc3c+3o+bCN5lcMPQlPc=</DigestValue>
      </Reference>
      <Reference URI="/word/webSettings.xml?ContentType=application/vnd.openxmlformats-officedocument.wordprocessingml.webSettings+xml">
        <DigestMethod Algorithm="http://www.w3.org/2000/09/xmldsig#sha1"/>
        <DigestValue>Wu/4yl/SJpYQ1aAJg4aeJuv96aw=</DigestValue>
      </Reference>
    </Manifest>
    <SignatureProperties>
      <SignatureProperty Id="idSignatureTime" Target="#idPackageSignature">
        <mdssi:SignatureTime>
          <mdssi:Format>YYYY-MM-DDThh:mm:ssTZD</mdssi:Format>
          <mdssi:Value>2024-06-18T04:26:25Z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191</TotalTime>
  <Pages>1</Pages>
  <Words>4149</Words>
  <Characters>23654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@mobile</Company>
  <LinksUpToDate>false</LinksUpToDate>
  <CharactersWithSpaces>27748</CharactersWithSpaces>
  <SharedDoc>false</SharedDoc>
  <HLinks>
    <vt:vector size="96" baseType="variant">
      <vt:variant>
        <vt:i4>6750244</vt:i4>
      </vt:variant>
      <vt:variant>
        <vt:i4>45</vt:i4>
      </vt:variant>
      <vt:variant>
        <vt:i4>0</vt:i4>
      </vt:variant>
      <vt:variant>
        <vt:i4>5</vt:i4>
      </vt:variant>
      <vt:variant>
        <vt:lpwstr>http://eso.belovokyzgty.ru/</vt:lpwstr>
      </vt:variant>
      <vt:variant>
        <vt:lpwstr/>
      </vt:variant>
      <vt:variant>
        <vt:i4>7143545</vt:i4>
      </vt:variant>
      <vt:variant>
        <vt:i4>42</vt:i4>
      </vt:variant>
      <vt:variant>
        <vt:i4>0</vt:i4>
      </vt:variant>
      <vt:variant>
        <vt:i4>5</vt:i4>
      </vt:variant>
      <vt:variant>
        <vt:lpwstr>http://belovokyzgty.ru/</vt:lpwstr>
      </vt:variant>
      <vt:variant>
        <vt:lpwstr/>
      </vt:variant>
      <vt:variant>
        <vt:i4>4128894</vt:i4>
      </vt:variant>
      <vt:variant>
        <vt:i4>39</vt:i4>
      </vt:variant>
      <vt:variant>
        <vt:i4>0</vt:i4>
      </vt:variant>
      <vt:variant>
        <vt:i4>5</vt:i4>
      </vt:variant>
      <vt:variant>
        <vt:lpwstr>https://kuzstu.ru/</vt:lpwstr>
      </vt:variant>
      <vt:variant>
        <vt:lpwstr/>
      </vt:variant>
      <vt:variant>
        <vt:i4>6881406</vt:i4>
      </vt:variant>
      <vt:variant>
        <vt:i4>36</vt:i4>
      </vt:variant>
      <vt:variant>
        <vt:i4>0</vt:i4>
      </vt:variant>
      <vt:variant>
        <vt:i4>5</vt:i4>
      </vt:variant>
      <vt:variant>
        <vt:lpwstr>https://vestnik.kuzstu.ru/</vt:lpwstr>
      </vt:variant>
      <vt:variant>
        <vt:lpwstr/>
      </vt:variant>
      <vt:variant>
        <vt:i4>3604585</vt:i4>
      </vt:variant>
      <vt:variant>
        <vt:i4>33</vt:i4>
      </vt:variant>
      <vt:variant>
        <vt:i4>0</vt:i4>
      </vt:variant>
      <vt:variant>
        <vt:i4>5</vt:i4>
      </vt:variant>
      <vt:variant>
        <vt:lpwstr>https://www.nature.com/</vt:lpwstr>
      </vt:variant>
      <vt:variant>
        <vt:lpwstr/>
      </vt:variant>
      <vt:variant>
        <vt:i4>1572888</vt:i4>
      </vt:variant>
      <vt:variant>
        <vt:i4>30</vt:i4>
      </vt:variant>
      <vt:variant>
        <vt:i4>0</vt:i4>
      </vt:variant>
      <vt:variant>
        <vt:i4>5</vt:i4>
      </vt:variant>
      <vt:variant>
        <vt:lpwstr>https://www.technormativ.ru/</vt:lpwstr>
      </vt:variant>
      <vt:variant>
        <vt:lpwstr/>
      </vt:variant>
      <vt:variant>
        <vt:i4>5963849</vt:i4>
      </vt:variant>
      <vt:variant>
        <vt:i4>27</vt:i4>
      </vt:variant>
      <vt:variant>
        <vt:i4>0</vt:i4>
      </vt:variant>
      <vt:variant>
        <vt:i4>5</vt:i4>
      </vt:variant>
      <vt:variant>
        <vt:lpwstr>https://elibrary.ru/defaultx.asp?</vt:lpwstr>
      </vt:variant>
      <vt:variant>
        <vt:lpwstr/>
      </vt:variant>
      <vt:variant>
        <vt:i4>5308498</vt:i4>
      </vt:variant>
      <vt:variant>
        <vt:i4>24</vt:i4>
      </vt:variant>
      <vt:variant>
        <vt:i4>0</vt:i4>
      </vt:variant>
      <vt:variant>
        <vt:i4>5</vt:i4>
      </vt:variant>
      <vt:variant>
        <vt:lpwstr>https://urait.ru/</vt:lpwstr>
      </vt:variant>
      <vt:variant>
        <vt:lpwstr/>
      </vt:variant>
      <vt:variant>
        <vt:i4>7274576</vt:i4>
      </vt:variant>
      <vt:variant>
        <vt:i4>21</vt:i4>
      </vt:variant>
      <vt:variant>
        <vt:i4>0</vt:i4>
      </vt:variant>
      <vt:variant>
        <vt:i4>5</vt:i4>
      </vt:variant>
      <vt:variant>
        <vt:lpwstr>https://library.kuzstu.ru/method/ngtu_metho.html</vt:lpwstr>
      </vt:variant>
      <vt:variant>
        <vt:lpwstr/>
      </vt:variant>
      <vt:variant>
        <vt:i4>4587530</vt:i4>
      </vt:variant>
      <vt:variant>
        <vt:i4>18</vt:i4>
      </vt:variant>
      <vt:variant>
        <vt:i4>0</vt:i4>
      </vt:variant>
      <vt:variant>
        <vt:i4>5</vt:i4>
      </vt:variant>
      <vt:variant>
        <vt:lpwstr>http://e.lanbook.com/</vt:lpwstr>
      </vt:variant>
      <vt:variant>
        <vt:lpwstr/>
      </vt:variant>
      <vt:variant>
        <vt:i4>2162787</vt:i4>
      </vt:variant>
      <vt:variant>
        <vt:i4>15</vt:i4>
      </vt:variant>
      <vt:variant>
        <vt:i4>0</vt:i4>
      </vt:variant>
      <vt:variant>
        <vt:i4>5</vt:i4>
      </vt:variant>
      <vt:variant>
        <vt:lpwstr>https://elib.kuzstu.ru/</vt:lpwstr>
      </vt:variant>
      <vt:variant>
        <vt:lpwstr/>
      </vt:variant>
      <vt:variant>
        <vt:i4>720981</vt:i4>
      </vt:variant>
      <vt:variant>
        <vt:i4>12</vt:i4>
      </vt:variant>
      <vt:variant>
        <vt:i4>0</vt:i4>
      </vt:variant>
      <vt:variant>
        <vt:i4>5</vt:i4>
      </vt:variant>
      <vt:variant>
        <vt:lpwstr>https://urait.ru/bcode/450562</vt:lpwstr>
      </vt:variant>
      <vt:variant>
        <vt:lpwstr/>
      </vt:variant>
      <vt:variant>
        <vt:i4>655370</vt:i4>
      </vt:variant>
      <vt:variant>
        <vt:i4>9</vt:i4>
      </vt:variant>
      <vt:variant>
        <vt:i4>0</vt:i4>
      </vt:variant>
      <vt:variant>
        <vt:i4>5</vt:i4>
      </vt:variant>
      <vt:variant>
        <vt:lpwstr>https://e.lanbook.com/book/116446</vt:lpwstr>
      </vt:variant>
      <vt:variant>
        <vt:lpwstr/>
      </vt:variant>
      <vt:variant>
        <vt:i4>589839</vt:i4>
      </vt:variant>
      <vt:variant>
        <vt:i4>6</vt:i4>
      </vt:variant>
      <vt:variant>
        <vt:i4>0</vt:i4>
      </vt:variant>
      <vt:variant>
        <vt:i4>5</vt:i4>
      </vt:variant>
      <vt:variant>
        <vt:lpwstr>https://e.lanbook.com/book/67472</vt:lpwstr>
      </vt:variant>
      <vt:variant>
        <vt:lpwstr/>
      </vt:variant>
      <vt:variant>
        <vt:i4>917514</vt:i4>
      </vt:variant>
      <vt:variant>
        <vt:i4>3</vt:i4>
      </vt:variant>
      <vt:variant>
        <vt:i4>0</vt:i4>
      </vt:variant>
      <vt:variant>
        <vt:i4>5</vt:i4>
      </vt:variant>
      <vt:variant>
        <vt:lpwstr>https://e.lanbook.com/book/157010</vt:lpwstr>
      </vt:variant>
      <vt:variant>
        <vt:lpwstr/>
      </vt:variant>
      <vt:variant>
        <vt:i4>327770</vt:i4>
      </vt:variant>
      <vt:variant>
        <vt:i4>0</vt:i4>
      </vt:variant>
      <vt:variant>
        <vt:i4>0</vt:i4>
      </vt:variant>
      <vt:variant>
        <vt:i4>5</vt:i4>
      </vt:variant>
      <vt:variant>
        <vt:lpwstr>https://urait.ru/bcode/469916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user</cp:lastModifiedBy>
  <cp:revision>30</cp:revision>
  <cp:lastPrinted>2023-05-31T07:29:00Z</cp:lastPrinted>
  <dcterms:created xsi:type="dcterms:W3CDTF">2021-10-31T05:24:00Z</dcterms:created>
  <dcterms:modified xsi:type="dcterms:W3CDTF">2024-05-29T03:59:00Z</dcterms:modified>
</cp:coreProperties>
</file>