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Default Extension="sigs" ContentType="application/vnd.openxmlformats-package.digital-signature-origin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3636" w:rsidRPr="000B284E" w:rsidRDefault="005F3636" w:rsidP="005F3636">
      <w:pPr>
        <w:spacing w:after="0" w:line="360" w:lineRule="auto"/>
        <w:ind w:left="-851" w:right="-569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0B284E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МИНИСТЕРСТВО НАУКИ И ВЫСШЕГО ОБРАЗОВАНИЯ РОССИЙСКОЙ ФЕДЕРАЦИИ</w:t>
      </w:r>
    </w:p>
    <w:p w:rsidR="005F3636" w:rsidRPr="000B284E" w:rsidRDefault="005F3636" w:rsidP="005F3636">
      <w:pPr>
        <w:spacing w:after="0" w:line="360" w:lineRule="auto"/>
        <w:ind w:left="-851" w:right="-569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0B284E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федеральное государственное бюджетное образовательное учреждение высшего образования</w:t>
      </w:r>
    </w:p>
    <w:p w:rsidR="005F3636" w:rsidRPr="000B284E" w:rsidRDefault="005F3636" w:rsidP="005F3636">
      <w:pPr>
        <w:spacing w:after="0" w:line="360" w:lineRule="auto"/>
        <w:ind w:left="-851" w:right="-569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0B284E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«КУЗБАССКИЙ ГОСУДАРСТВЕННЫЙ ТЕХНИЧЕСКИЙ УНИВЕРСИТЕТ ИМЕНИ Т.Ф.ГОРБАЧЕВА»</w:t>
      </w:r>
    </w:p>
    <w:p w:rsidR="00BF2E42" w:rsidRPr="000B284E" w:rsidRDefault="00BF2E42" w:rsidP="00BF2E42">
      <w:pPr>
        <w:spacing w:after="0" w:line="360" w:lineRule="auto"/>
        <w:ind w:left="-851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0B284E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Филиал КузГТУ в г. Белово</w:t>
      </w:r>
    </w:p>
    <w:p w:rsidR="00BF2E42" w:rsidRPr="000B284E" w:rsidRDefault="00BF2E42" w:rsidP="00BF2E42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284" w:right="0" w:firstLine="6237"/>
        <w:rPr>
          <w:rFonts w:ascii="Times New Roman" w:hAnsi="Times New Roman" w:cs="Times New Roman"/>
          <w:sz w:val="24"/>
          <w:szCs w:val="24"/>
          <w:lang w:val="ru-RU"/>
        </w:rPr>
      </w:pPr>
    </w:p>
    <w:p w:rsidR="00BF2E42" w:rsidRPr="000B284E" w:rsidRDefault="00BF2E42" w:rsidP="00BF2E42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284" w:right="0" w:firstLine="6237"/>
        <w:rPr>
          <w:rFonts w:ascii="Times New Roman" w:hAnsi="Times New Roman" w:cs="Times New Roman"/>
          <w:sz w:val="24"/>
          <w:szCs w:val="24"/>
          <w:lang w:val="ru-RU"/>
        </w:rPr>
      </w:pPr>
    </w:p>
    <w:p w:rsidR="00BF2E42" w:rsidRPr="000B284E" w:rsidRDefault="00BF2E42" w:rsidP="00BF2E42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284" w:right="0" w:firstLine="6237"/>
        <w:rPr>
          <w:rFonts w:ascii="Times New Roman" w:hAnsi="Times New Roman" w:cs="Times New Roman"/>
          <w:sz w:val="24"/>
          <w:szCs w:val="24"/>
          <w:lang w:val="ru-RU"/>
        </w:rPr>
      </w:pPr>
    </w:p>
    <w:p w:rsidR="00BF2E42" w:rsidRPr="000B284E" w:rsidRDefault="00BF2E42" w:rsidP="00BF2E42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284" w:right="0" w:firstLine="6237"/>
        <w:rPr>
          <w:rFonts w:ascii="Times New Roman" w:hAnsi="Times New Roman" w:cs="Times New Roman"/>
          <w:sz w:val="24"/>
          <w:szCs w:val="24"/>
          <w:lang w:val="ru-RU"/>
        </w:rPr>
      </w:pPr>
      <w:r w:rsidRPr="000B284E">
        <w:rPr>
          <w:noProof/>
          <w:lang w:val="ru-RU" w:eastAsia="ru-RU"/>
        </w:rPr>
        <w:drawing>
          <wp:anchor distT="0" distB="0" distL="114300" distR="114300" simplePos="0" relativeHeight="251659264" behindDoc="0" locked="0" layoutInCell="1" allowOverlap="1" wp14:anchorId="43F64990" wp14:editId="5A70EA02">
            <wp:simplePos x="0" y="0"/>
            <wp:positionH relativeFrom="column">
              <wp:posOffset>-15875</wp:posOffset>
            </wp:positionH>
            <wp:positionV relativeFrom="paragraph">
              <wp:posOffset>50165</wp:posOffset>
            </wp:positionV>
            <wp:extent cx="1274445" cy="128016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4445" cy="128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42A6B" w:rsidRPr="00042A6B" w:rsidRDefault="00042A6B" w:rsidP="00042A6B">
      <w:pPr>
        <w:widowControl w:val="0"/>
        <w:tabs>
          <w:tab w:val="left" w:pos="4253"/>
        </w:tabs>
        <w:overflowPunct w:val="0"/>
        <w:autoSpaceDE w:val="0"/>
        <w:autoSpaceDN w:val="0"/>
        <w:adjustRightInd w:val="0"/>
        <w:spacing w:after="0" w:line="240" w:lineRule="auto"/>
        <w:ind w:left="0" w:right="-284" w:firstLine="6520"/>
        <w:rPr>
          <w:rFonts w:ascii="Times New Roman" w:hAnsi="Times New Roman" w:cs="Times New Roman"/>
          <w:sz w:val="24"/>
          <w:szCs w:val="24"/>
          <w:lang w:val="ru-RU"/>
        </w:rPr>
      </w:pPr>
      <w:r w:rsidRPr="00042A6B">
        <w:rPr>
          <w:rFonts w:ascii="Times New Roman" w:hAnsi="Times New Roman" w:cs="Times New Roman"/>
          <w:sz w:val="24"/>
          <w:szCs w:val="24"/>
          <w:lang w:val="ru-RU"/>
        </w:rPr>
        <w:t>УТВЕРЖДАЮ</w:t>
      </w:r>
    </w:p>
    <w:p w:rsidR="00042A6B" w:rsidRPr="00042A6B" w:rsidRDefault="00042A6B" w:rsidP="00042A6B">
      <w:pPr>
        <w:tabs>
          <w:tab w:val="left" w:pos="4253"/>
        </w:tabs>
        <w:spacing w:after="0" w:line="240" w:lineRule="auto"/>
        <w:ind w:left="0" w:right="-1" w:firstLine="6520"/>
        <w:rPr>
          <w:rStyle w:val="aa"/>
          <w:rFonts w:ascii="Times New Roman" w:hAnsi="Times New Roman"/>
          <w:b w:val="0"/>
          <w:sz w:val="24"/>
          <w:szCs w:val="24"/>
          <w:lang w:val="ru-RU"/>
        </w:rPr>
      </w:pPr>
      <w:r w:rsidRPr="00042A6B">
        <w:rPr>
          <w:rStyle w:val="aa"/>
          <w:rFonts w:ascii="Times New Roman" w:hAnsi="Times New Roman"/>
          <w:b w:val="0"/>
          <w:sz w:val="24"/>
          <w:szCs w:val="24"/>
          <w:lang w:val="ru-RU"/>
        </w:rPr>
        <w:t xml:space="preserve">Заместитель директора </w:t>
      </w:r>
    </w:p>
    <w:p w:rsidR="00042A6B" w:rsidRPr="00042A6B" w:rsidRDefault="00042A6B" w:rsidP="00042A6B">
      <w:pPr>
        <w:tabs>
          <w:tab w:val="left" w:pos="4253"/>
        </w:tabs>
        <w:spacing w:after="0" w:line="240" w:lineRule="auto"/>
        <w:ind w:left="0" w:right="-1" w:firstLine="6520"/>
        <w:rPr>
          <w:rStyle w:val="aa"/>
          <w:rFonts w:ascii="Times New Roman" w:hAnsi="Times New Roman"/>
          <w:b w:val="0"/>
          <w:sz w:val="24"/>
          <w:szCs w:val="24"/>
          <w:lang w:val="ru-RU"/>
        </w:rPr>
      </w:pPr>
      <w:r w:rsidRPr="00042A6B">
        <w:rPr>
          <w:rStyle w:val="aa"/>
          <w:rFonts w:ascii="Times New Roman" w:hAnsi="Times New Roman"/>
          <w:b w:val="0"/>
          <w:sz w:val="24"/>
          <w:szCs w:val="24"/>
          <w:lang w:val="ru-RU"/>
        </w:rPr>
        <w:t xml:space="preserve">по учебной работе, </w:t>
      </w:r>
    </w:p>
    <w:p w:rsidR="00042A6B" w:rsidRPr="00042A6B" w:rsidRDefault="00042A6B" w:rsidP="00042A6B">
      <w:pPr>
        <w:tabs>
          <w:tab w:val="left" w:pos="4253"/>
        </w:tabs>
        <w:spacing w:after="0" w:line="240" w:lineRule="auto"/>
        <w:ind w:left="0" w:right="-1" w:firstLine="6520"/>
        <w:rPr>
          <w:rStyle w:val="aa"/>
          <w:rFonts w:ascii="Times New Roman" w:hAnsi="Times New Roman"/>
          <w:b w:val="0"/>
          <w:sz w:val="24"/>
          <w:szCs w:val="24"/>
          <w:lang w:val="ru-RU"/>
        </w:rPr>
      </w:pPr>
      <w:r w:rsidRPr="00042A6B">
        <w:rPr>
          <w:rStyle w:val="aa"/>
          <w:rFonts w:ascii="Times New Roman" w:hAnsi="Times New Roman"/>
          <w:b w:val="0"/>
          <w:sz w:val="24"/>
          <w:szCs w:val="24"/>
          <w:lang w:val="ru-RU"/>
        </w:rPr>
        <w:t xml:space="preserve">совмещающая должность </w:t>
      </w:r>
    </w:p>
    <w:p w:rsidR="00042A6B" w:rsidRPr="00042A6B" w:rsidRDefault="00042A6B" w:rsidP="00042A6B">
      <w:pPr>
        <w:tabs>
          <w:tab w:val="left" w:pos="4253"/>
        </w:tabs>
        <w:spacing w:after="0" w:line="240" w:lineRule="auto"/>
        <w:ind w:left="0" w:right="-1" w:firstLine="6520"/>
        <w:rPr>
          <w:rStyle w:val="aa"/>
          <w:rFonts w:ascii="Times New Roman" w:hAnsi="Times New Roman"/>
          <w:b w:val="0"/>
          <w:sz w:val="24"/>
          <w:szCs w:val="24"/>
          <w:lang w:val="ru-RU"/>
        </w:rPr>
      </w:pPr>
      <w:r w:rsidRPr="00042A6B">
        <w:rPr>
          <w:rStyle w:val="aa"/>
          <w:rFonts w:ascii="Times New Roman" w:hAnsi="Times New Roman"/>
          <w:b w:val="0"/>
          <w:sz w:val="24"/>
          <w:szCs w:val="24"/>
          <w:lang w:val="ru-RU"/>
        </w:rPr>
        <w:t xml:space="preserve">директора филиала </w:t>
      </w:r>
    </w:p>
    <w:p w:rsidR="002631CB" w:rsidRDefault="00042A6B" w:rsidP="002631CB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0" w:right="0" w:firstLine="6520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042A6B">
        <w:rPr>
          <w:rStyle w:val="aa"/>
          <w:rFonts w:ascii="Times New Roman" w:hAnsi="Times New Roman"/>
          <w:b w:val="0"/>
          <w:sz w:val="24"/>
          <w:szCs w:val="24"/>
          <w:lang w:val="ru-RU"/>
        </w:rPr>
        <w:t>Долганова Ж.А.</w:t>
      </w:r>
    </w:p>
    <w:p w:rsidR="002631CB" w:rsidRDefault="002631CB" w:rsidP="002631CB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0" w:right="0" w:firstLine="6520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«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16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апреля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2024 г.</w:t>
      </w:r>
    </w:p>
    <w:p w:rsidR="00BF2E42" w:rsidRPr="000B284E" w:rsidRDefault="00BF2E42" w:rsidP="00BF2E42">
      <w:pPr>
        <w:spacing w:after="3"/>
        <w:ind w:left="6521" w:right="-1" w:firstLine="6804"/>
        <w:rPr>
          <w:rFonts w:ascii="Times New Roman" w:hAnsi="Times New Roman"/>
          <w:sz w:val="24"/>
          <w:szCs w:val="24"/>
          <w:lang w:val="ru-RU"/>
        </w:rPr>
      </w:pPr>
      <w:r w:rsidRPr="000B284E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BF2E42" w:rsidRPr="000B284E" w:rsidRDefault="00BF2E42" w:rsidP="00BF2E42">
      <w:pPr>
        <w:spacing w:after="565"/>
        <w:ind w:left="3116" w:right="-1"/>
        <w:rPr>
          <w:b/>
          <w:lang w:val="ru-RU"/>
        </w:rPr>
      </w:pPr>
    </w:p>
    <w:p w:rsidR="00BF2E42" w:rsidRPr="000B284E" w:rsidRDefault="00BF2E42" w:rsidP="00BF2E42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BF2E42" w:rsidRPr="000B284E" w:rsidRDefault="00BF2E42" w:rsidP="00BF2E42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BF2E42" w:rsidRPr="000B284E" w:rsidRDefault="00BF2E42" w:rsidP="00BF2E42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BF2E42" w:rsidRPr="000B284E" w:rsidRDefault="00BF2E42" w:rsidP="00BF2E42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  <w:bookmarkStart w:id="0" w:name="_GoBack"/>
      <w:bookmarkEnd w:id="0"/>
    </w:p>
    <w:p w:rsidR="00FB54E0" w:rsidRPr="000B284E" w:rsidRDefault="00BF2E42" w:rsidP="00BF2E42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0B284E">
        <w:rPr>
          <w:rFonts w:ascii="Times New Roman" w:hAnsi="Times New Roman"/>
          <w:b/>
          <w:sz w:val="24"/>
          <w:szCs w:val="24"/>
          <w:lang w:val="ru-RU"/>
        </w:rPr>
        <w:t>Рабочая программа дисциплины</w:t>
      </w:r>
    </w:p>
    <w:p w:rsidR="00FB54E0" w:rsidRPr="000B284E" w:rsidRDefault="00FB54E0" w:rsidP="00FB54E0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FB54E0" w:rsidRPr="000B284E" w:rsidRDefault="00FB54E0" w:rsidP="00FB54E0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FB54E0" w:rsidRPr="000B284E" w:rsidRDefault="00FB54E0" w:rsidP="00FB54E0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0B284E">
        <w:rPr>
          <w:rFonts w:ascii="Times New Roman" w:hAnsi="Times New Roman" w:cs="Times New Roman"/>
          <w:b/>
          <w:sz w:val="24"/>
          <w:szCs w:val="24"/>
          <w:lang w:val="ru-RU"/>
        </w:rPr>
        <w:t xml:space="preserve">Теория горения и взрыва </w:t>
      </w:r>
    </w:p>
    <w:p w:rsidR="00FB54E0" w:rsidRPr="000B284E" w:rsidRDefault="00FB54E0" w:rsidP="00FB54E0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FB54E0" w:rsidRPr="000B284E" w:rsidRDefault="00FB54E0" w:rsidP="00FB54E0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CA3B8F" w:rsidRPr="000B284E" w:rsidRDefault="00CA3B8F" w:rsidP="00CA3B8F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0B284E">
        <w:rPr>
          <w:rFonts w:ascii="Times New Roman" w:hAnsi="Times New Roman" w:cs="Times New Roman"/>
          <w:sz w:val="24"/>
          <w:szCs w:val="24"/>
          <w:lang w:val="ru-RU"/>
        </w:rPr>
        <w:t>Направление подготовки 20.03.01 «Техносферная безопасность»</w:t>
      </w:r>
    </w:p>
    <w:p w:rsidR="00FB54E0" w:rsidRPr="000B284E" w:rsidRDefault="00CA3B8F" w:rsidP="00CA3B8F">
      <w:pPr>
        <w:tabs>
          <w:tab w:val="left" w:pos="9355"/>
        </w:tabs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0B284E">
        <w:rPr>
          <w:rFonts w:ascii="Times New Roman" w:hAnsi="Times New Roman" w:cs="Times New Roman"/>
          <w:sz w:val="24"/>
          <w:szCs w:val="24"/>
          <w:lang w:val="ru-RU"/>
        </w:rPr>
        <w:t>Профиль 01 «Безопасность технологических процессов и производств»</w:t>
      </w:r>
    </w:p>
    <w:p w:rsidR="00FB54E0" w:rsidRPr="000B284E" w:rsidRDefault="00FB54E0" w:rsidP="00FB54E0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FB54E0" w:rsidRPr="000B284E" w:rsidRDefault="00FB54E0" w:rsidP="00FB54E0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FB54E0" w:rsidRPr="000B284E" w:rsidRDefault="00FB54E0" w:rsidP="00FB54E0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0B284E">
        <w:rPr>
          <w:rFonts w:ascii="Times New Roman" w:hAnsi="Times New Roman" w:cs="Times New Roman"/>
          <w:sz w:val="24"/>
          <w:szCs w:val="24"/>
          <w:lang w:val="ru-RU"/>
        </w:rPr>
        <w:t>Присваиваемая квалификация</w:t>
      </w:r>
    </w:p>
    <w:p w:rsidR="00FB54E0" w:rsidRPr="000B284E" w:rsidRDefault="00FB54E0" w:rsidP="00FB54E0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0B284E">
        <w:rPr>
          <w:rFonts w:ascii="Times New Roman" w:hAnsi="Times New Roman" w:cs="Times New Roman"/>
          <w:sz w:val="24"/>
          <w:szCs w:val="24"/>
          <w:lang w:val="ru-RU"/>
        </w:rPr>
        <w:t xml:space="preserve">«Бакалавр» </w:t>
      </w:r>
    </w:p>
    <w:p w:rsidR="00FB54E0" w:rsidRPr="000B284E" w:rsidRDefault="00FB54E0" w:rsidP="00FB54E0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FB54E0" w:rsidRPr="000B284E" w:rsidRDefault="00FB54E0" w:rsidP="00FB54E0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AD573F" w:rsidRPr="000B284E" w:rsidRDefault="00AD573F" w:rsidP="00AD573F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0B284E">
        <w:rPr>
          <w:rFonts w:ascii="Times New Roman" w:hAnsi="Times New Roman" w:cs="Times New Roman"/>
          <w:sz w:val="24"/>
          <w:szCs w:val="24"/>
          <w:lang w:val="ru-RU"/>
        </w:rPr>
        <w:t>Форма обучения</w:t>
      </w:r>
    </w:p>
    <w:p w:rsidR="00AD573F" w:rsidRPr="000B284E" w:rsidRDefault="00AD573F" w:rsidP="00AD573F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0B284E">
        <w:rPr>
          <w:rFonts w:ascii="Times New Roman" w:hAnsi="Times New Roman" w:cs="Times New Roman"/>
          <w:sz w:val="24"/>
          <w:szCs w:val="24"/>
          <w:lang w:val="ru-RU"/>
        </w:rPr>
        <w:t>очно-заочная</w:t>
      </w:r>
    </w:p>
    <w:p w:rsidR="00AD573F" w:rsidRPr="000B284E" w:rsidRDefault="00AD573F" w:rsidP="00AD573F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AD573F" w:rsidRPr="000B284E" w:rsidRDefault="00AD573F" w:rsidP="00AD573F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0B284E">
        <w:rPr>
          <w:rFonts w:ascii="Times New Roman" w:hAnsi="Times New Roman" w:cs="Times New Roman"/>
          <w:sz w:val="24"/>
          <w:szCs w:val="24"/>
          <w:lang w:val="ru-RU"/>
        </w:rPr>
        <w:t>год набора 202</w:t>
      </w:r>
      <w:r w:rsidR="00042A6B">
        <w:rPr>
          <w:rFonts w:ascii="Times New Roman" w:hAnsi="Times New Roman" w:cs="Times New Roman"/>
          <w:sz w:val="24"/>
          <w:szCs w:val="24"/>
          <w:lang w:val="ru-RU"/>
        </w:rPr>
        <w:t>4</w:t>
      </w:r>
    </w:p>
    <w:p w:rsidR="00AD573F" w:rsidRPr="000B284E" w:rsidRDefault="00AD573F" w:rsidP="00AD573F">
      <w:pPr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AD573F" w:rsidRPr="000B284E" w:rsidRDefault="00AD573F" w:rsidP="00AD573F">
      <w:pPr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AD573F" w:rsidRPr="000B284E" w:rsidRDefault="00AD573F" w:rsidP="00AD573F">
      <w:pPr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AD573F" w:rsidRPr="000B284E" w:rsidRDefault="00AD573F" w:rsidP="00AD573F">
      <w:pPr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AD573F" w:rsidRPr="000B284E" w:rsidRDefault="00AD573F" w:rsidP="00AD573F">
      <w:pPr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AD573F" w:rsidRPr="000B284E" w:rsidRDefault="00AD573F" w:rsidP="00AD573F">
      <w:pPr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FB54E0" w:rsidRPr="000B284E" w:rsidRDefault="00AD573F" w:rsidP="00AD573F">
      <w:pPr>
        <w:spacing w:after="0" w:line="240" w:lineRule="auto"/>
        <w:ind w:left="284" w:right="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0B284E">
        <w:rPr>
          <w:rFonts w:ascii="Times New Roman" w:hAnsi="Times New Roman" w:cs="Times New Roman"/>
          <w:sz w:val="24"/>
          <w:szCs w:val="24"/>
          <w:lang w:val="ru-RU"/>
        </w:rPr>
        <w:t>Белово 202</w:t>
      </w:r>
      <w:r w:rsidR="00042A6B">
        <w:rPr>
          <w:rFonts w:ascii="Times New Roman" w:hAnsi="Times New Roman" w:cs="Times New Roman"/>
          <w:sz w:val="24"/>
          <w:szCs w:val="24"/>
          <w:lang w:val="ru-RU"/>
        </w:rPr>
        <w:t>4</w:t>
      </w:r>
    </w:p>
    <w:p w:rsidR="00FB54E0" w:rsidRPr="000B284E" w:rsidRDefault="00FB54E0" w:rsidP="00FD7772">
      <w:pPr>
        <w:spacing w:after="0" w:line="240" w:lineRule="auto"/>
        <w:ind w:left="0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0B284E">
        <w:rPr>
          <w:rFonts w:ascii="Times New Roman" w:hAnsi="Times New Roman" w:cs="Times New Roman"/>
          <w:sz w:val="24"/>
          <w:szCs w:val="24"/>
          <w:lang w:val="ru-RU"/>
        </w:rPr>
        <w:lastRenderedPageBreak/>
        <w:t>Рабочую программу составил</w:t>
      </w:r>
      <w:r w:rsidR="005F3636" w:rsidRPr="000B284E">
        <w:rPr>
          <w:rFonts w:ascii="Times New Roman" w:hAnsi="Times New Roman" w:cs="Times New Roman"/>
          <w:sz w:val="24"/>
          <w:szCs w:val="24"/>
          <w:lang w:val="ru-RU"/>
        </w:rPr>
        <w:t>:</w:t>
      </w:r>
      <w:r w:rsidRPr="000B284E">
        <w:rPr>
          <w:rFonts w:ascii="Times New Roman" w:hAnsi="Times New Roman" w:cs="Times New Roman"/>
          <w:sz w:val="24"/>
          <w:szCs w:val="24"/>
          <w:lang w:val="ru-RU"/>
        </w:rPr>
        <w:t xml:space="preserve"> к.т.н., доцент Супруненко </w:t>
      </w:r>
      <w:r w:rsidR="00BF2E42" w:rsidRPr="000B284E">
        <w:rPr>
          <w:rFonts w:ascii="Times New Roman" w:hAnsi="Times New Roman" w:cs="Times New Roman"/>
          <w:sz w:val="24"/>
          <w:szCs w:val="24"/>
          <w:lang w:val="ru-RU"/>
        </w:rPr>
        <w:t>А.Н.</w:t>
      </w:r>
    </w:p>
    <w:p w:rsidR="00FD7772" w:rsidRPr="000B284E" w:rsidRDefault="00FD7772" w:rsidP="00FD7772">
      <w:pPr>
        <w:spacing w:after="0" w:line="240" w:lineRule="auto"/>
        <w:ind w:left="0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FD7772" w:rsidRPr="000B284E" w:rsidRDefault="00FD7772" w:rsidP="00FD7772">
      <w:pPr>
        <w:spacing w:after="0" w:line="240" w:lineRule="auto"/>
        <w:ind w:left="0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B07983" w:rsidRDefault="00B07983" w:rsidP="00B07983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Рабочая программа обсуждена на заседании кафедры «Горного дела и техносферной безопасности»</w:t>
      </w:r>
    </w:p>
    <w:p w:rsidR="00B07983" w:rsidRDefault="00B07983" w:rsidP="00B07983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Протокол №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9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от «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13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апреля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2024 г.</w:t>
      </w:r>
    </w:p>
    <w:p w:rsidR="00B07983" w:rsidRDefault="00B07983" w:rsidP="00B07983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Заведующий кафедрой: Белов В.Ф.</w:t>
      </w:r>
    </w:p>
    <w:p w:rsidR="00B07983" w:rsidRDefault="00B07983" w:rsidP="00B07983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</w:p>
    <w:p w:rsidR="00B07983" w:rsidRDefault="00B07983" w:rsidP="00B07983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</w:p>
    <w:p w:rsidR="00B07983" w:rsidRDefault="00B07983" w:rsidP="00B07983">
      <w:pPr>
        <w:spacing w:after="0" w:line="312" w:lineRule="auto"/>
        <w:ind w:left="0" w:right="1" w:hanging="11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Согласовано учебно-методической комиссией по специальности 20.03.01 «Техносферная безопасность» </w:t>
      </w:r>
    </w:p>
    <w:p w:rsidR="00B07983" w:rsidRDefault="00B07983" w:rsidP="00B07983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Протокол №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8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от «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16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апреля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2024 г.</w:t>
      </w:r>
    </w:p>
    <w:p w:rsidR="00FD7772" w:rsidRPr="000B284E" w:rsidRDefault="00B07983" w:rsidP="00B07983">
      <w:pPr>
        <w:spacing w:after="0" w:line="312" w:lineRule="auto"/>
        <w:ind w:left="0" w:right="1" w:hanging="11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Председатель комиссии: Аксененко В.В.</w:t>
      </w:r>
    </w:p>
    <w:p w:rsidR="00FB54E0" w:rsidRPr="000B284E" w:rsidRDefault="00FB54E0" w:rsidP="00FB54E0">
      <w:pPr>
        <w:spacing w:after="0" w:line="240" w:lineRule="auto"/>
        <w:ind w:left="284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F1123E" w:rsidRPr="000B284E" w:rsidRDefault="00FB54E0" w:rsidP="00FB54E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0"/>
        <w:rPr>
          <w:rFonts w:ascii="Times New Roman" w:hAnsi="Times New Roman" w:cs="Times New Roman"/>
          <w:sz w:val="22"/>
          <w:lang w:val="ru-RU"/>
        </w:rPr>
      </w:pPr>
      <w:r w:rsidRPr="000B284E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="00060B53" w:rsidRPr="000B284E">
        <w:rPr>
          <w:rFonts w:ascii="Times New Roman" w:hAnsi="Times New Roman" w:cs="Times New Roman"/>
          <w:b/>
          <w:sz w:val="22"/>
          <w:lang w:val="ru-RU"/>
        </w:rPr>
        <w:br w:type="page"/>
      </w:r>
      <w:r w:rsidR="001A0D11" w:rsidRPr="000B284E">
        <w:rPr>
          <w:rFonts w:ascii="Times New Roman" w:hAnsi="Times New Roman" w:cs="Times New Roman"/>
          <w:sz w:val="22"/>
          <w:lang w:val="ru-RU"/>
        </w:rPr>
        <w:lastRenderedPageBreak/>
        <w:t xml:space="preserve">          </w:t>
      </w:r>
      <w:r w:rsidR="00E72829" w:rsidRPr="000B284E">
        <w:rPr>
          <w:rFonts w:ascii="Times New Roman" w:hAnsi="Times New Roman" w:cs="Times New Roman"/>
          <w:b/>
          <w:sz w:val="22"/>
          <w:lang w:val="ru-RU"/>
        </w:rPr>
        <w:t>1</w:t>
      </w:r>
      <w:r w:rsidR="00BE14C8" w:rsidRPr="000B284E">
        <w:rPr>
          <w:rFonts w:ascii="Times New Roman" w:hAnsi="Times New Roman" w:cs="Times New Roman"/>
          <w:b/>
          <w:sz w:val="22"/>
          <w:lang w:val="ru-RU"/>
        </w:rPr>
        <w:t xml:space="preserve">. </w:t>
      </w:r>
      <w:r w:rsidR="00E72829" w:rsidRPr="000B284E">
        <w:rPr>
          <w:rFonts w:ascii="Times New Roman" w:hAnsi="Times New Roman" w:cs="Times New Roman"/>
          <w:b/>
          <w:sz w:val="22"/>
          <w:lang w:val="ru-RU"/>
        </w:rPr>
        <w:t xml:space="preserve"> Перечень планируемых результатов обучения по дисциплине "Теория горения и взрыва", соотнесенных с планируемыми результатами освоения образовательной программы</w:t>
      </w:r>
    </w:p>
    <w:p w:rsidR="001A0D11" w:rsidRPr="000B284E" w:rsidRDefault="001A0D11" w:rsidP="00BE14C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A224EF" w:rsidRPr="000B284E" w:rsidRDefault="00D87347" w:rsidP="00BE14C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B284E">
        <w:rPr>
          <w:rFonts w:ascii="Times New Roman" w:hAnsi="Times New Roman" w:cs="Times New Roman"/>
          <w:sz w:val="22"/>
          <w:lang w:val="ru-RU"/>
        </w:rPr>
        <w:t xml:space="preserve">Освоение дисциплины направлено на формирование: </w:t>
      </w:r>
    </w:p>
    <w:p w:rsidR="00A224EF" w:rsidRPr="000B284E" w:rsidRDefault="00A224EF" w:rsidP="00BE14C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B284E">
        <w:rPr>
          <w:rFonts w:ascii="Times New Roman" w:hAnsi="Times New Roman" w:cs="Times New Roman"/>
          <w:sz w:val="22"/>
          <w:lang w:val="ru-RU"/>
        </w:rPr>
        <w:t>профессиональных компетенций:</w:t>
      </w:r>
    </w:p>
    <w:p w:rsidR="00D87347" w:rsidRPr="000B284E" w:rsidRDefault="00A224EF" w:rsidP="00BE14C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B284E">
        <w:rPr>
          <w:rFonts w:ascii="Times New Roman" w:hAnsi="Times New Roman" w:cs="Times New Roman"/>
          <w:sz w:val="22"/>
          <w:lang w:val="ru-RU"/>
        </w:rPr>
        <w:t>ПК-3 – владеть способностью применять знания теоретических основ обеспечения условий труда, отвечающих требованиям безопасности и гигиены, трудового права, законодательства о техническом регулировании, о промышленной, пожарной, экологической безопасности, регламентирующих организацию работ в области безопасности.</w:t>
      </w:r>
    </w:p>
    <w:p w:rsidR="004E4262" w:rsidRPr="000B284E" w:rsidRDefault="004E4262" w:rsidP="00BE14C8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4E4262" w:rsidRPr="000B284E" w:rsidRDefault="004E4262" w:rsidP="00BE14C8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0B284E">
        <w:rPr>
          <w:rFonts w:ascii="Times New Roman" w:hAnsi="Times New Roman" w:cs="Times New Roman"/>
          <w:b/>
          <w:sz w:val="22"/>
          <w:lang w:val="ru-RU"/>
        </w:rPr>
        <w:t>Результаты обучения по дисциплине определяются индикаторами достижения компетенций</w:t>
      </w:r>
    </w:p>
    <w:p w:rsidR="004E4262" w:rsidRPr="000B284E" w:rsidRDefault="004E4262" w:rsidP="00BE14C8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0B284E">
        <w:rPr>
          <w:rFonts w:ascii="Times New Roman" w:hAnsi="Times New Roman" w:cs="Times New Roman"/>
          <w:b/>
          <w:sz w:val="22"/>
          <w:lang w:val="ru-RU"/>
        </w:rPr>
        <w:t>Индикатор(ы) достижения:</w:t>
      </w:r>
    </w:p>
    <w:p w:rsidR="004E4262" w:rsidRPr="000B284E" w:rsidRDefault="004E4262" w:rsidP="00BE14C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B284E">
        <w:rPr>
          <w:rFonts w:ascii="Times New Roman" w:hAnsi="Times New Roman" w:cs="Times New Roman"/>
          <w:sz w:val="22"/>
          <w:lang w:val="ru-RU"/>
        </w:rPr>
        <w:t>Применяет закономерности процессов горения и взрыва.</w:t>
      </w:r>
    </w:p>
    <w:p w:rsidR="004E4262" w:rsidRPr="000B284E" w:rsidRDefault="004E4262" w:rsidP="00BE14C8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0B284E">
        <w:rPr>
          <w:rFonts w:ascii="Times New Roman" w:hAnsi="Times New Roman" w:cs="Times New Roman"/>
          <w:b/>
          <w:sz w:val="22"/>
          <w:lang w:val="ru-RU"/>
        </w:rPr>
        <w:t>Результаты обучения по дисциплине:</w:t>
      </w:r>
    </w:p>
    <w:p w:rsidR="004E4262" w:rsidRPr="000B284E" w:rsidRDefault="004E4262" w:rsidP="00BE14C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B284E">
        <w:rPr>
          <w:rFonts w:ascii="Times New Roman" w:hAnsi="Times New Roman" w:cs="Times New Roman"/>
          <w:sz w:val="22"/>
          <w:lang w:val="ru-RU"/>
        </w:rPr>
        <w:t>Зна</w:t>
      </w:r>
      <w:r w:rsidR="00B64D81" w:rsidRPr="000B284E">
        <w:rPr>
          <w:rFonts w:ascii="Times New Roman" w:hAnsi="Times New Roman" w:cs="Times New Roman"/>
          <w:sz w:val="22"/>
          <w:lang w:val="ru-RU"/>
        </w:rPr>
        <w:t>ть</w:t>
      </w:r>
      <w:r w:rsidRPr="000B284E">
        <w:rPr>
          <w:rFonts w:ascii="Times New Roman" w:hAnsi="Times New Roman" w:cs="Times New Roman"/>
          <w:sz w:val="22"/>
          <w:lang w:val="ru-RU"/>
        </w:rPr>
        <w:t>: условия возникновения взрывов, горения;</w:t>
      </w:r>
    </w:p>
    <w:p w:rsidR="004E4262" w:rsidRPr="000B284E" w:rsidRDefault="004E4262" w:rsidP="00BE14C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B284E">
        <w:rPr>
          <w:rFonts w:ascii="Times New Roman" w:hAnsi="Times New Roman" w:cs="Times New Roman"/>
          <w:sz w:val="22"/>
          <w:lang w:val="ru-RU"/>
        </w:rPr>
        <w:t>Уме</w:t>
      </w:r>
      <w:r w:rsidR="00B64D81" w:rsidRPr="000B284E">
        <w:rPr>
          <w:rFonts w:ascii="Times New Roman" w:hAnsi="Times New Roman" w:cs="Times New Roman"/>
          <w:sz w:val="22"/>
          <w:lang w:val="ru-RU"/>
        </w:rPr>
        <w:t>ть</w:t>
      </w:r>
      <w:r w:rsidRPr="000B284E">
        <w:rPr>
          <w:rFonts w:ascii="Times New Roman" w:hAnsi="Times New Roman" w:cs="Times New Roman"/>
          <w:sz w:val="22"/>
          <w:lang w:val="ru-RU"/>
        </w:rPr>
        <w:t xml:space="preserve"> рассчитать необходимое количество исходных компонентов для развития процессов горения;</w:t>
      </w:r>
    </w:p>
    <w:p w:rsidR="001A0D11" w:rsidRPr="000B284E" w:rsidRDefault="004E4262" w:rsidP="00BE14C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B284E">
        <w:rPr>
          <w:rFonts w:ascii="Times New Roman" w:hAnsi="Times New Roman" w:cs="Times New Roman"/>
          <w:sz w:val="22"/>
          <w:lang w:val="ru-RU"/>
        </w:rPr>
        <w:t>Владе</w:t>
      </w:r>
      <w:r w:rsidR="00B64D81" w:rsidRPr="000B284E">
        <w:rPr>
          <w:rFonts w:ascii="Times New Roman" w:hAnsi="Times New Roman" w:cs="Times New Roman"/>
          <w:sz w:val="22"/>
          <w:lang w:val="ru-RU"/>
        </w:rPr>
        <w:t>ть</w:t>
      </w:r>
      <w:r w:rsidRPr="000B284E">
        <w:rPr>
          <w:rFonts w:ascii="Times New Roman" w:hAnsi="Times New Roman" w:cs="Times New Roman"/>
          <w:sz w:val="22"/>
          <w:lang w:val="ru-RU"/>
        </w:rPr>
        <w:t>:  методами оценки свойств взрывчатых веществ.</w:t>
      </w:r>
    </w:p>
    <w:p w:rsidR="004E4262" w:rsidRPr="000B284E" w:rsidRDefault="004E4262" w:rsidP="00BE14C8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F1123E" w:rsidRPr="000B284E" w:rsidRDefault="00E72829" w:rsidP="00BE14C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B284E">
        <w:rPr>
          <w:rFonts w:ascii="Times New Roman" w:hAnsi="Times New Roman" w:cs="Times New Roman"/>
          <w:b/>
          <w:sz w:val="22"/>
          <w:lang w:val="ru-RU"/>
        </w:rPr>
        <w:t>2</w:t>
      </w:r>
      <w:r w:rsidR="00BE14C8" w:rsidRPr="000B284E">
        <w:rPr>
          <w:rFonts w:ascii="Times New Roman" w:hAnsi="Times New Roman" w:cs="Times New Roman"/>
          <w:b/>
          <w:sz w:val="22"/>
          <w:lang w:val="ru-RU"/>
        </w:rPr>
        <w:t>.</w:t>
      </w:r>
      <w:r w:rsidRPr="000B284E">
        <w:rPr>
          <w:rFonts w:ascii="Times New Roman" w:hAnsi="Times New Roman" w:cs="Times New Roman"/>
          <w:b/>
          <w:sz w:val="22"/>
          <w:lang w:val="ru-RU"/>
        </w:rPr>
        <w:t xml:space="preserve"> Место дисциплины "Теория горения и взрыва" в структуре ОПОП бакалавриата</w:t>
      </w:r>
    </w:p>
    <w:p w:rsidR="00EE7274" w:rsidRPr="000B284E" w:rsidRDefault="00EE7274" w:rsidP="00BE14C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4E4262" w:rsidRPr="000B284E" w:rsidRDefault="00EE7274" w:rsidP="00BE14C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B284E">
        <w:rPr>
          <w:rFonts w:ascii="Times New Roman" w:hAnsi="Times New Roman" w:cs="Times New Roman"/>
          <w:sz w:val="22"/>
          <w:lang w:val="ru-RU"/>
        </w:rPr>
        <w:t xml:space="preserve">Для освоения дисциплины необходимы компетенции (знания умения, навыки и (или) опыт профессиональной деятельности), сформированные в рамках изучения следующих дисциплин: «Безопасность жизнедеятельности», «Физика». </w:t>
      </w:r>
    </w:p>
    <w:p w:rsidR="00EE7274" w:rsidRPr="000B284E" w:rsidRDefault="00EE7274" w:rsidP="00BE14C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B284E">
        <w:rPr>
          <w:rFonts w:ascii="Times New Roman" w:hAnsi="Times New Roman" w:cs="Times New Roman"/>
          <w:sz w:val="22"/>
          <w:lang w:val="ru-RU"/>
        </w:rPr>
        <w:t xml:space="preserve">Дисциплина «Теория горения и взрыва» входит в Блок 1 «Дисциплины (модули)» ОПОП. </w:t>
      </w:r>
    </w:p>
    <w:p w:rsidR="004E4262" w:rsidRPr="000B284E" w:rsidRDefault="004E4262" w:rsidP="00BE14C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B284E">
        <w:rPr>
          <w:rFonts w:ascii="Times New Roman" w:hAnsi="Times New Roman" w:cs="Times New Roman"/>
          <w:sz w:val="22"/>
          <w:lang w:val="ru-RU"/>
        </w:rPr>
        <w:t>Цель дисциплины - получение обучающимися знаний, умений, навыков и (или) опыта профессиональной деятельности, необходимых для формирования компетенций, указанных в пункте 1.</w:t>
      </w:r>
    </w:p>
    <w:p w:rsidR="004E4262" w:rsidRPr="000B284E" w:rsidRDefault="004E4262" w:rsidP="00BE14C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F1123E" w:rsidRPr="000B284E" w:rsidRDefault="004E4262" w:rsidP="00BE14C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B284E">
        <w:rPr>
          <w:rFonts w:ascii="Times New Roman" w:hAnsi="Times New Roman" w:cs="Times New Roman"/>
          <w:b/>
          <w:sz w:val="22"/>
          <w:lang w:val="ru-RU"/>
        </w:rPr>
        <w:t>3</w:t>
      </w:r>
      <w:r w:rsidR="00BE14C8" w:rsidRPr="000B284E">
        <w:rPr>
          <w:rFonts w:ascii="Times New Roman" w:hAnsi="Times New Roman" w:cs="Times New Roman"/>
          <w:b/>
          <w:sz w:val="22"/>
          <w:lang w:val="ru-RU"/>
        </w:rPr>
        <w:t>.</w:t>
      </w:r>
      <w:r w:rsidRPr="000B284E">
        <w:rPr>
          <w:rFonts w:ascii="Times New Roman" w:hAnsi="Times New Roman" w:cs="Times New Roman"/>
          <w:sz w:val="22"/>
          <w:lang w:val="ru-RU"/>
        </w:rPr>
        <w:t xml:space="preserve"> </w:t>
      </w:r>
      <w:r w:rsidR="00E72829" w:rsidRPr="000B284E">
        <w:rPr>
          <w:rFonts w:ascii="Times New Roman" w:hAnsi="Times New Roman" w:cs="Times New Roman"/>
          <w:b/>
          <w:sz w:val="22"/>
          <w:lang w:val="ru-RU"/>
        </w:rPr>
        <w:t>Объем дисциплины "Теория горения и взрыва" в зачетных единицах с указанием</w:t>
      </w:r>
      <w:r w:rsidR="00472F46" w:rsidRPr="000B284E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="00E72829" w:rsidRPr="000B284E">
        <w:rPr>
          <w:rFonts w:ascii="Times New Roman" w:hAnsi="Times New Roman" w:cs="Times New Roman"/>
          <w:b/>
          <w:sz w:val="22"/>
          <w:lang w:val="ru-RU"/>
        </w:rPr>
        <w:t>количества академических часов, выделенных на контактную работу обучающихся с преподавателем (по видам занятий) и на самостоятельную работу обучающихся</w:t>
      </w:r>
    </w:p>
    <w:p w:rsidR="00EE7274" w:rsidRPr="000B284E" w:rsidRDefault="00EE7274" w:rsidP="00BE14C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F1123E" w:rsidRPr="000B284E" w:rsidRDefault="00E72829" w:rsidP="00BE14C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B284E">
        <w:rPr>
          <w:rFonts w:ascii="Times New Roman" w:hAnsi="Times New Roman" w:cs="Times New Roman"/>
          <w:sz w:val="22"/>
          <w:lang w:val="ru-RU"/>
        </w:rPr>
        <w:t xml:space="preserve">Общая трудоемкость дисциплины "Теория горения и взрыва" составляет </w:t>
      </w:r>
      <w:r w:rsidR="00B07983">
        <w:rPr>
          <w:rFonts w:ascii="Times New Roman" w:hAnsi="Times New Roman" w:cs="Times New Roman"/>
          <w:sz w:val="22"/>
          <w:lang w:val="ru-RU"/>
        </w:rPr>
        <w:t>2</w:t>
      </w:r>
      <w:r w:rsidRPr="000B284E">
        <w:rPr>
          <w:rFonts w:ascii="Times New Roman" w:hAnsi="Times New Roman" w:cs="Times New Roman"/>
          <w:sz w:val="22"/>
          <w:lang w:val="ru-RU"/>
        </w:rPr>
        <w:t xml:space="preserve"> зачетных единиц</w:t>
      </w:r>
      <w:r w:rsidR="00DE38FD" w:rsidRPr="000B284E">
        <w:rPr>
          <w:rFonts w:ascii="Times New Roman" w:hAnsi="Times New Roman" w:cs="Times New Roman"/>
          <w:sz w:val="22"/>
          <w:lang w:val="ru-RU"/>
        </w:rPr>
        <w:t>ы</w:t>
      </w:r>
      <w:r w:rsidRPr="000B284E">
        <w:rPr>
          <w:rFonts w:ascii="Times New Roman" w:hAnsi="Times New Roman" w:cs="Times New Roman"/>
          <w:sz w:val="22"/>
          <w:lang w:val="ru-RU"/>
        </w:rPr>
        <w:t xml:space="preserve">, </w:t>
      </w:r>
      <w:r w:rsidR="00B07983">
        <w:rPr>
          <w:rFonts w:ascii="Times New Roman" w:hAnsi="Times New Roman" w:cs="Times New Roman"/>
          <w:sz w:val="22"/>
          <w:lang w:val="ru-RU"/>
        </w:rPr>
        <w:t>72</w:t>
      </w:r>
      <w:r w:rsidRPr="000B284E">
        <w:rPr>
          <w:rFonts w:ascii="Times New Roman" w:hAnsi="Times New Roman" w:cs="Times New Roman"/>
          <w:sz w:val="22"/>
          <w:lang w:val="ru-RU"/>
        </w:rPr>
        <w:t xml:space="preserve"> часов.</w:t>
      </w:r>
    </w:p>
    <w:p w:rsidR="00EE7274" w:rsidRPr="000B284E" w:rsidRDefault="00EE7274" w:rsidP="00BE14C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CellMar>
          <w:top w:w="30" w:type="dxa"/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7243"/>
        <w:gridCol w:w="701"/>
        <w:gridCol w:w="694"/>
        <w:gridCol w:w="701"/>
      </w:tblGrid>
      <w:tr w:rsidR="00F1123E" w:rsidRPr="000B284E" w:rsidTr="00DE38FD">
        <w:trPr>
          <w:trHeight w:val="267"/>
        </w:trPr>
        <w:tc>
          <w:tcPr>
            <w:tcW w:w="7243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1123E" w:rsidRPr="000B284E" w:rsidRDefault="00E72829" w:rsidP="00BE14C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B284E">
              <w:rPr>
                <w:rFonts w:ascii="Times New Roman" w:hAnsi="Times New Roman" w:cs="Times New Roman"/>
                <w:b/>
                <w:sz w:val="22"/>
                <w:lang w:val="ru-RU"/>
              </w:rPr>
              <w:t>Форма обучения</w:t>
            </w:r>
          </w:p>
        </w:tc>
        <w:tc>
          <w:tcPr>
            <w:tcW w:w="209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1123E" w:rsidRPr="000B284E" w:rsidRDefault="00E72829" w:rsidP="00BE14C8">
            <w:pPr>
              <w:spacing w:after="0" w:line="240" w:lineRule="auto"/>
              <w:ind w:left="18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B284E">
              <w:rPr>
                <w:rFonts w:ascii="Times New Roman" w:hAnsi="Times New Roman" w:cs="Times New Roman"/>
                <w:b/>
                <w:sz w:val="22"/>
                <w:lang w:val="ru-RU"/>
              </w:rPr>
              <w:t>Количество часов</w:t>
            </w:r>
          </w:p>
        </w:tc>
      </w:tr>
      <w:tr w:rsidR="00F1123E" w:rsidRPr="000B284E" w:rsidTr="00DE38FD">
        <w:trPr>
          <w:trHeight w:val="267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1123E" w:rsidRPr="000B284E" w:rsidRDefault="00F1123E" w:rsidP="00BE14C8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1123E" w:rsidRPr="000B284E" w:rsidRDefault="00E72829" w:rsidP="00BE14C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B284E">
              <w:rPr>
                <w:rFonts w:ascii="Times New Roman" w:hAnsi="Times New Roman" w:cs="Times New Roman"/>
                <w:b/>
                <w:sz w:val="22"/>
                <w:lang w:val="ru-RU"/>
              </w:rPr>
              <w:t>ОФ</w:t>
            </w:r>
          </w:p>
        </w:tc>
        <w:tc>
          <w:tcPr>
            <w:tcW w:w="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1123E" w:rsidRPr="000B284E" w:rsidRDefault="00E72829" w:rsidP="00BE14C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B284E">
              <w:rPr>
                <w:rFonts w:ascii="Times New Roman" w:hAnsi="Times New Roman" w:cs="Times New Roman"/>
                <w:b/>
                <w:sz w:val="22"/>
                <w:lang w:val="ru-RU"/>
              </w:rPr>
              <w:t>ЗФ</w:t>
            </w:r>
          </w:p>
        </w:tc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1123E" w:rsidRPr="000B284E" w:rsidRDefault="00E72829" w:rsidP="00BE14C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B284E">
              <w:rPr>
                <w:rFonts w:ascii="Times New Roman" w:hAnsi="Times New Roman" w:cs="Times New Roman"/>
                <w:b/>
                <w:sz w:val="22"/>
                <w:lang w:val="ru-RU"/>
              </w:rPr>
              <w:t>ОЗФ</w:t>
            </w:r>
          </w:p>
        </w:tc>
      </w:tr>
      <w:tr w:rsidR="00814154" w:rsidRPr="000B284E" w:rsidTr="00DE38FD">
        <w:trPr>
          <w:trHeight w:val="267"/>
        </w:trPr>
        <w:tc>
          <w:tcPr>
            <w:tcW w:w="72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14154" w:rsidRPr="000B284E" w:rsidRDefault="00814154" w:rsidP="00BE14C8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0B284E">
              <w:rPr>
                <w:rFonts w:ascii="Times New Roman" w:hAnsi="Times New Roman" w:cs="Times New Roman"/>
                <w:b/>
                <w:sz w:val="22"/>
                <w:lang w:val="ru-RU"/>
              </w:rPr>
              <w:t>Курс 3/Семестр 5</w:t>
            </w:r>
          </w:p>
        </w:tc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14154" w:rsidRPr="000B284E" w:rsidRDefault="00814154" w:rsidP="00BE14C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14154" w:rsidRPr="000B284E" w:rsidRDefault="00814154" w:rsidP="00BE14C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14154" w:rsidRPr="000B284E" w:rsidRDefault="00814154" w:rsidP="00BE14C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814154" w:rsidRPr="000B284E" w:rsidTr="00DE38FD">
        <w:trPr>
          <w:trHeight w:val="267"/>
        </w:trPr>
        <w:tc>
          <w:tcPr>
            <w:tcW w:w="72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14154" w:rsidRPr="000B284E" w:rsidRDefault="00814154" w:rsidP="00BE14C8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0B284E">
              <w:rPr>
                <w:rFonts w:ascii="Times New Roman" w:hAnsi="Times New Roman" w:cs="Times New Roman"/>
                <w:sz w:val="22"/>
                <w:lang w:val="ru-RU"/>
              </w:rPr>
              <w:t>Всего часов</w:t>
            </w:r>
          </w:p>
        </w:tc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14154" w:rsidRPr="000B284E" w:rsidRDefault="00814154" w:rsidP="00BE14C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14154" w:rsidRPr="000B284E" w:rsidRDefault="00814154" w:rsidP="00BE14C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14154" w:rsidRPr="000B284E" w:rsidRDefault="00B07983" w:rsidP="00BE14C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72</w:t>
            </w:r>
          </w:p>
        </w:tc>
      </w:tr>
      <w:tr w:rsidR="00814154" w:rsidRPr="002631CB" w:rsidTr="00DE38FD">
        <w:trPr>
          <w:trHeight w:val="483"/>
        </w:trPr>
        <w:tc>
          <w:tcPr>
            <w:tcW w:w="72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14154" w:rsidRPr="000B284E" w:rsidRDefault="00814154" w:rsidP="00BE14C8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0B284E">
              <w:rPr>
                <w:rFonts w:ascii="Times New Roman" w:hAnsi="Times New Roman" w:cs="Times New Roman"/>
                <w:b/>
                <w:sz w:val="22"/>
                <w:lang w:val="ru-RU"/>
              </w:rPr>
              <w:t>Контактная работа обучающихся с преподавателем (по видам учебных занятий):</w:t>
            </w:r>
          </w:p>
        </w:tc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14154" w:rsidRPr="000B284E" w:rsidRDefault="00814154" w:rsidP="00BE14C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14154" w:rsidRPr="000B284E" w:rsidRDefault="00814154" w:rsidP="00BE14C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14154" w:rsidRPr="000B284E" w:rsidRDefault="00814154" w:rsidP="00BE14C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814154" w:rsidRPr="000B284E" w:rsidTr="00DE38FD">
        <w:trPr>
          <w:trHeight w:val="267"/>
        </w:trPr>
        <w:tc>
          <w:tcPr>
            <w:tcW w:w="72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14154" w:rsidRPr="000B284E" w:rsidRDefault="00814154" w:rsidP="00BE14C8">
            <w:pPr>
              <w:spacing w:after="0" w:line="240" w:lineRule="auto"/>
              <w:ind w:left="0" w:right="0" w:firstLine="0"/>
              <w:jc w:val="right"/>
              <w:rPr>
                <w:rFonts w:ascii="Times New Roman" w:hAnsi="Times New Roman" w:cs="Times New Roman"/>
                <w:sz w:val="22"/>
                <w:lang w:val="ru-RU"/>
              </w:rPr>
            </w:pPr>
            <w:r w:rsidRPr="000B284E">
              <w:rPr>
                <w:rFonts w:ascii="Times New Roman" w:hAnsi="Times New Roman" w:cs="Times New Roman"/>
                <w:sz w:val="22"/>
                <w:lang w:val="ru-RU"/>
              </w:rPr>
              <w:t>Аудиторная работа</w:t>
            </w:r>
          </w:p>
        </w:tc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14154" w:rsidRPr="000B284E" w:rsidRDefault="00814154" w:rsidP="00BE14C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14154" w:rsidRPr="000B284E" w:rsidRDefault="00814154" w:rsidP="00BE14C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14154" w:rsidRPr="000B284E" w:rsidRDefault="00814154" w:rsidP="00BE14C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814154" w:rsidRPr="000B284E" w:rsidTr="00DE38FD">
        <w:trPr>
          <w:trHeight w:val="267"/>
        </w:trPr>
        <w:tc>
          <w:tcPr>
            <w:tcW w:w="72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14154" w:rsidRPr="000B284E" w:rsidRDefault="00814154" w:rsidP="00BE14C8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0B284E">
              <w:rPr>
                <w:rFonts w:ascii="Times New Roman" w:hAnsi="Times New Roman" w:cs="Times New Roman"/>
                <w:i/>
                <w:sz w:val="22"/>
                <w:lang w:val="ru-RU"/>
              </w:rPr>
              <w:t>Лекции</w:t>
            </w:r>
          </w:p>
        </w:tc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14154" w:rsidRPr="000B284E" w:rsidRDefault="00814154" w:rsidP="00BE14C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14154" w:rsidRPr="000B284E" w:rsidRDefault="00814154" w:rsidP="00BE14C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14154" w:rsidRPr="000B284E" w:rsidRDefault="00814154" w:rsidP="00BE14C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B284E">
              <w:rPr>
                <w:rFonts w:ascii="Times New Roman" w:hAnsi="Times New Roman" w:cs="Times New Roman"/>
                <w:sz w:val="22"/>
                <w:lang w:val="ru-RU"/>
              </w:rPr>
              <w:t>6</w:t>
            </w:r>
          </w:p>
        </w:tc>
      </w:tr>
      <w:tr w:rsidR="00814154" w:rsidRPr="000B284E" w:rsidTr="00DE38FD">
        <w:trPr>
          <w:trHeight w:val="267"/>
        </w:trPr>
        <w:tc>
          <w:tcPr>
            <w:tcW w:w="72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14154" w:rsidRPr="000B284E" w:rsidRDefault="00814154" w:rsidP="00BE14C8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0B284E">
              <w:rPr>
                <w:rFonts w:ascii="Times New Roman" w:hAnsi="Times New Roman" w:cs="Times New Roman"/>
                <w:i/>
                <w:sz w:val="22"/>
                <w:lang w:val="ru-RU"/>
              </w:rPr>
              <w:t>Лабораторные занятия</w:t>
            </w:r>
          </w:p>
        </w:tc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14154" w:rsidRPr="000B284E" w:rsidRDefault="00814154" w:rsidP="00BE14C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14154" w:rsidRPr="000B284E" w:rsidRDefault="00814154" w:rsidP="00BE14C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14154" w:rsidRPr="000B284E" w:rsidRDefault="00B07983" w:rsidP="00BE14C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6</w:t>
            </w:r>
          </w:p>
        </w:tc>
      </w:tr>
      <w:tr w:rsidR="00814154" w:rsidRPr="000B284E" w:rsidTr="00DE38FD">
        <w:trPr>
          <w:trHeight w:val="267"/>
        </w:trPr>
        <w:tc>
          <w:tcPr>
            <w:tcW w:w="72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14154" w:rsidRPr="000B284E" w:rsidRDefault="00814154" w:rsidP="00BE14C8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0B284E">
              <w:rPr>
                <w:rFonts w:ascii="Times New Roman" w:hAnsi="Times New Roman" w:cs="Times New Roman"/>
                <w:i/>
                <w:sz w:val="22"/>
                <w:lang w:val="ru-RU"/>
              </w:rPr>
              <w:t>Практические занятия</w:t>
            </w:r>
          </w:p>
        </w:tc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14154" w:rsidRPr="000B284E" w:rsidRDefault="00814154" w:rsidP="00BE14C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14154" w:rsidRPr="000B284E" w:rsidRDefault="00814154" w:rsidP="00BE14C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14154" w:rsidRPr="000B284E" w:rsidRDefault="00814154" w:rsidP="00BE14C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814154" w:rsidRPr="000B284E" w:rsidTr="00DE38FD">
        <w:trPr>
          <w:trHeight w:val="267"/>
        </w:trPr>
        <w:tc>
          <w:tcPr>
            <w:tcW w:w="72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14154" w:rsidRPr="000B284E" w:rsidRDefault="00814154" w:rsidP="00BE14C8">
            <w:pPr>
              <w:spacing w:after="0" w:line="240" w:lineRule="auto"/>
              <w:ind w:left="0" w:right="0" w:firstLine="0"/>
              <w:jc w:val="right"/>
              <w:rPr>
                <w:rFonts w:ascii="Times New Roman" w:hAnsi="Times New Roman" w:cs="Times New Roman"/>
                <w:sz w:val="22"/>
                <w:lang w:val="ru-RU"/>
              </w:rPr>
            </w:pPr>
            <w:r w:rsidRPr="000B284E">
              <w:rPr>
                <w:rFonts w:ascii="Times New Roman" w:hAnsi="Times New Roman" w:cs="Times New Roman"/>
                <w:sz w:val="22"/>
                <w:lang w:val="ru-RU"/>
              </w:rPr>
              <w:t>Внеаудиторная работа</w:t>
            </w:r>
          </w:p>
        </w:tc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14154" w:rsidRPr="000B284E" w:rsidRDefault="00814154" w:rsidP="00BE14C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14154" w:rsidRPr="000B284E" w:rsidRDefault="00814154" w:rsidP="00BE14C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14154" w:rsidRPr="000B284E" w:rsidRDefault="00814154" w:rsidP="00BE14C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814154" w:rsidRPr="000B284E" w:rsidTr="00DE38FD">
        <w:trPr>
          <w:trHeight w:val="267"/>
        </w:trPr>
        <w:tc>
          <w:tcPr>
            <w:tcW w:w="72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14154" w:rsidRPr="000B284E" w:rsidRDefault="00814154" w:rsidP="00BE14C8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0B284E">
              <w:rPr>
                <w:rFonts w:ascii="Times New Roman" w:hAnsi="Times New Roman" w:cs="Times New Roman"/>
                <w:i/>
                <w:sz w:val="22"/>
                <w:lang w:val="ru-RU"/>
              </w:rPr>
              <w:t>Индивидуальная работа с преподавателем:</w:t>
            </w:r>
          </w:p>
        </w:tc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14154" w:rsidRPr="000B284E" w:rsidRDefault="00814154" w:rsidP="00BE14C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14154" w:rsidRPr="000B284E" w:rsidRDefault="00814154" w:rsidP="00BE14C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14154" w:rsidRPr="000B284E" w:rsidRDefault="00814154" w:rsidP="00BE14C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814154" w:rsidRPr="002631CB" w:rsidTr="00DE38FD">
        <w:trPr>
          <w:trHeight w:val="267"/>
        </w:trPr>
        <w:tc>
          <w:tcPr>
            <w:tcW w:w="72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14154" w:rsidRPr="000B284E" w:rsidRDefault="00814154" w:rsidP="00BE14C8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0B284E">
              <w:rPr>
                <w:rFonts w:ascii="Times New Roman" w:hAnsi="Times New Roman" w:cs="Times New Roman"/>
                <w:i/>
                <w:sz w:val="22"/>
                <w:lang w:val="ru-RU"/>
              </w:rPr>
              <w:t>Консультация и иные виды учебной деятельности</w:t>
            </w:r>
          </w:p>
        </w:tc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14154" w:rsidRPr="000B284E" w:rsidRDefault="00814154" w:rsidP="00BE14C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14154" w:rsidRPr="000B284E" w:rsidRDefault="00814154" w:rsidP="00BE14C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14154" w:rsidRPr="000B284E" w:rsidRDefault="00814154" w:rsidP="00BE14C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814154" w:rsidRPr="000B284E" w:rsidTr="00DE38FD">
        <w:trPr>
          <w:trHeight w:val="267"/>
        </w:trPr>
        <w:tc>
          <w:tcPr>
            <w:tcW w:w="72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14154" w:rsidRPr="000B284E" w:rsidRDefault="00814154" w:rsidP="00BE14C8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0B284E">
              <w:rPr>
                <w:rFonts w:ascii="Times New Roman" w:hAnsi="Times New Roman" w:cs="Times New Roman"/>
                <w:b/>
                <w:sz w:val="22"/>
                <w:lang w:val="ru-RU"/>
              </w:rPr>
              <w:t>Самостоятельная работа</w:t>
            </w:r>
          </w:p>
        </w:tc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14154" w:rsidRPr="000B284E" w:rsidRDefault="00814154" w:rsidP="00BE14C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14154" w:rsidRPr="000B284E" w:rsidRDefault="00814154" w:rsidP="00BE14C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14154" w:rsidRPr="000B284E" w:rsidRDefault="00B07983" w:rsidP="00BE14C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60</w:t>
            </w:r>
          </w:p>
        </w:tc>
      </w:tr>
      <w:tr w:rsidR="00814154" w:rsidRPr="000B284E" w:rsidTr="00DE38FD">
        <w:trPr>
          <w:trHeight w:val="267"/>
        </w:trPr>
        <w:tc>
          <w:tcPr>
            <w:tcW w:w="72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14154" w:rsidRPr="000B284E" w:rsidRDefault="00814154" w:rsidP="00BE14C8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0B284E">
              <w:rPr>
                <w:rFonts w:ascii="Times New Roman" w:hAnsi="Times New Roman" w:cs="Times New Roman"/>
                <w:b/>
                <w:sz w:val="22"/>
                <w:lang w:val="ru-RU"/>
              </w:rPr>
              <w:lastRenderedPageBreak/>
              <w:t>Форма промежуточной аттестации</w:t>
            </w:r>
          </w:p>
        </w:tc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14154" w:rsidRPr="000B284E" w:rsidRDefault="00814154" w:rsidP="00BE14C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14154" w:rsidRPr="000B284E" w:rsidRDefault="00814154" w:rsidP="00BE14C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14154" w:rsidRPr="000B284E" w:rsidRDefault="00814154" w:rsidP="00BE14C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B284E">
              <w:rPr>
                <w:rFonts w:ascii="Times New Roman" w:hAnsi="Times New Roman" w:cs="Times New Roman"/>
                <w:sz w:val="22"/>
                <w:lang w:val="ru-RU"/>
              </w:rPr>
              <w:t>зачет</w:t>
            </w:r>
          </w:p>
        </w:tc>
      </w:tr>
    </w:tbl>
    <w:p w:rsidR="006E1504" w:rsidRPr="000B284E" w:rsidRDefault="006E1504" w:rsidP="00BE14C8">
      <w:pPr>
        <w:tabs>
          <w:tab w:val="left" w:pos="851"/>
        </w:tabs>
        <w:spacing w:after="0" w:line="240" w:lineRule="auto"/>
        <w:ind w:left="0" w:right="-7" w:firstLine="426"/>
        <w:rPr>
          <w:rFonts w:ascii="Times New Roman" w:hAnsi="Times New Roman" w:cs="Times New Roman"/>
          <w:sz w:val="22"/>
          <w:lang w:val="ru-RU"/>
        </w:rPr>
      </w:pPr>
    </w:p>
    <w:p w:rsidR="003A6AA4" w:rsidRPr="000B284E" w:rsidRDefault="003A6AA4" w:rsidP="001842CE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0" w:right="-7" w:firstLine="426"/>
        <w:rPr>
          <w:rFonts w:ascii="Times New Roman" w:hAnsi="Times New Roman" w:cs="Times New Roman"/>
          <w:sz w:val="22"/>
          <w:lang w:val="ru-RU"/>
        </w:rPr>
      </w:pPr>
      <w:r w:rsidRPr="000B284E">
        <w:rPr>
          <w:rFonts w:ascii="Times New Roman" w:hAnsi="Times New Roman" w:cs="Times New Roman"/>
          <w:b/>
          <w:sz w:val="22"/>
          <w:lang w:val="ru-RU"/>
        </w:rPr>
        <w:t>Содержание дисциплины "Теория горения и взрыва", структурированное по разделам</w:t>
      </w:r>
      <w:r w:rsidRPr="000B284E">
        <w:rPr>
          <w:rFonts w:ascii="Times New Roman" w:hAnsi="Times New Roman" w:cs="Times New Roman"/>
          <w:sz w:val="22"/>
          <w:lang w:val="ru-RU"/>
        </w:rPr>
        <w:t xml:space="preserve"> </w:t>
      </w:r>
      <w:r w:rsidRPr="000B284E">
        <w:rPr>
          <w:rFonts w:ascii="Times New Roman" w:hAnsi="Times New Roman" w:cs="Times New Roman"/>
          <w:b/>
          <w:sz w:val="22"/>
          <w:lang w:val="ru-RU"/>
        </w:rPr>
        <w:t>(темам)</w:t>
      </w:r>
    </w:p>
    <w:p w:rsidR="00EE7274" w:rsidRPr="000B284E" w:rsidRDefault="00EE7274" w:rsidP="00BE14C8">
      <w:pPr>
        <w:tabs>
          <w:tab w:val="left" w:pos="851"/>
        </w:tabs>
        <w:spacing w:after="0" w:line="240" w:lineRule="auto"/>
        <w:ind w:left="0" w:right="-7" w:firstLine="426"/>
        <w:rPr>
          <w:rFonts w:ascii="Times New Roman" w:hAnsi="Times New Roman" w:cs="Times New Roman"/>
          <w:sz w:val="22"/>
          <w:lang w:val="ru-RU"/>
        </w:rPr>
      </w:pPr>
    </w:p>
    <w:p w:rsidR="003A6AA4" w:rsidRPr="000B284E" w:rsidRDefault="003A6AA4" w:rsidP="001842CE">
      <w:pPr>
        <w:numPr>
          <w:ilvl w:val="1"/>
          <w:numId w:val="2"/>
        </w:numPr>
        <w:tabs>
          <w:tab w:val="left" w:pos="851"/>
        </w:tabs>
        <w:spacing w:after="0" w:line="240" w:lineRule="auto"/>
        <w:ind w:left="0" w:right="-7" w:firstLine="426"/>
        <w:rPr>
          <w:rFonts w:ascii="Times New Roman" w:hAnsi="Times New Roman" w:cs="Times New Roman"/>
          <w:sz w:val="22"/>
          <w:lang w:val="ru-RU"/>
        </w:rPr>
      </w:pPr>
      <w:r w:rsidRPr="000B284E">
        <w:rPr>
          <w:rFonts w:ascii="Times New Roman" w:hAnsi="Times New Roman" w:cs="Times New Roman"/>
          <w:b/>
          <w:sz w:val="22"/>
          <w:lang w:val="ru-RU"/>
        </w:rPr>
        <w:t>Лекционные занятия</w:t>
      </w:r>
    </w:p>
    <w:p w:rsidR="00EE7274" w:rsidRPr="000B284E" w:rsidRDefault="00EE7274" w:rsidP="00BE14C8">
      <w:pPr>
        <w:tabs>
          <w:tab w:val="left" w:pos="851"/>
        </w:tabs>
        <w:spacing w:after="0" w:line="240" w:lineRule="auto"/>
        <w:ind w:left="0" w:right="-7" w:firstLine="426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CellMar>
          <w:top w:w="71" w:type="dxa"/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6630"/>
        <w:gridCol w:w="841"/>
        <w:gridCol w:w="1027"/>
        <w:gridCol w:w="841"/>
      </w:tblGrid>
      <w:tr w:rsidR="003A6AA4" w:rsidRPr="000B284E" w:rsidTr="00DE38FD">
        <w:trPr>
          <w:trHeight w:val="20"/>
        </w:trPr>
        <w:tc>
          <w:tcPr>
            <w:tcW w:w="6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AA4" w:rsidRPr="000B284E" w:rsidRDefault="003A6AA4" w:rsidP="00BE14C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B284E">
              <w:rPr>
                <w:rFonts w:ascii="Times New Roman" w:hAnsi="Times New Roman" w:cs="Times New Roman"/>
                <w:sz w:val="22"/>
                <w:lang w:val="ru-RU"/>
              </w:rPr>
              <w:t>Раздел дисциплины, темы лекций и их содержание</w:t>
            </w:r>
          </w:p>
        </w:tc>
        <w:tc>
          <w:tcPr>
            <w:tcW w:w="2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6AA4" w:rsidRPr="000B284E" w:rsidRDefault="003A6AA4" w:rsidP="00BE14C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B284E">
              <w:rPr>
                <w:rFonts w:ascii="Times New Roman" w:hAnsi="Times New Roman" w:cs="Times New Roman"/>
                <w:sz w:val="22"/>
                <w:lang w:val="ru-RU"/>
              </w:rPr>
              <w:t>Трудоемкость в часах</w:t>
            </w:r>
          </w:p>
        </w:tc>
      </w:tr>
      <w:tr w:rsidR="003A6AA4" w:rsidRPr="000B284E" w:rsidTr="00EE7274">
        <w:trPr>
          <w:trHeight w:val="2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6AA4" w:rsidRPr="000B284E" w:rsidRDefault="003A6AA4" w:rsidP="00BE14C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6AA4" w:rsidRPr="000B284E" w:rsidRDefault="003A6AA4" w:rsidP="00BE14C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B284E">
              <w:rPr>
                <w:rFonts w:ascii="Times New Roman" w:hAnsi="Times New Roman" w:cs="Times New Roman"/>
                <w:sz w:val="22"/>
                <w:lang w:val="ru-RU"/>
              </w:rPr>
              <w:t>ОФ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6AA4" w:rsidRPr="000B284E" w:rsidRDefault="003A6AA4" w:rsidP="00BE14C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B284E">
              <w:rPr>
                <w:rFonts w:ascii="Times New Roman" w:hAnsi="Times New Roman" w:cs="Times New Roman"/>
                <w:sz w:val="22"/>
                <w:lang w:val="ru-RU"/>
              </w:rPr>
              <w:t>ЗФ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6AA4" w:rsidRPr="000B284E" w:rsidRDefault="003A6AA4" w:rsidP="00BE14C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B284E">
              <w:rPr>
                <w:rFonts w:ascii="Times New Roman" w:hAnsi="Times New Roman" w:cs="Times New Roman"/>
                <w:sz w:val="22"/>
                <w:lang w:val="ru-RU"/>
              </w:rPr>
              <w:t>ОЗФ</w:t>
            </w:r>
          </w:p>
        </w:tc>
      </w:tr>
      <w:tr w:rsidR="003A6AA4" w:rsidRPr="000B284E" w:rsidTr="00DE38FD">
        <w:trPr>
          <w:trHeight w:val="29"/>
        </w:trPr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6AA4" w:rsidRPr="000B284E" w:rsidRDefault="003A6AA4" w:rsidP="00BE14C8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0B284E">
              <w:rPr>
                <w:rFonts w:ascii="Times New Roman" w:hAnsi="Times New Roman" w:cs="Times New Roman"/>
                <w:b/>
                <w:sz w:val="22"/>
                <w:lang w:val="ru-RU"/>
              </w:rPr>
              <w:t>РАЗДЕЛ 1.</w:t>
            </w:r>
          </w:p>
          <w:p w:rsidR="00F04F6C" w:rsidRPr="000B284E" w:rsidRDefault="003A6AA4" w:rsidP="00BE14C8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0B284E">
              <w:rPr>
                <w:rFonts w:ascii="Times New Roman" w:hAnsi="Times New Roman" w:cs="Times New Roman"/>
                <w:b/>
                <w:sz w:val="22"/>
                <w:lang w:val="ru-RU"/>
              </w:rPr>
              <w:t>Распространение горения и его значение для человека.</w:t>
            </w:r>
            <w:r w:rsidRPr="000B284E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</w:p>
          <w:p w:rsidR="003A6AA4" w:rsidRPr="000B284E" w:rsidRDefault="003A6AA4" w:rsidP="00BE14C8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0B284E">
              <w:rPr>
                <w:rFonts w:ascii="Times New Roman" w:hAnsi="Times New Roman" w:cs="Times New Roman"/>
                <w:sz w:val="22"/>
                <w:lang w:val="ru-RU"/>
              </w:rPr>
              <w:t>Опасные и вредные факторы горения</w:t>
            </w:r>
            <w:r w:rsidR="00EE7274" w:rsidRPr="000B284E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AA4" w:rsidRPr="000B284E" w:rsidRDefault="003A6AA4" w:rsidP="00BE14C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AA4" w:rsidRPr="000B284E" w:rsidRDefault="003A6AA4" w:rsidP="00BE14C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AA4" w:rsidRPr="000B284E" w:rsidRDefault="00DE38FD" w:rsidP="00BE14C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B284E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3A6AA4" w:rsidRPr="000B284E" w:rsidTr="00DE38FD">
        <w:trPr>
          <w:trHeight w:val="29"/>
        </w:trPr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6AA4" w:rsidRPr="000B284E" w:rsidRDefault="003A6AA4" w:rsidP="00BE14C8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0B284E">
              <w:rPr>
                <w:rFonts w:ascii="Times New Roman" w:hAnsi="Times New Roman" w:cs="Times New Roman"/>
                <w:b/>
                <w:sz w:val="22"/>
                <w:lang w:val="ru-RU"/>
              </w:rPr>
              <w:t>РАЗДЕЛ 2</w:t>
            </w:r>
            <w:r w:rsidRPr="000B284E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  <w:p w:rsidR="00F04F6C" w:rsidRPr="000B284E" w:rsidRDefault="003A6AA4" w:rsidP="00BE14C8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0B284E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Теории самовозгорания горючих веществ. </w:t>
            </w:r>
          </w:p>
          <w:p w:rsidR="003A6AA4" w:rsidRPr="000B284E" w:rsidRDefault="003A6AA4" w:rsidP="00BE14C8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0B284E">
              <w:rPr>
                <w:rFonts w:ascii="Times New Roman" w:hAnsi="Times New Roman" w:cs="Times New Roman"/>
                <w:sz w:val="22"/>
                <w:lang w:val="ru-RU"/>
              </w:rPr>
              <w:t>Виды самовозгорающихся материалов. Оценка химической активности окисляющихся материалов</w:t>
            </w:r>
            <w:r w:rsidR="00EE7274" w:rsidRPr="000B284E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AA4" w:rsidRPr="000B284E" w:rsidRDefault="003A6AA4" w:rsidP="00BE14C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AA4" w:rsidRPr="000B284E" w:rsidRDefault="003A6AA4" w:rsidP="00BE14C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AA4" w:rsidRPr="000B284E" w:rsidRDefault="00DE38FD" w:rsidP="00BE14C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B284E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3A6AA4" w:rsidRPr="000B284E" w:rsidTr="00DE38FD">
        <w:trPr>
          <w:trHeight w:val="201"/>
        </w:trPr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6AA4" w:rsidRPr="000B284E" w:rsidRDefault="003A6AA4" w:rsidP="00BE14C8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0B284E">
              <w:rPr>
                <w:rFonts w:ascii="Times New Roman" w:hAnsi="Times New Roman" w:cs="Times New Roman"/>
                <w:b/>
                <w:sz w:val="22"/>
                <w:lang w:val="ru-RU"/>
              </w:rPr>
              <w:t>РАЗДЕЛ 3.</w:t>
            </w:r>
          </w:p>
          <w:p w:rsidR="00F04F6C" w:rsidRPr="000B284E" w:rsidRDefault="003A6AA4" w:rsidP="00BE14C8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0B284E">
              <w:rPr>
                <w:rFonts w:ascii="Times New Roman" w:hAnsi="Times New Roman" w:cs="Times New Roman"/>
                <w:b/>
                <w:sz w:val="22"/>
                <w:lang w:val="ru-RU"/>
              </w:rPr>
              <w:t>Виды физических взрывов.</w:t>
            </w:r>
            <w:r w:rsidRPr="000B284E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</w:p>
          <w:p w:rsidR="003A6AA4" w:rsidRPr="000B284E" w:rsidRDefault="003A6AA4" w:rsidP="00BE14C8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0B284E">
              <w:rPr>
                <w:rFonts w:ascii="Times New Roman" w:hAnsi="Times New Roman" w:cs="Times New Roman"/>
                <w:sz w:val="22"/>
                <w:lang w:val="ru-RU"/>
              </w:rPr>
              <w:t>Особенности и условия возникновения ядерного взрыва. Взрывы от преобразования кинетической энергии движущихся тел, разряда электрического напряжения, высвобождения потенциальной энергии сжатых газов и жидкостей, при перемешивании раскаленных тел с жидкостями</w:t>
            </w:r>
            <w:r w:rsidR="00EE7274" w:rsidRPr="000B284E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AA4" w:rsidRPr="000B284E" w:rsidRDefault="003A6AA4" w:rsidP="00BE14C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AA4" w:rsidRPr="000B284E" w:rsidRDefault="003A6AA4" w:rsidP="00BE14C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AA4" w:rsidRPr="000B284E" w:rsidRDefault="00DE38FD" w:rsidP="00BE14C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B284E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3A6AA4" w:rsidRPr="000B284E" w:rsidTr="00DE38FD">
        <w:trPr>
          <w:trHeight w:val="29"/>
        </w:trPr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6AA4" w:rsidRPr="000B284E" w:rsidRDefault="003A6AA4" w:rsidP="00BE14C8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0B284E">
              <w:rPr>
                <w:rFonts w:ascii="Times New Roman" w:hAnsi="Times New Roman" w:cs="Times New Roman"/>
                <w:b/>
                <w:sz w:val="22"/>
                <w:lang w:val="ru-RU"/>
              </w:rPr>
              <w:t>РАЗДЕЛ 4.</w:t>
            </w:r>
          </w:p>
          <w:p w:rsidR="00F04F6C" w:rsidRPr="000B284E" w:rsidRDefault="003A6AA4" w:rsidP="00BE14C8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0B284E">
              <w:rPr>
                <w:rFonts w:ascii="Times New Roman" w:hAnsi="Times New Roman" w:cs="Times New Roman"/>
                <w:b/>
                <w:sz w:val="22"/>
                <w:lang w:val="ru-RU"/>
              </w:rPr>
              <w:t>Контроль содержания горючих газов и пыли в воздухе.</w:t>
            </w:r>
            <w:r w:rsidRPr="000B284E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</w:p>
          <w:p w:rsidR="003A6AA4" w:rsidRPr="000B284E" w:rsidRDefault="003A6AA4" w:rsidP="00BE14C8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0B284E">
              <w:rPr>
                <w:rFonts w:ascii="Times New Roman" w:hAnsi="Times New Roman" w:cs="Times New Roman"/>
                <w:sz w:val="22"/>
                <w:lang w:val="ru-RU"/>
              </w:rPr>
              <w:t>Особенности газового и пылевого режима в шахте</w:t>
            </w:r>
            <w:r w:rsidR="00EE7274" w:rsidRPr="000B284E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AA4" w:rsidRPr="000B284E" w:rsidRDefault="003A6AA4" w:rsidP="00BE14C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AA4" w:rsidRPr="000B284E" w:rsidRDefault="003A6AA4" w:rsidP="00BE14C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AA4" w:rsidRPr="000B284E" w:rsidRDefault="00DE38FD" w:rsidP="00BE14C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B284E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3A6AA4" w:rsidRPr="000B284E" w:rsidTr="00DE38FD">
        <w:trPr>
          <w:trHeight w:val="29"/>
        </w:trPr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6AA4" w:rsidRPr="000B284E" w:rsidRDefault="003A6AA4" w:rsidP="00BE14C8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0B284E">
              <w:rPr>
                <w:rFonts w:ascii="Times New Roman" w:hAnsi="Times New Roman" w:cs="Times New Roman"/>
                <w:b/>
                <w:sz w:val="22"/>
                <w:lang w:val="ru-RU"/>
              </w:rPr>
              <w:t>Всего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AA4" w:rsidRPr="000B284E" w:rsidRDefault="003A6AA4" w:rsidP="00BE14C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AA4" w:rsidRPr="000B284E" w:rsidRDefault="003A6AA4" w:rsidP="00BE14C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6AA4" w:rsidRPr="000B284E" w:rsidRDefault="00DE38FD" w:rsidP="00BE14C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0B284E">
              <w:rPr>
                <w:rFonts w:ascii="Times New Roman" w:hAnsi="Times New Roman" w:cs="Times New Roman"/>
                <w:b/>
                <w:sz w:val="22"/>
                <w:lang w:val="ru-RU"/>
              </w:rPr>
              <w:t>6</w:t>
            </w:r>
          </w:p>
        </w:tc>
      </w:tr>
    </w:tbl>
    <w:p w:rsidR="003A6AA4" w:rsidRPr="000B284E" w:rsidRDefault="003A6AA4" w:rsidP="00BE14C8">
      <w:pPr>
        <w:spacing w:after="0" w:line="240" w:lineRule="auto"/>
        <w:ind w:left="1119" w:right="0" w:firstLine="0"/>
        <w:rPr>
          <w:rFonts w:ascii="Times New Roman" w:hAnsi="Times New Roman" w:cs="Times New Roman"/>
          <w:sz w:val="22"/>
          <w:lang w:val="ru-RU"/>
        </w:rPr>
      </w:pPr>
    </w:p>
    <w:p w:rsidR="003A6AA4" w:rsidRPr="000B284E" w:rsidRDefault="00BE14C8" w:rsidP="00BE14C8">
      <w:pPr>
        <w:spacing w:after="0" w:line="240" w:lineRule="auto"/>
        <w:ind w:left="552" w:right="0" w:firstLine="0"/>
        <w:rPr>
          <w:rFonts w:ascii="Times New Roman" w:hAnsi="Times New Roman" w:cs="Times New Roman"/>
          <w:sz w:val="22"/>
          <w:lang w:val="ru-RU"/>
        </w:rPr>
      </w:pPr>
      <w:r w:rsidRPr="000B284E">
        <w:rPr>
          <w:rFonts w:ascii="Times New Roman" w:hAnsi="Times New Roman" w:cs="Times New Roman"/>
          <w:b/>
          <w:sz w:val="22"/>
          <w:lang w:val="ru-RU"/>
        </w:rPr>
        <w:t xml:space="preserve">4.2. </w:t>
      </w:r>
      <w:r w:rsidR="00814154" w:rsidRPr="000B284E">
        <w:rPr>
          <w:rFonts w:ascii="Times New Roman" w:hAnsi="Times New Roman" w:cs="Times New Roman"/>
          <w:b/>
          <w:sz w:val="22"/>
          <w:lang w:val="ru-RU"/>
        </w:rPr>
        <w:t>Лабораторные</w:t>
      </w:r>
      <w:r w:rsidR="003A6AA4" w:rsidRPr="000B284E">
        <w:rPr>
          <w:rFonts w:ascii="Times New Roman" w:hAnsi="Times New Roman" w:cs="Times New Roman"/>
          <w:b/>
          <w:sz w:val="22"/>
          <w:lang w:val="ru-RU"/>
        </w:rPr>
        <w:t xml:space="preserve"> занятия</w:t>
      </w:r>
    </w:p>
    <w:p w:rsidR="00EE7274" w:rsidRPr="000B284E" w:rsidRDefault="00EE7274" w:rsidP="00BE14C8">
      <w:pPr>
        <w:spacing w:after="0" w:line="240" w:lineRule="auto"/>
        <w:ind w:left="912" w:right="0" w:firstLine="0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CellMar>
          <w:top w:w="71" w:type="dxa"/>
          <w:left w:w="56" w:type="dxa"/>
          <w:right w:w="57" w:type="dxa"/>
        </w:tblCellMar>
        <w:tblLook w:val="04A0" w:firstRow="1" w:lastRow="0" w:firstColumn="1" w:lastColumn="0" w:noHBand="0" w:noVBand="1"/>
      </w:tblPr>
      <w:tblGrid>
        <w:gridCol w:w="6630"/>
        <w:gridCol w:w="841"/>
        <w:gridCol w:w="1027"/>
        <w:gridCol w:w="841"/>
      </w:tblGrid>
      <w:tr w:rsidR="003A6AA4" w:rsidRPr="000B284E" w:rsidTr="00DE38FD">
        <w:trPr>
          <w:trHeight w:val="20"/>
        </w:trPr>
        <w:tc>
          <w:tcPr>
            <w:tcW w:w="6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AA4" w:rsidRPr="000B284E" w:rsidRDefault="003A6AA4" w:rsidP="00BE14C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B284E">
              <w:rPr>
                <w:rFonts w:ascii="Times New Roman" w:hAnsi="Times New Roman" w:cs="Times New Roman"/>
                <w:sz w:val="22"/>
                <w:lang w:val="ru-RU"/>
              </w:rPr>
              <w:t>Тема занятия</w:t>
            </w:r>
          </w:p>
        </w:tc>
        <w:tc>
          <w:tcPr>
            <w:tcW w:w="2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6AA4" w:rsidRPr="000B284E" w:rsidRDefault="003A6AA4" w:rsidP="00BE14C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B284E">
              <w:rPr>
                <w:rFonts w:ascii="Times New Roman" w:hAnsi="Times New Roman" w:cs="Times New Roman"/>
                <w:sz w:val="22"/>
                <w:lang w:val="ru-RU"/>
              </w:rPr>
              <w:t>Трудоемкость в часах</w:t>
            </w:r>
          </w:p>
        </w:tc>
      </w:tr>
      <w:tr w:rsidR="003A6AA4" w:rsidRPr="000B284E" w:rsidTr="003A6AA4">
        <w:trPr>
          <w:trHeight w:val="2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6AA4" w:rsidRPr="000B284E" w:rsidRDefault="003A6AA4" w:rsidP="00BE14C8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6AA4" w:rsidRPr="000B284E" w:rsidRDefault="003A6AA4" w:rsidP="00BE14C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B284E">
              <w:rPr>
                <w:rFonts w:ascii="Times New Roman" w:hAnsi="Times New Roman" w:cs="Times New Roman"/>
                <w:sz w:val="22"/>
                <w:lang w:val="ru-RU"/>
              </w:rPr>
              <w:t>ОФ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6AA4" w:rsidRPr="000B284E" w:rsidRDefault="003A6AA4" w:rsidP="00BE14C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B284E">
              <w:rPr>
                <w:rFonts w:ascii="Times New Roman" w:hAnsi="Times New Roman" w:cs="Times New Roman"/>
                <w:sz w:val="22"/>
                <w:lang w:val="ru-RU"/>
              </w:rPr>
              <w:t>ЗФ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6AA4" w:rsidRPr="000B284E" w:rsidRDefault="003A6AA4" w:rsidP="00BE14C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B284E">
              <w:rPr>
                <w:rFonts w:ascii="Times New Roman" w:hAnsi="Times New Roman" w:cs="Times New Roman"/>
                <w:sz w:val="22"/>
                <w:lang w:val="ru-RU"/>
              </w:rPr>
              <w:t>ОЗФ</w:t>
            </w:r>
          </w:p>
        </w:tc>
      </w:tr>
      <w:tr w:rsidR="003A6AA4" w:rsidRPr="000B284E" w:rsidTr="00DE38FD">
        <w:trPr>
          <w:trHeight w:val="29"/>
        </w:trPr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6AA4" w:rsidRPr="000B284E" w:rsidRDefault="003A2896" w:rsidP="00BE14C8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0B284E">
              <w:rPr>
                <w:rFonts w:ascii="Times New Roman" w:hAnsi="Times New Roman" w:cs="Times New Roman"/>
                <w:sz w:val="22"/>
                <w:lang w:val="ru-RU"/>
              </w:rPr>
              <w:t xml:space="preserve">ПР № 1. </w:t>
            </w:r>
            <w:r w:rsidR="003A6AA4" w:rsidRPr="000B284E">
              <w:rPr>
                <w:rFonts w:ascii="Times New Roman" w:hAnsi="Times New Roman" w:cs="Times New Roman"/>
                <w:sz w:val="22"/>
                <w:lang w:val="ru-RU"/>
              </w:rPr>
              <w:t>Расчет количества воздуха, необходимого для сгорания веществ</w:t>
            </w:r>
            <w:r w:rsidR="00814154" w:rsidRPr="000B284E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AA4" w:rsidRPr="000B284E" w:rsidRDefault="003A6AA4" w:rsidP="00BE14C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AA4" w:rsidRPr="000B284E" w:rsidRDefault="003A6AA4" w:rsidP="00BE14C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6AA4" w:rsidRPr="000B284E" w:rsidRDefault="00DE38FD" w:rsidP="00BE14C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B284E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3A6AA4" w:rsidRPr="000B284E" w:rsidTr="00DE38FD">
        <w:trPr>
          <w:trHeight w:val="441"/>
        </w:trPr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6AA4" w:rsidRPr="000B284E" w:rsidRDefault="003A2896" w:rsidP="00BE14C8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0B284E">
              <w:rPr>
                <w:rFonts w:ascii="Times New Roman" w:hAnsi="Times New Roman" w:cs="Times New Roman"/>
                <w:sz w:val="22"/>
                <w:lang w:val="ru-RU"/>
              </w:rPr>
              <w:t>ПР № 2.</w:t>
            </w:r>
            <w:r w:rsidR="003A6AA4" w:rsidRPr="000B284E">
              <w:rPr>
                <w:rFonts w:ascii="Times New Roman" w:hAnsi="Times New Roman" w:cs="Times New Roman"/>
                <w:color w:val="00000A"/>
                <w:sz w:val="22"/>
                <w:lang w:val="ru-RU"/>
              </w:rPr>
              <w:t>Определение теплоты сгорания горючих газов в различных соотношениях с воздухом</w:t>
            </w:r>
            <w:r w:rsidR="00814154" w:rsidRPr="000B284E">
              <w:rPr>
                <w:rFonts w:ascii="Times New Roman" w:hAnsi="Times New Roman" w:cs="Times New Roman"/>
                <w:color w:val="00000A"/>
                <w:sz w:val="22"/>
                <w:lang w:val="ru-RU"/>
              </w:rPr>
              <w:t>.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AA4" w:rsidRPr="000B284E" w:rsidRDefault="003A6AA4" w:rsidP="00BE14C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AA4" w:rsidRPr="000B284E" w:rsidRDefault="003A6AA4" w:rsidP="00BE14C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6AA4" w:rsidRPr="000B284E" w:rsidRDefault="00DE38FD" w:rsidP="00BE14C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B284E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3A6AA4" w:rsidRPr="000B284E" w:rsidTr="00DE38FD">
        <w:trPr>
          <w:trHeight w:val="29"/>
        </w:trPr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6AA4" w:rsidRPr="000B284E" w:rsidRDefault="003A2896" w:rsidP="00BE14C8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0B284E">
              <w:rPr>
                <w:rFonts w:ascii="Times New Roman" w:hAnsi="Times New Roman" w:cs="Times New Roman"/>
                <w:sz w:val="22"/>
                <w:lang w:val="ru-RU"/>
              </w:rPr>
              <w:t>ПР № 3.</w:t>
            </w:r>
            <w:r w:rsidR="003A6AA4" w:rsidRPr="000B284E">
              <w:rPr>
                <w:rFonts w:ascii="Times New Roman" w:hAnsi="Times New Roman" w:cs="Times New Roman"/>
                <w:sz w:val="22"/>
                <w:lang w:val="ru-RU"/>
              </w:rPr>
              <w:t>Оценка склонности к самовозгоранию горючих материалов</w:t>
            </w:r>
            <w:r w:rsidR="00814154" w:rsidRPr="000B284E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AA4" w:rsidRPr="000B284E" w:rsidRDefault="003A6AA4" w:rsidP="00BE14C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AA4" w:rsidRPr="000B284E" w:rsidRDefault="003A6AA4" w:rsidP="00BE14C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6AA4" w:rsidRPr="000B284E" w:rsidRDefault="00DE38FD" w:rsidP="00BE14C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B284E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3A6AA4" w:rsidRPr="000B284E" w:rsidTr="00DE38FD">
        <w:trPr>
          <w:trHeight w:val="29"/>
        </w:trPr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6AA4" w:rsidRPr="000B284E" w:rsidRDefault="003A2896" w:rsidP="00BE14C8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0B284E">
              <w:rPr>
                <w:rFonts w:ascii="Times New Roman" w:hAnsi="Times New Roman" w:cs="Times New Roman"/>
                <w:sz w:val="22"/>
                <w:lang w:val="ru-RU"/>
              </w:rPr>
              <w:t>ПР № 4.</w:t>
            </w:r>
            <w:r w:rsidR="003A6AA4" w:rsidRPr="000B284E">
              <w:rPr>
                <w:rFonts w:ascii="Times New Roman" w:hAnsi="Times New Roman" w:cs="Times New Roman"/>
                <w:sz w:val="22"/>
                <w:lang w:val="ru-RU"/>
              </w:rPr>
              <w:t>Оценка опасности взрыва горючих газов</w:t>
            </w:r>
            <w:r w:rsidR="00814154" w:rsidRPr="000B284E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AA4" w:rsidRPr="000B284E" w:rsidRDefault="003A6AA4" w:rsidP="00BE14C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AA4" w:rsidRPr="000B284E" w:rsidRDefault="003A6AA4" w:rsidP="00BE14C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6AA4" w:rsidRPr="000B284E" w:rsidRDefault="00B07983" w:rsidP="00BE14C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3A6AA4" w:rsidRPr="000B284E" w:rsidTr="00DE38FD">
        <w:trPr>
          <w:trHeight w:val="29"/>
        </w:trPr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6AA4" w:rsidRPr="000B284E" w:rsidRDefault="003A6AA4" w:rsidP="00BE14C8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0B284E">
              <w:rPr>
                <w:rFonts w:ascii="Times New Roman" w:hAnsi="Times New Roman" w:cs="Times New Roman"/>
                <w:b/>
                <w:sz w:val="22"/>
                <w:lang w:val="ru-RU"/>
              </w:rPr>
              <w:t>Всего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AA4" w:rsidRPr="000B284E" w:rsidRDefault="003A6AA4" w:rsidP="00BE14C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AA4" w:rsidRPr="000B284E" w:rsidRDefault="003A6AA4" w:rsidP="00BE14C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6AA4" w:rsidRPr="000B284E" w:rsidRDefault="00B07983" w:rsidP="00BE14C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2"/>
                <w:lang w:val="ru-RU"/>
              </w:rPr>
              <w:t>6</w:t>
            </w:r>
          </w:p>
        </w:tc>
      </w:tr>
    </w:tbl>
    <w:p w:rsidR="003A6AA4" w:rsidRPr="000B284E" w:rsidRDefault="003A6AA4" w:rsidP="00BE14C8">
      <w:pPr>
        <w:tabs>
          <w:tab w:val="left" w:pos="142"/>
        </w:tabs>
        <w:spacing w:after="0" w:line="240" w:lineRule="auto"/>
        <w:ind w:left="0" w:right="0" w:firstLine="567"/>
        <w:rPr>
          <w:rFonts w:ascii="Times New Roman" w:hAnsi="Times New Roman" w:cs="Times New Roman"/>
          <w:sz w:val="22"/>
          <w:lang w:val="ru-RU"/>
        </w:rPr>
      </w:pPr>
    </w:p>
    <w:p w:rsidR="003A6AA4" w:rsidRPr="000B284E" w:rsidRDefault="00BE14C8" w:rsidP="00BE14C8">
      <w:pPr>
        <w:tabs>
          <w:tab w:val="left" w:pos="142"/>
        </w:tabs>
        <w:spacing w:after="0" w:line="240" w:lineRule="auto"/>
        <w:ind w:left="0" w:right="0" w:firstLine="567"/>
        <w:rPr>
          <w:rFonts w:ascii="Times New Roman" w:hAnsi="Times New Roman" w:cs="Times New Roman"/>
          <w:sz w:val="22"/>
          <w:lang w:val="ru-RU"/>
        </w:rPr>
      </w:pPr>
      <w:r w:rsidRPr="000B284E">
        <w:rPr>
          <w:rFonts w:ascii="Times New Roman" w:hAnsi="Times New Roman" w:cs="Times New Roman"/>
          <w:b/>
          <w:sz w:val="22"/>
          <w:lang w:val="ru-RU"/>
        </w:rPr>
        <w:t xml:space="preserve">4.3. </w:t>
      </w:r>
      <w:r w:rsidR="003A6AA4" w:rsidRPr="000B284E">
        <w:rPr>
          <w:rFonts w:ascii="Times New Roman" w:hAnsi="Times New Roman" w:cs="Times New Roman"/>
          <w:b/>
          <w:sz w:val="22"/>
          <w:lang w:val="ru-RU"/>
        </w:rPr>
        <w:t>Самостоятельная работа студента и перечень учебно-методического обеспечения для самостоятельной работы обучающихся по дисциплине</w:t>
      </w:r>
    </w:p>
    <w:p w:rsidR="00EE7274" w:rsidRPr="000B284E" w:rsidRDefault="00EE7274" w:rsidP="00BE14C8">
      <w:pPr>
        <w:tabs>
          <w:tab w:val="left" w:pos="142"/>
        </w:tabs>
        <w:spacing w:after="0" w:line="240" w:lineRule="auto"/>
        <w:ind w:left="0" w:right="0" w:firstLine="567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CellMar>
          <w:top w:w="73" w:type="dxa"/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6630"/>
        <w:gridCol w:w="841"/>
        <w:gridCol w:w="1027"/>
        <w:gridCol w:w="841"/>
      </w:tblGrid>
      <w:tr w:rsidR="003A6AA4" w:rsidRPr="000B284E" w:rsidTr="00EB398D">
        <w:trPr>
          <w:trHeight w:val="20"/>
        </w:trPr>
        <w:tc>
          <w:tcPr>
            <w:tcW w:w="6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AA4" w:rsidRPr="000B284E" w:rsidRDefault="003A6AA4" w:rsidP="00BE14C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B284E">
              <w:rPr>
                <w:rFonts w:ascii="Times New Roman" w:hAnsi="Times New Roman" w:cs="Times New Roman"/>
                <w:sz w:val="22"/>
                <w:lang w:val="ru-RU"/>
              </w:rPr>
              <w:t>Вид СРС</w:t>
            </w:r>
          </w:p>
        </w:tc>
        <w:tc>
          <w:tcPr>
            <w:tcW w:w="2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6AA4" w:rsidRPr="000B284E" w:rsidRDefault="003A6AA4" w:rsidP="00BE14C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B284E">
              <w:rPr>
                <w:rFonts w:ascii="Times New Roman" w:hAnsi="Times New Roman" w:cs="Times New Roman"/>
                <w:sz w:val="22"/>
                <w:lang w:val="ru-RU"/>
              </w:rPr>
              <w:t>Трудоемкость в часах</w:t>
            </w:r>
          </w:p>
        </w:tc>
      </w:tr>
      <w:tr w:rsidR="003A6AA4" w:rsidRPr="000B284E" w:rsidTr="00EE7274">
        <w:trPr>
          <w:trHeight w:val="2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6AA4" w:rsidRPr="000B284E" w:rsidRDefault="003A6AA4" w:rsidP="00BE14C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6AA4" w:rsidRPr="000B284E" w:rsidRDefault="003A6AA4" w:rsidP="00BE14C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B284E">
              <w:rPr>
                <w:rFonts w:ascii="Times New Roman" w:hAnsi="Times New Roman" w:cs="Times New Roman"/>
                <w:sz w:val="22"/>
                <w:lang w:val="ru-RU"/>
              </w:rPr>
              <w:t>ОФ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6AA4" w:rsidRPr="000B284E" w:rsidRDefault="003A6AA4" w:rsidP="00BE14C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B284E">
              <w:rPr>
                <w:rFonts w:ascii="Times New Roman" w:hAnsi="Times New Roman" w:cs="Times New Roman"/>
                <w:sz w:val="22"/>
                <w:lang w:val="ru-RU"/>
              </w:rPr>
              <w:t>ЗФ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6AA4" w:rsidRPr="000B284E" w:rsidRDefault="003A6AA4" w:rsidP="00BE14C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B284E">
              <w:rPr>
                <w:rFonts w:ascii="Times New Roman" w:hAnsi="Times New Roman" w:cs="Times New Roman"/>
                <w:sz w:val="22"/>
                <w:lang w:val="ru-RU"/>
              </w:rPr>
              <w:t>ОЗФ</w:t>
            </w:r>
          </w:p>
        </w:tc>
      </w:tr>
      <w:tr w:rsidR="00EB398D" w:rsidRPr="000B284E" w:rsidTr="00AE0C96">
        <w:trPr>
          <w:trHeight w:val="1863"/>
        </w:trPr>
        <w:tc>
          <w:tcPr>
            <w:tcW w:w="66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B398D" w:rsidRPr="000B284E" w:rsidRDefault="00EB398D" w:rsidP="00BE14C8">
            <w:pPr>
              <w:tabs>
                <w:tab w:val="left" w:pos="276"/>
              </w:tabs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0B284E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>Изучение литературы согласно темам разделов дисциплины:</w:t>
            </w:r>
          </w:p>
          <w:p w:rsidR="00EB398D" w:rsidRPr="000B284E" w:rsidRDefault="00EB398D" w:rsidP="001842CE">
            <w:pPr>
              <w:numPr>
                <w:ilvl w:val="0"/>
                <w:numId w:val="3"/>
              </w:numPr>
              <w:tabs>
                <w:tab w:val="left" w:pos="276"/>
              </w:tabs>
              <w:spacing w:after="0" w:line="240" w:lineRule="auto"/>
              <w:ind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0B284E">
              <w:rPr>
                <w:rFonts w:ascii="Times New Roman" w:hAnsi="Times New Roman" w:cs="Times New Roman"/>
                <w:sz w:val="22"/>
                <w:lang w:val="ru-RU"/>
              </w:rPr>
              <w:t>Физические процессы при горении: конвекция, диффузия, излучение. Тепло- и массообмен при горении.</w:t>
            </w:r>
          </w:p>
          <w:p w:rsidR="00EB398D" w:rsidRPr="000B284E" w:rsidRDefault="00EB398D" w:rsidP="001842CE">
            <w:pPr>
              <w:numPr>
                <w:ilvl w:val="0"/>
                <w:numId w:val="3"/>
              </w:numPr>
              <w:tabs>
                <w:tab w:val="left" w:pos="276"/>
              </w:tabs>
              <w:spacing w:after="0" w:line="240" w:lineRule="auto"/>
              <w:ind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0B284E">
              <w:rPr>
                <w:rFonts w:ascii="Times New Roman" w:hAnsi="Times New Roman" w:cs="Times New Roman"/>
                <w:sz w:val="22"/>
                <w:lang w:val="ru-RU"/>
              </w:rPr>
              <w:t>Тепловая теория самовоспламенения горючих смесей. Влияние катализаторов. Самовозгорание жиров и масел.</w:t>
            </w:r>
          </w:p>
          <w:p w:rsidR="00EB398D" w:rsidRPr="000B284E" w:rsidRDefault="00EB398D" w:rsidP="001842CE">
            <w:pPr>
              <w:numPr>
                <w:ilvl w:val="0"/>
                <w:numId w:val="3"/>
              </w:numPr>
              <w:tabs>
                <w:tab w:val="left" w:pos="276"/>
              </w:tabs>
              <w:spacing w:after="0" w:line="240" w:lineRule="auto"/>
              <w:ind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0B284E">
              <w:rPr>
                <w:rFonts w:ascii="Times New Roman" w:hAnsi="Times New Roman" w:cs="Times New Roman"/>
                <w:sz w:val="22"/>
                <w:lang w:val="ru-RU"/>
              </w:rPr>
              <w:t>Факторы, влияющие на концентрационные пределы распространения пламени в газах, влияние флегматизаторов и ингибиторов.</w:t>
            </w:r>
          </w:p>
          <w:p w:rsidR="00EB398D" w:rsidRPr="000B284E" w:rsidRDefault="00EB398D" w:rsidP="00BE14C8">
            <w:pPr>
              <w:tabs>
                <w:tab w:val="left" w:pos="276"/>
              </w:tabs>
              <w:spacing w:after="0" w:line="240" w:lineRule="auto"/>
              <w:ind w:left="0" w:right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0B284E">
              <w:rPr>
                <w:rFonts w:ascii="Times New Roman" w:hAnsi="Times New Roman" w:cs="Times New Roman"/>
                <w:sz w:val="22"/>
                <w:lang w:val="ru-RU"/>
              </w:rPr>
              <w:t>4.Энергия и мощность взрыва. Тротиловый эквивалент. Классификация зон разрушения.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B398D" w:rsidRPr="000B284E" w:rsidRDefault="00EB398D" w:rsidP="00BE14C8">
            <w:pPr>
              <w:spacing w:after="0" w:line="240" w:lineRule="auto"/>
              <w:ind w:left="0" w:right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B398D" w:rsidRPr="000B284E" w:rsidRDefault="00EB398D" w:rsidP="00BE14C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EB398D" w:rsidRPr="000B284E" w:rsidRDefault="00B07983" w:rsidP="00BE14C8">
            <w:pPr>
              <w:spacing w:after="0" w:line="240" w:lineRule="auto"/>
              <w:ind w:left="0" w:right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30</w:t>
            </w:r>
          </w:p>
        </w:tc>
      </w:tr>
      <w:tr w:rsidR="003A6AA4" w:rsidRPr="000B284E" w:rsidTr="00EB398D">
        <w:trPr>
          <w:trHeight w:val="27"/>
        </w:trPr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6AA4" w:rsidRPr="000B284E" w:rsidRDefault="003A6AA4" w:rsidP="00BE14C8">
            <w:pPr>
              <w:tabs>
                <w:tab w:val="left" w:pos="276"/>
              </w:tabs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0B284E">
              <w:rPr>
                <w:rFonts w:ascii="Times New Roman" w:hAnsi="Times New Roman" w:cs="Times New Roman"/>
                <w:sz w:val="22"/>
                <w:lang w:val="ru-RU"/>
              </w:rPr>
              <w:t>Оформление отчетов по практическим работам</w:t>
            </w:r>
            <w:r w:rsidR="00EE7274" w:rsidRPr="000B284E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AA4" w:rsidRPr="000B284E" w:rsidRDefault="003A6AA4" w:rsidP="00BE14C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AA4" w:rsidRPr="000B284E" w:rsidRDefault="003A6AA4" w:rsidP="00BE14C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6AA4" w:rsidRPr="000B284E" w:rsidRDefault="00FD24FF" w:rsidP="00BE14C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B284E">
              <w:rPr>
                <w:rFonts w:ascii="Times New Roman" w:hAnsi="Times New Roman" w:cs="Times New Roman"/>
                <w:sz w:val="22"/>
                <w:lang w:val="ru-RU"/>
              </w:rPr>
              <w:t>14</w:t>
            </w:r>
          </w:p>
        </w:tc>
      </w:tr>
      <w:tr w:rsidR="00814154" w:rsidRPr="000B284E" w:rsidTr="00EB398D">
        <w:trPr>
          <w:trHeight w:val="27"/>
        </w:trPr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4154" w:rsidRPr="000B284E" w:rsidRDefault="00814154" w:rsidP="00BE14C8">
            <w:pPr>
              <w:tabs>
                <w:tab w:val="left" w:pos="276"/>
              </w:tabs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0B284E">
              <w:rPr>
                <w:rFonts w:ascii="Times New Roman" w:hAnsi="Times New Roman" w:cs="Times New Roman"/>
                <w:sz w:val="22"/>
                <w:lang w:val="ru-RU"/>
              </w:rPr>
              <w:t xml:space="preserve">Реферат 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4154" w:rsidRPr="000B284E" w:rsidRDefault="00814154" w:rsidP="00BE14C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4154" w:rsidRPr="000B284E" w:rsidRDefault="00814154" w:rsidP="00BE14C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4154" w:rsidRPr="000B284E" w:rsidRDefault="00B07983" w:rsidP="00BE14C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16</w:t>
            </w:r>
          </w:p>
        </w:tc>
      </w:tr>
      <w:tr w:rsidR="003A6AA4" w:rsidRPr="000B284E" w:rsidTr="00EB398D">
        <w:trPr>
          <w:trHeight w:val="27"/>
        </w:trPr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6AA4" w:rsidRPr="000B284E" w:rsidRDefault="003A6AA4" w:rsidP="00BE14C8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0B284E">
              <w:rPr>
                <w:rFonts w:ascii="Times New Roman" w:hAnsi="Times New Roman" w:cs="Times New Roman"/>
                <w:b/>
                <w:sz w:val="22"/>
                <w:lang w:val="ru-RU"/>
              </w:rPr>
              <w:t>Всего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AA4" w:rsidRPr="000B284E" w:rsidRDefault="003A6AA4" w:rsidP="00BE14C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AA4" w:rsidRPr="000B284E" w:rsidRDefault="003A6AA4" w:rsidP="00BE14C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6AA4" w:rsidRPr="000B284E" w:rsidRDefault="00B07983" w:rsidP="00BE14C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2"/>
                <w:lang w:val="ru-RU"/>
              </w:rPr>
              <w:t>60</w:t>
            </w:r>
          </w:p>
        </w:tc>
      </w:tr>
    </w:tbl>
    <w:p w:rsidR="00EE7274" w:rsidRPr="000B284E" w:rsidRDefault="00EE7274" w:rsidP="00BE14C8">
      <w:pPr>
        <w:spacing w:after="0" w:line="240" w:lineRule="auto"/>
        <w:ind w:left="0" w:right="0" w:firstLine="567"/>
        <w:rPr>
          <w:rFonts w:ascii="Times New Roman" w:hAnsi="Times New Roman" w:cs="Times New Roman"/>
          <w:b/>
          <w:sz w:val="22"/>
          <w:lang w:val="ru-RU"/>
        </w:rPr>
      </w:pPr>
    </w:p>
    <w:p w:rsidR="00F1123E" w:rsidRPr="000B284E" w:rsidRDefault="00E72829" w:rsidP="00BE14C8">
      <w:pPr>
        <w:spacing w:after="0" w:line="240" w:lineRule="auto"/>
        <w:ind w:left="0" w:right="0" w:firstLine="567"/>
        <w:rPr>
          <w:rFonts w:ascii="Times New Roman" w:hAnsi="Times New Roman" w:cs="Times New Roman"/>
          <w:sz w:val="22"/>
          <w:lang w:val="ru-RU"/>
        </w:rPr>
      </w:pPr>
      <w:r w:rsidRPr="000B284E">
        <w:rPr>
          <w:rFonts w:ascii="Times New Roman" w:hAnsi="Times New Roman" w:cs="Times New Roman"/>
          <w:b/>
          <w:sz w:val="22"/>
          <w:lang w:val="ru-RU"/>
        </w:rPr>
        <w:t>5</w:t>
      </w:r>
      <w:r w:rsidR="00BE14C8" w:rsidRPr="000B284E">
        <w:rPr>
          <w:rFonts w:ascii="Times New Roman" w:hAnsi="Times New Roman" w:cs="Times New Roman"/>
          <w:b/>
          <w:sz w:val="22"/>
          <w:lang w:val="ru-RU"/>
        </w:rPr>
        <w:t>.</w:t>
      </w:r>
      <w:r w:rsidRPr="000B284E">
        <w:rPr>
          <w:rFonts w:ascii="Times New Roman" w:hAnsi="Times New Roman" w:cs="Times New Roman"/>
          <w:b/>
          <w:sz w:val="22"/>
          <w:lang w:val="ru-RU"/>
        </w:rPr>
        <w:t xml:space="preserve"> Фонд оценочных средств для проведения промежуточной аттестации обучающихся по дисциплине "Теория горения и взрыва", структурированное по разделам (темам)</w:t>
      </w:r>
    </w:p>
    <w:p w:rsidR="00BE14C8" w:rsidRPr="000B284E" w:rsidRDefault="00BE14C8" w:rsidP="00BE14C8">
      <w:pPr>
        <w:spacing w:after="0" w:line="240" w:lineRule="auto"/>
        <w:ind w:left="562" w:right="0"/>
        <w:rPr>
          <w:rFonts w:ascii="Times New Roman" w:hAnsi="Times New Roman" w:cs="Times New Roman"/>
          <w:b/>
          <w:sz w:val="22"/>
          <w:lang w:val="ru-RU"/>
        </w:rPr>
      </w:pPr>
    </w:p>
    <w:p w:rsidR="00F1123E" w:rsidRPr="000B284E" w:rsidRDefault="00E72829" w:rsidP="00BE14C8">
      <w:pPr>
        <w:spacing w:after="0" w:line="240" w:lineRule="auto"/>
        <w:ind w:left="562" w:right="0"/>
        <w:rPr>
          <w:rFonts w:ascii="Times New Roman" w:hAnsi="Times New Roman" w:cs="Times New Roman"/>
          <w:b/>
          <w:sz w:val="22"/>
          <w:lang w:val="ru-RU"/>
        </w:rPr>
      </w:pPr>
      <w:r w:rsidRPr="000B284E">
        <w:rPr>
          <w:rFonts w:ascii="Times New Roman" w:hAnsi="Times New Roman" w:cs="Times New Roman"/>
          <w:b/>
          <w:sz w:val="22"/>
          <w:lang w:val="ru-RU"/>
        </w:rPr>
        <w:t>5.1</w:t>
      </w:r>
      <w:r w:rsidR="00BE14C8" w:rsidRPr="000B284E">
        <w:rPr>
          <w:rFonts w:ascii="Times New Roman" w:hAnsi="Times New Roman" w:cs="Times New Roman"/>
          <w:b/>
          <w:sz w:val="22"/>
          <w:lang w:val="ru-RU"/>
        </w:rPr>
        <w:t>.</w:t>
      </w:r>
      <w:r w:rsidRPr="000B284E">
        <w:rPr>
          <w:rFonts w:ascii="Times New Roman" w:hAnsi="Times New Roman" w:cs="Times New Roman"/>
          <w:b/>
          <w:sz w:val="22"/>
          <w:lang w:val="ru-RU"/>
        </w:rPr>
        <w:t xml:space="preserve"> Паспорт фонда оценочных средств</w:t>
      </w:r>
    </w:p>
    <w:p w:rsidR="003D41B7" w:rsidRPr="000B284E" w:rsidRDefault="003D41B7" w:rsidP="00BE14C8">
      <w:pPr>
        <w:spacing w:after="0" w:line="240" w:lineRule="auto"/>
        <w:ind w:left="562" w:right="0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CellMar>
          <w:top w:w="30" w:type="dxa"/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1989"/>
        <w:gridCol w:w="1414"/>
        <w:gridCol w:w="1649"/>
        <w:gridCol w:w="2729"/>
        <w:gridCol w:w="1558"/>
      </w:tblGrid>
      <w:tr w:rsidR="003D41B7" w:rsidRPr="000B284E" w:rsidTr="003D41B7">
        <w:trPr>
          <w:trHeight w:val="1563"/>
        </w:trPr>
        <w:tc>
          <w:tcPr>
            <w:tcW w:w="19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D41B7" w:rsidRPr="000B284E" w:rsidRDefault="003D41B7" w:rsidP="00BE14C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B284E">
              <w:rPr>
                <w:rFonts w:ascii="Times New Roman" w:hAnsi="Times New Roman" w:cs="Times New Roman"/>
                <w:sz w:val="22"/>
                <w:lang w:val="ru-RU"/>
              </w:rPr>
              <w:t>Форма текущего контроля знаний, умений, навыков, необходимых для формирования соответствующей компетенции</w:t>
            </w:r>
          </w:p>
        </w:tc>
        <w:tc>
          <w:tcPr>
            <w:tcW w:w="14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D41B7" w:rsidRPr="000B284E" w:rsidRDefault="003D41B7" w:rsidP="00BE14C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B284E">
              <w:rPr>
                <w:rFonts w:ascii="Times New Roman" w:hAnsi="Times New Roman" w:cs="Times New Roman"/>
                <w:sz w:val="22"/>
                <w:lang w:val="ru-RU"/>
              </w:rPr>
              <w:t>Компетенции, формируемые в результате освоения дисциплины (модуля)</w:t>
            </w:r>
          </w:p>
        </w:tc>
        <w:tc>
          <w:tcPr>
            <w:tcW w:w="16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D41B7" w:rsidRPr="000B284E" w:rsidRDefault="003D41B7" w:rsidP="00BE14C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B284E">
              <w:rPr>
                <w:rFonts w:ascii="Times New Roman" w:hAnsi="Times New Roman" w:cs="Times New Roman"/>
                <w:sz w:val="22"/>
                <w:lang w:val="ru-RU"/>
              </w:rPr>
              <w:t>Индикатор(ы) достижения</w:t>
            </w:r>
          </w:p>
          <w:p w:rsidR="003D41B7" w:rsidRPr="000B284E" w:rsidRDefault="003D41B7" w:rsidP="00BE14C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B284E">
              <w:rPr>
                <w:rFonts w:ascii="Times New Roman" w:hAnsi="Times New Roman" w:cs="Times New Roman"/>
                <w:sz w:val="22"/>
                <w:lang w:val="ru-RU"/>
              </w:rPr>
              <w:t>компетенции</w:t>
            </w:r>
          </w:p>
        </w:tc>
        <w:tc>
          <w:tcPr>
            <w:tcW w:w="27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D41B7" w:rsidRPr="000B284E" w:rsidRDefault="003D41B7" w:rsidP="00BE14C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B284E">
              <w:rPr>
                <w:rFonts w:ascii="Times New Roman" w:hAnsi="Times New Roman" w:cs="Times New Roman"/>
                <w:sz w:val="22"/>
                <w:lang w:val="ru-RU"/>
              </w:rPr>
              <w:t>Результаты обучения по дисциплине(модуля)</w:t>
            </w:r>
          </w:p>
        </w:tc>
        <w:tc>
          <w:tcPr>
            <w:tcW w:w="1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D41B7" w:rsidRPr="000B284E" w:rsidRDefault="003D41B7" w:rsidP="00BE14C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B284E">
              <w:rPr>
                <w:rFonts w:ascii="Times New Roman" w:hAnsi="Times New Roman" w:cs="Times New Roman"/>
                <w:sz w:val="22"/>
                <w:lang w:val="ru-RU"/>
              </w:rPr>
              <w:t>Уровень</w:t>
            </w:r>
          </w:p>
        </w:tc>
      </w:tr>
      <w:tr w:rsidR="003D41B7" w:rsidRPr="000B284E" w:rsidTr="003D41B7">
        <w:trPr>
          <w:trHeight w:val="1481"/>
        </w:trPr>
        <w:tc>
          <w:tcPr>
            <w:tcW w:w="1989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3D41B7" w:rsidRPr="000B284E" w:rsidRDefault="003D41B7" w:rsidP="00BE14C8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0B284E">
              <w:rPr>
                <w:rFonts w:ascii="Times New Roman" w:hAnsi="Times New Roman" w:cs="Times New Roman"/>
                <w:sz w:val="22"/>
                <w:lang w:val="ru-RU"/>
              </w:rPr>
              <w:t xml:space="preserve">Опрос по контрольным вопросам или тестирование, оформление и защита отчетов по лабораторным работам. </w:t>
            </w:r>
          </w:p>
        </w:tc>
        <w:tc>
          <w:tcPr>
            <w:tcW w:w="14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D41B7" w:rsidRPr="000B284E" w:rsidRDefault="003D41B7" w:rsidP="00BE14C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B284E">
              <w:rPr>
                <w:rFonts w:ascii="Times New Roman" w:hAnsi="Times New Roman" w:cs="Times New Roman"/>
                <w:sz w:val="22"/>
                <w:lang w:val="ru-RU"/>
              </w:rPr>
              <w:t>ПК-3</w:t>
            </w:r>
          </w:p>
        </w:tc>
        <w:tc>
          <w:tcPr>
            <w:tcW w:w="16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D41B7" w:rsidRPr="000B284E" w:rsidRDefault="003D41B7" w:rsidP="00BE14C8">
            <w:pPr>
              <w:spacing w:after="0" w:line="240" w:lineRule="auto"/>
              <w:ind w:left="0" w:right="0" w:firstLine="133"/>
              <w:rPr>
                <w:rFonts w:ascii="Times New Roman" w:hAnsi="Times New Roman" w:cs="Times New Roman"/>
                <w:sz w:val="22"/>
                <w:lang w:val="ru-RU"/>
              </w:rPr>
            </w:pPr>
            <w:r w:rsidRPr="000B284E">
              <w:rPr>
                <w:rFonts w:ascii="Times New Roman" w:hAnsi="Times New Roman" w:cs="Times New Roman"/>
                <w:sz w:val="22"/>
                <w:lang w:val="ru-RU"/>
              </w:rPr>
              <w:t>Применяет закономерности процессов горения и взрыва.</w:t>
            </w:r>
          </w:p>
          <w:p w:rsidR="003D41B7" w:rsidRPr="000B284E" w:rsidRDefault="003D41B7" w:rsidP="00BE14C8">
            <w:pPr>
              <w:spacing w:after="0" w:line="240" w:lineRule="auto"/>
              <w:ind w:left="0" w:right="0" w:firstLine="133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27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D41B7" w:rsidRPr="000B284E" w:rsidRDefault="003D41B7" w:rsidP="00BE14C8">
            <w:pPr>
              <w:spacing w:after="0" w:line="240" w:lineRule="auto"/>
              <w:ind w:left="0" w:right="0" w:firstLine="133"/>
              <w:rPr>
                <w:rFonts w:ascii="Times New Roman" w:hAnsi="Times New Roman" w:cs="Times New Roman"/>
                <w:sz w:val="22"/>
                <w:lang w:val="ru-RU"/>
              </w:rPr>
            </w:pPr>
            <w:r w:rsidRPr="000B284E">
              <w:rPr>
                <w:rFonts w:ascii="Times New Roman" w:hAnsi="Times New Roman" w:cs="Times New Roman"/>
                <w:sz w:val="22"/>
                <w:lang w:val="ru-RU"/>
              </w:rPr>
              <w:t>Зна</w:t>
            </w:r>
            <w:r w:rsidR="00B64D81" w:rsidRPr="000B284E">
              <w:rPr>
                <w:rFonts w:ascii="Times New Roman" w:hAnsi="Times New Roman" w:cs="Times New Roman"/>
                <w:sz w:val="22"/>
                <w:lang w:val="ru-RU"/>
              </w:rPr>
              <w:t>ть</w:t>
            </w:r>
            <w:r w:rsidRPr="000B284E">
              <w:rPr>
                <w:rFonts w:ascii="Times New Roman" w:hAnsi="Times New Roman" w:cs="Times New Roman"/>
                <w:sz w:val="22"/>
                <w:lang w:val="ru-RU"/>
              </w:rPr>
              <w:t>: условия возникновения взрывов, горения;</w:t>
            </w:r>
          </w:p>
          <w:p w:rsidR="003D41B7" w:rsidRPr="000B284E" w:rsidRDefault="003D41B7" w:rsidP="00BE14C8">
            <w:pPr>
              <w:spacing w:after="0" w:line="240" w:lineRule="auto"/>
              <w:ind w:left="0" w:right="0" w:firstLine="133"/>
              <w:rPr>
                <w:rFonts w:ascii="Times New Roman" w:hAnsi="Times New Roman" w:cs="Times New Roman"/>
                <w:sz w:val="22"/>
                <w:lang w:val="ru-RU"/>
              </w:rPr>
            </w:pPr>
            <w:r w:rsidRPr="000B284E">
              <w:rPr>
                <w:rFonts w:ascii="Times New Roman" w:hAnsi="Times New Roman" w:cs="Times New Roman"/>
                <w:sz w:val="22"/>
                <w:lang w:val="ru-RU"/>
              </w:rPr>
              <w:t>Уме</w:t>
            </w:r>
            <w:r w:rsidR="00B64D81" w:rsidRPr="000B284E">
              <w:rPr>
                <w:rFonts w:ascii="Times New Roman" w:hAnsi="Times New Roman" w:cs="Times New Roman"/>
                <w:sz w:val="22"/>
                <w:lang w:val="ru-RU"/>
              </w:rPr>
              <w:t>ть</w:t>
            </w:r>
            <w:r w:rsidRPr="000B284E">
              <w:rPr>
                <w:rFonts w:ascii="Times New Roman" w:hAnsi="Times New Roman" w:cs="Times New Roman"/>
                <w:sz w:val="22"/>
                <w:lang w:val="ru-RU"/>
              </w:rPr>
              <w:t>: рассчитать необходимое количество исходных компонентов для развития процессов горения;</w:t>
            </w:r>
          </w:p>
          <w:p w:rsidR="003D41B7" w:rsidRPr="000B284E" w:rsidRDefault="003D41B7" w:rsidP="00B64D81">
            <w:pPr>
              <w:spacing w:after="0" w:line="240" w:lineRule="auto"/>
              <w:ind w:left="0" w:right="0" w:firstLine="133"/>
              <w:rPr>
                <w:rFonts w:ascii="Times New Roman" w:hAnsi="Times New Roman" w:cs="Times New Roman"/>
                <w:sz w:val="22"/>
                <w:lang w:val="ru-RU"/>
              </w:rPr>
            </w:pPr>
            <w:r w:rsidRPr="000B284E">
              <w:rPr>
                <w:rFonts w:ascii="Times New Roman" w:hAnsi="Times New Roman" w:cs="Times New Roman"/>
                <w:sz w:val="22"/>
                <w:lang w:val="ru-RU"/>
              </w:rPr>
              <w:t>Владе</w:t>
            </w:r>
            <w:r w:rsidR="00B64D81" w:rsidRPr="000B284E">
              <w:rPr>
                <w:rFonts w:ascii="Times New Roman" w:hAnsi="Times New Roman" w:cs="Times New Roman"/>
                <w:sz w:val="22"/>
                <w:lang w:val="ru-RU"/>
              </w:rPr>
              <w:t>ть</w:t>
            </w:r>
            <w:r w:rsidRPr="000B284E">
              <w:rPr>
                <w:rFonts w:ascii="Times New Roman" w:hAnsi="Times New Roman" w:cs="Times New Roman"/>
                <w:sz w:val="22"/>
                <w:lang w:val="ru-RU"/>
              </w:rPr>
              <w:t>:  методами оценки свойств взрывчатых веществ.</w:t>
            </w:r>
          </w:p>
        </w:tc>
        <w:tc>
          <w:tcPr>
            <w:tcW w:w="1558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3D41B7" w:rsidRPr="000B284E" w:rsidRDefault="003D41B7" w:rsidP="00BE14C8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0B284E">
              <w:rPr>
                <w:rFonts w:ascii="Times New Roman" w:hAnsi="Times New Roman" w:cs="Times New Roman"/>
                <w:sz w:val="22"/>
                <w:lang w:val="ru-RU"/>
              </w:rPr>
              <w:t>Высокий или средний</w:t>
            </w:r>
          </w:p>
        </w:tc>
      </w:tr>
      <w:tr w:rsidR="003D41B7" w:rsidRPr="002631CB" w:rsidTr="00D334D5">
        <w:trPr>
          <w:trHeight w:val="892"/>
        </w:trPr>
        <w:tc>
          <w:tcPr>
            <w:tcW w:w="9339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D41B7" w:rsidRPr="000B284E" w:rsidRDefault="003D41B7" w:rsidP="00BE14C8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0B284E">
              <w:rPr>
                <w:rFonts w:ascii="Times New Roman" w:hAnsi="Times New Roman" w:cs="Times New Roman"/>
                <w:b/>
                <w:sz w:val="22"/>
                <w:lang w:val="ru-RU"/>
              </w:rPr>
              <w:t>Высокий уровень достижения компетенции</w:t>
            </w:r>
            <w:r w:rsidRPr="000B284E">
              <w:rPr>
                <w:rFonts w:ascii="Times New Roman" w:hAnsi="Times New Roman" w:cs="Times New Roman"/>
                <w:sz w:val="22"/>
                <w:lang w:val="ru-RU"/>
              </w:rPr>
              <w:t xml:space="preserve"> - компетенция сформирована, рекомендованные оценки: отлично, хорошо, зачтено.</w:t>
            </w:r>
          </w:p>
          <w:p w:rsidR="003D41B7" w:rsidRPr="000B284E" w:rsidRDefault="003D41B7" w:rsidP="00BE14C8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0B284E">
              <w:rPr>
                <w:rFonts w:ascii="Times New Roman" w:hAnsi="Times New Roman" w:cs="Times New Roman"/>
                <w:b/>
                <w:sz w:val="22"/>
                <w:lang w:val="ru-RU"/>
              </w:rPr>
              <w:t>Средний уровень достижения компетенции</w:t>
            </w:r>
            <w:r w:rsidRPr="000B284E">
              <w:rPr>
                <w:rFonts w:ascii="Times New Roman" w:hAnsi="Times New Roman" w:cs="Times New Roman"/>
                <w:sz w:val="22"/>
                <w:lang w:val="ru-RU"/>
              </w:rPr>
              <w:t xml:space="preserve"> - компетенция сформирована, рекомендованные оценки: хорошо, удовлетворительно, зачтено.</w:t>
            </w:r>
          </w:p>
          <w:p w:rsidR="003D41B7" w:rsidRPr="000B284E" w:rsidRDefault="003D41B7" w:rsidP="00BE14C8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0B284E">
              <w:rPr>
                <w:rFonts w:ascii="Times New Roman" w:hAnsi="Times New Roman" w:cs="Times New Roman"/>
                <w:b/>
                <w:sz w:val="22"/>
                <w:lang w:val="ru-RU"/>
              </w:rPr>
              <w:t>Низкий уровень достижения компетенции</w:t>
            </w:r>
            <w:r w:rsidRPr="000B284E">
              <w:rPr>
                <w:rFonts w:ascii="Times New Roman" w:hAnsi="Times New Roman" w:cs="Times New Roman"/>
                <w:sz w:val="22"/>
                <w:lang w:val="ru-RU"/>
              </w:rPr>
              <w:t xml:space="preserve"> - компетенция не сформирована, оценивается неудовлетворительно или не зачтено.</w:t>
            </w:r>
          </w:p>
        </w:tc>
      </w:tr>
    </w:tbl>
    <w:p w:rsidR="003D41B7" w:rsidRPr="000B284E" w:rsidRDefault="003D41B7" w:rsidP="00BE14C8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3D41B7" w:rsidRPr="000B284E" w:rsidRDefault="003D41B7" w:rsidP="00BE14C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B284E">
        <w:rPr>
          <w:rFonts w:ascii="Times New Roman" w:hAnsi="Times New Roman" w:cs="Times New Roman"/>
          <w:b/>
          <w:sz w:val="22"/>
          <w:lang w:val="ru-RU"/>
        </w:rPr>
        <w:t>5.2. Типовые контрольные задания или иные материалы</w:t>
      </w:r>
    </w:p>
    <w:p w:rsidR="003D41B7" w:rsidRPr="000B284E" w:rsidRDefault="003D41B7" w:rsidP="00BE14C8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3D41B7" w:rsidRPr="000B284E" w:rsidRDefault="003D41B7" w:rsidP="00BE14C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B284E">
        <w:rPr>
          <w:rFonts w:ascii="Times New Roman" w:hAnsi="Times New Roman" w:cs="Times New Roman"/>
          <w:sz w:val="22"/>
          <w:lang w:val="ru-RU"/>
        </w:rPr>
        <w:t>Текущий контроль успеваемости и промежуточная аттестация обучающихся могут проводиться как при непосредственном взаимодействии педагогического работника с обучающимися, так и с использованием ресурсов ЭИОС филиала КузГТУ, в том числе синхронного и  (или) асинхронного взаимодействия посредством сети «Интернет».</w:t>
      </w:r>
    </w:p>
    <w:p w:rsidR="00F036A7" w:rsidRPr="000B284E" w:rsidRDefault="00F036A7" w:rsidP="00BE14C8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267B9A" w:rsidRPr="000B284E" w:rsidRDefault="00267B9A" w:rsidP="00BE14C8">
      <w:p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0B284E">
        <w:rPr>
          <w:rFonts w:ascii="Times New Roman" w:hAnsi="Times New Roman" w:cs="Times New Roman"/>
          <w:b/>
          <w:sz w:val="22"/>
          <w:lang w:val="ru-RU"/>
        </w:rPr>
        <w:t>5.2.1.Оценочные средства при текущем контроле</w:t>
      </w:r>
    </w:p>
    <w:p w:rsidR="00267B9A" w:rsidRPr="000B284E" w:rsidRDefault="00267B9A" w:rsidP="00BE14C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267B9A" w:rsidRPr="000B284E" w:rsidRDefault="00267B9A" w:rsidP="00BE14C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B284E">
        <w:rPr>
          <w:rFonts w:ascii="Times New Roman" w:hAnsi="Times New Roman" w:cs="Times New Roman"/>
          <w:sz w:val="22"/>
          <w:lang w:val="ru-RU"/>
        </w:rPr>
        <w:lastRenderedPageBreak/>
        <w:t>Текущий контроль в семестрах  3 и 4 по дисциплине будет заключаться в опросе обучающихся по контрольным вопросам, тестировании, в оформлении и защите отчетов по лабораторным работам.</w:t>
      </w:r>
    </w:p>
    <w:p w:rsidR="00267B9A" w:rsidRPr="000B284E" w:rsidRDefault="00267B9A" w:rsidP="00BE14C8">
      <w:p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0B284E">
        <w:rPr>
          <w:rFonts w:ascii="Times New Roman" w:hAnsi="Times New Roman" w:cs="Times New Roman"/>
          <w:i/>
          <w:sz w:val="22"/>
          <w:lang w:val="ru-RU"/>
        </w:rPr>
        <w:t>Опрос по контрольным вопросам</w:t>
      </w:r>
    </w:p>
    <w:p w:rsidR="00267B9A" w:rsidRPr="000B284E" w:rsidRDefault="00267B9A" w:rsidP="00BE14C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B284E">
        <w:rPr>
          <w:rFonts w:ascii="Times New Roman" w:hAnsi="Times New Roman" w:cs="Times New Roman"/>
          <w:sz w:val="22"/>
          <w:lang w:val="ru-RU"/>
        </w:rPr>
        <w:t>При проведении текущего контроля обучающимся будет письменно задано два вопроса к каждому разделу, на которые они должны дать ответы, например:</w:t>
      </w:r>
    </w:p>
    <w:p w:rsidR="00267B9A" w:rsidRPr="000B284E" w:rsidRDefault="00267B9A" w:rsidP="00BE14C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B284E">
        <w:rPr>
          <w:rFonts w:ascii="Times New Roman" w:hAnsi="Times New Roman" w:cs="Times New Roman"/>
          <w:b/>
          <w:sz w:val="22"/>
          <w:lang w:val="ru-RU"/>
        </w:rPr>
        <w:t>Тема 1.</w:t>
      </w:r>
    </w:p>
    <w:p w:rsidR="00267B9A" w:rsidRPr="000B284E" w:rsidRDefault="00267B9A" w:rsidP="001842CE">
      <w:pPr>
        <w:numPr>
          <w:ilvl w:val="0"/>
          <w:numId w:val="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B284E">
        <w:rPr>
          <w:rFonts w:ascii="Times New Roman" w:hAnsi="Times New Roman" w:cs="Times New Roman"/>
          <w:sz w:val="22"/>
          <w:lang w:val="ru-RU"/>
        </w:rPr>
        <w:t>Применение явлений горения и взрыва</w:t>
      </w:r>
      <w:r w:rsidR="007C0886" w:rsidRPr="000B284E">
        <w:rPr>
          <w:rFonts w:ascii="Times New Roman" w:hAnsi="Times New Roman" w:cs="Times New Roman"/>
          <w:sz w:val="22"/>
          <w:lang w:val="ru-RU"/>
        </w:rPr>
        <w:t>.</w:t>
      </w:r>
    </w:p>
    <w:p w:rsidR="00267B9A" w:rsidRPr="000B284E" w:rsidRDefault="00267B9A" w:rsidP="001842CE">
      <w:pPr>
        <w:numPr>
          <w:ilvl w:val="0"/>
          <w:numId w:val="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B284E">
        <w:rPr>
          <w:rFonts w:ascii="Times New Roman" w:hAnsi="Times New Roman" w:cs="Times New Roman"/>
          <w:sz w:val="22"/>
          <w:lang w:val="ru-RU"/>
        </w:rPr>
        <w:t>Режимы горения</w:t>
      </w:r>
      <w:r w:rsidR="007C0886" w:rsidRPr="000B284E">
        <w:rPr>
          <w:rFonts w:ascii="Times New Roman" w:hAnsi="Times New Roman" w:cs="Times New Roman"/>
          <w:sz w:val="22"/>
          <w:lang w:val="ru-RU"/>
        </w:rPr>
        <w:t>.</w:t>
      </w:r>
    </w:p>
    <w:p w:rsidR="00267B9A" w:rsidRPr="000B284E" w:rsidRDefault="00267B9A" w:rsidP="001842CE">
      <w:pPr>
        <w:numPr>
          <w:ilvl w:val="0"/>
          <w:numId w:val="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B284E">
        <w:rPr>
          <w:rFonts w:ascii="Times New Roman" w:hAnsi="Times New Roman" w:cs="Times New Roman"/>
          <w:sz w:val="22"/>
          <w:lang w:val="ru-RU"/>
        </w:rPr>
        <w:t>Механизмы увеличения скорости реакции при горении</w:t>
      </w:r>
      <w:r w:rsidR="007C0886" w:rsidRPr="000B284E">
        <w:rPr>
          <w:rFonts w:ascii="Times New Roman" w:hAnsi="Times New Roman" w:cs="Times New Roman"/>
          <w:sz w:val="22"/>
          <w:lang w:val="ru-RU"/>
        </w:rPr>
        <w:t>.</w:t>
      </w:r>
    </w:p>
    <w:p w:rsidR="00267B9A" w:rsidRPr="000B284E" w:rsidRDefault="00267B9A" w:rsidP="001842CE">
      <w:pPr>
        <w:numPr>
          <w:ilvl w:val="0"/>
          <w:numId w:val="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B284E">
        <w:rPr>
          <w:rFonts w:ascii="Times New Roman" w:hAnsi="Times New Roman" w:cs="Times New Roman"/>
          <w:sz w:val="22"/>
          <w:lang w:val="ru-RU"/>
        </w:rPr>
        <w:t>Причины возникновения горения</w:t>
      </w:r>
      <w:r w:rsidR="007C0886" w:rsidRPr="000B284E">
        <w:rPr>
          <w:rFonts w:ascii="Times New Roman" w:hAnsi="Times New Roman" w:cs="Times New Roman"/>
          <w:sz w:val="22"/>
          <w:lang w:val="ru-RU"/>
        </w:rPr>
        <w:t>.</w:t>
      </w:r>
    </w:p>
    <w:p w:rsidR="00267B9A" w:rsidRPr="000B284E" w:rsidRDefault="00267B9A" w:rsidP="001842CE">
      <w:pPr>
        <w:numPr>
          <w:ilvl w:val="0"/>
          <w:numId w:val="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B284E">
        <w:rPr>
          <w:rFonts w:ascii="Times New Roman" w:hAnsi="Times New Roman" w:cs="Times New Roman"/>
          <w:sz w:val="22"/>
          <w:lang w:val="ru-RU"/>
        </w:rPr>
        <w:t>Химические процессы при горении</w:t>
      </w:r>
      <w:r w:rsidR="007C0886" w:rsidRPr="000B284E">
        <w:rPr>
          <w:rFonts w:ascii="Times New Roman" w:hAnsi="Times New Roman" w:cs="Times New Roman"/>
          <w:sz w:val="22"/>
          <w:lang w:val="ru-RU"/>
        </w:rPr>
        <w:t>.</w:t>
      </w:r>
    </w:p>
    <w:p w:rsidR="00267B9A" w:rsidRPr="000B284E" w:rsidRDefault="00267B9A" w:rsidP="001842CE">
      <w:pPr>
        <w:numPr>
          <w:ilvl w:val="0"/>
          <w:numId w:val="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B284E">
        <w:rPr>
          <w:rFonts w:ascii="Times New Roman" w:hAnsi="Times New Roman" w:cs="Times New Roman"/>
          <w:sz w:val="22"/>
          <w:lang w:val="ru-RU"/>
        </w:rPr>
        <w:t>Понятия «воспламенения», «вспышки»</w:t>
      </w:r>
      <w:r w:rsidR="007C0886" w:rsidRPr="000B284E">
        <w:rPr>
          <w:rFonts w:ascii="Times New Roman" w:hAnsi="Times New Roman" w:cs="Times New Roman"/>
          <w:sz w:val="22"/>
          <w:lang w:val="ru-RU"/>
        </w:rPr>
        <w:t>.</w:t>
      </w:r>
    </w:p>
    <w:p w:rsidR="00BE14C8" w:rsidRPr="000B284E" w:rsidRDefault="00267B9A" w:rsidP="001842CE">
      <w:pPr>
        <w:numPr>
          <w:ilvl w:val="0"/>
          <w:numId w:val="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B284E">
        <w:rPr>
          <w:rFonts w:ascii="Times New Roman" w:hAnsi="Times New Roman" w:cs="Times New Roman"/>
          <w:sz w:val="22"/>
          <w:lang w:val="ru-RU"/>
        </w:rPr>
        <w:t>Горение газов, пыли, НКПВ, ВКПВ</w:t>
      </w:r>
      <w:r w:rsidR="00BE14C8" w:rsidRPr="000B284E">
        <w:rPr>
          <w:rFonts w:ascii="Times New Roman" w:hAnsi="Times New Roman" w:cs="Times New Roman"/>
          <w:sz w:val="22"/>
          <w:lang w:val="ru-RU"/>
        </w:rPr>
        <w:t>.</w:t>
      </w:r>
    </w:p>
    <w:p w:rsidR="00267B9A" w:rsidRPr="000B284E" w:rsidRDefault="00267B9A" w:rsidP="001842CE">
      <w:pPr>
        <w:numPr>
          <w:ilvl w:val="0"/>
          <w:numId w:val="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B284E">
        <w:rPr>
          <w:rFonts w:ascii="Times New Roman" w:hAnsi="Times New Roman" w:cs="Times New Roman"/>
          <w:sz w:val="22"/>
          <w:lang w:val="ru-RU"/>
        </w:rPr>
        <w:t>Ламинарные пламена, их характеристики</w:t>
      </w:r>
      <w:r w:rsidR="007C0886" w:rsidRPr="000B284E">
        <w:rPr>
          <w:rFonts w:ascii="Times New Roman" w:hAnsi="Times New Roman" w:cs="Times New Roman"/>
          <w:sz w:val="22"/>
          <w:lang w:val="ru-RU"/>
        </w:rPr>
        <w:t>.</w:t>
      </w:r>
    </w:p>
    <w:p w:rsidR="00267B9A" w:rsidRPr="000B284E" w:rsidRDefault="00267B9A" w:rsidP="001842CE">
      <w:pPr>
        <w:numPr>
          <w:ilvl w:val="0"/>
          <w:numId w:val="5"/>
        </w:numPr>
        <w:spacing w:after="0" w:line="240" w:lineRule="auto"/>
        <w:ind w:left="0" w:right="2975" w:firstLine="426"/>
        <w:rPr>
          <w:rFonts w:ascii="Times New Roman" w:hAnsi="Times New Roman" w:cs="Times New Roman"/>
          <w:sz w:val="22"/>
          <w:lang w:val="ru-RU"/>
        </w:rPr>
      </w:pPr>
      <w:r w:rsidRPr="000B284E">
        <w:rPr>
          <w:rFonts w:ascii="Times New Roman" w:hAnsi="Times New Roman" w:cs="Times New Roman"/>
          <w:sz w:val="22"/>
          <w:lang w:val="ru-RU"/>
        </w:rPr>
        <w:t>Продукты сгорания веществ.</w:t>
      </w:r>
    </w:p>
    <w:p w:rsidR="007C0886" w:rsidRPr="000B284E" w:rsidRDefault="00267B9A" w:rsidP="001842CE">
      <w:pPr>
        <w:numPr>
          <w:ilvl w:val="0"/>
          <w:numId w:val="5"/>
        </w:numPr>
        <w:spacing w:after="0" w:line="240" w:lineRule="auto"/>
        <w:ind w:left="0" w:right="2975" w:firstLine="426"/>
        <w:rPr>
          <w:rFonts w:ascii="Times New Roman" w:hAnsi="Times New Roman" w:cs="Times New Roman"/>
          <w:sz w:val="22"/>
          <w:lang w:val="ru-RU"/>
        </w:rPr>
      </w:pPr>
      <w:r w:rsidRPr="000B284E">
        <w:rPr>
          <w:rFonts w:ascii="Times New Roman" w:hAnsi="Times New Roman" w:cs="Times New Roman"/>
          <w:sz w:val="22"/>
          <w:lang w:val="ru-RU"/>
        </w:rPr>
        <w:t>Дым и его особенности.</w:t>
      </w:r>
    </w:p>
    <w:p w:rsidR="00267B9A" w:rsidRPr="000B284E" w:rsidRDefault="00267B9A" w:rsidP="00BE14C8">
      <w:pPr>
        <w:spacing w:after="0" w:line="240" w:lineRule="auto"/>
        <w:ind w:left="426" w:right="2975" w:firstLine="0"/>
        <w:rPr>
          <w:rFonts w:ascii="Times New Roman" w:hAnsi="Times New Roman" w:cs="Times New Roman"/>
          <w:sz w:val="22"/>
          <w:lang w:val="ru-RU"/>
        </w:rPr>
      </w:pPr>
      <w:r w:rsidRPr="000B284E">
        <w:rPr>
          <w:rFonts w:ascii="Times New Roman" w:hAnsi="Times New Roman" w:cs="Times New Roman"/>
          <w:b/>
          <w:sz w:val="22"/>
          <w:lang w:val="ru-RU"/>
        </w:rPr>
        <w:t>Тема 2.</w:t>
      </w:r>
    </w:p>
    <w:p w:rsidR="00267B9A" w:rsidRPr="000B284E" w:rsidRDefault="00267B9A" w:rsidP="001842CE">
      <w:pPr>
        <w:numPr>
          <w:ilvl w:val="0"/>
          <w:numId w:val="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B284E">
        <w:rPr>
          <w:rFonts w:ascii="Times New Roman" w:hAnsi="Times New Roman" w:cs="Times New Roman"/>
          <w:sz w:val="22"/>
          <w:lang w:val="ru-RU"/>
        </w:rPr>
        <w:t>Понятие взрыв, виды взрывов</w:t>
      </w:r>
      <w:r w:rsidR="007C0886" w:rsidRPr="000B284E">
        <w:rPr>
          <w:rFonts w:ascii="Times New Roman" w:hAnsi="Times New Roman" w:cs="Times New Roman"/>
          <w:sz w:val="22"/>
          <w:lang w:val="ru-RU"/>
        </w:rPr>
        <w:t>.</w:t>
      </w:r>
    </w:p>
    <w:p w:rsidR="00267B9A" w:rsidRPr="000B284E" w:rsidRDefault="00267B9A" w:rsidP="001842CE">
      <w:pPr>
        <w:numPr>
          <w:ilvl w:val="0"/>
          <w:numId w:val="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B284E">
        <w:rPr>
          <w:rFonts w:ascii="Times New Roman" w:hAnsi="Times New Roman" w:cs="Times New Roman"/>
          <w:sz w:val="22"/>
          <w:lang w:val="ru-RU"/>
        </w:rPr>
        <w:t>Режимы взрывчатых превращений</w:t>
      </w:r>
      <w:r w:rsidR="007C0886" w:rsidRPr="000B284E">
        <w:rPr>
          <w:rFonts w:ascii="Times New Roman" w:hAnsi="Times New Roman" w:cs="Times New Roman"/>
          <w:sz w:val="22"/>
          <w:lang w:val="ru-RU"/>
        </w:rPr>
        <w:t>.</w:t>
      </w:r>
    </w:p>
    <w:p w:rsidR="00267B9A" w:rsidRPr="000B284E" w:rsidRDefault="00267B9A" w:rsidP="001842CE">
      <w:pPr>
        <w:numPr>
          <w:ilvl w:val="0"/>
          <w:numId w:val="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B284E">
        <w:rPr>
          <w:rFonts w:ascii="Times New Roman" w:hAnsi="Times New Roman" w:cs="Times New Roman"/>
          <w:sz w:val="22"/>
          <w:lang w:val="ru-RU"/>
        </w:rPr>
        <w:t>Классификация ВВ</w:t>
      </w:r>
      <w:r w:rsidR="007C0886" w:rsidRPr="000B284E">
        <w:rPr>
          <w:rFonts w:ascii="Times New Roman" w:hAnsi="Times New Roman" w:cs="Times New Roman"/>
          <w:sz w:val="22"/>
          <w:lang w:val="ru-RU"/>
        </w:rPr>
        <w:t>.</w:t>
      </w:r>
    </w:p>
    <w:p w:rsidR="00267B9A" w:rsidRPr="000B284E" w:rsidRDefault="00267B9A" w:rsidP="001842CE">
      <w:pPr>
        <w:numPr>
          <w:ilvl w:val="0"/>
          <w:numId w:val="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B284E">
        <w:rPr>
          <w:rFonts w:ascii="Times New Roman" w:hAnsi="Times New Roman" w:cs="Times New Roman"/>
          <w:sz w:val="22"/>
          <w:lang w:val="ru-RU"/>
        </w:rPr>
        <w:t>Тепловые эффекты взрыва ВВ</w:t>
      </w:r>
      <w:r w:rsidR="007C0886" w:rsidRPr="000B284E">
        <w:rPr>
          <w:rFonts w:ascii="Times New Roman" w:hAnsi="Times New Roman" w:cs="Times New Roman"/>
          <w:sz w:val="22"/>
          <w:lang w:val="ru-RU"/>
        </w:rPr>
        <w:t>.</w:t>
      </w:r>
    </w:p>
    <w:p w:rsidR="00267B9A" w:rsidRPr="000B284E" w:rsidRDefault="00267B9A" w:rsidP="001842CE">
      <w:pPr>
        <w:numPr>
          <w:ilvl w:val="0"/>
          <w:numId w:val="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B284E">
        <w:rPr>
          <w:rFonts w:ascii="Times New Roman" w:hAnsi="Times New Roman" w:cs="Times New Roman"/>
          <w:sz w:val="22"/>
          <w:lang w:val="ru-RU"/>
        </w:rPr>
        <w:t>Кислородный баланс и кислородный коэффициент</w:t>
      </w:r>
      <w:r w:rsidR="007C0886" w:rsidRPr="000B284E">
        <w:rPr>
          <w:rFonts w:ascii="Times New Roman" w:hAnsi="Times New Roman" w:cs="Times New Roman"/>
          <w:sz w:val="22"/>
          <w:lang w:val="ru-RU"/>
        </w:rPr>
        <w:t>.</w:t>
      </w:r>
    </w:p>
    <w:p w:rsidR="00267B9A" w:rsidRPr="000B284E" w:rsidRDefault="00267B9A" w:rsidP="001842CE">
      <w:pPr>
        <w:numPr>
          <w:ilvl w:val="0"/>
          <w:numId w:val="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B284E">
        <w:rPr>
          <w:rFonts w:ascii="Times New Roman" w:hAnsi="Times New Roman" w:cs="Times New Roman"/>
          <w:sz w:val="22"/>
          <w:lang w:val="ru-RU"/>
        </w:rPr>
        <w:t>Уравнение реакции взрывчатого разложения конденсированных ВВ</w:t>
      </w:r>
      <w:r w:rsidR="007C0886" w:rsidRPr="000B284E">
        <w:rPr>
          <w:rFonts w:ascii="Times New Roman" w:hAnsi="Times New Roman" w:cs="Times New Roman"/>
          <w:sz w:val="22"/>
          <w:lang w:val="ru-RU"/>
        </w:rPr>
        <w:t>.</w:t>
      </w:r>
    </w:p>
    <w:p w:rsidR="00267B9A" w:rsidRPr="000B284E" w:rsidRDefault="00267B9A" w:rsidP="001842CE">
      <w:pPr>
        <w:numPr>
          <w:ilvl w:val="0"/>
          <w:numId w:val="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B284E">
        <w:rPr>
          <w:rFonts w:ascii="Times New Roman" w:hAnsi="Times New Roman" w:cs="Times New Roman"/>
          <w:sz w:val="22"/>
          <w:lang w:val="ru-RU"/>
        </w:rPr>
        <w:t>Экспериментальное определение объема и состава продуктов взрыва</w:t>
      </w:r>
      <w:r w:rsidR="007C0886" w:rsidRPr="000B284E">
        <w:rPr>
          <w:rFonts w:ascii="Times New Roman" w:hAnsi="Times New Roman" w:cs="Times New Roman"/>
          <w:sz w:val="22"/>
          <w:lang w:val="ru-RU"/>
        </w:rPr>
        <w:t>.</w:t>
      </w:r>
    </w:p>
    <w:p w:rsidR="00267B9A" w:rsidRPr="000B284E" w:rsidRDefault="00267B9A" w:rsidP="001842CE">
      <w:pPr>
        <w:numPr>
          <w:ilvl w:val="0"/>
          <w:numId w:val="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B284E">
        <w:rPr>
          <w:rFonts w:ascii="Times New Roman" w:hAnsi="Times New Roman" w:cs="Times New Roman"/>
          <w:sz w:val="22"/>
          <w:lang w:val="ru-RU"/>
        </w:rPr>
        <w:t>Фугасность, бризантность и метательная способность ВВ</w:t>
      </w:r>
      <w:r w:rsidR="007C0886" w:rsidRPr="000B284E">
        <w:rPr>
          <w:rFonts w:ascii="Times New Roman" w:hAnsi="Times New Roman" w:cs="Times New Roman"/>
          <w:sz w:val="22"/>
          <w:lang w:val="ru-RU"/>
        </w:rPr>
        <w:t>.</w:t>
      </w:r>
    </w:p>
    <w:p w:rsidR="00267B9A" w:rsidRPr="000B284E" w:rsidRDefault="00267B9A" w:rsidP="001842CE">
      <w:pPr>
        <w:numPr>
          <w:ilvl w:val="0"/>
          <w:numId w:val="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B284E">
        <w:rPr>
          <w:rFonts w:ascii="Times New Roman" w:hAnsi="Times New Roman" w:cs="Times New Roman"/>
          <w:sz w:val="22"/>
          <w:lang w:val="ru-RU"/>
        </w:rPr>
        <w:t>Методы определения фугасности ВВ</w:t>
      </w:r>
      <w:r w:rsidR="007C0886" w:rsidRPr="000B284E">
        <w:rPr>
          <w:rFonts w:ascii="Times New Roman" w:hAnsi="Times New Roman" w:cs="Times New Roman"/>
          <w:sz w:val="22"/>
          <w:lang w:val="ru-RU"/>
        </w:rPr>
        <w:t>.</w:t>
      </w:r>
    </w:p>
    <w:p w:rsidR="00267B9A" w:rsidRPr="000B284E" w:rsidRDefault="00267B9A" w:rsidP="001842CE">
      <w:pPr>
        <w:numPr>
          <w:ilvl w:val="0"/>
          <w:numId w:val="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B284E">
        <w:rPr>
          <w:rFonts w:ascii="Times New Roman" w:hAnsi="Times New Roman" w:cs="Times New Roman"/>
          <w:sz w:val="22"/>
          <w:lang w:val="ru-RU"/>
        </w:rPr>
        <w:t>Методы определения бризантности ВВ</w:t>
      </w:r>
      <w:r w:rsidR="007C0886" w:rsidRPr="000B284E">
        <w:rPr>
          <w:rFonts w:ascii="Times New Roman" w:hAnsi="Times New Roman" w:cs="Times New Roman"/>
          <w:sz w:val="22"/>
          <w:lang w:val="ru-RU"/>
        </w:rPr>
        <w:t>.</w:t>
      </w:r>
    </w:p>
    <w:p w:rsidR="00267B9A" w:rsidRPr="000B284E" w:rsidRDefault="00267B9A" w:rsidP="001842CE">
      <w:pPr>
        <w:numPr>
          <w:ilvl w:val="0"/>
          <w:numId w:val="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B284E">
        <w:rPr>
          <w:rFonts w:ascii="Times New Roman" w:hAnsi="Times New Roman" w:cs="Times New Roman"/>
          <w:sz w:val="22"/>
          <w:lang w:val="ru-RU"/>
        </w:rPr>
        <w:t>Оценка метательной способности ВВ</w:t>
      </w:r>
      <w:r w:rsidR="007C0886" w:rsidRPr="000B284E">
        <w:rPr>
          <w:rFonts w:ascii="Times New Roman" w:hAnsi="Times New Roman" w:cs="Times New Roman"/>
          <w:sz w:val="22"/>
          <w:lang w:val="ru-RU"/>
        </w:rPr>
        <w:t>.</w:t>
      </w:r>
    </w:p>
    <w:p w:rsidR="00267B9A" w:rsidRPr="000B284E" w:rsidRDefault="00267B9A" w:rsidP="001842CE">
      <w:pPr>
        <w:numPr>
          <w:ilvl w:val="0"/>
          <w:numId w:val="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B284E">
        <w:rPr>
          <w:rFonts w:ascii="Times New Roman" w:hAnsi="Times New Roman" w:cs="Times New Roman"/>
          <w:sz w:val="22"/>
          <w:lang w:val="ru-RU"/>
        </w:rPr>
        <w:t>Параметры воздушных ударных волн</w:t>
      </w:r>
      <w:r w:rsidR="007C0886" w:rsidRPr="000B284E">
        <w:rPr>
          <w:rFonts w:ascii="Times New Roman" w:hAnsi="Times New Roman" w:cs="Times New Roman"/>
          <w:sz w:val="22"/>
          <w:lang w:val="ru-RU"/>
        </w:rPr>
        <w:t>.</w:t>
      </w:r>
    </w:p>
    <w:p w:rsidR="00267B9A" w:rsidRPr="000B284E" w:rsidRDefault="00267B9A" w:rsidP="001842CE">
      <w:pPr>
        <w:numPr>
          <w:ilvl w:val="0"/>
          <w:numId w:val="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B284E">
        <w:rPr>
          <w:rFonts w:ascii="Times New Roman" w:hAnsi="Times New Roman" w:cs="Times New Roman"/>
          <w:sz w:val="22"/>
          <w:lang w:val="ru-RU"/>
        </w:rPr>
        <w:t>Кумулятивные заряды</w:t>
      </w:r>
      <w:r w:rsidR="007C0886" w:rsidRPr="000B284E">
        <w:rPr>
          <w:rFonts w:ascii="Times New Roman" w:hAnsi="Times New Roman" w:cs="Times New Roman"/>
          <w:sz w:val="22"/>
          <w:lang w:val="ru-RU"/>
        </w:rPr>
        <w:t>.</w:t>
      </w:r>
    </w:p>
    <w:p w:rsidR="00267B9A" w:rsidRPr="000B284E" w:rsidRDefault="00267B9A" w:rsidP="001842CE">
      <w:pPr>
        <w:numPr>
          <w:ilvl w:val="0"/>
          <w:numId w:val="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B284E">
        <w:rPr>
          <w:rFonts w:ascii="Times New Roman" w:hAnsi="Times New Roman" w:cs="Times New Roman"/>
          <w:sz w:val="22"/>
          <w:lang w:val="ru-RU"/>
        </w:rPr>
        <w:t>Электромагнитные явления при взрыве ВВ</w:t>
      </w:r>
      <w:r w:rsidR="007C0886" w:rsidRPr="000B284E">
        <w:rPr>
          <w:rFonts w:ascii="Times New Roman" w:hAnsi="Times New Roman" w:cs="Times New Roman"/>
          <w:sz w:val="22"/>
          <w:lang w:val="ru-RU"/>
        </w:rPr>
        <w:t>.</w:t>
      </w:r>
    </w:p>
    <w:p w:rsidR="00267B9A" w:rsidRPr="000B284E" w:rsidRDefault="00267B9A" w:rsidP="00BE14C8">
      <w:p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0B284E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267B9A" w:rsidRPr="000B284E" w:rsidRDefault="00267B9A" w:rsidP="00BE14C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B284E">
        <w:rPr>
          <w:rFonts w:ascii="Times New Roman" w:hAnsi="Times New Roman" w:cs="Times New Roman"/>
          <w:sz w:val="22"/>
          <w:lang w:val="ru-RU"/>
        </w:rPr>
        <w:t>Критерии оценивания:</w:t>
      </w:r>
    </w:p>
    <w:p w:rsidR="00267B9A" w:rsidRPr="000B284E" w:rsidRDefault="00267B9A" w:rsidP="001842CE">
      <w:pPr>
        <w:numPr>
          <w:ilvl w:val="0"/>
          <w:numId w:val="7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B284E">
        <w:rPr>
          <w:rFonts w:ascii="Times New Roman" w:hAnsi="Times New Roman" w:cs="Times New Roman"/>
          <w:sz w:val="22"/>
          <w:lang w:val="ru-RU"/>
        </w:rPr>
        <w:t>100 баллов – при правильном и полном ответе на два вопроса;</w:t>
      </w:r>
    </w:p>
    <w:p w:rsidR="00267B9A" w:rsidRPr="000B284E" w:rsidRDefault="00267B9A" w:rsidP="001842CE">
      <w:pPr>
        <w:numPr>
          <w:ilvl w:val="0"/>
          <w:numId w:val="7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B284E">
        <w:rPr>
          <w:rFonts w:ascii="Times New Roman" w:hAnsi="Times New Roman" w:cs="Times New Roman"/>
          <w:sz w:val="22"/>
          <w:lang w:val="ru-RU"/>
        </w:rPr>
        <w:t>75 - 99 баллов – при правильном и полном ответе на один из вопросов и правильном, но не полном</w:t>
      </w:r>
      <w:r w:rsidR="007C0886" w:rsidRPr="000B284E">
        <w:rPr>
          <w:rFonts w:ascii="Times New Roman" w:hAnsi="Times New Roman" w:cs="Times New Roman"/>
          <w:sz w:val="22"/>
          <w:lang w:val="ru-RU"/>
        </w:rPr>
        <w:t xml:space="preserve"> </w:t>
      </w:r>
      <w:r w:rsidRPr="000B284E">
        <w:rPr>
          <w:rFonts w:ascii="Times New Roman" w:hAnsi="Times New Roman" w:cs="Times New Roman"/>
          <w:sz w:val="22"/>
          <w:lang w:val="ru-RU"/>
        </w:rPr>
        <w:t>ответе на другой из вопросов;</w:t>
      </w:r>
    </w:p>
    <w:p w:rsidR="00267B9A" w:rsidRPr="000B284E" w:rsidRDefault="00267B9A" w:rsidP="001842CE">
      <w:pPr>
        <w:numPr>
          <w:ilvl w:val="0"/>
          <w:numId w:val="7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B284E">
        <w:rPr>
          <w:rFonts w:ascii="Times New Roman" w:hAnsi="Times New Roman" w:cs="Times New Roman"/>
          <w:sz w:val="22"/>
          <w:lang w:val="ru-RU"/>
        </w:rPr>
        <w:t>50 - 74 баллов – при правильном и неполном ответе на два вопроса или правильном и полном</w:t>
      </w:r>
      <w:r w:rsidR="007C0886" w:rsidRPr="000B284E">
        <w:rPr>
          <w:rFonts w:ascii="Times New Roman" w:hAnsi="Times New Roman" w:cs="Times New Roman"/>
          <w:sz w:val="22"/>
          <w:lang w:val="ru-RU"/>
        </w:rPr>
        <w:t xml:space="preserve"> </w:t>
      </w:r>
      <w:r w:rsidRPr="000B284E">
        <w:rPr>
          <w:rFonts w:ascii="Times New Roman" w:hAnsi="Times New Roman" w:cs="Times New Roman"/>
          <w:sz w:val="22"/>
          <w:lang w:val="ru-RU"/>
        </w:rPr>
        <w:t>ответе только на один из вопросов;</w:t>
      </w:r>
    </w:p>
    <w:p w:rsidR="007C0886" w:rsidRPr="000B284E" w:rsidRDefault="00267B9A" w:rsidP="001842CE">
      <w:pPr>
        <w:numPr>
          <w:ilvl w:val="0"/>
          <w:numId w:val="7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B284E">
        <w:rPr>
          <w:rFonts w:ascii="Times New Roman" w:hAnsi="Times New Roman" w:cs="Times New Roman"/>
          <w:sz w:val="22"/>
          <w:lang w:val="ru-RU"/>
        </w:rPr>
        <w:t>25 - 49 баллов – при правильном и неполном ответе только на один из вопросов;</w:t>
      </w:r>
    </w:p>
    <w:p w:rsidR="00267B9A" w:rsidRPr="000B284E" w:rsidRDefault="00267B9A" w:rsidP="001842CE">
      <w:pPr>
        <w:numPr>
          <w:ilvl w:val="0"/>
          <w:numId w:val="7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B284E">
        <w:rPr>
          <w:rFonts w:ascii="Times New Roman" w:hAnsi="Times New Roman" w:cs="Times New Roman"/>
          <w:sz w:val="22"/>
          <w:lang w:val="ru-RU"/>
        </w:rPr>
        <w:t xml:space="preserve"> 0 - 24 баллов – при отсутствии ответов или правильных ответов на вопросы.</w:t>
      </w:r>
    </w:p>
    <w:p w:rsidR="007C0886" w:rsidRPr="000B284E" w:rsidRDefault="007C0886" w:rsidP="00BE14C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267B9A" w:rsidRPr="000B284E" w:rsidRDefault="00267B9A" w:rsidP="00BE14C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B284E">
        <w:rPr>
          <w:rFonts w:ascii="Times New Roman" w:hAnsi="Times New Roman" w:cs="Times New Roman"/>
          <w:sz w:val="22"/>
          <w:lang w:val="ru-RU"/>
        </w:rPr>
        <w:t>Количество баллов          0 - 49              50 - 100</w:t>
      </w:r>
    </w:p>
    <w:p w:rsidR="00267B9A" w:rsidRPr="000B284E" w:rsidRDefault="00267B9A" w:rsidP="00BE14C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B284E">
        <w:rPr>
          <w:rFonts w:ascii="Times New Roman" w:hAnsi="Times New Roman" w:cs="Times New Roman"/>
          <w:sz w:val="22"/>
          <w:lang w:val="ru-RU"/>
        </w:rPr>
        <w:t>Шкала оценивания       Не зачтено         Зачтено</w:t>
      </w:r>
    </w:p>
    <w:p w:rsidR="007C0886" w:rsidRPr="000B284E" w:rsidRDefault="007C0886" w:rsidP="00BE14C8">
      <w:p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i/>
          <w:sz w:val="22"/>
          <w:lang w:val="ru-RU"/>
        </w:rPr>
      </w:pPr>
    </w:p>
    <w:p w:rsidR="00267B9A" w:rsidRPr="000B284E" w:rsidRDefault="00267B9A" w:rsidP="00BE14C8">
      <w:p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0B284E">
        <w:rPr>
          <w:rFonts w:ascii="Times New Roman" w:hAnsi="Times New Roman" w:cs="Times New Roman"/>
          <w:i/>
          <w:sz w:val="22"/>
          <w:lang w:val="ru-RU"/>
        </w:rPr>
        <w:t>Тестирование</w:t>
      </w:r>
    </w:p>
    <w:p w:rsidR="00267B9A" w:rsidRPr="000B284E" w:rsidRDefault="00267B9A" w:rsidP="00BE14C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B284E">
        <w:rPr>
          <w:rFonts w:ascii="Times New Roman" w:hAnsi="Times New Roman" w:cs="Times New Roman"/>
          <w:sz w:val="22"/>
          <w:lang w:val="ru-RU"/>
        </w:rPr>
        <w:t>Выполнение тестовых заданий является важной формой текущей аттестации студента, поэтому в каждом контрольном периоде (контрольной неделе) ведущий преподаватель проводит тестирование в рамках лабораторного занятия.</w:t>
      </w:r>
    </w:p>
    <w:p w:rsidR="00267B9A" w:rsidRPr="000B284E" w:rsidRDefault="00267B9A" w:rsidP="001842CE">
      <w:pPr>
        <w:numPr>
          <w:ilvl w:val="0"/>
          <w:numId w:val="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B284E">
        <w:rPr>
          <w:rFonts w:ascii="Times New Roman" w:hAnsi="Times New Roman" w:cs="Times New Roman"/>
          <w:sz w:val="22"/>
          <w:lang w:val="ru-RU"/>
        </w:rPr>
        <w:t>Концентрационные пределы воспламенения с повышением температуры смеси:</w:t>
      </w:r>
    </w:p>
    <w:p w:rsidR="00267B9A" w:rsidRPr="000B284E" w:rsidRDefault="00267B9A" w:rsidP="00BE14C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B284E">
        <w:rPr>
          <w:rFonts w:ascii="Times New Roman" w:hAnsi="Times New Roman" w:cs="Times New Roman"/>
          <w:sz w:val="22"/>
          <w:lang w:val="ru-RU"/>
        </w:rPr>
        <w:t>Расширяются</w:t>
      </w:r>
    </w:p>
    <w:p w:rsidR="00267B9A" w:rsidRPr="000B284E" w:rsidRDefault="00267B9A" w:rsidP="00BE14C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B284E">
        <w:rPr>
          <w:rFonts w:ascii="Times New Roman" w:hAnsi="Times New Roman" w:cs="Times New Roman"/>
          <w:sz w:val="22"/>
          <w:lang w:val="ru-RU"/>
        </w:rPr>
        <w:t>Не изменяются</w:t>
      </w:r>
    </w:p>
    <w:p w:rsidR="00267B9A" w:rsidRPr="000B284E" w:rsidRDefault="00267B9A" w:rsidP="00BE14C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B284E">
        <w:rPr>
          <w:rFonts w:ascii="Times New Roman" w:hAnsi="Times New Roman" w:cs="Times New Roman"/>
          <w:sz w:val="22"/>
          <w:lang w:val="ru-RU"/>
        </w:rPr>
        <w:t>Сужаются</w:t>
      </w:r>
    </w:p>
    <w:p w:rsidR="00267B9A" w:rsidRPr="000B284E" w:rsidRDefault="00267B9A" w:rsidP="001842CE">
      <w:pPr>
        <w:numPr>
          <w:ilvl w:val="0"/>
          <w:numId w:val="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B284E">
        <w:rPr>
          <w:rFonts w:ascii="Times New Roman" w:hAnsi="Times New Roman" w:cs="Times New Roman"/>
          <w:sz w:val="22"/>
          <w:lang w:val="ru-RU"/>
        </w:rPr>
        <w:t>Сложный, быстро протекающий химический процесс окисления, сопровождающийся выделением</w:t>
      </w:r>
      <w:r w:rsidR="007C0886" w:rsidRPr="000B284E">
        <w:rPr>
          <w:rFonts w:ascii="Times New Roman" w:hAnsi="Times New Roman" w:cs="Times New Roman"/>
          <w:sz w:val="22"/>
          <w:lang w:val="ru-RU"/>
        </w:rPr>
        <w:t xml:space="preserve"> </w:t>
      </w:r>
      <w:r w:rsidRPr="000B284E">
        <w:rPr>
          <w:rFonts w:ascii="Times New Roman" w:hAnsi="Times New Roman" w:cs="Times New Roman"/>
          <w:sz w:val="22"/>
          <w:lang w:val="ru-RU"/>
        </w:rPr>
        <w:t>значительным количеством тепла и свечением, называется</w:t>
      </w:r>
    </w:p>
    <w:p w:rsidR="00267B9A" w:rsidRPr="000B284E" w:rsidRDefault="00267B9A" w:rsidP="00BE14C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B284E">
        <w:rPr>
          <w:rFonts w:ascii="Times New Roman" w:hAnsi="Times New Roman" w:cs="Times New Roman"/>
          <w:sz w:val="22"/>
          <w:lang w:val="ru-RU"/>
        </w:rPr>
        <w:lastRenderedPageBreak/>
        <w:t>Химической реакцией</w:t>
      </w:r>
    </w:p>
    <w:p w:rsidR="00267B9A" w:rsidRPr="000B284E" w:rsidRDefault="00267B9A" w:rsidP="00BE14C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B284E">
        <w:rPr>
          <w:rFonts w:ascii="Times New Roman" w:hAnsi="Times New Roman" w:cs="Times New Roman"/>
          <w:sz w:val="22"/>
          <w:lang w:val="ru-RU"/>
        </w:rPr>
        <w:t>Горением</w:t>
      </w:r>
    </w:p>
    <w:p w:rsidR="00267B9A" w:rsidRPr="000B284E" w:rsidRDefault="00267B9A" w:rsidP="00BE14C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B284E">
        <w:rPr>
          <w:rFonts w:ascii="Times New Roman" w:hAnsi="Times New Roman" w:cs="Times New Roman"/>
          <w:sz w:val="22"/>
          <w:lang w:val="ru-RU"/>
        </w:rPr>
        <w:t>Взрывом</w:t>
      </w:r>
    </w:p>
    <w:p w:rsidR="00267B9A" w:rsidRPr="000B284E" w:rsidRDefault="00267B9A" w:rsidP="001842CE">
      <w:pPr>
        <w:numPr>
          <w:ilvl w:val="0"/>
          <w:numId w:val="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B284E">
        <w:rPr>
          <w:rFonts w:ascii="Times New Roman" w:hAnsi="Times New Roman" w:cs="Times New Roman"/>
          <w:sz w:val="22"/>
          <w:lang w:val="ru-RU"/>
        </w:rPr>
        <w:t>Какой кислородный баланс может быть у взрывчатых веществ?</w:t>
      </w:r>
    </w:p>
    <w:p w:rsidR="00267B9A" w:rsidRPr="000B284E" w:rsidRDefault="00267B9A" w:rsidP="00BE14C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B284E">
        <w:rPr>
          <w:rFonts w:ascii="Times New Roman" w:hAnsi="Times New Roman" w:cs="Times New Roman"/>
          <w:sz w:val="22"/>
          <w:lang w:val="ru-RU"/>
        </w:rPr>
        <w:t>Полный, неполный.</w:t>
      </w:r>
    </w:p>
    <w:p w:rsidR="00267B9A" w:rsidRPr="000B284E" w:rsidRDefault="00267B9A" w:rsidP="00BE14C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B284E">
        <w:rPr>
          <w:rFonts w:ascii="Times New Roman" w:hAnsi="Times New Roman" w:cs="Times New Roman"/>
          <w:sz w:val="22"/>
          <w:lang w:val="ru-RU"/>
        </w:rPr>
        <w:t>Нулевой, положительный, отрицательный.</w:t>
      </w:r>
    </w:p>
    <w:p w:rsidR="00267B9A" w:rsidRPr="000B284E" w:rsidRDefault="00267B9A" w:rsidP="00BE14C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B284E">
        <w:rPr>
          <w:rFonts w:ascii="Times New Roman" w:hAnsi="Times New Roman" w:cs="Times New Roman"/>
          <w:sz w:val="22"/>
          <w:lang w:val="ru-RU"/>
        </w:rPr>
        <w:t>Нейтральный, детонационный.</w:t>
      </w:r>
    </w:p>
    <w:p w:rsidR="00267B9A" w:rsidRPr="000B284E" w:rsidRDefault="00267B9A" w:rsidP="00BE14C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B284E">
        <w:rPr>
          <w:rFonts w:ascii="Times New Roman" w:hAnsi="Times New Roman" w:cs="Times New Roman"/>
          <w:sz w:val="22"/>
          <w:lang w:val="ru-RU"/>
        </w:rPr>
        <w:t>Нейтральный, положительный.</w:t>
      </w:r>
    </w:p>
    <w:p w:rsidR="00267B9A" w:rsidRPr="000B284E" w:rsidRDefault="00267B9A" w:rsidP="001842CE">
      <w:pPr>
        <w:numPr>
          <w:ilvl w:val="0"/>
          <w:numId w:val="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B284E">
        <w:rPr>
          <w:rFonts w:ascii="Times New Roman" w:hAnsi="Times New Roman" w:cs="Times New Roman"/>
          <w:sz w:val="22"/>
          <w:lang w:val="ru-RU"/>
        </w:rPr>
        <w:t>Выберите группу веществ, которые будут входить в состав продуктов горения при полном</w:t>
      </w:r>
      <w:r w:rsidR="007C0886" w:rsidRPr="000B284E">
        <w:rPr>
          <w:rFonts w:ascii="Times New Roman" w:hAnsi="Times New Roman" w:cs="Times New Roman"/>
          <w:sz w:val="22"/>
          <w:lang w:val="ru-RU"/>
        </w:rPr>
        <w:t xml:space="preserve"> </w:t>
      </w:r>
      <w:r w:rsidRPr="000B284E">
        <w:rPr>
          <w:rFonts w:ascii="Times New Roman" w:hAnsi="Times New Roman" w:cs="Times New Roman"/>
          <w:sz w:val="22"/>
          <w:lang w:val="ru-RU"/>
        </w:rPr>
        <w:t>горении:</w:t>
      </w:r>
    </w:p>
    <w:p w:rsidR="00267B9A" w:rsidRPr="000B284E" w:rsidRDefault="00267B9A" w:rsidP="00BE14C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B284E">
        <w:rPr>
          <w:rFonts w:ascii="Times New Roman" w:hAnsi="Times New Roman" w:cs="Times New Roman"/>
          <w:sz w:val="22"/>
          <w:lang w:val="ru-RU"/>
        </w:rPr>
        <w:t>угарный газ, азот, муравьиная кислота, вода</w:t>
      </w:r>
    </w:p>
    <w:p w:rsidR="00267B9A" w:rsidRPr="000B284E" w:rsidRDefault="00267B9A" w:rsidP="00BE14C8">
      <w:pPr>
        <w:spacing w:after="0" w:line="240" w:lineRule="auto"/>
        <w:ind w:left="0" w:right="4086" w:firstLine="426"/>
        <w:rPr>
          <w:rFonts w:ascii="Times New Roman" w:hAnsi="Times New Roman" w:cs="Times New Roman"/>
          <w:sz w:val="22"/>
          <w:lang w:val="ru-RU"/>
        </w:rPr>
      </w:pPr>
      <w:r w:rsidRPr="000B284E">
        <w:rPr>
          <w:rFonts w:ascii="Times New Roman" w:hAnsi="Times New Roman" w:cs="Times New Roman"/>
          <w:sz w:val="22"/>
          <w:lang w:val="ru-RU"/>
        </w:rPr>
        <w:t>углекислый газ, вода, муравьиная кислота углекислый газ, вода, оксид азота (V), циановодород.</w:t>
      </w:r>
    </w:p>
    <w:p w:rsidR="00267B9A" w:rsidRPr="000B284E" w:rsidRDefault="00267B9A" w:rsidP="00BE14C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B284E">
        <w:rPr>
          <w:rFonts w:ascii="Times New Roman" w:hAnsi="Times New Roman" w:cs="Times New Roman"/>
          <w:sz w:val="22"/>
          <w:lang w:val="ru-RU"/>
        </w:rPr>
        <w:t xml:space="preserve">углекислый газ, вода, хлороводород, азот </w:t>
      </w:r>
    </w:p>
    <w:p w:rsidR="00267B9A" w:rsidRPr="000B284E" w:rsidRDefault="00267B9A" w:rsidP="001842CE">
      <w:pPr>
        <w:numPr>
          <w:ilvl w:val="0"/>
          <w:numId w:val="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B284E">
        <w:rPr>
          <w:rFonts w:ascii="Times New Roman" w:hAnsi="Times New Roman" w:cs="Times New Roman"/>
          <w:sz w:val="22"/>
          <w:lang w:val="ru-RU"/>
        </w:rPr>
        <w:t>При стехиометрической концентрации горючего вещества:</w:t>
      </w:r>
    </w:p>
    <w:p w:rsidR="00267B9A" w:rsidRPr="000B284E" w:rsidRDefault="00267B9A" w:rsidP="00BE14C8">
      <w:pPr>
        <w:spacing w:after="0" w:line="240" w:lineRule="auto"/>
        <w:ind w:left="0" w:right="3590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0B284E">
        <w:rPr>
          <w:rFonts w:ascii="Times New Roman" w:hAnsi="Times New Roman" w:cs="Times New Roman"/>
          <w:sz w:val="22"/>
          <w:lang w:val="ru-RU"/>
        </w:rPr>
        <w:t>скорость химической реакции горения минимальна происходит самовоспламенение горючей смеси температура горючей смеси постоянна</w:t>
      </w:r>
    </w:p>
    <w:p w:rsidR="00267B9A" w:rsidRPr="000B284E" w:rsidRDefault="00267B9A" w:rsidP="00BE14C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B284E">
        <w:rPr>
          <w:rFonts w:ascii="Times New Roman" w:hAnsi="Times New Roman" w:cs="Times New Roman"/>
          <w:sz w:val="22"/>
          <w:lang w:val="ru-RU"/>
        </w:rPr>
        <w:t>скорость химической реакции горения максимальна</w:t>
      </w:r>
    </w:p>
    <w:p w:rsidR="00267B9A" w:rsidRPr="000B284E" w:rsidRDefault="00267B9A" w:rsidP="001842CE">
      <w:pPr>
        <w:numPr>
          <w:ilvl w:val="0"/>
          <w:numId w:val="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B284E">
        <w:rPr>
          <w:rFonts w:ascii="Times New Roman" w:hAnsi="Times New Roman" w:cs="Times New Roman"/>
          <w:sz w:val="22"/>
          <w:lang w:val="ru-RU"/>
        </w:rPr>
        <w:t>Количество горючей смеси, сгорающей на единице поверхности фронта пламени в единицу</w:t>
      </w:r>
      <w:r w:rsidR="007C0886" w:rsidRPr="000B284E">
        <w:rPr>
          <w:rFonts w:ascii="Times New Roman" w:hAnsi="Times New Roman" w:cs="Times New Roman"/>
          <w:sz w:val="22"/>
          <w:lang w:val="ru-RU"/>
        </w:rPr>
        <w:t xml:space="preserve"> </w:t>
      </w:r>
      <w:r w:rsidRPr="000B284E">
        <w:rPr>
          <w:rFonts w:ascii="Times New Roman" w:hAnsi="Times New Roman" w:cs="Times New Roman"/>
          <w:sz w:val="22"/>
          <w:lang w:val="ru-RU"/>
        </w:rPr>
        <w:t>времени, это -</w:t>
      </w:r>
    </w:p>
    <w:p w:rsidR="00267B9A" w:rsidRPr="000B284E" w:rsidRDefault="00267B9A" w:rsidP="00BE14C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B284E">
        <w:rPr>
          <w:rFonts w:ascii="Times New Roman" w:hAnsi="Times New Roman" w:cs="Times New Roman"/>
          <w:sz w:val="22"/>
          <w:lang w:val="ru-RU"/>
        </w:rPr>
        <w:t>Средняя скорость нарастания давления при взрыве</w:t>
      </w:r>
    </w:p>
    <w:p w:rsidR="00267B9A" w:rsidRPr="000B284E" w:rsidRDefault="00267B9A" w:rsidP="00BE14C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B284E">
        <w:rPr>
          <w:rFonts w:ascii="Times New Roman" w:hAnsi="Times New Roman" w:cs="Times New Roman"/>
          <w:sz w:val="22"/>
          <w:lang w:val="ru-RU"/>
        </w:rPr>
        <w:t>Массовая скорость горения</w:t>
      </w:r>
    </w:p>
    <w:p w:rsidR="00267B9A" w:rsidRPr="000B284E" w:rsidRDefault="00267B9A" w:rsidP="00BE14C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B284E">
        <w:rPr>
          <w:rFonts w:ascii="Times New Roman" w:hAnsi="Times New Roman" w:cs="Times New Roman"/>
          <w:sz w:val="22"/>
          <w:lang w:val="ru-RU"/>
        </w:rPr>
        <w:t>Нормальная скорость распространения пламени</w:t>
      </w:r>
    </w:p>
    <w:p w:rsidR="00267B9A" w:rsidRPr="000B284E" w:rsidRDefault="00267B9A" w:rsidP="001842CE">
      <w:pPr>
        <w:numPr>
          <w:ilvl w:val="0"/>
          <w:numId w:val="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B284E">
        <w:rPr>
          <w:rFonts w:ascii="Times New Roman" w:hAnsi="Times New Roman" w:cs="Times New Roman"/>
          <w:sz w:val="22"/>
          <w:lang w:val="ru-RU"/>
        </w:rPr>
        <w:t>Выберите показатели пожарной опасности для жидкостей:</w:t>
      </w:r>
    </w:p>
    <w:p w:rsidR="00267B9A" w:rsidRPr="000B284E" w:rsidRDefault="00267B9A" w:rsidP="00BE14C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B284E">
        <w:rPr>
          <w:rFonts w:ascii="Times New Roman" w:hAnsi="Times New Roman" w:cs="Times New Roman"/>
          <w:sz w:val="22"/>
          <w:lang w:val="ru-RU"/>
        </w:rPr>
        <w:t>Температурные пределы распространения пламени</w:t>
      </w:r>
    </w:p>
    <w:p w:rsidR="00267B9A" w:rsidRPr="000B284E" w:rsidRDefault="00267B9A" w:rsidP="00BE14C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B284E">
        <w:rPr>
          <w:rFonts w:ascii="Times New Roman" w:hAnsi="Times New Roman" w:cs="Times New Roman"/>
          <w:sz w:val="22"/>
          <w:lang w:val="ru-RU"/>
        </w:rPr>
        <w:t>Температура самонагревания</w:t>
      </w:r>
    </w:p>
    <w:p w:rsidR="00267B9A" w:rsidRPr="000B284E" w:rsidRDefault="00267B9A" w:rsidP="00BE14C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B284E">
        <w:rPr>
          <w:rFonts w:ascii="Times New Roman" w:hAnsi="Times New Roman" w:cs="Times New Roman"/>
          <w:sz w:val="22"/>
          <w:lang w:val="ru-RU"/>
        </w:rPr>
        <w:t>Температура вспышки</w:t>
      </w:r>
    </w:p>
    <w:p w:rsidR="00267B9A" w:rsidRPr="000B284E" w:rsidRDefault="00267B9A" w:rsidP="00BE14C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B284E">
        <w:rPr>
          <w:rFonts w:ascii="Times New Roman" w:hAnsi="Times New Roman" w:cs="Times New Roman"/>
          <w:sz w:val="22"/>
          <w:lang w:val="ru-RU"/>
        </w:rPr>
        <w:t>Индекс распространения пламени</w:t>
      </w:r>
    </w:p>
    <w:p w:rsidR="00267B9A" w:rsidRPr="000B284E" w:rsidRDefault="00267B9A" w:rsidP="001842CE">
      <w:pPr>
        <w:numPr>
          <w:ilvl w:val="0"/>
          <w:numId w:val="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B284E">
        <w:rPr>
          <w:rFonts w:ascii="Times New Roman" w:hAnsi="Times New Roman" w:cs="Times New Roman"/>
          <w:sz w:val="22"/>
          <w:lang w:val="ru-RU"/>
        </w:rPr>
        <w:t>За основной параметр пожарной опасности для горючих аэровзвесей принимается</w:t>
      </w:r>
      <w:r w:rsidR="007C0886" w:rsidRPr="000B284E">
        <w:rPr>
          <w:rFonts w:ascii="Times New Roman" w:hAnsi="Times New Roman" w:cs="Times New Roman"/>
          <w:sz w:val="22"/>
          <w:lang w:val="ru-RU"/>
        </w:rPr>
        <w:t xml:space="preserve"> </w:t>
      </w:r>
      <w:r w:rsidRPr="000B284E">
        <w:rPr>
          <w:rFonts w:ascii="Times New Roman" w:hAnsi="Times New Roman" w:cs="Times New Roman"/>
          <w:sz w:val="22"/>
          <w:lang w:val="ru-RU"/>
        </w:rPr>
        <w:t>нижний концентрационный предел распространения пламени температура самовоспламенения</w:t>
      </w:r>
    </w:p>
    <w:p w:rsidR="00267B9A" w:rsidRPr="000B284E" w:rsidRDefault="00267B9A" w:rsidP="00BE14C8">
      <w:pPr>
        <w:spacing w:after="0" w:line="240" w:lineRule="auto"/>
        <w:ind w:left="0" w:right="2752" w:firstLine="426"/>
        <w:rPr>
          <w:rFonts w:ascii="Times New Roman" w:hAnsi="Times New Roman" w:cs="Times New Roman"/>
          <w:sz w:val="22"/>
          <w:lang w:val="ru-RU"/>
        </w:rPr>
      </w:pPr>
      <w:r w:rsidRPr="000B284E">
        <w:rPr>
          <w:rFonts w:ascii="Times New Roman" w:hAnsi="Times New Roman" w:cs="Times New Roman"/>
          <w:sz w:val="22"/>
          <w:lang w:val="ru-RU"/>
        </w:rPr>
        <w:t>верхний концентрационный предел распространения пламени индекс распространения пламени</w:t>
      </w:r>
    </w:p>
    <w:p w:rsidR="00267B9A" w:rsidRPr="000B284E" w:rsidRDefault="00267B9A" w:rsidP="001842CE">
      <w:pPr>
        <w:numPr>
          <w:ilvl w:val="0"/>
          <w:numId w:val="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B284E">
        <w:rPr>
          <w:rFonts w:ascii="Times New Roman" w:hAnsi="Times New Roman" w:cs="Times New Roman"/>
          <w:sz w:val="22"/>
          <w:lang w:val="ru-RU"/>
        </w:rPr>
        <w:t>Жидкость с температурой вспышки 75°С относится к...особо опасным легковоспламеняющимся жидкостям постоянно опасным легковоспламеняющимся жидкостям горючим жидкостям</w:t>
      </w:r>
    </w:p>
    <w:p w:rsidR="00267B9A" w:rsidRPr="000B284E" w:rsidRDefault="00267B9A" w:rsidP="00BE14C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B284E">
        <w:rPr>
          <w:rFonts w:ascii="Times New Roman" w:hAnsi="Times New Roman" w:cs="Times New Roman"/>
          <w:sz w:val="22"/>
          <w:lang w:val="ru-RU"/>
        </w:rPr>
        <w:t>легковоспламеняющимся жидкостям, опасным при повышенной температуре воздуха</w:t>
      </w:r>
    </w:p>
    <w:p w:rsidR="00267B9A" w:rsidRPr="000B284E" w:rsidRDefault="00267B9A" w:rsidP="001842CE">
      <w:pPr>
        <w:numPr>
          <w:ilvl w:val="0"/>
          <w:numId w:val="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B284E">
        <w:rPr>
          <w:rFonts w:ascii="Times New Roman" w:hAnsi="Times New Roman" w:cs="Times New Roman"/>
          <w:sz w:val="22"/>
          <w:lang w:val="ru-RU"/>
        </w:rPr>
        <w:t>Параметрами, необходимыми для определения безопасного расстояния от взрыва, являются: тротиловый эквивалент взрыва давление взрыва температура взрыва</w:t>
      </w:r>
    </w:p>
    <w:p w:rsidR="00267B9A" w:rsidRPr="000B284E" w:rsidRDefault="00267B9A" w:rsidP="00BE14C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B284E">
        <w:rPr>
          <w:rFonts w:ascii="Times New Roman" w:hAnsi="Times New Roman" w:cs="Times New Roman"/>
          <w:sz w:val="22"/>
          <w:lang w:val="ru-RU"/>
        </w:rPr>
        <w:t>коэффициент теплопроводности</w:t>
      </w:r>
    </w:p>
    <w:p w:rsidR="00267B9A" w:rsidRPr="000B284E" w:rsidRDefault="00267B9A" w:rsidP="00BE14C8">
      <w:p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0B284E">
        <w:rPr>
          <w:rFonts w:ascii="Times New Roman" w:hAnsi="Times New Roman" w:cs="Times New Roman"/>
          <w:i/>
          <w:sz w:val="22"/>
          <w:lang w:val="ru-RU"/>
        </w:rPr>
        <w:t>Защита отчетов по лабораторным работам</w:t>
      </w:r>
    </w:p>
    <w:p w:rsidR="00267B9A" w:rsidRPr="000B284E" w:rsidRDefault="00267B9A" w:rsidP="00BE14C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B284E">
        <w:rPr>
          <w:rFonts w:ascii="Times New Roman" w:hAnsi="Times New Roman" w:cs="Times New Roman"/>
          <w:sz w:val="22"/>
          <w:lang w:val="ru-RU"/>
        </w:rPr>
        <w:t>Оценочными средствами для текущего контроля являются вопросы к лабораторным работам. При проведении текущего контроля обучающимся будет  задано четыре вопроса, на которые они должны дать ответы. Вопросы формулируются преподавателем исходя из темы работы и содержания отчета.</w:t>
      </w:r>
    </w:p>
    <w:p w:rsidR="00267B9A" w:rsidRPr="000B284E" w:rsidRDefault="00267B9A" w:rsidP="00BE14C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B284E">
        <w:rPr>
          <w:rFonts w:ascii="Times New Roman" w:hAnsi="Times New Roman" w:cs="Times New Roman"/>
          <w:sz w:val="22"/>
          <w:lang w:val="ru-RU"/>
        </w:rPr>
        <w:t>Критерии оценивания:</w:t>
      </w:r>
    </w:p>
    <w:p w:rsidR="00267B9A" w:rsidRPr="000B284E" w:rsidRDefault="00267B9A" w:rsidP="001842CE">
      <w:pPr>
        <w:numPr>
          <w:ilvl w:val="0"/>
          <w:numId w:val="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B284E">
        <w:rPr>
          <w:rFonts w:ascii="Times New Roman" w:hAnsi="Times New Roman" w:cs="Times New Roman"/>
          <w:sz w:val="22"/>
          <w:lang w:val="ru-RU"/>
        </w:rPr>
        <w:t>100 баллов – при правильном и полном ответе на все вопросы;</w:t>
      </w:r>
    </w:p>
    <w:p w:rsidR="00267B9A" w:rsidRPr="000B284E" w:rsidRDefault="00267B9A" w:rsidP="001842CE">
      <w:pPr>
        <w:numPr>
          <w:ilvl w:val="0"/>
          <w:numId w:val="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B284E">
        <w:rPr>
          <w:rFonts w:ascii="Times New Roman" w:hAnsi="Times New Roman" w:cs="Times New Roman"/>
          <w:sz w:val="22"/>
          <w:lang w:val="ru-RU"/>
        </w:rPr>
        <w:t>75 - 99 баллов – при правильном и полном ответе на два вопроса и правильном, но не полном</w:t>
      </w:r>
      <w:r w:rsidR="007C0886" w:rsidRPr="000B284E">
        <w:rPr>
          <w:rFonts w:ascii="Times New Roman" w:hAnsi="Times New Roman" w:cs="Times New Roman"/>
          <w:sz w:val="22"/>
          <w:lang w:val="ru-RU"/>
        </w:rPr>
        <w:t xml:space="preserve"> </w:t>
      </w:r>
      <w:r w:rsidRPr="000B284E">
        <w:rPr>
          <w:rFonts w:ascii="Times New Roman" w:hAnsi="Times New Roman" w:cs="Times New Roman"/>
          <w:sz w:val="22"/>
          <w:lang w:val="ru-RU"/>
        </w:rPr>
        <w:t>ответе на другие вопросы;</w:t>
      </w:r>
    </w:p>
    <w:p w:rsidR="00267B9A" w:rsidRPr="000B284E" w:rsidRDefault="00267B9A" w:rsidP="001842CE">
      <w:pPr>
        <w:numPr>
          <w:ilvl w:val="0"/>
          <w:numId w:val="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B284E">
        <w:rPr>
          <w:rFonts w:ascii="Times New Roman" w:hAnsi="Times New Roman" w:cs="Times New Roman"/>
          <w:sz w:val="22"/>
          <w:lang w:val="ru-RU"/>
        </w:rPr>
        <w:t>50 - 74 баллов – при правильном и неполном ответе на все вопросы или правильном и полном</w:t>
      </w:r>
      <w:r w:rsidR="007C0886" w:rsidRPr="000B284E">
        <w:rPr>
          <w:rFonts w:ascii="Times New Roman" w:hAnsi="Times New Roman" w:cs="Times New Roman"/>
          <w:sz w:val="22"/>
          <w:lang w:val="ru-RU"/>
        </w:rPr>
        <w:t xml:space="preserve"> </w:t>
      </w:r>
      <w:r w:rsidRPr="000B284E">
        <w:rPr>
          <w:rFonts w:ascii="Times New Roman" w:hAnsi="Times New Roman" w:cs="Times New Roman"/>
          <w:sz w:val="22"/>
          <w:lang w:val="ru-RU"/>
        </w:rPr>
        <w:t>ответе только на два из вопросов;</w:t>
      </w:r>
    </w:p>
    <w:p w:rsidR="00267B9A" w:rsidRPr="000B284E" w:rsidRDefault="00267B9A" w:rsidP="001842CE">
      <w:pPr>
        <w:numPr>
          <w:ilvl w:val="0"/>
          <w:numId w:val="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B284E">
        <w:rPr>
          <w:rFonts w:ascii="Times New Roman" w:hAnsi="Times New Roman" w:cs="Times New Roman"/>
          <w:sz w:val="22"/>
          <w:lang w:val="ru-RU"/>
        </w:rPr>
        <w:t>25 - 49 баллов – при правильном и неполном ответе только на два из вопросов;- 0 - 24 баллов – при отсутствии ответов или правильных ответов на вопросы.</w:t>
      </w:r>
    </w:p>
    <w:p w:rsidR="007C0886" w:rsidRPr="000B284E" w:rsidRDefault="007C0886" w:rsidP="00BE14C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267B9A" w:rsidRPr="000B284E" w:rsidRDefault="00267B9A" w:rsidP="00BE14C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B284E">
        <w:rPr>
          <w:rFonts w:ascii="Times New Roman" w:hAnsi="Times New Roman" w:cs="Times New Roman"/>
          <w:sz w:val="22"/>
          <w:lang w:val="ru-RU"/>
        </w:rPr>
        <w:t>Количество баллов          0 - 49            50 - 100</w:t>
      </w:r>
    </w:p>
    <w:p w:rsidR="00267B9A" w:rsidRPr="000B284E" w:rsidRDefault="00267B9A" w:rsidP="00BE14C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B284E">
        <w:rPr>
          <w:rFonts w:ascii="Times New Roman" w:hAnsi="Times New Roman" w:cs="Times New Roman"/>
          <w:sz w:val="22"/>
          <w:lang w:val="ru-RU"/>
        </w:rPr>
        <w:lastRenderedPageBreak/>
        <w:t>Шкала оценивания       Не зачтено      Зачтено</w:t>
      </w:r>
    </w:p>
    <w:p w:rsidR="00267B9A" w:rsidRPr="000B284E" w:rsidRDefault="00267B9A" w:rsidP="00BE14C8">
      <w:p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0B284E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267B9A" w:rsidRPr="000B284E" w:rsidRDefault="00267B9A" w:rsidP="00BE14C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B284E">
        <w:rPr>
          <w:rFonts w:ascii="Times New Roman" w:hAnsi="Times New Roman" w:cs="Times New Roman"/>
          <w:b/>
          <w:sz w:val="22"/>
          <w:lang w:val="ru-RU"/>
        </w:rPr>
        <w:t>5.2.2</w:t>
      </w:r>
      <w:r w:rsidR="00BE14C8" w:rsidRPr="000B284E">
        <w:rPr>
          <w:rFonts w:ascii="Times New Roman" w:hAnsi="Times New Roman" w:cs="Times New Roman"/>
          <w:b/>
          <w:sz w:val="22"/>
          <w:lang w:val="ru-RU"/>
        </w:rPr>
        <w:t>.</w:t>
      </w:r>
      <w:r w:rsidRPr="000B284E">
        <w:rPr>
          <w:rFonts w:ascii="Times New Roman" w:hAnsi="Times New Roman" w:cs="Times New Roman"/>
          <w:b/>
          <w:sz w:val="22"/>
          <w:lang w:val="ru-RU"/>
        </w:rPr>
        <w:t xml:space="preserve"> Оценочные средства при промежуточной аттестации</w:t>
      </w:r>
    </w:p>
    <w:p w:rsidR="007C0886" w:rsidRPr="000B284E" w:rsidRDefault="007C0886" w:rsidP="00BE14C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267B9A" w:rsidRPr="000B284E" w:rsidRDefault="00267B9A" w:rsidP="00BE14C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B284E">
        <w:rPr>
          <w:rFonts w:ascii="Times New Roman" w:hAnsi="Times New Roman" w:cs="Times New Roman"/>
          <w:sz w:val="22"/>
          <w:lang w:val="ru-RU"/>
        </w:rPr>
        <w:t>Промежуточная аттестация обучающихся по дисциплине «Безопасность ведения горных работ и горноспасательное дело» проводится в соответствии с ОПОП и является обязательной.</w:t>
      </w:r>
    </w:p>
    <w:p w:rsidR="00267B9A" w:rsidRPr="000B284E" w:rsidRDefault="00267B9A" w:rsidP="00BE14C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B284E">
        <w:rPr>
          <w:rFonts w:ascii="Times New Roman" w:hAnsi="Times New Roman" w:cs="Times New Roman"/>
          <w:sz w:val="22"/>
          <w:lang w:val="ru-RU"/>
        </w:rPr>
        <w:t>Формой промежуточной аттестации в 3 семестре является зачет, в 4 семестре - экзамен, в процессе которых определяется качество усвоения изученного материала. Инструментом оценки степени сформированности компетенций являются оформленные и утверждённые отчеты по лабораторным работам, ответы на вопросы во время опроса по темам лекций, экзаменационные вопросы, тестирование.</w:t>
      </w:r>
    </w:p>
    <w:p w:rsidR="00267B9A" w:rsidRPr="000B284E" w:rsidRDefault="00267B9A" w:rsidP="00BE14C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B284E">
        <w:rPr>
          <w:rFonts w:ascii="Times New Roman" w:hAnsi="Times New Roman" w:cs="Times New Roman"/>
          <w:sz w:val="22"/>
          <w:lang w:val="ru-RU"/>
        </w:rPr>
        <w:t>Зачет проводится в форме свободного опроса по списку вопросов; может проводится в форме открытого или закрытого тестирования.</w:t>
      </w:r>
    </w:p>
    <w:p w:rsidR="00267B9A" w:rsidRPr="000B284E" w:rsidRDefault="00267B9A" w:rsidP="00BE14C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B284E">
        <w:rPr>
          <w:rFonts w:ascii="Times New Roman" w:hAnsi="Times New Roman" w:cs="Times New Roman"/>
          <w:sz w:val="22"/>
          <w:lang w:val="ru-RU"/>
        </w:rPr>
        <w:t>Экзамен в форме тестирования с последующим собеседованием; может проводится по билетам, содержащим два вопроса.</w:t>
      </w:r>
    </w:p>
    <w:p w:rsidR="00267B9A" w:rsidRPr="000B284E" w:rsidRDefault="00267B9A" w:rsidP="00BE14C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B284E">
        <w:rPr>
          <w:rFonts w:ascii="Times New Roman" w:hAnsi="Times New Roman" w:cs="Times New Roman"/>
          <w:sz w:val="22"/>
          <w:lang w:val="ru-RU"/>
        </w:rPr>
        <w:t>Критерии оценивания:</w:t>
      </w:r>
    </w:p>
    <w:p w:rsidR="007C0886" w:rsidRPr="000B284E" w:rsidRDefault="00267B9A" w:rsidP="001842CE">
      <w:pPr>
        <w:numPr>
          <w:ilvl w:val="0"/>
          <w:numId w:val="10"/>
        </w:numPr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0B284E">
        <w:rPr>
          <w:rFonts w:ascii="Times New Roman" w:hAnsi="Times New Roman" w:cs="Times New Roman"/>
          <w:sz w:val="22"/>
          <w:lang w:val="ru-RU"/>
        </w:rPr>
        <w:t xml:space="preserve">100 баллов – при правильном и полном ответе на два вопроса; </w:t>
      </w:r>
    </w:p>
    <w:p w:rsidR="00267B9A" w:rsidRPr="000B284E" w:rsidRDefault="00267B9A" w:rsidP="001842CE">
      <w:pPr>
        <w:numPr>
          <w:ilvl w:val="0"/>
          <w:numId w:val="10"/>
        </w:numPr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0B284E">
        <w:rPr>
          <w:rFonts w:ascii="Times New Roman" w:hAnsi="Times New Roman" w:cs="Times New Roman"/>
          <w:sz w:val="22"/>
          <w:lang w:val="ru-RU"/>
        </w:rPr>
        <w:t>75…99 баллов – при правильном и</w:t>
      </w:r>
      <w:r w:rsidR="005F3087" w:rsidRPr="000B284E">
        <w:rPr>
          <w:rFonts w:ascii="Times New Roman" w:hAnsi="Times New Roman" w:cs="Times New Roman"/>
          <w:sz w:val="22"/>
          <w:lang w:val="ru-RU"/>
        </w:rPr>
        <w:t xml:space="preserve"> </w:t>
      </w:r>
      <w:r w:rsidRPr="000B284E">
        <w:rPr>
          <w:rFonts w:ascii="Times New Roman" w:hAnsi="Times New Roman" w:cs="Times New Roman"/>
          <w:sz w:val="22"/>
          <w:lang w:val="ru-RU"/>
        </w:rPr>
        <w:t>полном ответе на один из вопросов и правильном, но не полном ответе на другой из вопросов;</w:t>
      </w:r>
    </w:p>
    <w:p w:rsidR="00267B9A" w:rsidRPr="000B284E" w:rsidRDefault="00267B9A" w:rsidP="001842CE">
      <w:pPr>
        <w:numPr>
          <w:ilvl w:val="0"/>
          <w:numId w:val="10"/>
        </w:numPr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0B284E">
        <w:rPr>
          <w:rFonts w:ascii="Times New Roman" w:hAnsi="Times New Roman" w:cs="Times New Roman"/>
          <w:sz w:val="22"/>
          <w:lang w:val="ru-RU"/>
        </w:rPr>
        <w:t>50…74 баллов – при правильном и неполном ответе на два вопроса или правильном и полном</w:t>
      </w:r>
      <w:r w:rsidR="007C0886" w:rsidRPr="000B284E">
        <w:rPr>
          <w:rFonts w:ascii="Times New Roman" w:hAnsi="Times New Roman" w:cs="Times New Roman"/>
          <w:sz w:val="22"/>
          <w:lang w:val="ru-RU"/>
        </w:rPr>
        <w:t xml:space="preserve"> </w:t>
      </w:r>
      <w:r w:rsidRPr="000B284E">
        <w:rPr>
          <w:rFonts w:ascii="Times New Roman" w:hAnsi="Times New Roman" w:cs="Times New Roman"/>
          <w:sz w:val="22"/>
          <w:lang w:val="ru-RU"/>
        </w:rPr>
        <w:t>ответе только на один из вопросов;</w:t>
      </w:r>
    </w:p>
    <w:p w:rsidR="007C0886" w:rsidRPr="000B284E" w:rsidRDefault="00267B9A" w:rsidP="001842CE">
      <w:pPr>
        <w:numPr>
          <w:ilvl w:val="0"/>
          <w:numId w:val="10"/>
        </w:numPr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0B284E">
        <w:rPr>
          <w:rFonts w:ascii="Times New Roman" w:hAnsi="Times New Roman" w:cs="Times New Roman"/>
          <w:sz w:val="22"/>
          <w:lang w:val="ru-RU"/>
        </w:rPr>
        <w:t>25…49 баллов – при правильном и неполном ответе только на один из вопросов;</w:t>
      </w:r>
    </w:p>
    <w:p w:rsidR="00267B9A" w:rsidRPr="000B284E" w:rsidRDefault="00267B9A" w:rsidP="001842CE">
      <w:pPr>
        <w:numPr>
          <w:ilvl w:val="0"/>
          <w:numId w:val="10"/>
        </w:numPr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0B284E">
        <w:rPr>
          <w:rFonts w:ascii="Times New Roman" w:hAnsi="Times New Roman" w:cs="Times New Roman"/>
          <w:sz w:val="22"/>
          <w:lang w:val="ru-RU"/>
        </w:rPr>
        <w:t xml:space="preserve"> 0…24 баллов – при отсутствии правильных ответов на вопросы.</w:t>
      </w:r>
    </w:p>
    <w:p w:rsidR="00267B9A" w:rsidRPr="000B284E" w:rsidRDefault="00267B9A" w:rsidP="00BE14C8">
      <w:p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0B284E">
        <w:rPr>
          <w:rFonts w:ascii="Times New Roman" w:hAnsi="Times New Roman" w:cs="Times New Roman"/>
          <w:sz w:val="22"/>
          <w:lang w:val="ru-RU"/>
        </w:rPr>
        <w:t xml:space="preserve"> </w:t>
      </w:r>
    </w:p>
    <w:tbl>
      <w:tblPr>
        <w:tblW w:w="5954" w:type="dxa"/>
        <w:tblInd w:w="160" w:type="dxa"/>
        <w:tblCellMar>
          <w:top w:w="45" w:type="dxa"/>
          <w:left w:w="18" w:type="dxa"/>
          <w:right w:w="18" w:type="dxa"/>
        </w:tblCellMar>
        <w:tblLook w:val="04A0" w:firstRow="1" w:lastRow="0" w:firstColumn="1" w:lastColumn="0" w:noHBand="0" w:noVBand="1"/>
      </w:tblPr>
      <w:tblGrid>
        <w:gridCol w:w="2126"/>
        <w:gridCol w:w="848"/>
        <w:gridCol w:w="712"/>
        <w:gridCol w:w="850"/>
        <w:gridCol w:w="567"/>
        <w:gridCol w:w="851"/>
      </w:tblGrid>
      <w:tr w:rsidR="00267B9A" w:rsidRPr="000B284E" w:rsidTr="00BE14C8">
        <w:trPr>
          <w:trHeight w:val="267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7B9A" w:rsidRPr="000B284E" w:rsidRDefault="00267B9A" w:rsidP="00BE14C8">
            <w:pPr>
              <w:spacing w:after="0" w:line="240" w:lineRule="auto"/>
              <w:ind w:left="0" w:right="0" w:hanging="8"/>
              <w:rPr>
                <w:rFonts w:ascii="Times New Roman" w:hAnsi="Times New Roman" w:cs="Times New Roman"/>
                <w:sz w:val="22"/>
                <w:lang w:val="ru-RU"/>
              </w:rPr>
            </w:pPr>
            <w:r w:rsidRPr="000B284E">
              <w:rPr>
                <w:rFonts w:ascii="Times New Roman" w:hAnsi="Times New Roman" w:cs="Times New Roman"/>
                <w:sz w:val="22"/>
                <w:lang w:val="ru-RU"/>
              </w:rPr>
              <w:t xml:space="preserve"> Количество баллов 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7B9A" w:rsidRPr="000B284E" w:rsidRDefault="00267B9A" w:rsidP="00BE14C8">
            <w:pPr>
              <w:spacing w:after="0" w:line="240" w:lineRule="auto"/>
              <w:ind w:left="0" w:right="0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B284E">
              <w:rPr>
                <w:rFonts w:ascii="Times New Roman" w:hAnsi="Times New Roman" w:cs="Times New Roman"/>
                <w:sz w:val="22"/>
                <w:lang w:val="ru-RU"/>
              </w:rPr>
              <w:t>0-24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7B9A" w:rsidRPr="000B284E" w:rsidRDefault="00267B9A" w:rsidP="00BE14C8">
            <w:pPr>
              <w:spacing w:after="0" w:line="240" w:lineRule="auto"/>
              <w:ind w:left="0" w:right="0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B284E">
              <w:rPr>
                <w:rFonts w:ascii="Times New Roman" w:hAnsi="Times New Roman" w:cs="Times New Roman"/>
                <w:sz w:val="22"/>
                <w:lang w:val="ru-RU"/>
              </w:rPr>
              <w:t>25-49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7B9A" w:rsidRPr="000B284E" w:rsidRDefault="00267B9A" w:rsidP="00BE14C8">
            <w:pPr>
              <w:spacing w:after="0" w:line="240" w:lineRule="auto"/>
              <w:ind w:left="0" w:right="0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B284E">
              <w:rPr>
                <w:rFonts w:ascii="Times New Roman" w:hAnsi="Times New Roman" w:cs="Times New Roman"/>
                <w:sz w:val="22"/>
                <w:lang w:val="ru-RU"/>
              </w:rPr>
              <w:t>50-74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7B9A" w:rsidRPr="000B284E" w:rsidRDefault="00267B9A" w:rsidP="00BE14C8">
            <w:pPr>
              <w:spacing w:after="0" w:line="240" w:lineRule="auto"/>
              <w:ind w:left="0" w:right="0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B284E">
              <w:rPr>
                <w:rFonts w:ascii="Times New Roman" w:hAnsi="Times New Roman" w:cs="Times New Roman"/>
                <w:sz w:val="22"/>
                <w:lang w:val="ru-RU"/>
              </w:rPr>
              <w:t>75-99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7B9A" w:rsidRPr="000B284E" w:rsidRDefault="00267B9A" w:rsidP="00BE14C8">
            <w:pPr>
              <w:spacing w:after="0" w:line="240" w:lineRule="auto"/>
              <w:ind w:left="0" w:right="0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B284E">
              <w:rPr>
                <w:rFonts w:ascii="Times New Roman" w:hAnsi="Times New Roman" w:cs="Times New Roman"/>
                <w:sz w:val="22"/>
                <w:lang w:val="ru-RU"/>
              </w:rPr>
              <w:t>100</w:t>
            </w:r>
          </w:p>
        </w:tc>
      </w:tr>
      <w:tr w:rsidR="00267B9A" w:rsidRPr="000B284E" w:rsidTr="00BE14C8">
        <w:trPr>
          <w:trHeight w:val="267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7B9A" w:rsidRPr="000B284E" w:rsidRDefault="00267B9A" w:rsidP="00BE14C8">
            <w:pPr>
              <w:spacing w:after="0" w:line="240" w:lineRule="auto"/>
              <w:ind w:left="0" w:right="0" w:hanging="8"/>
              <w:rPr>
                <w:rFonts w:ascii="Times New Roman" w:hAnsi="Times New Roman" w:cs="Times New Roman"/>
                <w:sz w:val="22"/>
                <w:lang w:val="ru-RU"/>
              </w:rPr>
            </w:pPr>
            <w:r w:rsidRPr="000B284E">
              <w:rPr>
                <w:rFonts w:ascii="Times New Roman" w:hAnsi="Times New Roman" w:cs="Times New Roman"/>
                <w:sz w:val="22"/>
                <w:lang w:val="ru-RU"/>
              </w:rPr>
              <w:t xml:space="preserve"> Шкала оценивания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7B9A" w:rsidRPr="000B284E" w:rsidRDefault="00267B9A" w:rsidP="00BE14C8">
            <w:pPr>
              <w:spacing w:after="0" w:line="240" w:lineRule="auto"/>
              <w:ind w:left="0" w:right="0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B284E">
              <w:rPr>
                <w:rFonts w:ascii="Times New Roman" w:hAnsi="Times New Roman" w:cs="Times New Roman"/>
                <w:sz w:val="22"/>
                <w:lang w:val="ru-RU"/>
              </w:rPr>
              <w:t>Не зачтено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7B9A" w:rsidRPr="000B284E" w:rsidRDefault="00267B9A" w:rsidP="00BE14C8">
            <w:pPr>
              <w:spacing w:after="0" w:line="240" w:lineRule="auto"/>
              <w:ind w:left="0" w:right="0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B284E">
              <w:rPr>
                <w:rFonts w:ascii="Times New Roman" w:hAnsi="Times New Roman" w:cs="Times New Roman"/>
                <w:sz w:val="22"/>
                <w:lang w:val="ru-RU"/>
              </w:rPr>
              <w:t>Зачтено</w:t>
            </w:r>
          </w:p>
        </w:tc>
      </w:tr>
    </w:tbl>
    <w:p w:rsidR="00267B9A" w:rsidRPr="000B284E" w:rsidRDefault="00267B9A" w:rsidP="00BE14C8">
      <w:p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</w:p>
    <w:p w:rsidR="00267B9A" w:rsidRPr="000B284E" w:rsidRDefault="00267B9A" w:rsidP="00BE14C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B284E">
        <w:rPr>
          <w:rFonts w:ascii="Times New Roman" w:hAnsi="Times New Roman" w:cs="Times New Roman"/>
          <w:b/>
          <w:sz w:val="22"/>
          <w:lang w:val="ru-RU"/>
        </w:rPr>
        <w:t xml:space="preserve">Примерный перечень вопросов на экзамен </w:t>
      </w:r>
    </w:p>
    <w:p w:rsidR="00267B9A" w:rsidRPr="000B284E" w:rsidRDefault="00267B9A" w:rsidP="001842CE">
      <w:pPr>
        <w:numPr>
          <w:ilvl w:val="0"/>
          <w:numId w:val="1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B284E">
        <w:rPr>
          <w:rFonts w:ascii="Times New Roman" w:hAnsi="Times New Roman" w:cs="Times New Roman"/>
          <w:sz w:val="22"/>
          <w:lang w:val="ru-RU"/>
        </w:rPr>
        <w:t>Применение явлений горения и взрыва</w:t>
      </w:r>
      <w:r w:rsidR="007C0886" w:rsidRPr="000B284E">
        <w:rPr>
          <w:rFonts w:ascii="Times New Roman" w:hAnsi="Times New Roman" w:cs="Times New Roman"/>
          <w:sz w:val="22"/>
          <w:lang w:val="ru-RU"/>
        </w:rPr>
        <w:t>.</w:t>
      </w:r>
    </w:p>
    <w:p w:rsidR="00267B9A" w:rsidRPr="000B284E" w:rsidRDefault="00267B9A" w:rsidP="001842CE">
      <w:pPr>
        <w:numPr>
          <w:ilvl w:val="0"/>
          <w:numId w:val="1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B284E">
        <w:rPr>
          <w:rFonts w:ascii="Times New Roman" w:hAnsi="Times New Roman" w:cs="Times New Roman"/>
          <w:sz w:val="22"/>
          <w:lang w:val="ru-RU"/>
        </w:rPr>
        <w:t>Режимы горения</w:t>
      </w:r>
      <w:r w:rsidR="007C0886" w:rsidRPr="000B284E">
        <w:rPr>
          <w:rFonts w:ascii="Times New Roman" w:hAnsi="Times New Roman" w:cs="Times New Roman"/>
          <w:sz w:val="22"/>
          <w:lang w:val="ru-RU"/>
        </w:rPr>
        <w:t>.</w:t>
      </w:r>
    </w:p>
    <w:p w:rsidR="00267B9A" w:rsidRPr="000B284E" w:rsidRDefault="00267B9A" w:rsidP="001842CE">
      <w:pPr>
        <w:numPr>
          <w:ilvl w:val="0"/>
          <w:numId w:val="1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B284E">
        <w:rPr>
          <w:rFonts w:ascii="Times New Roman" w:hAnsi="Times New Roman" w:cs="Times New Roman"/>
          <w:sz w:val="22"/>
          <w:lang w:val="ru-RU"/>
        </w:rPr>
        <w:t>Механизмы увеличения скорости реакции при горении</w:t>
      </w:r>
      <w:r w:rsidR="007C0886" w:rsidRPr="000B284E">
        <w:rPr>
          <w:rFonts w:ascii="Times New Roman" w:hAnsi="Times New Roman" w:cs="Times New Roman"/>
          <w:sz w:val="22"/>
          <w:lang w:val="ru-RU"/>
        </w:rPr>
        <w:t>.</w:t>
      </w:r>
    </w:p>
    <w:p w:rsidR="00267B9A" w:rsidRPr="000B284E" w:rsidRDefault="00267B9A" w:rsidP="001842CE">
      <w:pPr>
        <w:numPr>
          <w:ilvl w:val="0"/>
          <w:numId w:val="1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B284E">
        <w:rPr>
          <w:rFonts w:ascii="Times New Roman" w:hAnsi="Times New Roman" w:cs="Times New Roman"/>
          <w:sz w:val="22"/>
          <w:lang w:val="ru-RU"/>
        </w:rPr>
        <w:t>Причины возникновения горения</w:t>
      </w:r>
      <w:r w:rsidR="007C0886" w:rsidRPr="000B284E">
        <w:rPr>
          <w:rFonts w:ascii="Times New Roman" w:hAnsi="Times New Roman" w:cs="Times New Roman"/>
          <w:sz w:val="22"/>
          <w:lang w:val="ru-RU"/>
        </w:rPr>
        <w:t>.</w:t>
      </w:r>
    </w:p>
    <w:p w:rsidR="00267B9A" w:rsidRPr="000B284E" w:rsidRDefault="00267B9A" w:rsidP="001842CE">
      <w:pPr>
        <w:numPr>
          <w:ilvl w:val="0"/>
          <w:numId w:val="1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B284E">
        <w:rPr>
          <w:rFonts w:ascii="Times New Roman" w:hAnsi="Times New Roman" w:cs="Times New Roman"/>
          <w:sz w:val="22"/>
          <w:lang w:val="ru-RU"/>
        </w:rPr>
        <w:t>Химические процессы при горении</w:t>
      </w:r>
      <w:r w:rsidR="007C0886" w:rsidRPr="000B284E">
        <w:rPr>
          <w:rFonts w:ascii="Times New Roman" w:hAnsi="Times New Roman" w:cs="Times New Roman"/>
          <w:sz w:val="22"/>
          <w:lang w:val="ru-RU"/>
        </w:rPr>
        <w:t>.</w:t>
      </w:r>
    </w:p>
    <w:p w:rsidR="00267B9A" w:rsidRPr="000B284E" w:rsidRDefault="00267B9A" w:rsidP="001842CE">
      <w:pPr>
        <w:numPr>
          <w:ilvl w:val="0"/>
          <w:numId w:val="1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B284E">
        <w:rPr>
          <w:rFonts w:ascii="Times New Roman" w:hAnsi="Times New Roman" w:cs="Times New Roman"/>
          <w:sz w:val="22"/>
          <w:lang w:val="ru-RU"/>
        </w:rPr>
        <w:t>Понятия «воспламенения», «вспышки»</w:t>
      </w:r>
      <w:r w:rsidR="007C0886" w:rsidRPr="000B284E">
        <w:rPr>
          <w:rFonts w:ascii="Times New Roman" w:hAnsi="Times New Roman" w:cs="Times New Roman"/>
          <w:sz w:val="22"/>
          <w:lang w:val="ru-RU"/>
        </w:rPr>
        <w:t>.</w:t>
      </w:r>
    </w:p>
    <w:p w:rsidR="00267B9A" w:rsidRPr="000B284E" w:rsidRDefault="00267B9A" w:rsidP="001842CE">
      <w:pPr>
        <w:numPr>
          <w:ilvl w:val="0"/>
          <w:numId w:val="1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B284E">
        <w:rPr>
          <w:rFonts w:ascii="Times New Roman" w:hAnsi="Times New Roman" w:cs="Times New Roman"/>
          <w:sz w:val="22"/>
          <w:lang w:val="ru-RU"/>
        </w:rPr>
        <w:t>Горение газов, пыли, НКПВ, ВКПВ</w:t>
      </w:r>
      <w:r w:rsidR="007C0886" w:rsidRPr="000B284E">
        <w:rPr>
          <w:rFonts w:ascii="Times New Roman" w:hAnsi="Times New Roman" w:cs="Times New Roman"/>
          <w:sz w:val="22"/>
          <w:lang w:val="ru-RU"/>
        </w:rPr>
        <w:t>.</w:t>
      </w:r>
    </w:p>
    <w:p w:rsidR="00267B9A" w:rsidRPr="000B284E" w:rsidRDefault="00267B9A" w:rsidP="001842CE">
      <w:pPr>
        <w:numPr>
          <w:ilvl w:val="0"/>
          <w:numId w:val="1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B284E">
        <w:rPr>
          <w:rFonts w:ascii="Times New Roman" w:hAnsi="Times New Roman" w:cs="Times New Roman"/>
          <w:sz w:val="22"/>
          <w:lang w:val="ru-RU"/>
        </w:rPr>
        <w:t>Ламинарные пламена, их характеристики</w:t>
      </w:r>
      <w:r w:rsidR="007C0886" w:rsidRPr="000B284E">
        <w:rPr>
          <w:rFonts w:ascii="Times New Roman" w:hAnsi="Times New Roman" w:cs="Times New Roman"/>
          <w:sz w:val="22"/>
          <w:lang w:val="ru-RU"/>
        </w:rPr>
        <w:t>.</w:t>
      </w:r>
    </w:p>
    <w:p w:rsidR="00267B9A" w:rsidRPr="000B284E" w:rsidRDefault="00267B9A" w:rsidP="001842CE">
      <w:pPr>
        <w:numPr>
          <w:ilvl w:val="0"/>
          <w:numId w:val="1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B284E">
        <w:rPr>
          <w:rFonts w:ascii="Times New Roman" w:hAnsi="Times New Roman" w:cs="Times New Roman"/>
          <w:sz w:val="22"/>
          <w:lang w:val="ru-RU"/>
        </w:rPr>
        <w:t>Понятие взрыв, виды взрывов</w:t>
      </w:r>
      <w:r w:rsidR="007C0886" w:rsidRPr="000B284E">
        <w:rPr>
          <w:rFonts w:ascii="Times New Roman" w:hAnsi="Times New Roman" w:cs="Times New Roman"/>
          <w:sz w:val="22"/>
          <w:lang w:val="ru-RU"/>
        </w:rPr>
        <w:t>.</w:t>
      </w:r>
    </w:p>
    <w:p w:rsidR="00267B9A" w:rsidRPr="000B284E" w:rsidRDefault="00267B9A" w:rsidP="001842CE">
      <w:pPr>
        <w:numPr>
          <w:ilvl w:val="0"/>
          <w:numId w:val="1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B284E">
        <w:rPr>
          <w:rFonts w:ascii="Times New Roman" w:hAnsi="Times New Roman" w:cs="Times New Roman"/>
          <w:sz w:val="22"/>
          <w:lang w:val="ru-RU"/>
        </w:rPr>
        <w:t>Режимы взрывчатых превращений</w:t>
      </w:r>
      <w:r w:rsidR="007C0886" w:rsidRPr="000B284E">
        <w:rPr>
          <w:rFonts w:ascii="Times New Roman" w:hAnsi="Times New Roman" w:cs="Times New Roman"/>
          <w:sz w:val="22"/>
          <w:lang w:val="ru-RU"/>
        </w:rPr>
        <w:t>.</w:t>
      </w:r>
    </w:p>
    <w:p w:rsidR="00267B9A" w:rsidRPr="000B284E" w:rsidRDefault="00267B9A" w:rsidP="001842CE">
      <w:pPr>
        <w:numPr>
          <w:ilvl w:val="0"/>
          <w:numId w:val="1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B284E">
        <w:rPr>
          <w:rFonts w:ascii="Times New Roman" w:hAnsi="Times New Roman" w:cs="Times New Roman"/>
          <w:sz w:val="22"/>
          <w:lang w:val="ru-RU"/>
        </w:rPr>
        <w:t>Классификация ВВ</w:t>
      </w:r>
      <w:r w:rsidR="007C0886" w:rsidRPr="000B284E">
        <w:rPr>
          <w:rFonts w:ascii="Times New Roman" w:hAnsi="Times New Roman" w:cs="Times New Roman"/>
          <w:sz w:val="22"/>
          <w:lang w:val="ru-RU"/>
        </w:rPr>
        <w:t>.</w:t>
      </w:r>
    </w:p>
    <w:p w:rsidR="00267B9A" w:rsidRPr="000B284E" w:rsidRDefault="00267B9A" w:rsidP="001842CE">
      <w:pPr>
        <w:numPr>
          <w:ilvl w:val="0"/>
          <w:numId w:val="1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B284E">
        <w:rPr>
          <w:rFonts w:ascii="Times New Roman" w:hAnsi="Times New Roman" w:cs="Times New Roman"/>
          <w:sz w:val="22"/>
          <w:lang w:val="ru-RU"/>
        </w:rPr>
        <w:t>Тепловые эффекты взрыва ВВ</w:t>
      </w:r>
      <w:r w:rsidR="007C0886" w:rsidRPr="000B284E">
        <w:rPr>
          <w:rFonts w:ascii="Times New Roman" w:hAnsi="Times New Roman" w:cs="Times New Roman"/>
          <w:sz w:val="22"/>
          <w:lang w:val="ru-RU"/>
        </w:rPr>
        <w:t>.</w:t>
      </w:r>
    </w:p>
    <w:p w:rsidR="00267B9A" w:rsidRPr="000B284E" w:rsidRDefault="00267B9A" w:rsidP="001842CE">
      <w:pPr>
        <w:numPr>
          <w:ilvl w:val="0"/>
          <w:numId w:val="1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B284E">
        <w:rPr>
          <w:rFonts w:ascii="Times New Roman" w:hAnsi="Times New Roman" w:cs="Times New Roman"/>
          <w:sz w:val="22"/>
          <w:lang w:val="ru-RU"/>
        </w:rPr>
        <w:t>Кислородный баланс и кислородный коэффициент</w:t>
      </w:r>
      <w:r w:rsidR="007C0886" w:rsidRPr="000B284E">
        <w:rPr>
          <w:rFonts w:ascii="Times New Roman" w:hAnsi="Times New Roman" w:cs="Times New Roman"/>
          <w:sz w:val="22"/>
          <w:lang w:val="ru-RU"/>
        </w:rPr>
        <w:t>.</w:t>
      </w:r>
    </w:p>
    <w:p w:rsidR="00267B9A" w:rsidRPr="000B284E" w:rsidRDefault="00267B9A" w:rsidP="001842CE">
      <w:pPr>
        <w:numPr>
          <w:ilvl w:val="0"/>
          <w:numId w:val="1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B284E">
        <w:rPr>
          <w:rFonts w:ascii="Times New Roman" w:hAnsi="Times New Roman" w:cs="Times New Roman"/>
          <w:sz w:val="22"/>
          <w:lang w:val="ru-RU"/>
        </w:rPr>
        <w:t>Уравнение реакции взрывчатого разложения конденсированных ВВ</w:t>
      </w:r>
      <w:r w:rsidR="007C0886" w:rsidRPr="000B284E">
        <w:rPr>
          <w:rFonts w:ascii="Times New Roman" w:hAnsi="Times New Roman" w:cs="Times New Roman"/>
          <w:sz w:val="22"/>
          <w:lang w:val="ru-RU"/>
        </w:rPr>
        <w:t>.</w:t>
      </w:r>
    </w:p>
    <w:p w:rsidR="00267B9A" w:rsidRPr="000B284E" w:rsidRDefault="00267B9A" w:rsidP="001842CE">
      <w:pPr>
        <w:numPr>
          <w:ilvl w:val="0"/>
          <w:numId w:val="1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B284E">
        <w:rPr>
          <w:rFonts w:ascii="Times New Roman" w:hAnsi="Times New Roman" w:cs="Times New Roman"/>
          <w:sz w:val="22"/>
          <w:lang w:val="ru-RU"/>
        </w:rPr>
        <w:t>Экспериментальное определение объема и состава продуктов взрыва</w:t>
      </w:r>
      <w:r w:rsidR="007C0886" w:rsidRPr="000B284E">
        <w:rPr>
          <w:rFonts w:ascii="Times New Roman" w:hAnsi="Times New Roman" w:cs="Times New Roman"/>
          <w:sz w:val="22"/>
          <w:lang w:val="ru-RU"/>
        </w:rPr>
        <w:t>.</w:t>
      </w:r>
    </w:p>
    <w:p w:rsidR="00267B9A" w:rsidRPr="000B284E" w:rsidRDefault="00267B9A" w:rsidP="001842CE">
      <w:pPr>
        <w:numPr>
          <w:ilvl w:val="0"/>
          <w:numId w:val="1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B284E">
        <w:rPr>
          <w:rFonts w:ascii="Times New Roman" w:hAnsi="Times New Roman" w:cs="Times New Roman"/>
          <w:sz w:val="22"/>
          <w:lang w:val="ru-RU"/>
        </w:rPr>
        <w:t>Фугасность, бризантность и метательная способность ВВ</w:t>
      </w:r>
      <w:r w:rsidR="007C0886" w:rsidRPr="000B284E">
        <w:rPr>
          <w:rFonts w:ascii="Times New Roman" w:hAnsi="Times New Roman" w:cs="Times New Roman"/>
          <w:sz w:val="22"/>
          <w:lang w:val="ru-RU"/>
        </w:rPr>
        <w:t>.</w:t>
      </w:r>
    </w:p>
    <w:p w:rsidR="00267B9A" w:rsidRPr="000B284E" w:rsidRDefault="00267B9A" w:rsidP="001842CE">
      <w:pPr>
        <w:numPr>
          <w:ilvl w:val="0"/>
          <w:numId w:val="1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B284E">
        <w:rPr>
          <w:rFonts w:ascii="Times New Roman" w:hAnsi="Times New Roman" w:cs="Times New Roman"/>
          <w:sz w:val="22"/>
          <w:lang w:val="ru-RU"/>
        </w:rPr>
        <w:t>Методы определения фугасности ВВ</w:t>
      </w:r>
      <w:r w:rsidR="007C0886" w:rsidRPr="000B284E">
        <w:rPr>
          <w:rFonts w:ascii="Times New Roman" w:hAnsi="Times New Roman" w:cs="Times New Roman"/>
          <w:sz w:val="22"/>
          <w:lang w:val="ru-RU"/>
        </w:rPr>
        <w:t>.</w:t>
      </w:r>
    </w:p>
    <w:p w:rsidR="00267B9A" w:rsidRPr="000B284E" w:rsidRDefault="00267B9A" w:rsidP="001842CE">
      <w:pPr>
        <w:numPr>
          <w:ilvl w:val="0"/>
          <w:numId w:val="1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B284E">
        <w:rPr>
          <w:rFonts w:ascii="Times New Roman" w:hAnsi="Times New Roman" w:cs="Times New Roman"/>
          <w:sz w:val="22"/>
          <w:lang w:val="ru-RU"/>
        </w:rPr>
        <w:t>Методы определения бризантности ВВ</w:t>
      </w:r>
      <w:r w:rsidR="007C0886" w:rsidRPr="000B284E">
        <w:rPr>
          <w:rFonts w:ascii="Times New Roman" w:hAnsi="Times New Roman" w:cs="Times New Roman"/>
          <w:sz w:val="22"/>
          <w:lang w:val="ru-RU"/>
        </w:rPr>
        <w:t>.</w:t>
      </w:r>
    </w:p>
    <w:p w:rsidR="00267B9A" w:rsidRPr="000B284E" w:rsidRDefault="00267B9A" w:rsidP="001842CE">
      <w:pPr>
        <w:numPr>
          <w:ilvl w:val="0"/>
          <w:numId w:val="1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B284E">
        <w:rPr>
          <w:rFonts w:ascii="Times New Roman" w:hAnsi="Times New Roman" w:cs="Times New Roman"/>
          <w:sz w:val="22"/>
          <w:lang w:val="ru-RU"/>
        </w:rPr>
        <w:t>Оценка метательной способности ВВ</w:t>
      </w:r>
      <w:r w:rsidR="007C0886" w:rsidRPr="000B284E">
        <w:rPr>
          <w:rFonts w:ascii="Times New Roman" w:hAnsi="Times New Roman" w:cs="Times New Roman"/>
          <w:sz w:val="22"/>
          <w:lang w:val="ru-RU"/>
        </w:rPr>
        <w:t>.</w:t>
      </w:r>
    </w:p>
    <w:p w:rsidR="00267B9A" w:rsidRPr="000B284E" w:rsidRDefault="00267B9A" w:rsidP="001842CE">
      <w:pPr>
        <w:numPr>
          <w:ilvl w:val="0"/>
          <w:numId w:val="1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B284E">
        <w:rPr>
          <w:rFonts w:ascii="Times New Roman" w:hAnsi="Times New Roman" w:cs="Times New Roman"/>
          <w:sz w:val="22"/>
          <w:lang w:val="ru-RU"/>
        </w:rPr>
        <w:t>Параметры воздушных ударных волн</w:t>
      </w:r>
      <w:r w:rsidR="007C0886" w:rsidRPr="000B284E">
        <w:rPr>
          <w:rFonts w:ascii="Times New Roman" w:hAnsi="Times New Roman" w:cs="Times New Roman"/>
          <w:sz w:val="22"/>
          <w:lang w:val="ru-RU"/>
        </w:rPr>
        <w:t>.</w:t>
      </w:r>
    </w:p>
    <w:p w:rsidR="00267B9A" w:rsidRPr="000B284E" w:rsidRDefault="00267B9A" w:rsidP="001842CE">
      <w:pPr>
        <w:numPr>
          <w:ilvl w:val="0"/>
          <w:numId w:val="1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B284E">
        <w:rPr>
          <w:rFonts w:ascii="Times New Roman" w:hAnsi="Times New Roman" w:cs="Times New Roman"/>
          <w:sz w:val="22"/>
          <w:lang w:val="ru-RU"/>
        </w:rPr>
        <w:t>Кумулятивные заряды</w:t>
      </w:r>
      <w:r w:rsidR="007C0886" w:rsidRPr="000B284E">
        <w:rPr>
          <w:rFonts w:ascii="Times New Roman" w:hAnsi="Times New Roman" w:cs="Times New Roman"/>
          <w:sz w:val="22"/>
          <w:lang w:val="ru-RU"/>
        </w:rPr>
        <w:t>.</w:t>
      </w:r>
    </w:p>
    <w:p w:rsidR="00267B9A" w:rsidRPr="000B284E" w:rsidRDefault="00267B9A" w:rsidP="001842CE">
      <w:pPr>
        <w:numPr>
          <w:ilvl w:val="0"/>
          <w:numId w:val="1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B284E">
        <w:rPr>
          <w:rFonts w:ascii="Times New Roman" w:hAnsi="Times New Roman" w:cs="Times New Roman"/>
          <w:sz w:val="22"/>
          <w:lang w:val="ru-RU"/>
        </w:rPr>
        <w:t>Электромагнитные явления при взрыве ВВ</w:t>
      </w:r>
      <w:r w:rsidR="007C0886" w:rsidRPr="000B284E">
        <w:rPr>
          <w:rFonts w:ascii="Times New Roman" w:hAnsi="Times New Roman" w:cs="Times New Roman"/>
          <w:sz w:val="22"/>
          <w:lang w:val="ru-RU"/>
        </w:rPr>
        <w:t>.</w:t>
      </w:r>
    </w:p>
    <w:p w:rsidR="00267B9A" w:rsidRPr="000B284E" w:rsidRDefault="00267B9A" w:rsidP="001842CE">
      <w:pPr>
        <w:numPr>
          <w:ilvl w:val="0"/>
          <w:numId w:val="1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B284E">
        <w:rPr>
          <w:rFonts w:ascii="Times New Roman" w:hAnsi="Times New Roman" w:cs="Times New Roman"/>
          <w:sz w:val="22"/>
          <w:lang w:val="ru-RU"/>
        </w:rPr>
        <w:t>Обработка материалов взрывом</w:t>
      </w:r>
      <w:r w:rsidR="007C0886" w:rsidRPr="000B284E">
        <w:rPr>
          <w:rFonts w:ascii="Times New Roman" w:hAnsi="Times New Roman" w:cs="Times New Roman"/>
          <w:sz w:val="22"/>
          <w:lang w:val="ru-RU"/>
        </w:rPr>
        <w:t>.</w:t>
      </w:r>
    </w:p>
    <w:p w:rsidR="00267B9A" w:rsidRPr="000B284E" w:rsidRDefault="00267B9A" w:rsidP="001842CE">
      <w:pPr>
        <w:numPr>
          <w:ilvl w:val="0"/>
          <w:numId w:val="1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B284E">
        <w:rPr>
          <w:rFonts w:ascii="Times New Roman" w:hAnsi="Times New Roman" w:cs="Times New Roman"/>
          <w:sz w:val="22"/>
          <w:lang w:val="ru-RU"/>
        </w:rPr>
        <w:t>Упрочнение, сварка и прессование материалов взрывом</w:t>
      </w:r>
      <w:r w:rsidR="007C0886" w:rsidRPr="000B284E">
        <w:rPr>
          <w:rFonts w:ascii="Times New Roman" w:hAnsi="Times New Roman" w:cs="Times New Roman"/>
          <w:sz w:val="22"/>
          <w:lang w:val="ru-RU"/>
        </w:rPr>
        <w:t>.</w:t>
      </w:r>
    </w:p>
    <w:p w:rsidR="00267B9A" w:rsidRPr="000B284E" w:rsidRDefault="00267B9A" w:rsidP="001842CE">
      <w:pPr>
        <w:numPr>
          <w:ilvl w:val="0"/>
          <w:numId w:val="1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B284E">
        <w:rPr>
          <w:rFonts w:ascii="Times New Roman" w:hAnsi="Times New Roman" w:cs="Times New Roman"/>
          <w:sz w:val="22"/>
          <w:lang w:val="ru-RU"/>
        </w:rPr>
        <w:t>Прессование, штамповка и синтез материалов взрывом</w:t>
      </w:r>
      <w:r w:rsidR="007C0886" w:rsidRPr="000B284E">
        <w:rPr>
          <w:rFonts w:ascii="Times New Roman" w:hAnsi="Times New Roman" w:cs="Times New Roman"/>
          <w:sz w:val="22"/>
          <w:lang w:val="ru-RU"/>
        </w:rPr>
        <w:t>.</w:t>
      </w:r>
    </w:p>
    <w:p w:rsidR="00267B9A" w:rsidRPr="000B284E" w:rsidRDefault="00267B9A" w:rsidP="001842CE">
      <w:pPr>
        <w:numPr>
          <w:ilvl w:val="0"/>
          <w:numId w:val="1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B284E">
        <w:rPr>
          <w:rFonts w:ascii="Times New Roman" w:hAnsi="Times New Roman" w:cs="Times New Roman"/>
          <w:sz w:val="22"/>
          <w:lang w:val="ru-RU"/>
        </w:rPr>
        <w:t>Источники выделения горючих газов в шахтах</w:t>
      </w:r>
      <w:r w:rsidR="007C0886" w:rsidRPr="000B284E">
        <w:rPr>
          <w:rFonts w:ascii="Times New Roman" w:hAnsi="Times New Roman" w:cs="Times New Roman"/>
          <w:sz w:val="22"/>
          <w:lang w:val="ru-RU"/>
        </w:rPr>
        <w:t>.</w:t>
      </w:r>
    </w:p>
    <w:p w:rsidR="00267B9A" w:rsidRPr="000B284E" w:rsidRDefault="00267B9A" w:rsidP="001842CE">
      <w:pPr>
        <w:numPr>
          <w:ilvl w:val="0"/>
          <w:numId w:val="1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B284E">
        <w:rPr>
          <w:rFonts w:ascii="Times New Roman" w:hAnsi="Times New Roman" w:cs="Times New Roman"/>
          <w:sz w:val="22"/>
          <w:lang w:val="ru-RU"/>
        </w:rPr>
        <w:lastRenderedPageBreak/>
        <w:t>Деление газовых шахт на категории</w:t>
      </w:r>
      <w:r w:rsidR="007C0886" w:rsidRPr="000B284E">
        <w:rPr>
          <w:rFonts w:ascii="Times New Roman" w:hAnsi="Times New Roman" w:cs="Times New Roman"/>
          <w:sz w:val="22"/>
          <w:lang w:val="ru-RU"/>
        </w:rPr>
        <w:t>.</w:t>
      </w:r>
    </w:p>
    <w:p w:rsidR="00267B9A" w:rsidRPr="000B284E" w:rsidRDefault="00267B9A" w:rsidP="001842CE">
      <w:pPr>
        <w:numPr>
          <w:ilvl w:val="0"/>
          <w:numId w:val="1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B284E">
        <w:rPr>
          <w:rFonts w:ascii="Times New Roman" w:hAnsi="Times New Roman" w:cs="Times New Roman"/>
          <w:sz w:val="22"/>
          <w:lang w:val="ru-RU"/>
        </w:rPr>
        <w:t>Нормы содержания метана в горных выработках</w:t>
      </w:r>
      <w:r w:rsidR="007C0886" w:rsidRPr="000B284E">
        <w:rPr>
          <w:rFonts w:ascii="Times New Roman" w:hAnsi="Times New Roman" w:cs="Times New Roman"/>
          <w:sz w:val="22"/>
          <w:lang w:val="ru-RU"/>
        </w:rPr>
        <w:t>.</w:t>
      </w:r>
    </w:p>
    <w:p w:rsidR="00267B9A" w:rsidRPr="000B284E" w:rsidRDefault="00267B9A" w:rsidP="001842CE">
      <w:pPr>
        <w:numPr>
          <w:ilvl w:val="0"/>
          <w:numId w:val="1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B284E">
        <w:rPr>
          <w:rFonts w:ascii="Times New Roman" w:hAnsi="Times New Roman" w:cs="Times New Roman"/>
          <w:sz w:val="22"/>
          <w:lang w:val="ru-RU"/>
        </w:rPr>
        <w:t>Причины образования взрывоопасных скоплений метана в шахтах</w:t>
      </w:r>
      <w:r w:rsidR="007C0886" w:rsidRPr="000B284E">
        <w:rPr>
          <w:rFonts w:ascii="Times New Roman" w:hAnsi="Times New Roman" w:cs="Times New Roman"/>
          <w:sz w:val="22"/>
          <w:lang w:val="ru-RU"/>
        </w:rPr>
        <w:t>.</w:t>
      </w:r>
    </w:p>
    <w:p w:rsidR="00267B9A" w:rsidRPr="000B284E" w:rsidRDefault="00267B9A" w:rsidP="001842CE">
      <w:pPr>
        <w:numPr>
          <w:ilvl w:val="0"/>
          <w:numId w:val="1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B284E">
        <w:rPr>
          <w:rFonts w:ascii="Times New Roman" w:hAnsi="Times New Roman" w:cs="Times New Roman"/>
          <w:sz w:val="22"/>
          <w:lang w:val="ru-RU"/>
        </w:rPr>
        <w:t>Причины воспламенения метана в шахтах</w:t>
      </w:r>
      <w:r w:rsidR="007C0886" w:rsidRPr="000B284E">
        <w:rPr>
          <w:rFonts w:ascii="Times New Roman" w:hAnsi="Times New Roman" w:cs="Times New Roman"/>
          <w:sz w:val="22"/>
          <w:lang w:val="ru-RU"/>
        </w:rPr>
        <w:t>.</w:t>
      </w:r>
    </w:p>
    <w:p w:rsidR="00267B9A" w:rsidRPr="000B284E" w:rsidRDefault="00267B9A" w:rsidP="001842CE">
      <w:pPr>
        <w:numPr>
          <w:ilvl w:val="0"/>
          <w:numId w:val="1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B284E">
        <w:rPr>
          <w:rFonts w:ascii="Times New Roman" w:hAnsi="Times New Roman" w:cs="Times New Roman"/>
          <w:sz w:val="22"/>
          <w:lang w:val="ru-RU"/>
        </w:rPr>
        <w:t>Режимы воспламенения газовоздушных смесей</w:t>
      </w:r>
      <w:r w:rsidR="007C0886" w:rsidRPr="000B284E">
        <w:rPr>
          <w:rFonts w:ascii="Times New Roman" w:hAnsi="Times New Roman" w:cs="Times New Roman"/>
          <w:sz w:val="22"/>
          <w:lang w:val="ru-RU"/>
        </w:rPr>
        <w:t>.</w:t>
      </w:r>
    </w:p>
    <w:p w:rsidR="00267B9A" w:rsidRPr="000B284E" w:rsidRDefault="00267B9A" w:rsidP="001842CE">
      <w:pPr>
        <w:numPr>
          <w:ilvl w:val="0"/>
          <w:numId w:val="1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B284E">
        <w:rPr>
          <w:rFonts w:ascii="Times New Roman" w:hAnsi="Times New Roman" w:cs="Times New Roman"/>
          <w:sz w:val="22"/>
          <w:lang w:val="ru-RU"/>
        </w:rPr>
        <w:t>Треугольник взрываемости воздушно-метановой смеси</w:t>
      </w:r>
      <w:r w:rsidR="007C0886" w:rsidRPr="000B284E">
        <w:rPr>
          <w:rFonts w:ascii="Times New Roman" w:hAnsi="Times New Roman" w:cs="Times New Roman"/>
          <w:sz w:val="22"/>
          <w:lang w:val="ru-RU"/>
        </w:rPr>
        <w:t>.</w:t>
      </w:r>
    </w:p>
    <w:p w:rsidR="00267B9A" w:rsidRPr="000B284E" w:rsidRDefault="00267B9A" w:rsidP="001842CE">
      <w:pPr>
        <w:numPr>
          <w:ilvl w:val="0"/>
          <w:numId w:val="1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B284E">
        <w:rPr>
          <w:rFonts w:ascii="Times New Roman" w:hAnsi="Times New Roman" w:cs="Times New Roman"/>
          <w:sz w:val="22"/>
          <w:lang w:val="ru-RU"/>
        </w:rPr>
        <w:t>Пути вывода взрывоопасных смесей из треугольника взрываемости в шахтах</w:t>
      </w:r>
      <w:r w:rsidR="007C0886" w:rsidRPr="000B284E">
        <w:rPr>
          <w:rFonts w:ascii="Times New Roman" w:hAnsi="Times New Roman" w:cs="Times New Roman"/>
          <w:sz w:val="22"/>
          <w:lang w:val="ru-RU"/>
        </w:rPr>
        <w:t>.</w:t>
      </w:r>
    </w:p>
    <w:p w:rsidR="00267B9A" w:rsidRPr="000B284E" w:rsidRDefault="00267B9A" w:rsidP="001842CE">
      <w:pPr>
        <w:numPr>
          <w:ilvl w:val="0"/>
          <w:numId w:val="1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B284E">
        <w:rPr>
          <w:rFonts w:ascii="Times New Roman" w:hAnsi="Times New Roman" w:cs="Times New Roman"/>
          <w:sz w:val="22"/>
          <w:lang w:val="ru-RU"/>
        </w:rPr>
        <w:t>Взрывы угольной пыли</w:t>
      </w:r>
      <w:r w:rsidR="007C0886" w:rsidRPr="000B284E">
        <w:rPr>
          <w:rFonts w:ascii="Times New Roman" w:hAnsi="Times New Roman" w:cs="Times New Roman"/>
          <w:sz w:val="22"/>
          <w:lang w:val="ru-RU"/>
        </w:rPr>
        <w:t>.</w:t>
      </w:r>
    </w:p>
    <w:p w:rsidR="00267B9A" w:rsidRPr="000B284E" w:rsidRDefault="00267B9A" w:rsidP="001842CE">
      <w:pPr>
        <w:numPr>
          <w:ilvl w:val="0"/>
          <w:numId w:val="1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B284E">
        <w:rPr>
          <w:rFonts w:ascii="Times New Roman" w:hAnsi="Times New Roman" w:cs="Times New Roman"/>
          <w:sz w:val="22"/>
          <w:lang w:val="ru-RU"/>
        </w:rPr>
        <w:t>Предотвращение взрывов пыли в шахтах</w:t>
      </w:r>
      <w:r w:rsidR="007C0886" w:rsidRPr="000B284E">
        <w:rPr>
          <w:rFonts w:ascii="Times New Roman" w:hAnsi="Times New Roman" w:cs="Times New Roman"/>
          <w:sz w:val="22"/>
          <w:lang w:val="ru-RU"/>
        </w:rPr>
        <w:t>.</w:t>
      </w:r>
    </w:p>
    <w:p w:rsidR="00267B9A" w:rsidRPr="000B284E" w:rsidRDefault="00267B9A" w:rsidP="001842CE">
      <w:pPr>
        <w:numPr>
          <w:ilvl w:val="0"/>
          <w:numId w:val="1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B284E">
        <w:rPr>
          <w:rFonts w:ascii="Times New Roman" w:hAnsi="Times New Roman" w:cs="Times New Roman"/>
          <w:sz w:val="22"/>
          <w:lang w:val="ru-RU"/>
        </w:rPr>
        <w:t>Контроль за состоянием рудничной атмосферы</w:t>
      </w:r>
      <w:r w:rsidR="007C0886" w:rsidRPr="000B284E">
        <w:rPr>
          <w:rFonts w:ascii="Times New Roman" w:hAnsi="Times New Roman" w:cs="Times New Roman"/>
          <w:sz w:val="22"/>
          <w:lang w:val="ru-RU"/>
        </w:rPr>
        <w:t>.</w:t>
      </w:r>
    </w:p>
    <w:p w:rsidR="00267B9A" w:rsidRPr="000B284E" w:rsidRDefault="00267B9A" w:rsidP="001842CE">
      <w:pPr>
        <w:numPr>
          <w:ilvl w:val="0"/>
          <w:numId w:val="1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B284E">
        <w:rPr>
          <w:rFonts w:ascii="Times New Roman" w:hAnsi="Times New Roman" w:cs="Times New Roman"/>
          <w:sz w:val="22"/>
          <w:lang w:val="ru-RU"/>
        </w:rPr>
        <w:t>Проветривание шахт</w:t>
      </w:r>
      <w:r w:rsidR="007C0886" w:rsidRPr="000B284E">
        <w:rPr>
          <w:rFonts w:ascii="Times New Roman" w:hAnsi="Times New Roman" w:cs="Times New Roman"/>
          <w:sz w:val="22"/>
          <w:lang w:val="ru-RU"/>
        </w:rPr>
        <w:t>.</w:t>
      </w:r>
    </w:p>
    <w:p w:rsidR="00267B9A" w:rsidRPr="000B284E" w:rsidRDefault="00267B9A" w:rsidP="001842CE">
      <w:pPr>
        <w:numPr>
          <w:ilvl w:val="0"/>
          <w:numId w:val="1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B284E">
        <w:rPr>
          <w:rFonts w:ascii="Times New Roman" w:hAnsi="Times New Roman" w:cs="Times New Roman"/>
          <w:sz w:val="22"/>
          <w:lang w:val="ru-RU"/>
        </w:rPr>
        <w:t>Дегазация угольных шахт</w:t>
      </w:r>
      <w:r w:rsidR="007C0886" w:rsidRPr="000B284E">
        <w:rPr>
          <w:rFonts w:ascii="Times New Roman" w:hAnsi="Times New Roman" w:cs="Times New Roman"/>
          <w:sz w:val="22"/>
          <w:lang w:val="ru-RU"/>
        </w:rPr>
        <w:t>.</w:t>
      </w:r>
    </w:p>
    <w:p w:rsidR="00267B9A" w:rsidRPr="000B284E" w:rsidRDefault="00267B9A" w:rsidP="001842CE">
      <w:pPr>
        <w:numPr>
          <w:ilvl w:val="0"/>
          <w:numId w:val="1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B284E">
        <w:rPr>
          <w:rFonts w:ascii="Times New Roman" w:hAnsi="Times New Roman" w:cs="Times New Roman"/>
          <w:sz w:val="22"/>
          <w:lang w:val="ru-RU"/>
        </w:rPr>
        <w:t>Интенсификация газовыделения при дегазации пластов угля</w:t>
      </w:r>
      <w:r w:rsidR="007C0886" w:rsidRPr="000B284E">
        <w:rPr>
          <w:rFonts w:ascii="Times New Roman" w:hAnsi="Times New Roman" w:cs="Times New Roman"/>
          <w:sz w:val="22"/>
          <w:lang w:val="ru-RU"/>
        </w:rPr>
        <w:t>.</w:t>
      </w:r>
    </w:p>
    <w:p w:rsidR="00267B9A" w:rsidRPr="000B284E" w:rsidRDefault="00267B9A" w:rsidP="001842CE">
      <w:pPr>
        <w:numPr>
          <w:ilvl w:val="0"/>
          <w:numId w:val="1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B284E">
        <w:rPr>
          <w:rFonts w:ascii="Times New Roman" w:hAnsi="Times New Roman" w:cs="Times New Roman"/>
          <w:sz w:val="22"/>
          <w:lang w:val="ru-RU"/>
        </w:rPr>
        <w:t>Увлажнение угольных пластов</w:t>
      </w:r>
      <w:r w:rsidR="007C0886" w:rsidRPr="000B284E">
        <w:rPr>
          <w:rFonts w:ascii="Times New Roman" w:hAnsi="Times New Roman" w:cs="Times New Roman"/>
          <w:sz w:val="22"/>
          <w:lang w:val="ru-RU"/>
        </w:rPr>
        <w:t>.</w:t>
      </w:r>
    </w:p>
    <w:p w:rsidR="00267B9A" w:rsidRPr="000B284E" w:rsidRDefault="00267B9A" w:rsidP="001842CE">
      <w:pPr>
        <w:numPr>
          <w:ilvl w:val="0"/>
          <w:numId w:val="1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B284E">
        <w:rPr>
          <w:rFonts w:ascii="Times New Roman" w:hAnsi="Times New Roman" w:cs="Times New Roman"/>
          <w:sz w:val="22"/>
          <w:lang w:val="ru-RU"/>
        </w:rPr>
        <w:t>Локализация взрывов в шахтах</w:t>
      </w:r>
      <w:r w:rsidR="007C0886" w:rsidRPr="000B284E">
        <w:rPr>
          <w:rFonts w:ascii="Times New Roman" w:hAnsi="Times New Roman" w:cs="Times New Roman"/>
          <w:sz w:val="22"/>
          <w:lang w:val="ru-RU"/>
        </w:rPr>
        <w:t>.</w:t>
      </w:r>
    </w:p>
    <w:p w:rsidR="00267B9A" w:rsidRPr="000B284E" w:rsidRDefault="00267B9A" w:rsidP="001842CE">
      <w:pPr>
        <w:numPr>
          <w:ilvl w:val="0"/>
          <w:numId w:val="1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B284E">
        <w:rPr>
          <w:rFonts w:ascii="Times New Roman" w:hAnsi="Times New Roman" w:cs="Times New Roman"/>
          <w:sz w:val="22"/>
          <w:lang w:val="ru-RU"/>
        </w:rPr>
        <w:t>Классификация пыли по пожаро- и взрывоопасности</w:t>
      </w:r>
      <w:r w:rsidR="007C0886" w:rsidRPr="000B284E">
        <w:rPr>
          <w:rFonts w:ascii="Times New Roman" w:hAnsi="Times New Roman" w:cs="Times New Roman"/>
          <w:sz w:val="22"/>
          <w:lang w:val="ru-RU"/>
        </w:rPr>
        <w:t>.</w:t>
      </w:r>
    </w:p>
    <w:p w:rsidR="00267B9A" w:rsidRPr="000B284E" w:rsidRDefault="00267B9A" w:rsidP="001842CE">
      <w:pPr>
        <w:numPr>
          <w:ilvl w:val="0"/>
          <w:numId w:val="1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B284E">
        <w:rPr>
          <w:rFonts w:ascii="Times New Roman" w:hAnsi="Times New Roman" w:cs="Times New Roman"/>
          <w:sz w:val="22"/>
          <w:lang w:val="ru-RU"/>
        </w:rPr>
        <w:t>Флегматизаторы горючих смесей</w:t>
      </w:r>
      <w:r w:rsidR="007C0886" w:rsidRPr="000B284E">
        <w:rPr>
          <w:rFonts w:ascii="Times New Roman" w:hAnsi="Times New Roman" w:cs="Times New Roman"/>
          <w:sz w:val="22"/>
          <w:lang w:val="ru-RU"/>
        </w:rPr>
        <w:t>.</w:t>
      </w:r>
    </w:p>
    <w:p w:rsidR="00267B9A" w:rsidRPr="000B284E" w:rsidRDefault="00267B9A" w:rsidP="001842CE">
      <w:pPr>
        <w:numPr>
          <w:ilvl w:val="0"/>
          <w:numId w:val="1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B284E">
        <w:rPr>
          <w:rFonts w:ascii="Times New Roman" w:hAnsi="Times New Roman" w:cs="Times New Roman"/>
          <w:sz w:val="22"/>
          <w:lang w:val="ru-RU"/>
        </w:rPr>
        <w:t>Цель изучения теории горения.</w:t>
      </w:r>
    </w:p>
    <w:p w:rsidR="00267B9A" w:rsidRPr="000B284E" w:rsidRDefault="00267B9A" w:rsidP="001842CE">
      <w:pPr>
        <w:numPr>
          <w:ilvl w:val="0"/>
          <w:numId w:val="1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B284E">
        <w:rPr>
          <w:rFonts w:ascii="Times New Roman" w:hAnsi="Times New Roman" w:cs="Times New Roman"/>
          <w:sz w:val="22"/>
          <w:lang w:val="ru-RU"/>
        </w:rPr>
        <w:t>Опасные факторы пожара.</w:t>
      </w:r>
    </w:p>
    <w:p w:rsidR="00267B9A" w:rsidRPr="000B284E" w:rsidRDefault="00267B9A" w:rsidP="001842CE">
      <w:pPr>
        <w:numPr>
          <w:ilvl w:val="0"/>
          <w:numId w:val="1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B284E">
        <w:rPr>
          <w:rFonts w:ascii="Times New Roman" w:hAnsi="Times New Roman" w:cs="Times New Roman"/>
          <w:sz w:val="22"/>
          <w:lang w:val="ru-RU"/>
        </w:rPr>
        <w:t>Продукты сгорания веществ.</w:t>
      </w:r>
    </w:p>
    <w:p w:rsidR="00267B9A" w:rsidRPr="000B284E" w:rsidRDefault="00267B9A" w:rsidP="001842CE">
      <w:pPr>
        <w:numPr>
          <w:ilvl w:val="0"/>
          <w:numId w:val="1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B284E">
        <w:rPr>
          <w:rFonts w:ascii="Times New Roman" w:hAnsi="Times New Roman" w:cs="Times New Roman"/>
          <w:sz w:val="22"/>
          <w:lang w:val="ru-RU"/>
        </w:rPr>
        <w:t>Дым и его особенности.</w:t>
      </w:r>
    </w:p>
    <w:p w:rsidR="00267B9A" w:rsidRPr="000B284E" w:rsidRDefault="00267B9A" w:rsidP="001842CE">
      <w:pPr>
        <w:numPr>
          <w:ilvl w:val="0"/>
          <w:numId w:val="1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B284E">
        <w:rPr>
          <w:rFonts w:ascii="Times New Roman" w:hAnsi="Times New Roman" w:cs="Times New Roman"/>
          <w:sz w:val="22"/>
          <w:lang w:val="ru-RU"/>
        </w:rPr>
        <w:t>Тепловая теория горения.</w:t>
      </w:r>
    </w:p>
    <w:p w:rsidR="00267B9A" w:rsidRPr="000B284E" w:rsidRDefault="00267B9A" w:rsidP="001842CE">
      <w:pPr>
        <w:numPr>
          <w:ilvl w:val="0"/>
          <w:numId w:val="1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B284E">
        <w:rPr>
          <w:rFonts w:ascii="Times New Roman" w:hAnsi="Times New Roman" w:cs="Times New Roman"/>
          <w:sz w:val="22"/>
          <w:lang w:val="ru-RU"/>
        </w:rPr>
        <w:t>Основные реакции горения.</w:t>
      </w:r>
    </w:p>
    <w:p w:rsidR="00267B9A" w:rsidRPr="000B284E" w:rsidRDefault="00267B9A" w:rsidP="001842CE">
      <w:pPr>
        <w:numPr>
          <w:ilvl w:val="0"/>
          <w:numId w:val="1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B284E">
        <w:rPr>
          <w:rFonts w:ascii="Times New Roman" w:hAnsi="Times New Roman" w:cs="Times New Roman"/>
          <w:sz w:val="22"/>
          <w:lang w:val="ru-RU"/>
        </w:rPr>
        <w:t>Особенности диффузионного горения.</w:t>
      </w:r>
    </w:p>
    <w:p w:rsidR="00267B9A" w:rsidRPr="000B284E" w:rsidRDefault="00267B9A" w:rsidP="001842CE">
      <w:pPr>
        <w:numPr>
          <w:ilvl w:val="0"/>
          <w:numId w:val="1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B284E">
        <w:rPr>
          <w:rFonts w:ascii="Times New Roman" w:hAnsi="Times New Roman" w:cs="Times New Roman"/>
          <w:sz w:val="22"/>
          <w:lang w:val="ru-RU"/>
        </w:rPr>
        <w:t>Особенность кинетического горения.</w:t>
      </w:r>
    </w:p>
    <w:p w:rsidR="00267B9A" w:rsidRPr="000B284E" w:rsidRDefault="00267B9A" w:rsidP="001842CE">
      <w:pPr>
        <w:numPr>
          <w:ilvl w:val="0"/>
          <w:numId w:val="1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B284E">
        <w:rPr>
          <w:rFonts w:ascii="Times New Roman" w:hAnsi="Times New Roman" w:cs="Times New Roman"/>
          <w:sz w:val="22"/>
          <w:lang w:val="ru-RU"/>
        </w:rPr>
        <w:t>Цепной механизм ускорения реакций горения.</w:t>
      </w:r>
    </w:p>
    <w:p w:rsidR="007C0886" w:rsidRPr="000B284E" w:rsidRDefault="007C0886" w:rsidP="00BE14C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267B9A" w:rsidRPr="000B284E" w:rsidRDefault="00267B9A" w:rsidP="00BE14C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B284E">
        <w:rPr>
          <w:rFonts w:ascii="Times New Roman" w:hAnsi="Times New Roman" w:cs="Times New Roman"/>
          <w:sz w:val="22"/>
          <w:lang w:val="ru-RU"/>
        </w:rPr>
        <w:t>При компьютерном тестировании в системе MOODL необходимо ответить на 20 вопросов. Для положительной оценки необходимо им</w:t>
      </w:r>
      <w:r w:rsidR="007C0886" w:rsidRPr="000B284E">
        <w:rPr>
          <w:rFonts w:ascii="Times New Roman" w:hAnsi="Times New Roman" w:cs="Times New Roman"/>
          <w:sz w:val="22"/>
          <w:lang w:val="ru-RU"/>
        </w:rPr>
        <w:t>еть не менее 70 % правильных  о</w:t>
      </w:r>
      <w:r w:rsidRPr="000B284E">
        <w:rPr>
          <w:rFonts w:ascii="Times New Roman" w:hAnsi="Times New Roman" w:cs="Times New Roman"/>
          <w:sz w:val="22"/>
          <w:lang w:val="ru-RU"/>
        </w:rPr>
        <w:t>тветов. Пример вопросов при тестировании:</w:t>
      </w:r>
    </w:p>
    <w:p w:rsidR="00267B9A" w:rsidRPr="000B284E" w:rsidRDefault="00267B9A" w:rsidP="00BE14C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B284E">
        <w:rPr>
          <w:rFonts w:ascii="Times New Roman" w:hAnsi="Times New Roman" w:cs="Times New Roman"/>
          <w:sz w:val="22"/>
          <w:lang w:val="ru-RU"/>
        </w:rPr>
        <w:t>I: Вопрос 1</w:t>
      </w:r>
    </w:p>
    <w:p w:rsidR="00267B9A" w:rsidRPr="000B284E" w:rsidRDefault="00267B9A" w:rsidP="00BE14C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B284E">
        <w:rPr>
          <w:rFonts w:ascii="Times New Roman" w:hAnsi="Times New Roman" w:cs="Times New Roman"/>
          <w:sz w:val="22"/>
          <w:lang w:val="ru-RU"/>
        </w:rPr>
        <w:t>S: Как изменяются концентрационные пределы воспламенения с повышением температуры смеси?</w:t>
      </w:r>
    </w:p>
    <w:p w:rsidR="00267B9A" w:rsidRPr="000B284E" w:rsidRDefault="00267B9A" w:rsidP="00BE14C8">
      <w:pPr>
        <w:spacing w:after="0" w:line="240" w:lineRule="auto"/>
        <w:ind w:left="0" w:right="7204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0B284E">
        <w:rPr>
          <w:rFonts w:ascii="Times New Roman" w:hAnsi="Times New Roman" w:cs="Times New Roman"/>
          <w:sz w:val="22"/>
          <w:lang w:val="ru-RU"/>
        </w:rPr>
        <w:t>+: расширяются; -: не изменяются; -: сужаются.</w:t>
      </w:r>
    </w:p>
    <w:p w:rsidR="00267B9A" w:rsidRPr="000B284E" w:rsidRDefault="00267B9A" w:rsidP="00BE14C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B284E">
        <w:rPr>
          <w:rFonts w:ascii="Times New Roman" w:hAnsi="Times New Roman" w:cs="Times New Roman"/>
          <w:sz w:val="22"/>
          <w:lang w:val="ru-RU"/>
        </w:rPr>
        <w:t>I: Вопрос 2</w:t>
      </w:r>
    </w:p>
    <w:p w:rsidR="00267B9A" w:rsidRPr="000B284E" w:rsidRDefault="00267B9A" w:rsidP="00BE14C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B284E">
        <w:rPr>
          <w:rFonts w:ascii="Times New Roman" w:hAnsi="Times New Roman" w:cs="Times New Roman"/>
          <w:sz w:val="22"/>
          <w:lang w:val="ru-RU"/>
        </w:rPr>
        <w:t>S: Сложный, быстро протекающий химический процесс окисления, сопровождающийся выделением значительным количеством тепла и свечением, называется?</w:t>
      </w:r>
    </w:p>
    <w:p w:rsidR="007C0886" w:rsidRPr="000B284E" w:rsidRDefault="00267B9A" w:rsidP="00BE14C8">
      <w:pPr>
        <w:spacing w:after="0" w:line="240" w:lineRule="auto"/>
        <w:ind w:left="0" w:right="6674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0B284E">
        <w:rPr>
          <w:rFonts w:ascii="Times New Roman" w:hAnsi="Times New Roman" w:cs="Times New Roman"/>
          <w:sz w:val="22"/>
          <w:lang w:val="ru-RU"/>
        </w:rPr>
        <w:t xml:space="preserve">-: химической реакцией; +: горением; </w:t>
      </w:r>
    </w:p>
    <w:p w:rsidR="007C0886" w:rsidRPr="000B284E" w:rsidRDefault="00267B9A" w:rsidP="00BE14C8">
      <w:pPr>
        <w:spacing w:after="0" w:line="240" w:lineRule="auto"/>
        <w:ind w:left="0" w:right="6674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0B284E">
        <w:rPr>
          <w:rFonts w:ascii="Times New Roman" w:hAnsi="Times New Roman" w:cs="Times New Roman"/>
          <w:sz w:val="22"/>
          <w:lang w:val="ru-RU"/>
        </w:rPr>
        <w:t xml:space="preserve">-: взрывом. </w:t>
      </w:r>
    </w:p>
    <w:p w:rsidR="00267B9A" w:rsidRPr="000B284E" w:rsidRDefault="00267B9A" w:rsidP="00BE14C8">
      <w:pPr>
        <w:spacing w:after="0" w:line="240" w:lineRule="auto"/>
        <w:ind w:left="0" w:right="6674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0B284E">
        <w:rPr>
          <w:rFonts w:ascii="Times New Roman" w:hAnsi="Times New Roman" w:cs="Times New Roman"/>
          <w:sz w:val="22"/>
          <w:lang w:val="ru-RU"/>
        </w:rPr>
        <w:t>I: Вопрос 3</w:t>
      </w:r>
    </w:p>
    <w:p w:rsidR="00267B9A" w:rsidRPr="000B284E" w:rsidRDefault="00267B9A" w:rsidP="00BE14C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B284E">
        <w:rPr>
          <w:rFonts w:ascii="Times New Roman" w:hAnsi="Times New Roman" w:cs="Times New Roman"/>
          <w:sz w:val="22"/>
          <w:lang w:val="ru-RU"/>
        </w:rPr>
        <w:t>S: Какой кислородный баланс может быть у взрывчатых веществ?</w:t>
      </w:r>
    </w:p>
    <w:p w:rsidR="00267B9A" w:rsidRPr="000B284E" w:rsidRDefault="00267B9A" w:rsidP="00BE14C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B284E">
        <w:rPr>
          <w:rFonts w:ascii="Times New Roman" w:hAnsi="Times New Roman" w:cs="Times New Roman"/>
          <w:sz w:val="22"/>
          <w:lang w:val="ru-RU"/>
        </w:rPr>
        <w:t xml:space="preserve">-: полный, неполный; </w:t>
      </w:r>
    </w:p>
    <w:p w:rsidR="00267B9A" w:rsidRPr="000B284E" w:rsidRDefault="00267B9A" w:rsidP="00BE14C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B284E">
        <w:rPr>
          <w:rFonts w:ascii="Times New Roman" w:hAnsi="Times New Roman" w:cs="Times New Roman"/>
          <w:sz w:val="22"/>
          <w:lang w:val="ru-RU"/>
        </w:rPr>
        <w:t xml:space="preserve">+: нулевой, положительный, отрицательный; </w:t>
      </w:r>
    </w:p>
    <w:p w:rsidR="007C0886" w:rsidRPr="000B284E" w:rsidRDefault="00267B9A" w:rsidP="00BE14C8">
      <w:pPr>
        <w:spacing w:after="0" w:line="240" w:lineRule="auto"/>
        <w:ind w:left="0" w:right="5873" w:firstLine="426"/>
        <w:rPr>
          <w:rFonts w:ascii="Times New Roman" w:hAnsi="Times New Roman" w:cs="Times New Roman"/>
          <w:sz w:val="22"/>
          <w:lang w:val="ru-RU"/>
        </w:rPr>
      </w:pPr>
      <w:r w:rsidRPr="000B284E">
        <w:rPr>
          <w:rFonts w:ascii="Times New Roman" w:hAnsi="Times New Roman" w:cs="Times New Roman"/>
          <w:sz w:val="22"/>
          <w:lang w:val="ru-RU"/>
        </w:rPr>
        <w:t xml:space="preserve">-: нейтральный, детонационный; </w:t>
      </w:r>
    </w:p>
    <w:p w:rsidR="00267B9A" w:rsidRPr="000B284E" w:rsidRDefault="00267B9A" w:rsidP="00BE14C8">
      <w:pPr>
        <w:spacing w:after="0" w:line="240" w:lineRule="auto"/>
        <w:ind w:left="0" w:right="5873" w:firstLine="426"/>
        <w:rPr>
          <w:rFonts w:ascii="Times New Roman" w:hAnsi="Times New Roman" w:cs="Times New Roman"/>
          <w:sz w:val="22"/>
          <w:lang w:val="ru-RU"/>
        </w:rPr>
      </w:pPr>
      <w:r w:rsidRPr="000B284E">
        <w:rPr>
          <w:rFonts w:ascii="Times New Roman" w:hAnsi="Times New Roman" w:cs="Times New Roman"/>
          <w:sz w:val="22"/>
          <w:lang w:val="ru-RU"/>
        </w:rPr>
        <w:t xml:space="preserve">-: нейтральный, положительный. </w:t>
      </w:r>
    </w:p>
    <w:p w:rsidR="00267B9A" w:rsidRPr="000B284E" w:rsidRDefault="00267B9A" w:rsidP="00BE14C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B284E">
        <w:rPr>
          <w:rFonts w:ascii="Times New Roman" w:hAnsi="Times New Roman" w:cs="Times New Roman"/>
          <w:sz w:val="22"/>
          <w:lang w:val="ru-RU"/>
        </w:rPr>
        <w:t>I: Вопрос 4</w:t>
      </w:r>
    </w:p>
    <w:p w:rsidR="00267B9A" w:rsidRPr="000B284E" w:rsidRDefault="00267B9A" w:rsidP="00BE14C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B284E">
        <w:rPr>
          <w:rFonts w:ascii="Times New Roman" w:hAnsi="Times New Roman" w:cs="Times New Roman"/>
          <w:sz w:val="22"/>
          <w:lang w:val="ru-RU"/>
        </w:rPr>
        <w:t>S: Выберите группу веществ, которые будут входить в состав продуктов горения при полном горении</w:t>
      </w:r>
    </w:p>
    <w:p w:rsidR="00267B9A" w:rsidRPr="000B284E" w:rsidRDefault="00267B9A" w:rsidP="00BE14C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B284E">
        <w:rPr>
          <w:rFonts w:ascii="Times New Roman" w:hAnsi="Times New Roman" w:cs="Times New Roman"/>
          <w:sz w:val="22"/>
          <w:lang w:val="ru-RU"/>
        </w:rPr>
        <w:t>-: угарный газ, азот, муравьиная кислота, вода;</w:t>
      </w:r>
    </w:p>
    <w:p w:rsidR="00267B9A" w:rsidRPr="000B284E" w:rsidRDefault="00267B9A" w:rsidP="00BE14C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B284E">
        <w:rPr>
          <w:rFonts w:ascii="Times New Roman" w:hAnsi="Times New Roman" w:cs="Times New Roman"/>
          <w:sz w:val="22"/>
          <w:lang w:val="ru-RU"/>
        </w:rPr>
        <w:t>-: углекислый газ, вода, муравьиная кислота;</w:t>
      </w:r>
    </w:p>
    <w:p w:rsidR="007C0886" w:rsidRPr="000B284E" w:rsidRDefault="00267B9A" w:rsidP="00BE14C8">
      <w:pPr>
        <w:spacing w:after="0" w:line="240" w:lineRule="auto"/>
        <w:ind w:left="0" w:right="3836" w:firstLine="426"/>
        <w:rPr>
          <w:rFonts w:ascii="Times New Roman" w:hAnsi="Times New Roman" w:cs="Times New Roman"/>
          <w:sz w:val="22"/>
          <w:lang w:val="ru-RU"/>
        </w:rPr>
      </w:pPr>
      <w:r w:rsidRPr="000B284E">
        <w:rPr>
          <w:rFonts w:ascii="Times New Roman" w:hAnsi="Times New Roman" w:cs="Times New Roman"/>
          <w:sz w:val="22"/>
          <w:lang w:val="ru-RU"/>
        </w:rPr>
        <w:lastRenderedPageBreak/>
        <w:t xml:space="preserve">-: углекислый газ, вода, оксид азота (V), циановодород; </w:t>
      </w:r>
    </w:p>
    <w:p w:rsidR="00267B9A" w:rsidRPr="000B284E" w:rsidRDefault="00267B9A" w:rsidP="00BE14C8">
      <w:pPr>
        <w:spacing w:after="0" w:line="240" w:lineRule="auto"/>
        <w:ind w:left="0" w:right="3836" w:firstLine="426"/>
        <w:rPr>
          <w:rFonts w:ascii="Times New Roman" w:hAnsi="Times New Roman" w:cs="Times New Roman"/>
          <w:sz w:val="22"/>
          <w:lang w:val="ru-RU"/>
        </w:rPr>
      </w:pPr>
      <w:r w:rsidRPr="000B284E">
        <w:rPr>
          <w:rFonts w:ascii="Times New Roman" w:hAnsi="Times New Roman" w:cs="Times New Roman"/>
          <w:sz w:val="22"/>
          <w:lang w:val="ru-RU"/>
        </w:rPr>
        <w:t>+: углекислый газ, вода, хлороводород, азот.</w:t>
      </w:r>
    </w:p>
    <w:p w:rsidR="00267B9A" w:rsidRPr="000B284E" w:rsidRDefault="00267B9A" w:rsidP="00BE14C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B284E">
        <w:rPr>
          <w:rFonts w:ascii="Times New Roman" w:hAnsi="Times New Roman" w:cs="Times New Roman"/>
          <w:sz w:val="22"/>
          <w:lang w:val="ru-RU"/>
        </w:rPr>
        <w:t>I: Вопрос 5</w:t>
      </w:r>
    </w:p>
    <w:p w:rsidR="00267B9A" w:rsidRPr="000B284E" w:rsidRDefault="00267B9A" w:rsidP="00BE14C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B284E">
        <w:rPr>
          <w:rFonts w:ascii="Times New Roman" w:hAnsi="Times New Roman" w:cs="Times New Roman"/>
          <w:sz w:val="22"/>
          <w:lang w:val="ru-RU"/>
        </w:rPr>
        <w:t>S: При стехиометрической концентрации горючего вещества</w:t>
      </w:r>
    </w:p>
    <w:p w:rsidR="00267B9A" w:rsidRPr="000B284E" w:rsidRDefault="00267B9A" w:rsidP="00BE14C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B284E">
        <w:rPr>
          <w:rFonts w:ascii="Times New Roman" w:hAnsi="Times New Roman" w:cs="Times New Roman"/>
          <w:sz w:val="22"/>
          <w:lang w:val="ru-RU"/>
        </w:rPr>
        <w:t>-: скорость химической реакции горения минимальна;</w:t>
      </w:r>
    </w:p>
    <w:p w:rsidR="00267B9A" w:rsidRPr="000B284E" w:rsidRDefault="00267B9A" w:rsidP="00BE14C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B284E">
        <w:rPr>
          <w:rFonts w:ascii="Times New Roman" w:hAnsi="Times New Roman" w:cs="Times New Roman"/>
          <w:sz w:val="22"/>
          <w:lang w:val="ru-RU"/>
        </w:rPr>
        <w:t>-: происходит самовоспламенение горючей смеси;</w:t>
      </w:r>
    </w:p>
    <w:p w:rsidR="00267B9A" w:rsidRPr="000B284E" w:rsidRDefault="00267B9A" w:rsidP="00BE14C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B284E">
        <w:rPr>
          <w:rFonts w:ascii="Times New Roman" w:hAnsi="Times New Roman" w:cs="Times New Roman"/>
          <w:sz w:val="22"/>
          <w:lang w:val="ru-RU"/>
        </w:rPr>
        <w:t>-: температура горючей смеси постоянна;</w:t>
      </w:r>
    </w:p>
    <w:p w:rsidR="00267B9A" w:rsidRPr="000B284E" w:rsidRDefault="00267B9A" w:rsidP="00BE14C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B284E">
        <w:rPr>
          <w:rFonts w:ascii="Times New Roman" w:hAnsi="Times New Roman" w:cs="Times New Roman"/>
          <w:sz w:val="22"/>
          <w:lang w:val="ru-RU"/>
        </w:rPr>
        <w:t>+: скорость химической реакции горения максимальна.</w:t>
      </w:r>
    </w:p>
    <w:p w:rsidR="00267B9A" w:rsidRPr="000B284E" w:rsidRDefault="00267B9A" w:rsidP="00BE14C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B284E">
        <w:rPr>
          <w:rFonts w:ascii="Times New Roman" w:hAnsi="Times New Roman" w:cs="Times New Roman"/>
          <w:sz w:val="22"/>
          <w:lang w:val="ru-RU"/>
        </w:rPr>
        <w:t>I: Вопрос 6</w:t>
      </w:r>
    </w:p>
    <w:p w:rsidR="00267B9A" w:rsidRPr="000B284E" w:rsidRDefault="00267B9A" w:rsidP="00BE14C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B284E">
        <w:rPr>
          <w:rFonts w:ascii="Times New Roman" w:hAnsi="Times New Roman" w:cs="Times New Roman"/>
          <w:sz w:val="22"/>
          <w:lang w:val="ru-RU"/>
        </w:rPr>
        <w:t>S: Количество горючей смеси, сгорающей на единице поверхности фронта пламени в единицу времени, это</w:t>
      </w:r>
    </w:p>
    <w:p w:rsidR="00267B9A" w:rsidRPr="000B284E" w:rsidRDefault="00267B9A" w:rsidP="00BE14C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B284E">
        <w:rPr>
          <w:rFonts w:ascii="Times New Roman" w:hAnsi="Times New Roman" w:cs="Times New Roman"/>
          <w:sz w:val="22"/>
          <w:lang w:val="ru-RU"/>
        </w:rPr>
        <w:t>-: средняя скорость нарастания давления при взрыве;</w:t>
      </w:r>
    </w:p>
    <w:p w:rsidR="00267B9A" w:rsidRPr="000B284E" w:rsidRDefault="00267B9A" w:rsidP="00BE14C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B284E">
        <w:rPr>
          <w:rFonts w:ascii="Times New Roman" w:hAnsi="Times New Roman" w:cs="Times New Roman"/>
          <w:sz w:val="22"/>
          <w:lang w:val="ru-RU"/>
        </w:rPr>
        <w:t>+: массовая скорость горения;</w:t>
      </w:r>
    </w:p>
    <w:p w:rsidR="00267B9A" w:rsidRPr="000B284E" w:rsidRDefault="00267B9A" w:rsidP="00BE14C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B284E">
        <w:rPr>
          <w:rFonts w:ascii="Times New Roman" w:hAnsi="Times New Roman" w:cs="Times New Roman"/>
          <w:sz w:val="22"/>
          <w:lang w:val="ru-RU"/>
        </w:rPr>
        <w:t>-: нормальная скорость распространения пламени.</w:t>
      </w:r>
    </w:p>
    <w:p w:rsidR="007C0886" w:rsidRPr="000B284E" w:rsidRDefault="007C0886" w:rsidP="00BE14C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7C0886" w:rsidRPr="000B284E" w:rsidRDefault="007C0886" w:rsidP="00BE14C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B284E">
        <w:rPr>
          <w:rFonts w:ascii="Times New Roman" w:hAnsi="Times New Roman" w:cs="Times New Roman"/>
          <w:sz w:val="22"/>
          <w:lang w:val="ru-RU"/>
        </w:rPr>
        <w:t>Критерии оценивания:</w:t>
      </w:r>
    </w:p>
    <w:p w:rsidR="007C0886" w:rsidRPr="000B284E" w:rsidRDefault="007C0886" w:rsidP="00BE14C8">
      <w:pPr>
        <w:spacing w:after="0" w:line="240" w:lineRule="auto"/>
        <w:ind w:left="562" w:right="0"/>
        <w:rPr>
          <w:rFonts w:ascii="Times New Roman" w:hAnsi="Times New Roman" w:cs="Times New Roman"/>
          <w:sz w:val="22"/>
          <w:lang w:val="ru-RU"/>
        </w:rPr>
      </w:pPr>
    </w:p>
    <w:tbl>
      <w:tblPr>
        <w:tblW w:w="6237" w:type="dxa"/>
        <w:tblInd w:w="12" w:type="dxa"/>
        <w:tblLayout w:type="fixed"/>
        <w:tblCellMar>
          <w:top w:w="30" w:type="dxa"/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2529"/>
        <w:gridCol w:w="873"/>
        <w:gridCol w:w="709"/>
        <w:gridCol w:w="851"/>
        <w:gridCol w:w="1275"/>
      </w:tblGrid>
      <w:tr w:rsidR="007C0886" w:rsidRPr="000B284E" w:rsidTr="00BE14C8">
        <w:trPr>
          <w:trHeight w:val="26"/>
        </w:trPr>
        <w:tc>
          <w:tcPr>
            <w:tcW w:w="2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886" w:rsidRPr="000B284E" w:rsidRDefault="007C0886" w:rsidP="00BE14C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B284E">
              <w:rPr>
                <w:rFonts w:ascii="Times New Roman" w:hAnsi="Times New Roman" w:cs="Times New Roman"/>
                <w:sz w:val="22"/>
                <w:lang w:val="ru-RU"/>
              </w:rPr>
              <w:t>Количество баллов</w:t>
            </w:r>
          </w:p>
        </w:tc>
        <w:tc>
          <w:tcPr>
            <w:tcW w:w="8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886" w:rsidRPr="000B284E" w:rsidRDefault="007C0886" w:rsidP="00BE14C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B284E">
              <w:rPr>
                <w:rFonts w:ascii="Times New Roman" w:hAnsi="Times New Roman" w:cs="Times New Roman"/>
                <w:sz w:val="22"/>
                <w:lang w:val="ru-RU"/>
              </w:rPr>
              <w:t>0…59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886" w:rsidRPr="000B284E" w:rsidRDefault="007C0886" w:rsidP="00BE14C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B284E">
              <w:rPr>
                <w:rFonts w:ascii="Times New Roman" w:hAnsi="Times New Roman" w:cs="Times New Roman"/>
                <w:sz w:val="22"/>
                <w:lang w:val="ru-RU"/>
              </w:rPr>
              <w:t>60…74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886" w:rsidRPr="000B284E" w:rsidRDefault="007C0886" w:rsidP="00BE14C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B284E">
              <w:rPr>
                <w:rFonts w:ascii="Times New Roman" w:hAnsi="Times New Roman" w:cs="Times New Roman"/>
                <w:sz w:val="22"/>
                <w:lang w:val="ru-RU"/>
              </w:rPr>
              <w:t>75…89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886" w:rsidRPr="000B284E" w:rsidRDefault="007C0886" w:rsidP="00BE14C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B284E">
              <w:rPr>
                <w:rFonts w:ascii="Times New Roman" w:hAnsi="Times New Roman" w:cs="Times New Roman"/>
                <w:sz w:val="22"/>
                <w:lang w:val="ru-RU"/>
              </w:rPr>
              <w:t>90…100</w:t>
            </w:r>
          </w:p>
        </w:tc>
      </w:tr>
      <w:tr w:rsidR="007C0886" w:rsidRPr="000B284E" w:rsidTr="00BE14C8">
        <w:trPr>
          <w:trHeight w:val="26"/>
        </w:trPr>
        <w:tc>
          <w:tcPr>
            <w:tcW w:w="2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886" w:rsidRPr="000B284E" w:rsidRDefault="007C0886" w:rsidP="00BE14C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B284E">
              <w:rPr>
                <w:rFonts w:ascii="Times New Roman" w:hAnsi="Times New Roman" w:cs="Times New Roman"/>
                <w:sz w:val="22"/>
                <w:lang w:val="ru-RU"/>
              </w:rPr>
              <w:t>Шкала оценивания</w:t>
            </w:r>
          </w:p>
        </w:tc>
        <w:tc>
          <w:tcPr>
            <w:tcW w:w="8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886" w:rsidRPr="000B284E" w:rsidRDefault="007C0886" w:rsidP="00BE14C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B284E">
              <w:rPr>
                <w:rFonts w:ascii="Times New Roman" w:hAnsi="Times New Roman" w:cs="Times New Roman"/>
                <w:sz w:val="22"/>
                <w:lang w:val="ru-RU"/>
              </w:rPr>
              <w:t>неуд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886" w:rsidRPr="000B284E" w:rsidRDefault="007C0886" w:rsidP="00BE14C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B284E">
              <w:rPr>
                <w:rFonts w:ascii="Times New Roman" w:hAnsi="Times New Roman" w:cs="Times New Roman"/>
                <w:sz w:val="22"/>
                <w:lang w:val="ru-RU"/>
              </w:rPr>
              <w:t>уд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886" w:rsidRPr="000B284E" w:rsidRDefault="007C0886" w:rsidP="00BE14C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B284E">
              <w:rPr>
                <w:rFonts w:ascii="Times New Roman" w:hAnsi="Times New Roman" w:cs="Times New Roman"/>
                <w:sz w:val="22"/>
                <w:lang w:val="ru-RU"/>
              </w:rPr>
              <w:t>хор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886" w:rsidRPr="000B284E" w:rsidRDefault="007C0886" w:rsidP="00BE14C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B284E">
              <w:rPr>
                <w:rFonts w:ascii="Times New Roman" w:hAnsi="Times New Roman" w:cs="Times New Roman"/>
                <w:sz w:val="22"/>
                <w:lang w:val="ru-RU"/>
              </w:rPr>
              <w:t>отл</w:t>
            </w:r>
          </w:p>
        </w:tc>
      </w:tr>
    </w:tbl>
    <w:p w:rsidR="00267B9A" w:rsidRPr="000B284E" w:rsidRDefault="00267B9A" w:rsidP="00BE14C8">
      <w:pPr>
        <w:spacing w:after="0" w:line="240" w:lineRule="auto"/>
        <w:ind w:left="0" w:right="0" w:firstLine="567"/>
        <w:rPr>
          <w:rFonts w:ascii="Times New Roman" w:hAnsi="Times New Roman" w:cs="Times New Roman"/>
          <w:b/>
          <w:sz w:val="22"/>
          <w:lang w:val="ru-RU"/>
        </w:rPr>
      </w:pPr>
    </w:p>
    <w:p w:rsidR="00267B9A" w:rsidRPr="000B284E" w:rsidRDefault="00267B9A" w:rsidP="00BE14C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B284E">
        <w:rPr>
          <w:rFonts w:ascii="Times New Roman" w:hAnsi="Times New Roman" w:cs="Times New Roman"/>
          <w:b/>
          <w:sz w:val="22"/>
          <w:lang w:val="ru-RU"/>
        </w:rPr>
        <w:t>5.2.3. Методические материалы, определяющие процедуры оценивания знаний, умений, навыков и (или) опыта деятельности, характеризующие этапы формирования компетенций</w:t>
      </w:r>
    </w:p>
    <w:p w:rsidR="00267B9A" w:rsidRPr="000B284E" w:rsidRDefault="00267B9A" w:rsidP="00BE14C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267B9A" w:rsidRPr="000B284E" w:rsidRDefault="00267B9A" w:rsidP="00BE14C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B284E">
        <w:rPr>
          <w:rFonts w:ascii="Times New Roman" w:hAnsi="Times New Roman" w:cs="Times New Roman"/>
          <w:sz w:val="22"/>
          <w:lang w:val="ru-RU"/>
        </w:rPr>
        <w:t>При проведении текущего контроля по разделам в конце занятия обучающиеся на листке бумаги записывают Фамилию, Имя, Отчество, номер группы и дату проведения опроса.</w:t>
      </w:r>
    </w:p>
    <w:p w:rsidR="00267B9A" w:rsidRPr="000B284E" w:rsidRDefault="00267B9A" w:rsidP="00BE14C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B284E">
        <w:rPr>
          <w:rFonts w:ascii="Times New Roman" w:hAnsi="Times New Roman" w:cs="Times New Roman"/>
          <w:sz w:val="22"/>
          <w:lang w:val="ru-RU"/>
        </w:rPr>
        <w:t>Далее преподаватель задает два вопроса, которые могут быть, как записаны на листке бумаги, так и нет. В течение пяти минут обучающиеся должны дать ответы на заданные вопросы, при этом использовать любую печатную и рукописную продукцию, а также любые технические средства не допускается.</w:t>
      </w:r>
    </w:p>
    <w:p w:rsidR="00267B9A" w:rsidRPr="000B284E" w:rsidRDefault="00267B9A" w:rsidP="00BE14C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B284E">
        <w:rPr>
          <w:rFonts w:ascii="Times New Roman" w:hAnsi="Times New Roman" w:cs="Times New Roman"/>
          <w:sz w:val="22"/>
          <w:lang w:val="ru-RU"/>
        </w:rPr>
        <w:t>По истечении указанного времени листы с ответами сдаются преподавателю на проверку. Результаты оценивания ответов на вопросы доводятся до сведения обучающихся не позднее трех учебных дней после даты проведения опроса.</w:t>
      </w:r>
    </w:p>
    <w:p w:rsidR="00267B9A" w:rsidRPr="000B284E" w:rsidRDefault="00267B9A" w:rsidP="00BE14C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B284E">
        <w:rPr>
          <w:rFonts w:ascii="Times New Roman" w:hAnsi="Times New Roman" w:cs="Times New Roman"/>
          <w:sz w:val="22"/>
          <w:lang w:val="ru-RU"/>
        </w:rPr>
        <w:t>Если обучающийся воспользовался любой печатной или рукописной продукцией, а также любыми техническими средствами, то его ответы на вопросы не принимаются и ему выставляется 0 баллов.</w:t>
      </w:r>
    </w:p>
    <w:p w:rsidR="00267B9A" w:rsidRPr="000B284E" w:rsidRDefault="00267B9A" w:rsidP="00BE14C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B284E">
        <w:rPr>
          <w:rFonts w:ascii="Times New Roman" w:hAnsi="Times New Roman" w:cs="Times New Roman"/>
          <w:sz w:val="22"/>
          <w:lang w:val="ru-RU"/>
        </w:rPr>
        <w:t>При проведении текущего контроля по лабораторным работам обучающиеся представляют отчет по работе преподавателю. Преподаватель анализирует содержание отчетов, после чего оценивает достигнутый результат.</w:t>
      </w:r>
    </w:p>
    <w:p w:rsidR="00267B9A" w:rsidRPr="000B284E" w:rsidRDefault="00267B9A" w:rsidP="00BE14C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B284E">
        <w:rPr>
          <w:rFonts w:ascii="Times New Roman" w:hAnsi="Times New Roman" w:cs="Times New Roman"/>
          <w:sz w:val="22"/>
          <w:lang w:val="ru-RU"/>
        </w:rPr>
        <w:t>До промежуточной аттестации допускается обучающийся, который выполнил все требования текущего контроля.</w:t>
      </w:r>
    </w:p>
    <w:p w:rsidR="00267B9A" w:rsidRPr="000B284E" w:rsidRDefault="00267B9A" w:rsidP="00BE14C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F1123E" w:rsidRPr="000B284E" w:rsidRDefault="00BE14C8" w:rsidP="006924D1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B284E">
        <w:rPr>
          <w:rFonts w:ascii="Times New Roman" w:hAnsi="Times New Roman" w:cs="Times New Roman"/>
          <w:b/>
          <w:sz w:val="22"/>
          <w:lang w:val="ru-RU"/>
        </w:rPr>
        <w:t xml:space="preserve">6. </w:t>
      </w:r>
      <w:r w:rsidR="00E72829" w:rsidRPr="000B284E">
        <w:rPr>
          <w:rFonts w:ascii="Times New Roman" w:hAnsi="Times New Roman" w:cs="Times New Roman"/>
          <w:b/>
          <w:sz w:val="22"/>
          <w:lang w:val="ru-RU"/>
        </w:rPr>
        <w:t>Перечень основной и дополнительной учебной литературы, необходимой для освоения</w:t>
      </w:r>
      <w:r w:rsidR="00227404" w:rsidRPr="000B284E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="00E72829" w:rsidRPr="000B284E">
        <w:rPr>
          <w:rFonts w:ascii="Times New Roman" w:hAnsi="Times New Roman" w:cs="Times New Roman"/>
          <w:b/>
          <w:sz w:val="22"/>
          <w:lang w:val="ru-RU"/>
        </w:rPr>
        <w:t>дисциплины "Теория горения и взрыва"</w:t>
      </w:r>
    </w:p>
    <w:p w:rsidR="006E1504" w:rsidRPr="000B284E" w:rsidRDefault="006E1504" w:rsidP="006924D1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F1123E" w:rsidRPr="000B284E" w:rsidRDefault="00E72829" w:rsidP="00865D73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0B284E">
        <w:rPr>
          <w:rFonts w:ascii="Times New Roman" w:hAnsi="Times New Roman" w:cs="Times New Roman"/>
          <w:b/>
          <w:sz w:val="22"/>
          <w:lang w:val="ru-RU"/>
        </w:rPr>
        <w:t>6.1</w:t>
      </w:r>
      <w:r w:rsidR="00BE14C8" w:rsidRPr="000B284E">
        <w:rPr>
          <w:rFonts w:ascii="Times New Roman" w:hAnsi="Times New Roman" w:cs="Times New Roman"/>
          <w:b/>
          <w:sz w:val="22"/>
          <w:lang w:val="ru-RU"/>
        </w:rPr>
        <w:t>.</w:t>
      </w:r>
      <w:r w:rsidRPr="000B284E">
        <w:rPr>
          <w:rFonts w:ascii="Times New Roman" w:hAnsi="Times New Roman" w:cs="Times New Roman"/>
          <w:b/>
          <w:sz w:val="22"/>
          <w:lang w:val="ru-RU"/>
        </w:rPr>
        <w:t xml:space="preserve"> Основная литература</w:t>
      </w:r>
    </w:p>
    <w:p w:rsidR="00267B9A" w:rsidRPr="000B284E" w:rsidRDefault="00267B9A" w:rsidP="00865D73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865D73" w:rsidRPr="000B284E" w:rsidRDefault="00865D73" w:rsidP="001842CE">
      <w:pPr>
        <w:numPr>
          <w:ilvl w:val="0"/>
          <w:numId w:val="1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B284E">
        <w:rPr>
          <w:rFonts w:ascii="Times New Roman" w:hAnsi="Times New Roman" w:cs="Times New Roman"/>
          <w:sz w:val="22"/>
          <w:lang w:val="ru-RU"/>
        </w:rPr>
        <w:t xml:space="preserve">Адамян, В. Л. Теория горения и взрыва : учебное пособие для вузов / В. Л. Адамян. — 3-е изд., стер. — Санкт-Петербург : Лань, 2022. — 116 с. — </w:t>
      </w:r>
      <w:r w:rsidRPr="000B284E">
        <w:rPr>
          <w:rFonts w:ascii="Times New Roman" w:hAnsi="Times New Roman" w:cs="Times New Roman"/>
          <w:sz w:val="22"/>
        </w:rPr>
        <w:t>ISBN</w:t>
      </w:r>
      <w:r w:rsidRPr="000B284E">
        <w:rPr>
          <w:rFonts w:ascii="Times New Roman" w:hAnsi="Times New Roman" w:cs="Times New Roman"/>
          <w:sz w:val="22"/>
          <w:lang w:val="ru-RU"/>
        </w:rPr>
        <w:t xml:space="preserve"> 978-5-507-44146-4.</w:t>
      </w:r>
      <w:r w:rsidRPr="000B284E">
        <w:rPr>
          <w:rFonts w:ascii="Times New Roman" w:hAnsi="Times New Roman" w:cs="Times New Roman"/>
          <w:sz w:val="22"/>
        </w:rPr>
        <w:t> </w:t>
      </w:r>
      <w:r w:rsidRPr="000B284E">
        <w:rPr>
          <w:rFonts w:ascii="Times New Roman" w:hAnsi="Times New Roman" w:cs="Times New Roman"/>
          <w:sz w:val="22"/>
          <w:lang w:val="ru-RU"/>
        </w:rPr>
        <w:t>— Текст</w:t>
      </w:r>
      <w:r w:rsidRPr="000B284E">
        <w:rPr>
          <w:rFonts w:ascii="Times New Roman" w:hAnsi="Times New Roman" w:cs="Times New Roman"/>
          <w:sz w:val="22"/>
        </w:rPr>
        <w:t> </w:t>
      </w:r>
      <w:r w:rsidRPr="000B284E">
        <w:rPr>
          <w:rFonts w:ascii="Times New Roman" w:hAnsi="Times New Roman" w:cs="Times New Roman"/>
          <w:sz w:val="22"/>
          <w:lang w:val="ru-RU"/>
        </w:rPr>
        <w:t>: электронный</w:t>
      </w:r>
      <w:r w:rsidRPr="000B284E">
        <w:rPr>
          <w:rFonts w:ascii="Times New Roman" w:hAnsi="Times New Roman" w:cs="Times New Roman"/>
          <w:sz w:val="22"/>
        </w:rPr>
        <w:t> </w:t>
      </w:r>
      <w:r w:rsidRPr="000B284E">
        <w:rPr>
          <w:rFonts w:ascii="Times New Roman" w:hAnsi="Times New Roman" w:cs="Times New Roman"/>
          <w:sz w:val="22"/>
          <w:lang w:val="ru-RU"/>
        </w:rPr>
        <w:t xml:space="preserve">// Лань : электронно-библиотечная система. — </w:t>
      </w:r>
      <w:r w:rsidRPr="000B284E">
        <w:rPr>
          <w:rFonts w:ascii="Times New Roman" w:hAnsi="Times New Roman" w:cs="Times New Roman"/>
          <w:sz w:val="22"/>
        </w:rPr>
        <w:t>URL</w:t>
      </w:r>
      <w:r w:rsidRPr="000B284E">
        <w:rPr>
          <w:rFonts w:ascii="Times New Roman" w:hAnsi="Times New Roman" w:cs="Times New Roman"/>
          <w:sz w:val="22"/>
          <w:lang w:val="ru-RU"/>
        </w:rPr>
        <w:t xml:space="preserve">: </w:t>
      </w:r>
      <w:r w:rsidRPr="000B284E">
        <w:rPr>
          <w:rFonts w:ascii="Times New Roman" w:hAnsi="Times New Roman" w:cs="Times New Roman"/>
          <w:sz w:val="22"/>
        </w:rPr>
        <w:t>https</w:t>
      </w:r>
      <w:r w:rsidRPr="000B284E">
        <w:rPr>
          <w:rFonts w:ascii="Times New Roman" w:hAnsi="Times New Roman" w:cs="Times New Roman"/>
          <w:sz w:val="22"/>
          <w:lang w:val="ru-RU"/>
        </w:rPr>
        <w:t>://</w:t>
      </w:r>
      <w:r w:rsidRPr="000B284E">
        <w:rPr>
          <w:rFonts w:ascii="Times New Roman" w:hAnsi="Times New Roman" w:cs="Times New Roman"/>
          <w:sz w:val="22"/>
        </w:rPr>
        <w:t>e</w:t>
      </w:r>
      <w:r w:rsidRPr="000B284E">
        <w:rPr>
          <w:rFonts w:ascii="Times New Roman" w:hAnsi="Times New Roman" w:cs="Times New Roman"/>
          <w:sz w:val="22"/>
          <w:lang w:val="ru-RU"/>
        </w:rPr>
        <w:t>.</w:t>
      </w:r>
      <w:r w:rsidRPr="000B284E">
        <w:rPr>
          <w:rFonts w:ascii="Times New Roman" w:hAnsi="Times New Roman" w:cs="Times New Roman"/>
          <w:sz w:val="22"/>
        </w:rPr>
        <w:t>lanbook</w:t>
      </w:r>
      <w:r w:rsidRPr="000B284E">
        <w:rPr>
          <w:rFonts w:ascii="Times New Roman" w:hAnsi="Times New Roman" w:cs="Times New Roman"/>
          <w:sz w:val="22"/>
          <w:lang w:val="ru-RU"/>
        </w:rPr>
        <w:t>.</w:t>
      </w:r>
      <w:r w:rsidRPr="000B284E">
        <w:rPr>
          <w:rFonts w:ascii="Times New Roman" w:hAnsi="Times New Roman" w:cs="Times New Roman"/>
          <w:sz w:val="22"/>
        </w:rPr>
        <w:t>com</w:t>
      </w:r>
      <w:r w:rsidRPr="000B284E">
        <w:rPr>
          <w:rFonts w:ascii="Times New Roman" w:hAnsi="Times New Roman" w:cs="Times New Roman"/>
          <w:sz w:val="22"/>
          <w:lang w:val="ru-RU"/>
        </w:rPr>
        <w:t>/</w:t>
      </w:r>
      <w:r w:rsidRPr="000B284E">
        <w:rPr>
          <w:rFonts w:ascii="Times New Roman" w:hAnsi="Times New Roman" w:cs="Times New Roman"/>
          <w:sz w:val="22"/>
        </w:rPr>
        <w:t>book</w:t>
      </w:r>
      <w:r w:rsidRPr="000B284E">
        <w:rPr>
          <w:rFonts w:ascii="Times New Roman" w:hAnsi="Times New Roman" w:cs="Times New Roman"/>
          <w:sz w:val="22"/>
          <w:lang w:val="ru-RU"/>
        </w:rPr>
        <w:t>/215726. — Режим доступа: для авториз. пользователей.</w:t>
      </w:r>
    </w:p>
    <w:p w:rsidR="006924D1" w:rsidRPr="000B284E" w:rsidRDefault="00865D73" w:rsidP="001842CE">
      <w:pPr>
        <w:numPr>
          <w:ilvl w:val="0"/>
          <w:numId w:val="1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B284E">
        <w:rPr>
          <w:rFonts w:ascii="Times New Roman" w:hAnsi="Times New Roman" w:cs="Times New Roman"/>
          <w:sz w:val="22"/>
          <w:lang w:val="ru-RU"/>
        </w:rPr>
        <w:t>Теория горения и взрыва</w:t>
      </w:r>
      <w:r w:rsidRPr="000B284E">
        <w:rPr>
          <w:rFonts w:ascii="Times New Roman" w:hAnsi="Times New Roman" w:cs="Times New Roman"/>
          <w:sz w:val="22"/>
        </w:rPr>
        <w:t> </w:t>
      </w:r>
      <w:r w:rsidRPr="000B284E">
        <w:rPr>
          <w:rFonts w:ascii="Times New Roman" w:hAnsi="Times New Roman" w:cs="Times New Roman"/>
          <w:sz w:val="22"/>
          <w:lang w:val="ru-RU"/>
        </w:rPr>
        <w:t>: учебник и практикум для вузов</w:t>
      </w:r>
      <w:r w:rsidRPr="000B284E">
        <w:rPr>
          <w:rFonts w:ascii="Times New Roman" w:hAnsi="Times New Roman" w:cs="Times New Roman"/>
          <w:sz w:val="22"/>
        </w:rPr>
        <w:t> </w:t>
      </w:r>
      <w:r w:rsidRPr="000B284E">
        <w:rPr>
          <w:rFonts w:ascii="Times New Roman" w:hAnsi="Times New Roman" w:cs="Times New Roman"/>
          <w:sz w:val="22"/>
          <w:lang w:val="ru-RU"/>
        </w:rPr>
        <w:t>/ А.</w:t>
      </w:r>
      <w:r w:rsidRPr="000B284E">
        <w:rPr>
          <w:rFonts w:ascii="Times New Roman" w:hAnsi="Times New Roman" w:cs="Times New Roman"/>
          <w:sz w:val="22"/>
        </w:rPr>
        <w:t> </w:t>
      </w:r>
      <w:r w:rsidRPr="000B284E">
        <w:rPr>
          <w:rFonts w:ascii="Times New Roman" w:hAnsi="Times New Roman" w:cs="Times New Roman"/>
          <w:sz w:val="22"/>
          <w:lang w:val="ru-RU"/>
        </w:rPr>
        <w:t>В.</w:t>
      </w:r>
      <w:r w:rsidRPr="000B284E">
        <w:rPr>
          <w:rFonts w:ascii="Times New Roman" w:hAnsi="Times New Roman" w:cs="Times New Roman"/>
          <w:sz w:val="22"/>
        </w:rPr>
        <w:t> </w:t>
      </w:r>
      <w:r w:rsidRPr="000B284E">
        <w:rPr>
          <w:rFonts w:ascii="Times New Roman" w:hAnsi="Times New Roman" w:cs="Times New Roman"/>
          <w:sz w:val="22"/>
          <w:lang w:val="ru-RU"/>
        </w:rPr>
        <w:t>Тотай [и др.]</w:t>
      </w:r>
      <w:r w:rsidRPr="000B284E">
        <w:rPr>
          <w:rFonts w:ascii="Times New Roman" w:hAnsi="Times New Roman" w:cs="Times New Roman"/>
          <w:sz w:val="22"/>
        </w:rPr>
        <w:t> </w:t>
      </w:r>
      <w:r w:rsidRPr="000B284E">
        <w:rPr>
          <w:rFonts w:ascii="Times New Roman" w:hAnsi="Times New Roman" w:cs="Times New Roman"/>
          <w:sz w:val="22"/>
          <w:lang w:val="ru-RU"/>
        </w:rPr>
        <w:t>; под общей редакцией А.</w:t>
      </w:r>
      <w:r w:rsidRPr="000B284E">
        <w:rPr>
          <w:rFonts w:ascii="Times New Roman" w:hAnsi="Times New Roman" w:cs="Times New Roman"/>
          <w:sz w:val="22"/>
        </w:rPr>
        <w:t> </w:t>
      </w:r>
      <w:r w:rsidRPr="000B284E">
        <w:rPr>
          <w:rFonts w:ascii="Times New Roman" w:hAnsi="Times New Roman" w:cs="Times New Roman"/>
          <w:sz w:val="22"/>
          <w:lang w:val="ru-RU"/>
        </w:rPr>
        <w:t>В.</w:t>
      </w:r>
      <w:r w:rsidRPr="000B284E">
        <w:rPr>
          <w:rFonts w:ascii="Times New Roman" w:hAnsi="Times New Roman" w:cs="Times New Roman"/>
          <w:sz w:val="22"/>
        </w:rPr>
        <w:t> </w:t>
      </w:r>
      <w:r w:rsidRPr="000B284E">
        <w:rPr>
          <w:rFonts w:ascii="Times New Roman" w:hAnsi="Times New Roman" w:cs="Times New Roman"/>
          <w:sz w:val="22"/>
          <w:lang w:val="ru-RU"/>
        </w:rPr>
        <w:t>Тотая, О.</w:t>
      </w:r>
      <w:r w:rsidRPr="000B284E">
        <w:rPr>
          <w:rFonts w:ascii="Times New Roman" w:hAnsi="Times New Roman" w:cs="Times New Roman"/>
          <w:sz w:val="22"/>
        </w:rPr>
        <w:t> </w:t>
      </w:r>
      <w:r w:rsidRPr="000B284E">
        <w:rPr>
          <w:rFonts w:ascii="Times New Roman" w:hAnsi="Times New Roman" w:cs="Times New Roman"/>
          <w:sz w:val="22"/>
          <w:lang w:val="ru-RU"/>
        </w:rPr>
        <w:t>Г.</w:t>
      </w:r>
      <w:r w:rsidRPr="000B284E">
        <w:rPr>
          <w:rFonts w:ascii="Times New Roman" w:hAnsi="Times New Roman" w:cs="Times New Roman"/>
          <w:sz w:val="22"/>
        </w:rPr>
        <w:t> </w:t>
      </w:r>
      <w:r w:rsidRPr="000B284E">
        <w:rPr>
          <w:rFonts w:ascii="Times New Roman" w:hAnsi="Times New Roman" w:cs="Times New Roman"/>
          <w:sz w:val="22"/>
          <w:lang w:val="ru-RU"/>
        </w:rPr>
        <w:t>Казакова.</w:t>
      </w:r>
      <w:r w:rsidRPr="000B284E">
        <w:rPr>
          <w:rFonts w:ascii="Times New Roman" w:hAnsi="Times New Roman" w:cs="Times New Roman"/>
          <w:sz w:val="22"/>
        </w:rPr>
        <w:t> </w:t>
      </w:r>
      <w:r w:rsidRPr="000B284E">
        <w:rPr>
          <w:rFonts w:ascii="Times New Roman" w:hAnsi="Times New Roman" w:cs="Times New Roman"/>
          <w:sz w:val="22"/>
          <w:lang w:val="ru-RU"/>
        </w:rPr>
        <w:t>— 3-е изд., испр. и доп.</w:t>
      </w:r>
      <w:r w:rsidRPr="000B284E">
        <w:rPr>
          <w:rFonts w:ascii="Times New Roman" w:hAnsi="Times New Roman" w:cs="Times New Roman"/>
          <w:sz w:val="22"/>
        </w:rPr>
        <w:t> </w:t>
      </w:r>
      <w:r w:rsidRPr="000B284E">
        <w:rPr>
          <w:rFonts w:ascii="Times New Roman" w:hAnsi="Times New Roman" w:cs="Times New Roman"/>
          <w:sz w:val="22"/>
          <w:lang w:val="ru-RU"/>
        </w:rPr>
        <w:t>— Москва</w:t>
      </w:r>
      <w:r w:rsidRPr="000B284E">
        <w:rPr>
          <w:rFonts w:ascii="Times New Roman" w:hAnsi="Times New Roman" w:cs="Times New Roman"/>
          <w:sz w:val="22"/>
        </w:rPr>
        <w:t> </w:t>
      </w:r>
      <w:r w:rsidRPr="000B284E">
        <w:rPr>
          <w:rFonts w:ascii="Times New Roman" w:hAnsi="Times New Roman" w:cs="Times New Roman"/>
          <w:sz w:val="22"/>
          <w:lang w:val="ru-RU"/>
        </w:rPr>
        <w:t xml:space="preserve">: Издательство Юрайт, </w:t>
      </w:r>
      <w:r w:rsidRPr="000B284E">
        <w:rPr>
          <w:rFonts w:ascii="Times New Roman" w:hAnsi="Times New Roman" w:cs="Times New Roman"/>
          <w:sz w:val="22"/>
          <w:lang w:val="ru-RU"/>
        </w:rPr>
        <w:lastRenderedPageBreak/>
        <w:t>2023.</w:t>
      </w:r>
      <w:r w:rsidRPr="000B284E">
        <w:rPr>
          <w:rFonts w:ascii="Times New Roman" w:hAnsi="Times New Roman" w:cs="Times New Roman"/>
          <w:sz w:val="22"/>
        </w:rPr>
        <w:t> </w:t>
      </w:r>
      <w:r w:rsidRPr="000B284E">
        <w:rPr>
          <w:rFonts w:ascii="Times New Roman" w:hAnsi="Times New Roman" w:cs="Times New Roman"/>
          <w:sz w:val="22"/>
          <w:lang w:val="ru-RU"/>
        </w:rPr>
        <w:t>— 254</w:t>
      </w:r>
      <w:r w:rsidRPr="000B284E">
        <w:rPr>
          <w:rFonts w:ascii="Times New Roman" w:hAnsi="Times New Roman" w:cs="Times New Roman"/>
          <w:sz w:val="22"/>
        </w:rPr>
        <w:t> </w:t>
      </w:r>
      <w:r w:rsidRPr="000B284E">
        <w:rPr>
          <w:rFonts w:ascii="Times New Roman" w:hAnsi="Times New Roman" w:cs="Times New Roman"/>
          <w:sz w:val="22"/>
          <w:lang w:val="ru-RU"/>
        </w:rPr>
        <w:t>с.</w:t>
      </w:r>
      <w:r w:rsidRPr="000B284E">
        <w:rPr>
          <w:rFonts w:ascii="Times New Roman" w:hAnsi="Times New Roman" w:cs="Times New Roman"/>
          <w:sz w:val="22"/>
        </w:rPr>
        <w:t> </w:t>
      </w:r>
      <w:r w:rsidRPr="000B284E">
        <w:rPr>
          <w:rFonts w:ascii="Times New Roman" w:hAnsi="Times New Roman" w:cs="Times New Roman"/>
          <w:sz w:val="22"/>
          <w:lang w:val="ru-RU"/>
        </w:rPr>
        <w:t>— (Высшее образование).</w:t>
      </w:r>
      <w:r w:rsidRPr="000B284E">
        <w:rPr>
          <w:rFonts w:ascii="Times New Roman" w:hAnsi="Times New Roman" w:cs="Times New Roman"/>
          <w:sz w:val="22"/>
        </w:rPr>
        <w:t> </w:t>
      </w:r>
      <w:r w:rsidRPr="000B284E">
        <w:rPr>
          <w:rFonts w:ascii="Times New Roman" w:hAnsi="Times New Roman" w:cs="Times New Roman"/>
          <w:sz w:val="22"/>
          <w:lang w:val="ru-RU"/>
        </w:rPr>
        <w:t xml:space="preserve">— </w:t>
      </w:r>
      <w:r w:rsidRPr="000B284E">
        <w:rPr>
          <w:rFonts w:ascii="Times New Roman" w:hAnsi="Times New Roman" w:cs="Times New Roman"/>
          <w:sz w:val="22"/>
        </w:rPr>
        <w:t>ISBN </w:t>
      </w:r>
      <w:r w:rsidRPr="000B284E">
        <w:rPr>
          <w:rFonts w:ascii="Times New Roman" w:hAnsi="Times New Roman" w:cs="Times New Roman"/>
          <w:sz w:val="22"/>
          <w:lang w:val="ru-RU"/>
        </w:rPr>
        <w:t xml:space="preserve">978-5-534-08180-0. — Текст : электронный // Образовательная платформа Юрайт [сайт]. — </w:t>
      </w:r>
      <w:r w:rsidRPr="000B284E">
        <w:rPr>
          <w:rFonts w:ascii="Times New Roman" w:hAnsi="Times New Roman" w:cs="Times New Roman"/>
          <w:sz w:val="22"/>
        </w:rPr>
        <w:t>URL</w:t>
      </w:r>
      <w:r w:rsidRPr="000B284E">
        <w:rPr>
          <w:rFonts w:ascii="Times New Roman" w:hAnsi="Times New Roman" w:cs="Times New Roman"/>
          <w:sz w:val="22"/>
          <w:lang w:val="ru-RU"/>
        </w:rPr>
        <w:t xml:space="preserve">: </w:t>
      </w:r>
      <w:r w:rsidRPr="000B284E">
        <w:rPr>
          <w:rFonts w:ascii="Times New Roman" w:hAnsi="Times New Roman" w:cs="Times New Roman"/>
          <w:sz w:val="22"/>
        </w:rPr>
        <w:t>https</w:t>
      </w:r>
      <w:r w:rsidRPr="000B284E">
        <w:rPr>
          <w:rFonts w:ascii="Times New Roman" w:hAnsi="Times New Roman" w:cs="Times New Roman"/>
          <w:sz w:val="22"/>
          <w:lang w:val="ru-RU"/>
        </w:rPr>
        <w:t>://</w:t>
      </w:r>
      <w:r w:rsidRPr="000B284E">
        <w:rPr>
          <w:rFonts w:ascii="Times New Roman" w:hAnsi="Times New Roman" w:cs="Times New Roman"/>
          <w:sz w:val="22"/>
        </w:rPr>
        <w:t>urait</w:t>
      </w:r>
      <w:r w:rsidRPr="000B284E">
        <w:rPr>
          <w:rFonts w:ascii="Times New Roman" w:hAnsi="Times New Roman" w:cs="Times New Roman"/>
          <w:sz w:val="22"/>
          <w:lang w:val="ru-RU"/>
        </w:rPr>
        <w:t>.</w:t>
      </w:r>
      <w:r w:rsidRPr="000B284E">
        <w:rPr>
          <w:rFonts w:ascii="Times New Roman" w:hAnsi="Times New Roman" w:cs="Times New Roman"/>
          <w:sz w:val="22"/>
        </w:rPr>
        <w:t>ru</w:t>
      </w:r>
      <w:r w:rsidRPr="000B284E">
        <w:rPr>
          <w:rFonts w:ascii="Times New Roman" w:hAnsi="Times New Roman" w:cs="Times New Roman"/>
          <w:sz w:val="22"/>
          <w:lang w:val="ru-RU"/>
        </w:rPr>
        <w:t>/</w:t>
      </w:r>
      <w:r w:rsidRPr="000B284E">
        <w:rPr>
          <w:rFonts w:ascii="Times New Roman" w:hAnsi="Times New Roman" w:cs="Times New Roman"/>
          <w:sz w:val="22"/>
        </w:rPr>
        <w:t>bcode</w:t>
      </w:r>
      <w:r w:rsidRPr="000B284E">
        <w:rPr>
          <w:rFonts w:ascii="Times New Roman" w:hAnsi="Times New Roman" w:cs="Times New Roman"/>
          <w:sz w:val="22"/>
          <w:lang w:val="ru-RU"/>
        </w:rPr>
        <w:t>/510814</w:t>
      </w:r>
      <w:r w:rsidR="006924D1" w:rsidRPr="000B284E">
        <w:rPr>
          <w:rFonts w:ascii="Times New Roman" w:hAnsi="Times New Roman" w:cs="Times New Roman"/>
          <w:sz w:val="22"/>
          <w:lang w:val="ru-RU"/>
        </w:rPr>
        <w:t>.</w:t>
      </w:r>
    </w:p>
    <w:p w:rsidR="008156D8" w:rsidRPr="000B284E" w:rsidRDefault="008156D8" w:rsidP="00865D73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8156D8" w:rsidRPr="000B284E" w:rsidRDefault="008156D8" w:rsidP="00865D73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0B284E">
        <w:rPr>
          <w:rFonts w:ascii="Times New Roman" w:hAnsi="Times New Roman" w:cs="Times New Roman"/>
          <w:b/>
          <w:sz w:val="22"/>
          <w:lang w:val="ru-RU"/>
        </w:rPr>
        <w:t>6.2</w:t>
      </w:r>
      <w:r w:rsidR="00BE14C8" w:rsidRPr="000B284E">
        <w:rPr>
          <w:rFonts w:ascii="Times New Roman" w:hAnsi="Times New Roman" w:cs="Times New Roman"/>
          <w:b/>
          <w:sz w:val="22"/>
          <w:lang w:val="ru-RU"/>
        </w:rPr>
        <w:t xml:space="preserve">. </w:t>
      </w:r>
      <w:r w:rsidRPr="000B284E">
        <w:rPr>
          <w:rFonts w:ascii="Times New Roman" w:hAnsi="Times New Roman" w:cs="Times New Roman"/>
          <w:b/>
          <w:sz w:val="22"/>
          <w:lang w:val="ru-RU"/>
        </w:rPr>
        <w:t>Дополнительная литература</w:t>
      </w:r>
    </w:p>
    <w:p w:rsidR="008156D8" w:rsidRPr="000B284E" w:rsidRDefault="008156D8" w:rsidP="00865D73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865D73" w:rsidRPr="000B284E" w:rsidRDefault="00085943" w:rsidP="001842CE">
      <w:pPr>
        <w:numPr>
          <w:ilvl w:val="0"/>
          <w:numId w:val="17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B284E">
        <w:rPr>
          <w:rFonts w:ascii="Times New Roman" w:hAnsi="Times New Roman" w:cs="Times New Roman"/>
          <w:sz w:val="22"/>
          <w:lang w:val="ru-RU"/>
        </w:rPr>
        <w:t>Т</w:t>
      </w:r>
      <w:r w:rsidR="00865D73" w:rsidRPr="000B284E">
        <w:rPr>
          <w:rFonts w:ascii="Times New Roman" w:hAnsi="Times New Roman" w:cs="Times New Roman"/>
          <w:sz w:val="22"/>
          <w:lang w:val="ru-RU"/>
        </w:rPr>
        <w:t>еория горения и взрыва. Краткий конспект лекций [Электронный ресурс] : электронное учебное пособие для студентов направления подготовки бакалавров «Техносферная безопасность» / сост.: Н. П. Лесникова; ФГБОУ ВПО «Кузбас. гос. техн. ун-т им. Т. Ф. Горбачева», Каф.углехимии, пластмасс и инженер. защиты окруж. среды. – Кемерово : Издательство КузГТУ, 2015. – 118 с.1 электрон.опт. диск (</w:t>
      </w:r>
      <w:r w:rsidR="00865D73" w:rsidRPr="000B284E">
        <w:rPr>
          <w:rFonts w:ascii="Times New Roman" w:hAnsi="Times New Roman" w:cs="Times New Roman"/>
          <w:sz w:val="22"/>
        </w:rPr>
        <w:t>CD</w:t>
      </w:r>
      <w:r w:rsidR="00865D73" w:rsidRPr="000B284E">
        <w:rPr>
          <w:rFonts w:ascii="Times New Roman" w:hAnsi="Times New Roman" w:cs="Times New Roman"/>
          <w:sz w:val="22"/>
          <w:lang w:val="ru-RU"/>
        </w:rPr>
        <w:t>-</w:t>
      </w:r>
      <w:r w:rsidR="00865D73" w:rsidRPr="000B284E">
        <w:rPr>
          <w:rFonts w:ascii="Times New Roman" w:hAnsi="Times New Roman" w:cs="Times New Roman"/>
          <w:sz w:val="22"/>
        </w:rPr>
        <w:t>ROM</w:t>
      </w:r>
      <w:r w:rsidR="00865D73" w:rsidRPr="000B284E">
        <w:rPr>
          <w:rFonts w:ascii="Times New Roman" w:hAnsi="Times New Roman" w:cs="Times New Roman"/>
          <w:sz w:val="22"/>
          <w:lang w:val="ru-RU"/>
        </w:rPr>
        <w:t xml:space="preserve">) – Доступна электронная версия: </w:t>
      </w:r>
      <w:hyperlink r:id="rId8" w:history="1">
        <w:r w:rsidR="00865D73" w:rsidRPr="000B284E">
          <w:rPr>
            <w:rStyle w:val="a3"/>
            <w:rFonts w:ascii="Times New Roman" w:hAnsi="Times New Roman" w:cs="Times New Roman"/>
            <w:color w:val="auto"/>
            <w:sz w:val="22"/>
          </w:rPr>
          <w:t>http</w:t>
        </w:r>
        <w:r w:rsidR="00865D73" w:rsidRPr="000B284E">
          <w:rPr>
            <w:rStyle w:val="a3"/>
            <w:rFonts w:ascii="Times New Roman" w:hAnsi="Times New Roman" w:cs="Times New Roman"/>
            <w:color w:val="auto"/>
            <w:sz w:val="22"/>
            <w:lang w:val="ru-RU"/>
          </w:rPr>
          <w:t>://</w:t>
        </w:r>
        <w:r w:rsidR="00865D73" w:rsidRPr="000B284E">
          <w:rPr>
            <w:rStyle w:val="a3"/>
            <w:rFonts w:ascii="Times New Roman" w:hAnsi="Times New Roman" w:cs="Times New Roman"/>
            <w:color w:val="auto"/>
            <w:sz w:val="22"/>
          </w:rPr>
          <w:t>library</w:t>
        </w:r>
        <w:r w:rsidR="00865D73" w:rsidRPr="000B284E">
          <w:rPr>
            <w:rStyle w:val="a3"/>
            <w:rFonts w:ascii="Times New Roman" w:hAnsi="Times New Roman" w:cs="Times New Roman"/>
            <w:color w:val="auto"/>
            <w:sz w:val="22"/>
            <w:lang w:val="ru-RU"/>
          </w:rPr>
          <w:t>.</w:t>
        </w:r>
        <w:r w:rsidR="00865D73" w:rsidRPr="000B284E">
          <w:rPr>
            <w:rStyle w:val="a3"/>
            <w:rFonts w:ascii="Times New Roman" w:hAnsi="Times New Roman" w:cs="Times New Roman"/>
            <w:color w:val="auto"/>
            <w:sz w:val="22"/>
          </w:rPr>
          <w:t>kuzstu</w:t>
        </w:r>
        <w:r w:rsidR="00865D73" w:rsidRPr="000B284E">
          <w:rPr>
            <w:rStyle w:val="a3"/>
            <w:rFonts w:ascii="Times New Roman" w:hAnsi="Times New Roman" w:cs="Times New Roman"/>
            <w:color w:val="auto"/>
            <w:sz w:val="22"/>
            <w:lang w:val="ru-RU"/>
          </w:rPr>
          <w:t>.</w:t>
        </w:r>
        <w:r w:rsidR="00865D73" w:rsidRPr="000B284E">
          <w:rPr>
            <w:rStyle w:val="a3"/>
            <w:rFonts w:ascii="Times New Roman" w:hAnsi="Times New Roman" w:cs="Times New Roman"/>
            <w:color w:val="auto"/>
            <w:sz w:val="22"/>
          </w:rPr>
          <w:t>ru</w:t>
        </w:r>
        <w:r w:rsidR="00865D73" w:rsidRPr="000B284E">
          <w:rPr>
            <w:rStyle w:val="a3"/>
            <w:rFonts w:ascii="Times New Roman" w:hAnsi="Times New Roman" w:cs="Times New Roman"/>
            <w:color w:val="auto"/>
            <w:sz w:val="22"/>
            <w:lang w:val="ru-RU"/>
          </w:rPr>
          <w:t>/</w:t>
        </w:r>
        <w:r w:rsidR="00865D73" w:rsidRPr="000B284E">
          <w:rPr>
            <w:rStyle w:val="a3"/>
            <w:rFonts w:ascii="Times New Roman" w:hAnsi="Times New Roman" w:cs="Times New Roman"/>
            <w:color w:val="auto"/>
            <w:sz w:val="22"/>
          </w:rPr>
          <w:t>meto</w:t>
        </w:r>
        <w:r w:rsidR="00865D73" w:rsidRPr="000B284E">
          <w:rPr>
            <w:rStyle w:val="a3"/>
            <w:rFonts w:ascii="Times New Roman" w:hAnsi="Times New Roman" w:cs="Times New Roman"/>
            <w:color w:val="auto"/>
            <w:sz w:val="22"/>
            <w:lang w:val="ru-RU"/>
          </w:rPr>
          <w:t>.</w:t>
        </w:r>
        <w:r w:rsidR="00865D73" w:rsidRPr="000B284E">
          <w:rPr>
            <w:rStyle w:val="a3"/>
            <w:rFonts w:ascii="Times New Roman" w:hAnsi="Times New Roman" w:cs="Times New Roman"/>
            <w:color w:val="auto"/>
            <w:sz w:val="22"/>
          </w:rPr>
          <w:t>php</w:t>
        </w:r>
        <w:r w:rsidR="00865D73" w:rsidRPr="000B284E">
          <w:rPr>
            <w:rStyle w:val="a3"/>
            <w:rFonts w:ascii="Times New Roman" w:hAnsi="Times New Roman" w:cs="Times New Roman"/>
            <w:color w:val="auto"/>
            <w:sz w:val="22"/>
            <w:lang w:val="ru-RU"/>
          </w:rPr>
          <w:t>?</w:t>
        </w:r>
        <w:r w:rsidR="00865D73" w:rsidRPr="000B284E">
          <w:rPr>
            <w:rStyle w:val="a3"/>
            <w:rFonts w:ascii="Times New Roman" w:hAnsi="Times New Roman" w:cs="Times New Roman"/>
            <w:color w:val="auto"/>
            <w:sz w:val="22"/>
          </w:rPr>
          <w:t>n</w:t>
        </w:r>
        <w:r w:rsidR="00865D73" w:rsidRPr="000B284E">
          <w:rPr>
            <w:rStyle w:val="a3"/>
            <w:rFonts w:ascii="Times New Roman" w:hAnsi="Times New Roman" w:cs="Times New Roman"/>
            <w:color w:val="auto"/>
            <w:sz w:val="22"/>
            <w:lang w:val="ru-RU"/>
          </w:rPr>
          <w:t>=91252&amp;</w:t>
        </w:r>
        <w:r w:rsidR="00865D73" w:rsidRPr="000B284E">
          <w:rPr>
            <w:rStyle w:val="a3"/>
            <w:rFonts w:ascii="Times New Roman" w:hAnsi="Times New Roman" w:cs="Times New Roman"/>
            <w:color w:val="auto"/>
            <w:sz w:val="22"/>
          </w:rPr>
          <w:t>type</w:t>
        </w:r>
        <w:r w:rsidR="00865D73" w:rsidRPr="000B284E">
          <w:rPr>
            <w:rStyle w:val="a3"/>
            <w:rFonts w:ascii="Times New Roman" w:hAnsi="Times New Roman" w:cs="Times New Roman"/>
            <w:color w:val="auto"/>
            <w:sz w:val="22"/>
            <w:lang w:val="ru-RU"/>
          </w:rPr>
          <w:t>=</w:t>
        </w:r>
        <w:r w:rsidR="00865D73" w:rsidRPr="000B284E">
          <w:rPr>
            <w:rStyle w:val="a3"/>
            <w:rFonts w:ascii="Times New Roman" w:hAnsi="Times New Roman" w:cs="Times New Roman"/>
            <w:color w:val="auto"/>
            <w:sz w:val="22"/>
          </w:rPr>
          <w:t>utchposob</w:t>
        </w:r>
        <w:r w:rsidR="00865D73" w:rsidRPr="000B284E">
          <w:rPr>
            <w:rStyle w:val="a3"/>
            <w:rFonts w:ascii="Times New Roman" w:hAnsi="Times New Roman" w:cs="Times New Roman"/>
            <w:color w:val="auto"/>
            <w:sz w:val="22"/>
            <w:lang w:val="ru-RU"/>
          </w:rPr>
          <w:t>:</w:t>
        </w:r>
        <w:r w:rsidR="00865D73" w:rsidRPr="000B284E">
          <w:rPr>
            <w:rStyle w:val="a3"/>
            <w:rFonts w:ascii="Times New Roman" w:hAnsi="Times New Roman" w:cs="Times New Roman"/>
            <w:color w:val="auto"/>
            <w:sz w:val="22"/>
          </w:rPr>
          <w:t>common</w:t>
        </w:r>
      </w:hyperlink>
    </w:p>
    <w:p w:rsidR="00865D73" w:rsidRPr="000B284E" w:rsidRDefault="00865D73" w:rsidP="001842CE">
      <w:pPr>
        <w:numPr>
          <w:ilvl w:val="0"/>
          <w:numId w:val="17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B284E">
        <w:rPr>
          <w:rFonts w:ascii="Times New Roman" w:hAnsi="Times New Roman" w:cs="Times New Roman"/>
          <w:sz w:val="22"/>
          <w:lang w:val="ru-RU"/>
        </w:rPr>
        <w:t>Теория горения и взрыва</w:t>
      </w:r>
      <w:r w:rsidRPr="000B284E">
        <w:rPr>
          <w:rFonts w:ascii="Times New Roman" w:hAnsi="Times New Roman" w:cs="Times New Roman"/>
          <w:sz w:val="22"/>
        </w:rPr>
        <w:t> </w:t>
      </w:r>
      <w:r w:rsidRPr="000B284E">
        <w:rPr>
          <w:rFonts w:ascii="Times New Roman" w:hAnsi="Times New Roman" w:cs="Times New Roman"/>
          <w:sz w:val="22"/>
          <w:lang w:val="ru-RU"/>
        </w:rPr>
        <w:t>: учебное пособие для вузов</w:t>
      </w:r>
      <w:r w:rsidRPr="000B284E">
        <w:rPr>
          <w:rFonts w:ascii="Times New Roman" w:hAnsi="Times New Roman" w:cs="Times New Roman"/>
          <w:sz w:val="22"/>
        </w:rPr>
        <w:t> </w:t>
      </w:r>
      <w:r w:rsidRPr="000B284E">
        <w:rPr>
          <w:rFonts w:ascii="Times New Roman" w:hAnsi="Times New Roman" w:cs="Times New Roman"/>
          <w:sz w:val="22"/>
          <w:lang w:val="ru-RU"/>
        </w:rPr>
        <w:t>/ П.</w:t>
      </w:r>
      <w:r w:rsidRPr="000B284E">
        <w:rPr>
          <w:rFonts w:ascii="Times New Roman" w:hAnsi="Times New Roman" w:cs="Times New Roman"/>
          <w:sz w:val="22"/>
        </w:rPr>
        <w:t> </w:t>
      </w:r>
      <w:r w:rsidRPr="000B284E">
        <w:rPr>
          <w:rFonts w:ascii="Times New Roman" w:hAnsi="Times New Roman" w:cs="Times New Roman"/>
          <w:sz w:val="22"/>
          <w:lang w:val="ru-RU"/>
        </w:rPr>
        <w:t>П.</w:t>
      </w:r>
      <w:r w:rsidRPr="000B284E">
        <w:rPr>
          <w:rFonts w:ascii="Times New Roman" w:hAnsi="Times New Roman" w:cs="Times New Roman"/>
          <w:sz w:val="22"/>
        </w:rPr>
        <w:t> </w:t>
      </w:r>
      <w:r w:rsidRPr="000B284E">
        <w:rPr>
          <w:rFonts w:ascii="Times New Roman" w:hAnsi="Times New Roman" w:cs="Times New Roman"/>
          <w:sz w:val="22"/>
          <w:lang w:val="ru-RU"/>
        </w:rPr>
        <w:t>Кукин [и др.]</w:t>
      </w:r>
      <w:r w:rsidRPr="000B284E">
        <w:rPr>
          <w:rFonts w:ascii="Times New Roman" w:hAnsi="Times New Roman" w:cs="Times New Roman"/>
          <w:sz w:val="22"/>
        </w:rPr>
        <w:t> </w:t>
      </w:r>
      <w:r w:rsidRPr="000B284E">
        <w:rPr>
          <w:rFonts w:ascii="Times New Roman" w:hAnsi="Times New Roman" w:cs="Times New Roman"/>
          <w:sz w:val="22"/>
          <w:lang w:val="ru-RU"/>
        </w:rPr>
        <w:t>; под редакцией П.</w:t>
      </w:r>
      <w:r w:rsidRPr="000B284E">
        <w:rPr>
          <w:rFonts w:ascii="Times New Roman" w:hAnsi="Times New Roman" w:cs="Times New Roman"/>
          <w:sz w:val="22"/>
        </w:rPr>
        <w:t> </w:t>
      </w:r>
      <w:r w:rsidRPr="000B284E">
        <w:rPr>
          <w:rFonts w:ascii="Times New Roman" w:hAnsi="Times New Roman" w:cs="Times New Roman"/>
          <w:sz w:val="22"/>
          <w:lang w:val="ru-RU"/>
        </w:rPr>
        <w:t>П.</w:t>
      </w:r>
      <w:r w:rsidRPr="000B284E">
        <w:rPr>
          <w:rFonts w:ascii="Times New Roman" w:hAnsi="Times New Roman" w:cs="Times New Roman"/>
          <w:sz w:val="22"/>
        </w:rPr>
        <w:t> </w:t>
      </w:r>
      <w:r w:rsidRPr="000B284E">
        <w:rPr>
          <w:rFonts w:ascii="Times New Roman" w:hAnsi="Times New Roman" w:cs="Times New Roman"/>
          <w:sz w:val="22"/>
          <w:lang w:val="ru-RU"/>
        </w:rPr>
        <w:t>Кукина, В.</w:t>
      </w:r>
      <w:r w:rsidRPr="000B284E">
        <w:rPr>
          <w:rFonts w:ascii="Times New Roman" w:hAnsi="Times New Roman" w:cs="Times New Roman"/>
          <w:sz w:val="22"/>
        </w:rPr>
        <w:t> </w:t>
      </w:r>
      <w:r w:rsidRPr="000B284E">
        <w:rPr>
          <w:rFonts w:ascii="Times New Roman" w:hAnsi="Times New Roman" w:cs="Times New Roman"/>
          <w:sz w:val="22"/>
          <w:lang w:val="ru-RU"/>
        </w:rPr>
        <w:t>В.</w:t>
      </w:r>
      <w:r w:rsidRPr="000B284E">
        <w:rPr>
          <w:rFonts w:ascii="Times New Roman" w:hAnsi="Times New Roman" w:cs="Times New Roman"/>
          <w:sz w:val="22"/>
        </w:rPr>
        <w:t> </w:t>
      </w:r>
      <w:r w:rsidRPr="000B284E">
        <w:rPr>
          <w:rFonts w:ascii="Times New Roman" w:hAnsi="Times New Roman" w:cs="Times New Roman"/>
          <w:sz w:val="22"/>
          <w:lang w:val="ru-RU"/>
        </w:rPr>
        <w:t>Юшина, С.</w:t>
      </w:r>
      <w:r w:rsidRPr="000B284E">
        <w:rPr>
          <w:rFonts w:ascii="Times New Roman" w:hAnsi="Times New Roman" w:cs="Times New Roman"/>
          <w:sz w:val="22"/>
        </w:rPr>
        <w:t> </w:t>
      </w:r>
      <w:r w:rsidRPr="000B284E">
        <w:rPr>
          <w:rFonts w:ascii="Times New Roman" w:hAnsi="Times New Roman" w:cs="Times New Roman"/>
          <w:sz w:val="22"/>
          <w:lang w:val="ru-RU"/>
        </w:rPr>
        <w:t>Г.</w:t>
      </w:r>
      <w:r w:rsidRPr="000B284E">
        <w:rPr>
          <w:rFonts w:ascii="Times New Roman" w:hAnsi="Times New Roman" w:cs="Times New Roman"/>
          <w:sz w:val="22"/>
        </w:rPr>
        <w:t> </w:t>
      </w:r>
      <w:r w:rsidRPr="000B284E">
        <w:rPr>
          <w:rFonts w:ascii="Times New Roman" w:hAnsi="Times New Roman" w:cs="Times New Roman"/>
          <w:sz w:val="22"/>
          <w:lang w:val="ru-RU"/>
        </w:rPr>
        <w:t>Емельянова.</w:t>
      </w:r>
      <w:r w:rsidRPr="000B284E">
        <w:rPr>
          <w:rFonts w:ascii="Times New Roman" w:hAnsi="Times New Roman" w:cs="Times New Roman"/>
          <w:sz w:val="22"/>
        </w:rPr>
        <w:t> </w:t>
      </w:r>
      <w:r w:rsidRPr="000B284E">
        <w:rPr>
          <w:rFonts w:ascii="Times New Roman" w:hAnsi="Times New Roman" w:cs="Times New Roman"/>
          <w:sz w:val="22"/>
          <w:lang w:val="ru-RU"/>
        </w:rPr>
        <w:t>— 2-е изд., перераб. и доп.</w:t>
      </w:r>
      <w:r w:rsidRPr="000B284E">
        <w:rPr>
          <w:rFonts w:ascii="Times New Roman" w:hAnsi="Times New Roman" w:cs="Times New Roman"/>
          <w:sz w:val="22"/>
        </w:rPr>
        <w:t> </w:t>
      </w:r>
      <w:r w:rsidRPr="000B284E">
        <w:rPr>
          <w:rFonts w:ascii="Times New Roman" w:hAnsi="Times New Roman" w:cs="Times New Roman"/>
          <w:sz w:val="22"/>
          <w:lang w:val="ru-RU"/>
        </w:rPr>
        <w:t>— Москва</w:t>
      </w:r>
      <w:r w:rsidRPr="000B284E">
        <w:rPr>
          <w:rFonts w:ascii="Times New Roman" w:hAnsi="Times New Roman" w:cs="Times New Roman"/>
          <w:sz w:val="22"/>
        </w:rPr>
        <w:t> </w:t>
      </w:r>
      <w:r w:rsidRPr="000B284E">
        <w:rPr>
          <w:rFonts w:ascii="Times New Roman" w:hAnsi="Times New Roman" w:cs="Times New Roman"/>
          <w:sz w:val="22"/>
          <w:lang w:val="ru-RU"/>
        </w:rPr>
        <w:t>: Издательство Юрайт, 2023.</w:t>
      </w:r>
      <w:r w:rsidRPr="000B284E">
        <w:rPr>
          <w:rFonts w:ascii="Times New Roman" w:hAnsi="Times New Roman" w:cs="Times New Roman"/>
          <w:sz w:val="22"/>
        </w:rPr>
        <w:t> </w:t>
      </w:r>
      <w:r w:rsidRPr="000B284E">
        <w:rPr>
          <w:rFonts w:ascii="Times New Roman" w:hAnsi="Times New Roman" w:cs="Times New Roman"/>
          <w:sz w:val="22"/>
          <w:lang w:val="ru-RU"/>
        </w:rPr>
        <w:t>— 346</w:t>
      </w:r>
      <w:r w:rsidRPr="000B284E">
        <w:rPr>
          <w:rFonts w:ascii="Times New Roman" w:hAnsi="Times New Roman" w:cs="Times New Roman"/>
          <w:sz w:val="22"/>
        </w:rPr>
        <w:t> </w:t>
      </w:r>
      <w:r w:rsidRPr="000B284E">
        <w:rPr>
          <w:rFonts w:ascii="Times New Roman" w:hAnsi="Times New Roman" w:cs="Times New Roman"/>
          <w:sz w:val="22"/>
          <w:lang w:val="ru-RU"/>
        </w:rPr>
        <w:t>с.</w:t>
      </w:r>
      <w:r w:rsidRPr="000B284E">
        <w:rPr>
          <w:rFonts w:ascii="Times New Roman" w:hAnsi="Times New Roman" w:cs="Times New Roman"/>
          <w:sz w:val="22"/>
        </w:rPr>
        <w:t> </w:t>
      </w:r>
      <w:r w:rsidRPr="000B284E">
        <w:rPr>
          <w:rFonts w:ascii="Times New Roman" w:hAnsi="Times New Roman" w:cs="Times New Roman"/>
          <w:sz w:val="22"/>
          <w:lang w:val="ru-RU"/>
        </w:rPr>
        <w:t>— (Высшее образование).</w:t>
      </w:r>
      <w:r w:rsidRPr="000B284E">
        <w:rPr>
          <w:rFonts w:ascii="Times New Roman" w:hAnsi="Times New Roman" w:cs="Times New Roman"/>
          <w:sz w:val="22"/>
        </w:rPr>
        <w:t> </w:t>
      </w:r>
      <w:r w:rsidRPr="000B284E">
        <w:rPr>
          <w:rFonts w:ascii="Times New Roman" w:hAnsi="Times New Roman" w:cs="Times New Roman"/>
          <w:sz w:val="22"/>
          <w:lang w:val="ru-RU"/>
        </w:rPr>
        <w:t xml:space="preserve">— </w:t>
      </w:r>
      <w:r w:rsidRPr="000B284E">
        <w:rPr>
          <w:rFonts w:ascii="Times New Roman" w:hAnsi="Times New Roman" w:cs="Times New Roman"/>
          <w:sz w:val="22"/>
        </w:rPr>
        <w:t>ISBN </w:t>
      </w:r>
      <w:r w:rsidRPr="000B284E">
        <w:rPr>
          <w:rFonts w:ascii="Times New Roman" w:hAnsi="Times New Roman" w:cs="Times New Roman"/>
          <w:sz w:val="22"/>
          <w:lang w:val="ru-RU"/>
        </w:rPr>
        <w:t xml:space="preserve">978-5-534-04532-1. — Текст : электронный // Образовательная платформа Юрайт [сайт]. — </w:t>
      </w:r>
      <w:r w:rsidRPr="000B284E">
        <w:rPr>
          <w:rFonts w:ascii="Times New Roman" w:hAnsi="Times New Roman" w:cs="Times New Roman"/>
          <w:sz w:val="22"/>
        </w:rPr>
        <w:t>URL</w:t>
      </w:r>
      <w:r w:rsidRPr="000B284E">
        <w:rPr>
          <w:rFonts w:ascii="Times New Roman" w:hAnsi="Times New Roman" w:cs="Times New Roman"/>
          <w:sz w:val="22"/>
          <w:lang w:val="ru-RU"/>
        </w:rPr>
        <w:t xml:space="preserve">: </w:t>
      </w:r>
      <w:hyperlink r:id="rId9" w:history="1">
        <w:r w:rsidRPr="000B284E">
          <w:rPr>
            <w:rStyle w:val="a3"/>
            <w:rFonts w:ascii="Times New Roman" w:hAnsi="Times New Roman" w:cs="Times New Roman"/>
            <w:sz w:val="22"/>
          </w:rPr>
          <w:t>https</w:t>
        </w:r>
        <w:r w:rsidRPr="000B284E">
          <w:rPr>
            <w:rStyle w:val="a3"/>
            <w:rFonts w:ascii="Times New Roman" w:hAnsi="Times New Roman" w:cs="Times New Roman"/>
            <w:sz w:val="22"/>
            <w:lang w:val="ru-RU"/>
          </w:rPr>
          <w:t>://</w:t>
        </w:r>
        <w:r w:rsidRPr="000B284E">
          <w:rPr>
            <w:rStyle w:val="a3"/>
            <w:rFonts w:ascii="Times New Roman" w:hAnsi="Times New Roman" w:cs="Times New Roman"/>
            <w:sz w:val="22"/>
          </w:rPr>
          <w:t>urait</w:t>
        </w:r>
        <w:r w:rsidRPr="000B284E">
          <w:rPr>
            <w:rStyle w:val="a3"/>
            <w:rFonts w:ascii="Times New Roman" w:hAnsi="Times New Roman" w:cs="Times New Roman"/>
            <w:sz w:val="22"/>
            <w:lang w:val="ru-RU"/>
          </w:rPr>
          <w:t>.</w:t>
        </w:r>
        <w:r w:rsidRPr="000B284E">
          <w:rPr>
            <w:rStyle w:val="a3"/>
            <w:rFonts w:ascii="Times New Roman" w:hAnsi="Times New Roman" w:cs="Times New Roman"/>
            <w:sz w:val="22"/>
          </w:rPr>
          <w:t>ru</w:t>
        </w:r>
        <w:r w:rsidRPr="000B284E">
          <w:rPr>
            <w:rStyle w:val="a3"/>
            <w:rFonts w:ascii="Times New Roman" w:hAnsi="Times New Roman" w:cs="Times New Roman"/>
            <w:sz w:val="22"/>
            <w:lang w:val="ru-RU"/>
          </w:rPr>
          <w:t>/</w:t>
        </w:r>
        <w:r w:rsidRPr="000B284E">
          <w:rPr>
            <w:rStyle w:val="a3"/>
            <w:rFonts w:ascii="Times New Roman" w:hAnsi="Times New Roman" w:cs="Times New Roman"/>
            <w:sz w:val="22"/>
          </w:rPr>
          <w:t>bcode</w:t>
        </w:r>
        <w:r w:rsidRPr="000B284E">
          <w:rPr>
            <w:rStyle w:val="a3"/>
            <w:rFonts w:ascii="Times New Roman" w:hAnsi="Times New Roman" w:cs="Times New Roman"/>
            <w:sz w:val="22"/>
            <w:lang w:val="ru-RU"/>
          </w:rPr>
          <w:t>/510738</w:t>
        </w:r>
      </w:hyperlink>
      <w:r w:rsidRPr="000B284E">
        <w:rPr>
          <w:rFonts w:ascii="Times New Roman" w:hAnsi="Times New Roman" w:cs="Times New Roman"/>
          <w:sz w:val="22"/>
          <w:lang w:val="ru-RU"/>
        </w:rPr>
        <w:t>.</w:t>
      </w:r>
    </w:p>
    <w:p w:rsidR="00865D73" w:rsidRPr="000B284E" w:rsidRDefault="00865D73" w:rsidP="001842CE">
      <w:pPr>
        <w:numPr>
          <w:ilvl w:val="0"/>
          <w:numId w:val="17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B284E">
        <w:rPr>
          <w:rFonts w:ascii="Times New Roman" w:hAnsi="Times New Roman" w:cs="Times New Roman"/>
          <w:sz w:val="22"/>
          <w:lang w:val="ru-RU"/>
        </w:rPr>
        <w:t>Теория горения и взрыва: высокоэнергетические материалы</w:t>
      </w:r>
      <w:r w:rsidRPr="000B284E">
        <w:rPr>
          <w:rFonts w:ascii="Times New Roman" w:hAnsi="Times New Roman" w:cs="Times New Roman"/>
          <w:sz w:val="22"/>
        </w:rPr>
        <w:t> </w:t>
      </w:r>
      <w:r w:rsidRPr="000B284E">
        <w:rPr>
          <w:rFonts w:ascii="Times New Roman" w:hAnsi="Times New Roman" w:cs="Times New Roman"/>
          <w:sz w:val="22"/>
          <w:lang w:val="ru-RU"/>
        </w:rPr>
        <w:t>: учебное пособие для вузов</w:t>
      </w:r>
      <w:r w:rsidRPr="000B284E">
        <w:rPr>
          <w:rFonts w:ascii="Times New Roman" w:hAnsi="Times New Roman" w:cs="Times New Roman"/>
          <w:sz w:val="22"/>
        </w:rPr>
        <w:t> </w:t>
      </w:r>
      <w:r w:rsidRPr="000B284E">
        <w:rPr>
          <w:rFonts w:ascii="Times New Roman" w:hAnsi="Times New Roman" w:cs="Times New Roman"/>
          <w:sz w:val="22"/>
          <w:lang w:val="ru-RU"/>
        </w:rPr>
        <w:t>/ В.</w:t>
      </w:r>
      <w:r w:rsidRPr="000B284E">
        <w:rPr>
          <w:rFonts w:ascii="Times New Roman" w:hAnsi="Times New Roman" w:cs="Times New Roman"/>
          <w:sz w:val="22"/>
        </w:rPr>
        <w:t> </w:t>
      </w:r>
      <w:r w:rsidRPr="000B284E">
        <w:rPr>
          <w:rFonts w:ascii="Times New Roman" w:hAnsi="Times New Roman" w:cs="Times New Roman"/>
          <w:sz w:val="22"/>
          <w:lang w:val="ru-RU"/>
        </w:rPr>
        <w:t>В.</w:t>
      </w:r>
      <w:r w:rsidRPr="000B284E">
        <w:rPr>
          <w:rFonts w:ascii="Times New Roman" w:hAnsi="Times New Roman" w:cs="Times New Roman"/>
          <w:sz w:val="22"/>
        </w:rPr>
        <w:t> </w:t>
      </w:r>
      <w:r w:rsidRPr="000B284E">
        <w:rPr>
          <w:rFonts w:ascii="Times New Roman" w:hAnsi="Times New Roman" w:cs="Times New Roman"/>
          <w:sz w:val="22"/>
          <w:lang w:val="ru-RU"/>
        </w:rPr>
        <w:t>Андреев, А.</w:t>
      </w:r>
      <w:r w:rsidRPr="000B284E">
        <w:rPr>
          <w:rFonts w:ascii="Times New Roman" w:hAnsi="Times New Roman" w:cs="Times New Roman"/>
          <w:sz w:val="22"/>
        </w:rPr>
        <w:t> </w:t>
      </w:r>
      <w:r w:rsidRPr="000B284E">
        <w:rPr>
          <w:rFonts w:ascii="Times New Roman" w:hAnsi="Times New Roman" w:cs="Times New Roman"/>
          <w:sz w:val="22"/>
          <w:lang w:val="ru-RU"/>
        </w:rPr>
        <w:t>В.</w:t>
      </w:r>
      <w:r w:rsidRPr="000B284E">
        <w:rPr>
          <w:rFonts w:ascii="Times New Roman" w:hAnsi="Times New Roman" w:cs="Times New Roman"/>
          <w:sz w:val="22"/>
        </w:rPr>
        <w:t> </w:t>
      </w:r>
      <w:r w:rsidRPr="000B284E">
        <w:rPr>
          <w:rFonts w:ascii="Times New Roman" w:hAnsi="Times New Roman" w:cs="Times New Roman"/>
          <w:sz w:val="22"/>
          <w:lang w:val="ru-RU"/>
        </w:rPr>
        <w:t>Гуськов, К.</w:t>
      </w:r>
      <w:r w:rsidRPr="000B284E">
        <w:rPr>
          <w:rFonts w:ascii="Times New Roman" w:hAnsi="Times New Roman" w:cs="Times New Roman"/>
          <w:sz w:val="22"/>
        </w:rPr>
        <w:t> </w:t>
      </w:r>
      <w:r w:rsidRPr="000B284E">
        <w:rPr>
          <w:rFonts w:ascii="Times New Roman" w:hAnsi="Times New Roman" w:cs="Times New Roman"/>
          <w:sz w:val="22"/>
          <w:lang w:val="ru-RU"/>
        </w:rPr>
        <w:t>Е.</w:t>
      </w:r>
      <w:r w:rsidRPr="000B284E">
        <w:rPr>
          <w:rFonts w:ascii="Times New Roman" w:hAnsi="Times New Roman" w:cs="Times New Roman"/>
          <w:sz w:val="22"/>
        </w:rPr>
        <w:t> </w:t>
      </w:r>
      <w:r w:rsidRPr="000B284E">
        <w:rPr>
          <w:rFonts w:ascii="Times New Roman" w:hAnsi="Times New Roman" w:cs="Times New Roman"/>
          <w:sz w:val="22"/>
          <w:lang w:val="ru-RU"/>
        </w:rPr>
        <w:t>Милевский, Е.</w:t>
      </w:r>
      <w:r w:rsidRPr="000B284E">
        <w:rPr>
          <w:rFonts w:ascii="Times New Roman" w:hAnsi="Times New Roman" w:cs="Times New Roman"/>
          <w:sz w:val="22"/>
        </w:rPr>
        <w:t> </w:t>
      </w:r>
      <w:r w:rsidRPr="000B284E">
        <w:rPr>
          <w:rFonts w:ascii="Times New Roman" w:hAnsi="Times New Roman" w:cs="Times New Roman"/>
          <w:sz w:val="22"/>
          <w:lang w:val="ru-RU"/>
        </w:rPr>
        <w:t>Ю.</w:t>
      </w:r>
      <w:r w:rsidRPr="000B284E">
        <w:rPr>
          <w:rFonts w:ascii="Times New Roman" w:hAnsi="Times New Roman" w:cs="Times New Roman"/>
          <w:sz w:val="22"/>
        </w:rPr>
        <w:t> </w:t>
      </w:r>
      <w:r w:rsidRPr="000B284E">
        <w:rPr>
          <w:rFonts w:ascii="Times New Roman" w:hAnsi="Times New Roman" w:cs="Times New Roman"/>
          <w:sz w:val="22"/>
          <w:lang w:val="ru-RU"/>
        </w:rPr>
        <w:t>Слесарева.</w:t>
      </w:r>
      <w:r w:rsidRPr="000B284E">
        <w:rPr>
          <w:rFonts w:ascii="Times New Roman" w:hAnsi="Times New Roman" w:cs="Times New Roman"/>
          <w:sz w:val="22"/>
        </w:rPr>
        <w:t> </w:t>
      </w:r>
      <w:r w:rsidRPr="000B284E">
        <w:rPr>
          <w:rFonts w:ascii="Times New Roman" w:hAnsi="Times New Roman" w:cs="Times New Roman"/>
          <w:sz w:val="22"/>
          <w:lang w:val="ru-RU"/>
        </w:rPr>
        <w:t>— Москва</w:t>
      </w:r>
      <w:r w:rsidRPr="000B284E">
        <w:rPr>
          <w:rFonts w:ascii="Times New Roman" w:hAnsi="Times New Roman" w:cs="Times New Roman"/>
          <w:sz w:val="22"/>
        </w:rPr>
        <w:t> </w:t>
      </w:r>
      <w:r w:rsidRPr="000B284E">
        <w:rPr>
          <w:rFonts w:ascii="Times New Roman" w:hAnsi="Times New Roman" w:cs="Times New Roman"/>
          <w:sz w:val="22"/>
          <w:lang w:val="ru-RU"/>
        </w:rPr>
        <w:t>: Издательство Юрайт, 2022.</w:t>
      </w:r>
      <w:r w:rsidRPr="000B284E">
        <w:rPr>
          <w:rFonts w:ascii="Times New Roman" w:hAnsi="Times New Roman" w:cs="Times New Roman"/>
          <w:sz w:val="22"/>
        </w:rPr>
        <w:t> </w:t>
      </w:r>
      <w:r w:rsidRPr="000B284E">
        <w:rPr>
          <w:rFonts w:ascii="Times New Roman" w:hAnsi="Times New Roman" w:cs="Times New Roman"/>
          <w:sz w:val="22"/>
          <w:lang w:val="ru-RU"/>
        </w:rPr>
        <w:t>— 325</w:t>
      </w:r>
      <w:r w:rsidRPr="000B284E">
        <w:rPr>
          <w:rFonts w:ascii="Times New Roman" w:hAnsi="Times New Roman" w:cs="Times New Roman"/>
          <w:sz w:val="22"/>
        </w:rPr>
        <w:t> </w:t>
      </w:r>
      <w:r w:rsidRPr="000B284E">
        <w:rPr>
          <w:rFonts w:ascii="Times New Roman" w:hAnsi="Times New Roman" w:cs="Times New Roman"/>
          <w:sz w:val="22"/>
          <w:lang w:val="ru-RU"/>
        </w:rPr>
        <w:t>с.</w:t>
      </w:r>
      <w:r w:rsidRPr="000B284E">
        <w:rPr>
          <w:rFonts w:ascii="Times New Roman" w:hAnsi="Times New Roman" w:cs="Times New Roman"/>
          <w:sz w:val="22"/>
        </w:rPr>
        <w:t> </w:t>
      </w:r>
      <w:r w:rsidRPr="000B284E">
        <w:rPr>
          <w:rFonts w:ascii="Times New Roman" w:hAnsi="Times New Roman" w:cs="Times New Roman"/>
          <w:sz w:val="22"/>
          <w:lang w:val="ru-RU"/>
        </w:rPr>
        <w:t>— (Высшее образование).</w:t>
      </w:r>
      <w:r w:rsidRPr="000B284E">
        <w:rPr>
          <w:rFonts w:ascii="Times New Roman" w:hAnsi="Times New Roman" w:cs="Times New Roman"/>
          <w:sz w:val="22"/>
        </w:rPr>
        <w:t> </w:t>
      </w:r>
      <w:r w:rsidRPr="000B284E">
        <w:rPr>
          <w:rFonts w:ascii="Times New Roman" w:hAnsi="Times New Roman" w:cs="Times New Roman"/>
          <w:sz w:val="22"/>
          <w:lang w:val="ru-RU"/>
        </w:rPr>
        <w:t xml:space="preserve">— </w:t>
      </w:r>
      <w:r w:rsidRPr="000B284E">
        <w:rPr>
          <w:rFonts w:ascii="Times New Roman" w:hAnsi="Times New Roman" w:cs="Times New Roman"/>
          <w:sz w:val="22"/>
        </w:rPr>
        <w:t>ISBN </w:t>
      </w:r>
      <w:r w:rsidRPr="000B284E">
        <w:rPr>
          <w:rFonts w:ascii="Times New Roman" w:hAnsi="Times New Roman" w:cs="Times New Roman"/>
          <w:sz w:val="22"/>
          <w:lang w:val="ru-RU"/>
        </w:rPr>
        <w:t xml:space="preserve">978-5-534-04377-8. — Текст : электронный // Образовательная платформа Юрайт [сайт]. — </w:t>
      </w:r>
      <w:r w:rsidRPr="000B284E">
        <w:rPr>
          <w:rFonts w:ascii="Times New Roman" w:hAnsi="Times New Roman" w:cs="Times New Roman"/>
          <w:sz w:val="22"/>
        </w:rPr>
        <w:t>URL</w:t>
      </w:r>
      <w:r w:rsidRPr="000B284E">
        <w:rPr>
          <w:rFonts w:ascii="Times New Roman" w:hAnsi="Times New Roman" w:cs="Times New Roman"/>
          <w:sz w:val="22"/>
          <w:lang w:val="ru-RU"/>
        </w:rPr>
        <w:t xml:space="preserve">: </w:t>
      </w:r>
      <w:r w:rsidRPr="000B284E">
        <w:rPr>
          <w:rFonts w:ascii="Times New Roman" w:hAnsi="Times New Roman" w:cs="Times New Roman"/>
          <w:sz w:val="22"/>
        </w:rPr>
        <w:t>https</w:t>
      </w:r>
      <w:r w:rsidRPr="000B284E">
        <w:rPr>
          <w:rFonts w:ascii="Times New Roman" w:hAnsi="Times New Roman" w:cs="Times New Roman"/>
          <w:sz w:val="22"/>
          <w:lang w:val="ru-RU"/>
        </w:rPr>
        <w:t>://</w:t>
      </w:r>
      <w:r w:rsidRPr="000B284E">
        <w:rPr>
          <w:rFonts w:ascii="Times New Roman" w:hAnsi="Times New Roman" w:cs="Times New Roman"/>
          <w:sz w:val="22"/>
        </w:rPr>
        <w:t>urait</w:t>
      </w:r>
      <w:r w:rsidRPr="000B284E">
        <w:rPr>
          <w:rFonts w:ascii="Times New Roman" w:hAnsi="Times New Roman" w:cs="Times New Roman"/>
          <w:sz w:val="22"/>
          <w:lang w:val="ru-RU"/>
        </w:rPr>
        <w:t>.</w:t>
      </w:r>
      <w:r w:rsidRPr="000B284E">
        <w:rPr>
          <w:rFonts w:ascii="Times New Roman" w:hAnsi="Times New Roman" w:cs="Times New Roman"/>
          <w:sz w:val="22"/>
        </w:rPr>
        <w:t>ru</w:t>
      </w:r>
      <w:r w:rsidRPr="000B284E">
        <w:rPr>
          <w:rFonts w:ascii="Times New Roman" w:hAnsi="Times New Roman" w:cs="Times New Roman"/>
          <w:sz w:val="22"/>
          <w:lang w:val="ru-RU"/>
        </w:rPr>
        <w:t>/</w:t>
      </w:r>
      <w:r w:rsidRPr="000B284E">
        <w:rPr>
          <w:rFonts w:ascii="Times New Roman" w:hAnsi="Times New Roman" w:cs="Times New Roman"/>
          <w:sz w:val="22"/>
        </w:rPr>
        <w:t>bcode</w:t>
      </w:r>
      <w:r w:rsidRPr="000B284E">
        <w:rPr>
          <w:rFonts w:ascii="Times New Roman" w:hAnsi="Times New Roman" w:cs="Times New Roman"/>
          <w:sz w:val="22"/>
          <w:lang w:val="ru-RU"/>
        </w:rPr>
        <w:t>/492032.</w:t>
      </w:r>
    </w:p>
    <w:p w:rsidR="00865D73" w:rsidRPr="000B284E" w:rsidRDefault="00865D73" w:rsidP="001842CE">
      <w:pPr>
        <w:numPr>
          <w:ilvl w:val="0"/>
          <w:numId w:val="17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</w:rPr>
      </w:pPr>
      <w:r w:rsidRPr="000B284E">
        <w:rPr>
          <w:rFonts w:ascii="Times New Roman" w:hAnsi="Times New Roman" w:cs="Times New Roman"/>
          <w:sz w:val="22"/>
          <w:lang w:val="ru-RU"/>
        </w:rPr>
        <w:t xml:space="preserve">Кукин, П.П. Теория горения и взрыва: учебное пособие / П.П. Кукин [и др.]. – М.: Юрайт, 2015. – 435 с. – Серия: Бакалавр. </w:t>
      </w:r>
      <w:r w:rsidRPr="000B284E">
        <w:rPr>
          <w:rFonts w:ascii="Times New Roman" w:hAnsi="Times New Roman" w:cs="Times New Roman"/>
          <w:sz w:val="22"/>
        </w:rPr>
        <w:t>Базовый курс. – Текст: непосредственный.</w:t>
      </w:r>
    </w:p>
    <w:p w:rsidR="00865D73" w:rsidRPr="000B284E" w:rsidRDefault="00865D73" w:rsidP="001842CE">
      <w:pPr>
        <w:numPr>
          <w:ilvl w:val="0"/>
          <w:numId w:val="17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B284E">
        <w:rPr>
          <w:rFonts w:ascii="Times New Roman" w:hAnsi="Times New Roman" w:cs="Times New Roman"/>
          <w:sz w:val="22"/>
          <w:lang w:val="ru-RU"/>
        </w:rPr>
        <w:t>Белоусов, В.Н. Топливо и теория горения: учебное пособие / В.Н. Белоусов, В.В. Сергеев. – СПб.: изд-во Политехн. ун-та, 2014. – 231 с. – Текст: непосредственный.</w:t>
      </w:r>
    </w:p>
    <w:p w:rsidR="00865D73" w:rsidRPr="000B284E" w:rsidRDefault="00865D73" w:rsidP="001842CE">
      <w:pPr>
        <w:numPr>
          <w:ilvl w:val="0"/>
          <w:numId w:val="17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B284E">
        <w:rPr>
          <w:rFonts w:ascii="Times New Roman" w:hAnsi="Times New Roman" w:cs="Times New Roman"/>
          <w:sz w:val="22"/>
          <w:lang w:val="ru-RU"/>
        </w:rPr>
        <w:t>Кудинов, А.А. Горение органического топлива: учебное пособие / А.А. Кудинов. – М.: Инфра-М, 2017. – 390 с. – Текст: непосредственный.</w:t>
      </w:r>
    </w:p>
    <w:p w:rsidR="00865D73" w:rsidRPr="000B284E" w:rsidRDefault="00865D73" w:rsidP="001842CE">
      <w:pPr>
        <w:numPr>
          <w:ilvl w:val="0"/>
          <w:numId w:val="17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</w:rPr>
      </w:pPr>
      <w:r w:rsidRPr="000B284E">
        <w:rPr>
          <w:rFonts w:ascii="Times New Roman" w:hAnsi="Times New Roman" w:cs="Times New Roman"/>
          <w:sz w:val="22"/>
          <w:lang w:val="ru-RU"/>
        </w:rPr>
        <w:t xml:space="preserve">Айруни, А.Т. Взрывоопасность угольных шахт: / А.Т. Айруни, Ф.С. Клебанов, О.В. Смирнов; Сиб. </w:t>
      </w:r>
      <w:r w:rsidRPr="000B284E">
        <w:rPr>
          <w:rFonts w:ascii="Times New Roman" w:hAnsi="Times New Roman" w:cs="Times New Roman"/>
          <w:sz w:val="22"/>
        </w:rPr>
        <w:t>Угол. Энергет. Компания. – М.: Горное дело, 2011. – 264 с. – Текст: непосредственный.</w:t>
      </w:r>
    </w:p>
    <w:p w:rsidR="006E1504" w:rsidRPr="000B284E" w:rsidRDefault="00865D73" w:rsidP="001842CE">
      <w:pPr>
        <w:numPr>
          <w:ilvl w:val="0"/>
          <w:numId w:val="17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B284E">
        <w:rPr>
          <w:rFonts w:ascii="Times New Roman" w:hAnsi="Times New Roman" w:cs="Times New Roman"/>
          <w:sz w:val="22"/>
          <w:lang w:val="ru-RU"/>
        </w:rPr>
        <w:t xml:space="preserve">Чернов, А. А. Теория горения и взрыва : учебное пособие / А. А. Чернов. — Новосибирск : СГУГиТ, 2021. — 138 с. — </w:t>
      </w:r>
      <w:r w:rsidRPr="000B284E">
        <w:rPr>
          <w:rFonts w:ascii="Times New Roman" w:hAnsi="Times New Roman" w:cs="Times New Roman"/>
          <w:sz w:val="22"/>
        </w:rPr>
        <w:t>ISBN</w:t>
      </w:r>
      <w:r w:rsidRPr="000B284E">
        <w:rPr>
          <w:rFonts w:ascii="Times New Roman" w:hAnsi="Times New Roman" w:cs="Times New Roman"/>
          <w:sz w:val="22"/>
          <w:lang w:val="ru-RU"/>
        </w:rPr>
        <w:t xml:space="preserve"> 978-5-907320-88-8.</w:t>
      </w:r>
      <w:r w:rsidRPr="000B284E">
        <w:rPr>
          <w:rFonts w:ascii="Times New Roman" w:hAnsi="Times New Roman" w:cs="Times New Roman"/>
          <w:sz w:val="22"/>
        </w:rPr>
        <w:t> </w:t>
      </w:r>
      <w:r w:rsidRPr="000B284E">
        <w:rPr>
          <w:rFonts w:ascii="Times New Roman" w:hAnsi="Times New Roman" w:cs="Times New Roman"/>
          <w:sz w:val="22"/>
          <w:lang w:val="ru-RU"/>
        </w:rPr>
        <w:t>— Текст</w:t>
      </w:r>
      <w:r w:rsidRPr="000B284E">
        <w:rPr>
          <w:rFonts w:ascii="Times New Roman" w:hAnsi="Times New Roman" w:cs="Times New Roman"/>
          <w:sz w:val="22"/>
        </w:rPr>
        <w:t> </w:t>
      </w:r>
      <w:r w:rsidRPr="000B284E">
        <w:rPr>
          <w:rFonts w:ascii="Times New Roman" w:hAnsi="Times New Roman" w:cs="Times New Roman"/>
          <w:sz w:val="22"/>
          <w:lang w:val="ru-RU"/>
        </w:rPr>
        <w:t>: электронный</w:t>
      </w:r>
      <w:r w:rsidRPr="000B284E">
        <w:rPr>
          <w:rFonts w:ascii="Times New Roman" w:hAnsi="Times New Roman" w:cs="Times New Roman"/>
          <w:sz w:val="22"/>
        </w:rPr>
        <w:t> </w:t>
      </w:r>
      <w:r w:rsidRPr="000B284E">
        <w:rPr>
          <w:rFonts w:ascii="Times New Roman" w:hAnsi="Times New Roman" w:cs="Times New Roman"/>
          <w:sz w:val="22"/>
          <w:lang w:val="ru-RU"/>
        </w:rPr>
        <w:t xml:space="preserve">// Лань : электронно-библиотечная система. — </w:t>
      </w:r>
      <w:r w:rsidRPr="000B284E">
        <w:rPr>
          <w:rFonts w:ascii="Times New Roman" w:hAnsi="Times New Roman" w:cs="Times New Roman"/>
          <w:sz w:val="22"/>
        </w:rPr>
        <w:t>URL</w:t>
      </w:r>
      <w:r w:rsidRPr="000B284E">
        <w:rPr>
          <w:rFonts w:ascii="Times New Roman" w:hAnsi="Times New Roman" w:cs="Times New Roman"/>
          <w:sz w:val="22"/>
          <w:lang w:val="ru-RU"/>
        </w:rPr>
        <w:t xml:space="preserve">: </w:t>
      </w:r>
      <w:r w:rsidRPr="000B284E">
        <w:rPr>
          <w:rFonts w:ascii="Times New Roman" w:hAnsi="Times New Roman" w:cs="Times New Roman"/>
          <w:sz w:val="22"/>
        </w:rPr>
        <w:t>https</w:t>
      </w:r>
      <w:r w:rsidRPr="000B284E">
        <w:rPr>
          <w:rFonts w:ascii="Times New Roman" w:hAnsi="Times New Roman" w:cs="Times New Roman"/>
          <w:sz w:val="22"/>
          <w:lang w:val="ru-RU"/>
        </w:rPr>
        <w:t>://</w:t>
      </w:r>
      <w:r w:rsidRPr="000B284E">
        <w:rPr>
          <w:rFonts w:ascii="Times New Roman" w:hAnsi="Times New Roman" w:cs="Times New Roman"/>
          <w:sz w:val="22"/>
        </w:rPr>
        <w:t>e</w:t>
      </w:r>
      <w:r w:rsidRPr="000B284E">
        <w:rPr>
          <w:rFonts w:ascii="Times New Roman" w:hAnsi="Times New Roman" w:cs="Times New Roman"/>
          <w:sz w:val="22"/>
          <w:lang w:val="ru-RU"/>
        </w:rPr>
        <w:t>.</w:t>
      </w:r>
      <w:r w:rsidRPr="000B284E">
        <w:rPr>
          <w:rFonts w:ascii="Times New Roman" w:hAnsi="Times New Roman" w:cs="Times New Roman"/>
          <w:sz w:val="22"/>
        </w:rPr>
        <w:t>lanbook</w:t>
      </w:r>
      <w:r w:rsidRPr="000B284E">
        <w:rPr>
          <w:rFonts w:ascii="Times New Roman" w:hAnsi="Times New Roman" w:cs="Times New Roman"/>
          <w:sz w:val="22"/>
          <w:lang w:val="ru-RU"/>
        </w:rPr>
        <w:t>.</w:t>
      </w:r>
      <w:r w:rsidRPr="000B284E">
        <w:rPr>
          <w:rFonts w:ascii="Times New Roman" w:hAnsi="Times New Roman" w:cs="Times New Roman"/>
          <w:sz w:val="22"/>
        </w:rPr>
        <w:t>com</w:t>
      </w:r>
      <w:r w:rsidRPr="000B284E">
        <w:rPr>
          <w:rFonts w:ascii="Times New Roman" w:hAnsi="Times New Roman" w:cs="Times New Roman"/>
          <w:sz w:val="22"/>
          <w:lang w:val="ru-RU"/>
        </w:rPr>
        <w:t>/</w:t>
      </w:r>
      <w:r w:rsidRPr="000B284E">
        <w:rPr>
          <w:rFonts w:ascii="Times New Roman" w:hAnsi="Times New Roman" w:cs="Times New Roman"/>
          <w:sz w:val="22"/>
        </w:rPr>
        <w:t>book</w:t>
      </w:r>
      <w:r w:rsidRPr="000B284E">
        <w:rPr>
          <w:rFonts w:ascii="Times New Roman" w:hAnsi="Times New Roman" w:cs="Times New Roman"/>
          <w:sz w:val="22"/>
          <w:lang w:val="ru-RU"/>
        </w:rPr>
        <w:t>/222377. — Режим доступа: для авториз. пользователей</w:t>
      </w:r>
      <w:r w:rsidR="006924D1" w:rsidRPr="000B284E">
        <w:rPr>
          <w:rStyle w:val="a3"/>
          <w:rFonts w:ascii="Times New Roman" w:hAnsi="Times New Roman" w:cs="Times New Roman"/>
          <w:color w:val="auto"/>
          <w:sz w:val="22"/>
          <w:lang w:val="ru-RU"/>
        </w:rPr>
        <w:t>.</w:t>
      </w:r>
    </w:p>
    <w:p w:rsidR="007A7696" w:rsidRPr="000B284E" w:rsidRDefault="007A7696" w:rsidP="00865D73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4D01BB" w:rsidRPr="000B284E" w:rsidRDefault="004D01BB" w:rsidP="00BE14C8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0B284E">
        <w:rPr>
          <w:rFonts w:ascii="Times New Roman" w:hAnsi="Times New Roman" w:cs="Times New Roman"/>
          <w:b/>
          <w:sz w:val="22"/>
          <w:lang w:val="ru-RU"/>
        </w:rPr>
        <w:t>6.</w:t>
      </w:r>
      <w:r w:rsidR="00E64AD0" w:rsidRPr="000B284E">
        <w:rPr>
          <w:rFonts w:ascii="Times New Roman" w:hAnsi="Times New Roman" w:cs="Times New Roman"/>
          <w:b/>
          <w:sz w:val="22"/>
          <w:lang w:val="ru-RU"/>
        </w:rPr>
        <w:t>3</w:t>
      </w:r>
      <w:r w:rsidR="00BE14C8" w:rsidRPr="000B284E">
        <w:rPr>
          <w:rFonts w:ascii="Times New Roman" w:hAnsi="Times New Roman" w:cs="Times New Roman"/>
          <w:b/>
          <w:sz w:val="22"/>
          <w:lang w:val="ru-RU"/>
        </w:rPr>
        <w:t>.</w:t>
      </w:r>
      <w:r w:rsidRPr="000B284E">
        <w:rPr>
          <w:rFonts w:ascii="Times New Roman" w:hAnsi="Times New Roman" w:cs="Times New Roman"/>
          <w:b/>
          <w:sz w:val="22"/>
          <w:lang w:val="ru-RU"/>
        </w:rPr>
        <w:t xml:space="preserve"> Профессиональные базы данных и информационные справочные системы</w:t>
      </w:r>
    </w:p>
    <w:p w:rsidR="004D01BB" w:rsidRPr="000B284E" w:rsidRDefault="004D01BB" w:rsidP="00BE14C8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4D01BB" w:rsidRPr="000B284E" w:rsidRDefault="004D01BB" w:rsidP="001842CE">
      <w:pPr>
        <w:pStyle w:val="a6"/>
        <w:numPr>
          <w:ilvl w:val="0"/>
          <w:numId w:val="12"/>
        </w:numPr>
        <w:spacing w:after="0" w:line="240" w:lineRule="auto"/>
        <w:ind w:left="0" w:firstLine="426"/>
        <w:jc w:val="both"/>
        <w:rPr>
          <w:rStyle w:val="a3"/>
          <w:rFonts w:ascii="Times New Roman" w:hAnsi="Times New Roman"/>
        </w:rPr>
      </w:pPr>
      <w:r w:rsidRPr="000B284E">
        <w:rPr>
          <w:rFonts w:ascii="Times New Roman" w:hAnsi="Times New Roman"/>
        </w:rPr>
        <w:t xml:space="preserve">Электронная библиотека КузГТУ </w:t>
      </w:r>
      <w:hyperlink r:id="rId10" w:history="1">
        <w:r w:rsidRPr="000B284E">
          <w:rPr>
            <w:rStyle w:val="a3"/>
            <w:rFonts w:ascii="Times New Roman" w:hAnsi="Times New Roman"/>
          </w:rPr>
          <w:t>https://elib.kuzstu.ru/</w:t>
        </w:r>
      </w:hyperlink>
    </w:p>
    <w:p w:rsidR="004D01BB" w:rsidRPr="000B284E" w:rsidRDefault="004D01BB" w:rsidP="001842CE">
      <w:pPr>
        <w:pStyle w:val="a6"/>
        <w:numPr>
          <w:ilvl w:val="0"/>
          <w:numId w:val="12"/>
        </w:numPr>
        <w:spacing w:after="0" w:line="240" w:lineRule="auto"/>
        <w:ind w:left="0" w:firstLine="426"/>
        <w:jc w:val="both"/>
        <w:rPr>
          <w:rStyle w:val="a3"/>
          <w:rFonts w:ascii="Times New Roman" w:hAnsi="Times New Roman"/>
          <w:color w:val="auto"/>
          <w:u w:val="none"/>
        </w:rPr>
      </w:pPr>
      <w:r w:rsidRPr="000B284E">
        <w:rPr>
          <w:rFonts w:ascii="Times New Roman" w:hAnsi="Times New Roman"/>
        </w:rPr>
        <w:t xml:space="preserve">Электронная библиотечная система «Лань» </w:t>
      </w:r>
      <w:hyperlink r:id="rId11" w:history="1">
        <w:r w:rsidRPr="000B284E">
          <w:rPr>
            <w:rStyle w:val="a3"/>
            <w:rFonts w:ascii="Times New Roman" w:hAnsi="Times New Roman"/>
          </w:rPr>
          <w:t>http://e.lanbook.com</w:t>
        </w:r>
      </w:hyperlink>
    </w:p>
    <w:p w:rsidR="004D01BB" w:rsidRPr="000B284E" w:rsidRDefault="004D01BB" w:rsidP="001842CE">
      <w:pPr>
        <w:pStyle w:val="a6"/>
        <w:numPr>
          <w:ilvl w:val="0"/>
          <w:numId w:val="12"/>
        </w:numPr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0B284E">
        <w:rPr>
          <w:rFonts w:ascii="Times New Roman" w:hAnsi="Times New Roman"/>
        </w:rPr>
        <w:t xml:space="preserve">Электронная библиотечная система «Юрайт» </w:t>
      </w:r>
      <w:hyperlink r:id="rId12" w:history="1">
        <w:r w:rsidRPr="000B284E">
          <w:rPr>
            <w:rStyle w:val="a3"/>
            <w:rFonts w:ascii="Times New Roman" w:hAnsi="Times New Roman"/>
          </w:rPr>
          <w:t>https://urait.ru/</w:t>
        </w:r>
      </w:hyperlink>
    </w:p>
    <w:p w:rsidR="004D01BB" w:rsidRPr="000B284E" w:rsidRDefault="004D01BB" w:rsidP="001842CE">
      <w:pPr>
        <w:pStyle w:val="a6"/>
        <w:numPr>
          <w:ilvl w:val="0"/>
          <w:numId w:val="12"/>
        </w:numPr>
        <w:spacing w:after="0" w:line="240" w:lineRule="auto"/>
        <w:ind w:left="0" w:firstLine="426"/>
        <w:jc w:val="both"/>
        <w:rPr>
          <w:rStyle w:val="a3"/>
          <w:rFonts w:ascii="Times New Roman" w:hAnsi="Times New Roman"/>
        </w:rPr>
      </w:pPr>
      <w:r w:rsidRPr="000B284E">
        <w:rPr>
          <w:rFonts w:ascii="Times New Roman" w:hAnsi="Times New Roman"/>
        </w:rPr>
        <w:t xml:space="preserve">Информационно-справочная система «Технорматив»: </w:t>
      </w:r>
      <w:hyperlink r:id="rId13" w:history="1">
        <w:r w:rsidRPr="000B284E">
          <w:rPr>
            <w:rStyle w:val="a3"/>
            <w:rFonts w:ascii="Times New Roman" w:hAnsi="Times New Roman"/>
          </w:rPr>
          <w:t>https://www.technormativ.ru/</w:t>
        </w:r>
      </w:hyperlink>
    </w:p>
    <w:p w:rsidR="004D01BB" w:rsidRPr="000B284E" w:rsidRDefault="004D01BB" w:rsidP="001842CE">
      <w:pPr>
        <w:pStyle w:val="a6"/>
        <w:numPr>
          <w:ilvl w:val="0"/>
          <w:numId w:val="12"/>
        </w:numPr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0B284E">
        <w:rPr>
          <w:rFonts w:ascii="Times New Roman" w:hAnsi="Times New Roman"/>
        </w:rPr>
        <w:t xml:space="preserve">Национальная электронная библиотека. Режим доступа: </w:t>
      </w:r>
      <w:hyperlink r:id="rId14" w:history="1">
        <w:r w:rsidRPr="000B284E">
          <w:rPr>
            <w:rStyle w:val="a3"/>
            <w:rFonts w:ascii="Times New Roman" w:hAnsi="Times New Roman"/>
          </w:rPr>
          <w:t>http://нэб.рф/</w:t>
        </w:r>
      </w:hyperlink>
      <w:r w:rsidRPr="000B284E">
        <w:rPr>
          <w:rFonts w:ascii="Times New Roman" w:hAnsi="Times New Roman"/>
        </w:rPr>
        <w:t xml:space="preserve"> </w:t>
      </w:r>
    </w:p>
    <w:p w:rsidR="004D01BB" w:rsidRPr="000B284E" w:rsidRDefault="004D01BB" w:rsidP="00BE14C8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4D01BB" w:rsidRPr="000B284E" w:rsidRDefault="004D01BB" w:rsidP="00BE14C8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0B284E">
        <w:rPr>
          <w:rFonts w:ascii="Times New Roman" w:hAnsi="Times New Roman" w:cs="Times New Roman"/>
          <w:b/>
          <w:sz w:val="22"/>
          <w:lang w:val="ru-RU"/>
        </w:rPr>
        <w:t>6.</w:t>
      </w:r>
      <w:r w:rsidR="00E64AD0" w:rsidRPr="000B284E">
        <w:rPr>
          <w:rFonts w:ascii="Times New Roman" w:hAnsi="Times New Roman" w:cs="Times New Roman"/>
          <w:b/>
          <w:sz w:val="22"/>
          <w:lang w:val="ru-RU"/>
        </w:rPr>
        <w:t>4</w:t>
      </w:r>
      <w:r w:rsidR="00BE14C8" w:rsidRPr="000B284E">
        <w:rPr>
          <w:rFonts w:ascii="Times New Roman" w:hAnsi="Times New Roman" w:cs="Times New Roman"/>
          <w:b/>
          <w:sz w:val="22"/>
          <w:lang w:val="ru-RU"/>
        </w:rPr>
        <w:t>.</w:t>
      </w:r>
      <w:r w:rsidRPr="000B284E">
        <w:rPr>
          <w:rFonts w:ascii="Times New Roman" w:hAnsi="Times New Roman" w:cs="Times New Roman"/>
          <w:b/>
          <w:sz w:val="22"/>
          <w:lang w:val="ru-RU"/>
        </w:rPr>
        <w:t xml:space="preserve"> Периодические издания</w:t>
      </w:r>
    </w:p>
    <w:p w:rsidR="004D01BB" w:rsidRPr="000B284E" w:rsidRDefault="004D01BB" w:rsidP="00BE14C8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4D01BB" w:rsidRPr="000B284E" w:rsidRDefault="004D01BB" w:rsidP="001842CE">
      <w:pPr>
        <w:pStyle w:val="a6"/>
        <w:numPr>
          <w:ilvl w:val="0"/>
          <w:numId w:val="13"/>
        </w:numPr>
        <w:spacing w:after="0" w:line="240" w:lineRule="auto"/>
        <w:ind w:left="0" w:firstLine="426"/>
        <w:jc w:val="both"/>
        <w:rPr>
          <w:rStyle w:val="a3"/>
          <w:rFonts w:ascii="Times New Roman" w:hAnsi="Times New Roman"/>
        </w:rPr>
      </w:pPr>
      <w:r w:rsidRPr="000B284E">
        <w:rPr>
          <w:rFonts w:ascii="Times New Roman" w:hAnsi="Times New Roman"/>
        </w:rPr>
        <w:t xml:space="preserve">Вестник Кузбасского государственного технического университета: научно-технический журнал (электронный) </w:t>
      </w:r>
      <w:hyperlink r:id="rId15" w:history="1">
        <w:r w:rsidRPr="000B284E">
          <w:rPr>
            <w:rStyle w:val="a3"/>
            <w:rFonts w:ascii="Times New Roman" w:hAnsi="Times New Roman"/>
          </w:rPr>
          <w:t>https://vestnik.kuzstu.ru/</w:t>
        </w:r>
      </w:hyperlink>
    </w:p>
    <w:p w:rsidR="004D01BB" w:rsidRPr="000B284E" w:rsidRDefault="004D01BB" w:rsidP="001842CE">
      <w:pPr>
        <w:numPr>
          <w:ilvl w:val="0"/>
          <w:numId w:val="13"/>
        </w:numPr>
        <w:tabs>
          <w:tab w:val="left" w:pos="709"/>
          <w:tab w:val="left" w:pos="1560"/>
        </w:tabs>
        <w:spacing w:after="0" w:line="240" w:lineRule="auto"/>
        <w:ind w:left="0" w:right="0" w:firstLine="426"/>
        <w:rPr>
          <w:rFonts w:ascii="Times New Roman" w:hAnsi="Times New Roman" w:cs="Times New Roman"/>
          <w:color w:val="0000FF"/>
          <w:sz w:val="22"/>
          <w:u w:val="single" w:color="0000FF"/>
          <w:lang w:val="ru-RU"/>
        </w:rPr>
      </w:pPr>
      <w:r w:rsidRPr="000B284E">
        <w:rPr>
          <w:rFonts w:ascii="Times New Roman" w:hAnsi="Times New Roman" w:cs="Times New Roman"/>
          <w:sz w:val="22"/>
          <w:lang w:val="ru-RU"/>
        </w:rPr>
        <w:t xml:space="preserve">Пожаровзрывобезопасность: научно-технический журнал (электронный) </w:t>
      </w:r>
      <w:hyperlink r:id="rId16">
        <w:r w:rsidRPr="000B284E">
          <w:rPr>
            <w:rFonts w:ascii="Times New Roman" w:hAnsi="Times New Roman" w:cs="Times New Roman"/>
            <w:color w:val="0000FF"/>
            <w:sz w:val="22"/>
            <w:u w:val="single" w:color="0000FF"/>
            <w:lang w:val="ru-RU"/>
          </w:rPr>
          <w:t>https://elibrary.ru/contents.asp?titleid=8984</w:t>
        </w:r>
      </w:hyperlink>
    </w:p>
    <w:p w:rsidR="004D01BB" w:rsidRPr="000B284E" w:rsidRDefault="004D01BB" w:rsidP="001842CE">
      <w:pPr>
        <w:numPr>
          <w:ilvl w:val="0"/>
          <w:numId w:val="13"/>
        </w:numPr>
        <w:tabs>
          <w:tab w:val="left" w:pos="709"/>
          <w:tab w:val="left" w:pos="1560"/>
        </w:tabs>
        <w:spacing w:after="0" w:line="240" w:lineRule="auto"/>
        <w:ind w:left="0" w:right="0" w:firstLine="426"/>
        <w:rPr>
          <w:rFonts w:ascii="Times New Roman" w:hAnsi="Times New Roman" w:cs="Times New Roman"/>
          <w:color w:val="0000FF"/>
          <w:sz w:val="22"/>
          <w:u w:val="single" w:color="0000FF"/>
          <w:lang w:val="ru-RU"/>
        </w:rPr>
      </w:pPr>
      <w:r w:rsidRPr="000B284E">
        <w:rPr>
          <w:rFonts w:ascii="Times New Roman" w:hAnsi="Times New Roman" w:cs="Times New Roman"/>
          <w:sz w:val="22"/>
          <w:lang w:val="ru-RU"/>
        </w:rPr>
        <w:t>Техника и технология горного дела: научно-практический журнал (электронный)</w:t>
      </w:r>
    </w:p>
    <w:p w:rsidR="004D01BB" w:rsidRPr="000B284E" w:rsidRDefault="001555FF" w:rsidP="00BE14C8">
      <w:pPr>
        <w:tabs>
          <w:tab w:val="left" w:pos="709"/>
          <w:tab w:val="left" w:pos="1560"/>
        </w:tabs>
        <w:spacing w:after="0" w:line="240" w:lineRule="auto"/>
        <w:ind w:left="0" w:right="0" w:firstLine="426"/>
        <w:rPr>
          <w:rFonts w:ascii="Times New Roman" w:hAnsi="Times New Roman" w:cs="Times New Roman"/>
          <w:color w:val="0000FF"/>
          <w:sz w:val="22"/>
          <w:u w:val="single" w:color="0000FF"/>
          <w:lang w:val="ru-RU"/>
        </w:rPr>
      </w:pPr>
      <w:hyperlink r:id="rId17">
        <w:r w:rsidR="004D01BB" w:rsidRPr="000B284E">
          <w:rPr>
            <w:rFonts w:ascii="Times New Roman" w:hAnsi="Times New Roman" w:cs="Times New Roman"/>
            <w:color w:val="0000FF"/>
            <w:sz w:val="22"/>
            <w:u w:val="single" w:color="0000FF"/>
            <w:lang w:val="ru-RU"/>
          </w:rPr>
          <w:t>https://jm.kuzstu.ru/</w:t>
        </w:r>
      </w:hyperlink>
    </w:p>
    <w:p w:rsidR="004D01BB" w:rsidRPr="000B284E" w:rsidRDefault="004D01BB" w:rsidP="00BE14C8">
      <w:pPr>
        <w:pStyle w:val="a6"/>
        <w:tabs>
          <w:tab w:val="left" w:pos="709"/>
        </w:tabs>
        <w:spacing w:after="0" w:line="240" w:lineRule="auto"/>
        <w:ind w:left="0" w:firstLine="426"/>
        <w:jc w:val="both"/>
        <w:rPr>
          <w:rFonts w:ascii="Times New Roman" w:hAnsi="Times New Roman"/>
        </w:rPr>
      </w:pPr>
    </w:p>
    <w:p w:rsidR="004D01BB" w:rsidRPr="000B284E" w:rsidRDefault="004D01BB" w:rsidP="00BE14C8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0B284E">
        <w:rPr>
          <w:rFonts w:ascii="Times New Roman" w:hAnsi="Times New Roman" w:cs="Times New Roman"/>
          <w:b/>
          <w:sz w:val="22"/>
          <w:lang w:val="ru-RU"/>
        </w:rPr>
        <w:t>7</w:t>
      </w:r>
      <w:r w:rsidR="00BE14C8" w:rsidRPr="000B284E">
        <w:rPr>
          <w:rFonts w:ascii="Times New Roman" w:hAnsi="Times New Roman" w:cs="Times New Roman"/>
          <w:b/>
          <w:sz w:val="22"/>
          <w:lang w:val="ru-RU"/>
        </w:rPr>
        <w:t>.</w:t>
      </w:r>
      <w:r w:rsidRPr="000B284E">
        <w:rPr>
          <w:rFonts w:ascii="Times New Roman" w:hAnsi="Times New Roman" w:cs="Times New Roman"/>
          <w:b/>
          <w:sz w:val="22"/>
          <w:lang w:val="ru-RU"/>
        </w:rPr>
        <w:t xml:space="preserve"> Перечень ресурсов информационно-телекоммуникационной сети «Интернет»</w:t>
      </w:r>
    </w:p>
    <w:p w:rsidR="004D01BB" w:rsidRPr="000B284E" w:rsidRDefault="004D01BB" w:rsidP="00BE14C8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4D01BB" w:rsidRPr="000B284E" w:rsidRDefault="004D01BB" w:rsidP="001842CE">
      <w:pPr>
        <w:numPr>
          <w:ilvl w:val="0"/>
          <w:numId w:val="1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B284E">
        <w:rPr>
          <w:rFonts w:ascii="Times New Roman" w:hAnsi="Times New Roman" w:cs="Times New Roman"/>
          <w:sz w:val="22"/>
          <w:lang w:val="ru-RU"/>
        </w:rPr>
        <w:t xml:space="preserve">Официальный сайт Кузбасского государственного технического университета имени Т.Ф. Горбачева. Режим доступа: </w:t>
      </w:r>
      <w:hyperlink r:id="rId18" w:history="1">
        <w:r w:rsidRPr="000B284E">
          <w:rPr>
            <w:rStyle w:val="a3"/>
            <w:rFonts w:ascii="Times New Roman" w:hAnsi="Times New Roman" w:cs="Times New Roman"/>
            <w:sz w:val="22"/>
            <w:lang w:val="ru-RU"/>
          </w:rPr>
          <w:t>https://kuzstu.ru/</w:t>
        </w:r>
      </w:hyperlink>
      <w:r w:rsidRPr="000B284E">
        <w:rPr>
          <w:rFonts w:ascii="Times New Roman" w:hAnsi="Times New Roman" w:cs="Times New Roman"/>
          <w:sz w:val="22"/>
          <w:lang w:val="ru-RU"/>
        </w:rPr>
        <w:t>.</w:t>
      </w:r>
    </w:p>
    <w:p w:rsidR="004D01BB" w:rsidRPr="000B284E" w:rsidRDefault="004D01BB" w:rsidP="001842CE">
      <w:pPr>
        <w:numPr>
          <w:ilvl w:val="0"/>
          <w:numId w:val="1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B284E">
        <w:rPr>
          <w:rFonts w:ascii="Times New Roman" w:hAnsi="Times New Roman" w:cs="Times New Roman"/>
          <w:sz w:val="22"/>
          <w:lang w:val="ru-RU"/>
        </w:rPr>
        <w:lastRenderedPageBreak/>
        <w:t xml:space="preserve">Официальный сайт филиала КузГТУ в г. Белово. Режим доступа:  </w:t>
      </w:r>
      <w:hyperlink r:id="rId19" w:history="1">
        <w:r w:rsidRPr="000B284E">
          <w:rPr>
            <w:rStyle w:val="a3"/>
            <w:rFonts w:ascii="Times New Roman" w:hAnsi="Times New Roman" w:cs="Times New Roman"/>
            <w:sz w:val="22"/>
            <w:lang w:val="ru-RU"/>
          </w:rPr>
          <w:t>http://belovokyzgty.ru/</w:t>
        </w:r>
      </w:hyperlink>
      <w:r w:rsidRPr="000B284E">
        <w:rPr>
          <w:rFonts w:ascii="Times New Roman" w:hAnsi="Times New Roman" w:cs="Times New Roman"/>
          <w:sz w:val="22"/>
          <w:lang w:val="ru-RU"/>
        </w:rPr>
        <w:t>.</w:t>
      </w:r>
    </w:p>
    <w:p w:rsidR="004D01BB" w:rsidRPr="000B284E" w:rsidRDefault="004D01BB" w:rsidP="001842CE">
      <w:pPr>
        <w:numPr>
          <w:ilvl w:val="0"/>
          <w:numId w:val="1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B284E">
        <w:rPr>
          <w:rFonts w:ascii="Times New Roman" w:hAnsi="Times New Roman" w:cs="Times New Roman"/>
          <w:sz w:val="22"/>
          <w:lang w:val="ru-RU"/>
        </w:rPr>
        <w:t xml:space="preserve">Электронная информационно-образовательная среда филиала КузГТУ в г. Белово.  Режим доступа:  </w:t>
      </w:r>
      <w:hyperlink r:id="rId20" w:history="1">
        <w:r w:rsidRPr="000B284E">
          <w:rPr>
            <w:rStyle w:val="a3"/>
            <w:rFonts w:ascii="Times New Roman" w:hAnsi="Times New Roman" w:cs="Times New Roman"/>
            <w:sz w:val="22"/>
            <w:lang w:val="ru-RU"/>
          </w:rPr>
          <w:t>http://eоs.belovokyzgty.ru/</w:t>
        </w:r>
      </w:hyperlink>
    </w:p>
    <w:p w:rsidR="004D01BB" w:rsidRPr="000B284E" w:rsidRDefault="004D01BB" w:rsidP="001842CE">
      <w:pPr>
        <w:pStyle w:val="a6"/>
        <w:numPr>
          <w:ilvl w:val="0"/>
          <w:numId w:val="14"/>
        </w:numPr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0B284E">
        <w:rPr>
          <w:rFonts w:ascii="Times New Roman" w:hAnsi="Times New Roman"/>
        </w:rPr>
        <w:t xml:space="preserve">Научная электронная библиотека eLIBRARY.RU </w:t>
      </w:r>
      <w:hyperlink r:id="rId21" w:history="1">
        <w:r w:rsidRPr="000B284E">
          <w:rPr>
            <w:rStyle w:val="a3"/>
            <w:rFonts w:ascii="Times New Roman" w:hAnsi="Times New Roman"/>
          </w:rPr>
          <w:t>https://elibrary.ru/defaultx.asp?</w:t>
        </w:r>
      </w:hyperlink>
      <w:r w:rsidRPr="000B284E">
        <w:rPr>
          <w:rFonts w:ascii="Times New Roman" w:hAnsi="Times New Roman"/>
        </w:rPr>
        <w:t xml:space="preserve"> </w:t>
      </w:r>
    </w:p>
    <w:p w:rsidR="004D01BB" w:rsidRPr="000B284E" w:rsidRDefault="004D01BB" w:rsidP="001842CE">
      <w:pPr>
        <w:pStyle w:val="a6"/>
        <w:numPr>
          <w:ilvl w:val="0"/>
          <w:numId w:val="14"/>
        </w:numPr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0B284E">
        <w:rPr>
          <w:rFonts w:ascii="Times New Roman" w:hAnsi="Times New Roman"/>
        </w:rPr>
        <w:t xml:space="preserve">Справочная правовая система «КонсультантПлюс» </w:t>
      </w:r>
      <w:hyperlink r:id="rId22" w:history="1">
        <w:r w:rsidRPr="000B284E">
          <w:rPr>
            <w:rStyle w:val="a3"/>
            <w:rFonts w:ascii="Times New Roman" w:hAnsi="Times New Roman"/>
          </w:rPr>
          <w:t>http://www.consultant.ru/</w:t>
        </w:r>
      </w:hyperlink>
    </w:p>
    <w:p w:rsidR="007C0886" w:rsidRPr="000B284E" w:rsidRDefault="007C0886" w:rsidP="00BE14C8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F1123E" w:rsidRPr="000B284E" w:rsidRDefault="00E72829" w:rsidP="00BE14C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B284E">
        <w:rPr>
          <w:rFonts w:ascii="Times New Roman" w:hAnsi="Times New Roman" w:cs="Times New Roman"/>
          <w:b/>
          <w:sz w:val="22"/>
          <w:lang w:val="ru-RU"/>
        </w:rPr>
        <w:t>8</w:t>
      </w:r>
      <w:r w:rsidR="00BE14C8" w:rsidRPr="000B284E">
        <w:rPr>
          <w:rFonts w:ascii="Times New Roman" w:hAnsi="Times New Roman" w:cs="Times New Roman"/>
          <w:b/>
          <w:sz w:val="22"/>
          <w:lang w:val="ru-RU"/>
        </w:rPr>
        <w:t>.</w:t>
      </w:r>
      <w:r w:rsidRPr="000B284E">
        <w:rPr>
          <w:rFonts w:ascii="Times New Roman" w:hAnsi="Times New Roman" w:cs="Times New Roman"/>
          <w:b/>
          <w:sz w:val="22"/>
          <w:lang w:val="ru-RU"/>
        </w:rPr>
        <w:t xml:space="preserve"> Методические указания для обучающихся по освоению дисциплины "Теория горения и взрыва"</w:t>
      </w:r>
    </w:p>
    <w:p w:rsidR="00267B9A" w:rsidRPr="000B284E" w:rsidRDefault="00267B9A" w:rsidP="00BE14C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F1123E" w:rsidRPr="000B284E" w:rsidRDefault="00E72829" w:rsidP="00BE14C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B284E">
        <w:rPr>
          <w:rFonts w:ascii="Times New Roman" w:hAnsi="Times New Roman" w:cs="Times New Roman"/>
          <w:sz w:val="22"/>
          <w:lang w:val="ru-RU"/>
        </w:rPr>
        <w:t>Дисциплина «Теория горения и взрыва» расширяет знания, умения и навыки для обеспечения безопасности в сфере профессиональной деятельности.</w:t>
      </w:r>
    </w:p>
    <w:p w:rsidR="00F1123E" w:rsidRPr="000B284E" w:rsidRDefault="00E72829" w:rsidP="00BE14C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B284E">
        <w:rPr>
          <w:rFonts w:ascii="Times New Roman" w:hAnsi="Times New Roman" w:cs="Times New Roman"/>
          <w:sz w:val="22"/>
          <w:lang w:val="ru-RU"/>
        </w:rPr>
        <w:t>В лекционном курсе студенты знакомятся с современными научными проблемами данной дисциплины, имеющими важное практическое значение в их будущей профессиональной деятельности.</w:t>
      </w:r>
    </w:p>
    <w:p w:rsidR="00F1123E" w:rsidRPr="000B284E" w:rsidRDefault="00E72829" w:rsidP="00BE14C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B284E">
        <w:rPr>
          <w:rFonts w:ascii="Times New Roman" w:hAnsi="Times New Roman" w:cs="Times New Roman"/>
          <w:sz w:val="22"/>
          <w:lang w:val="ru-RU"/>
        </w:rPr>
        <w:t>К видам учебной работы при изучении данной дисциплины отнесены: лекции, лабораторные занятия и самостоятельная работа.</w:t>
      </w:r>
    </w:p>
    <w:p w:rsidR="00F1123E" w:rsidRPr="000B284E" w:rsidRDefault="00E72829" w:rsidP="00BE14C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B284E">
        <w:rPr>
          <w:rFonts w:ascii="Times New Roman" w:hAnsi="Times New Roman" w:cs="Times New Roman"/>
          <w:sz w:val="22"/>
          <w:lang w:val="ru-RU"/>
        </w:rPr>
        <w:t>Форма образовательного процесса, направленная на теоретическую подготовку – лекции. Лекции проводятся с использованием ПК и компьютерного проектора.</w:t>
      </w:r>
    </w:p>
    <w:p w:rsidR="00F1123E" w:rsidRPr="000B284E" w:rsidRDefault="00E72829" w:rsidP="00BE14C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B284E">
        <w:rPr>
          <w:rFonts w:ascii="Times New Roman" w:hAnsi="Times New Roman" w:cs="Times New Roman"/>
          <w:sz w:val="22"/>
          <w:lang w:val="ru-RU"/>
        </w:rPr>
        <w:t>Лабораторные работы используются для выработки умений и навыков, необходимых для практического использования теоретических знаний, полученных при освоении дисциплины.</w:t>
      </w:r>
    </w:p>
    <w:p w:rsidR="00F1123E" w:rsidRPr="000B284E" w:rsidRDefault="00E72829" w:rsidP="00BE14C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B284E">
        <w:rPr>
          <w:rFonts w:ascii="Times New Roman" w:hAnsi="Times New Roman" w:cs="Times New Roman"/>
          <w:sz w:val="22"/>
          <w:lang w:val="ru-RU"/>
        </w:rPr>
        <w:t>Самостоятельная работа – один из основных видов учебной работы студентов.</w:t>
      </w:r>
    </w:p>
    <w:p w:rsidR="00F1123E" w:rsidRPr="000B284E" w:rsidRDefault="00E72829" w:rsidP="00BE14C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B284E">
        <w:rPr>
          <w:rFonts w:ascii="Times New Roman" w:hAnsi="Times New Roman" w:cs="Times New Roman"/>
          <w:sz w:val="22"/>
          <w:lang w:val="ru-RU"/>
        </w:rPr>
        <w:t>Целью самостоятельной работы является:</w:t>
      </w:r>
    </w:p>
    <w:p w:rsidR="00F1123E" w:rsidRPr="000B284E" w:rsidRDefault="00E72829" w:rsidP="001842CE">
      <w:pPr>
        <w:numPr>
          <w:ilvl w:val="0"/>
          <w:numId w:val="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B284E">
        <w:rPr>
          <w:rFonts w:ascii="Times New Roman" w:hAnsi="Times New Roman" w:cs="Times New Roman"/>
          <w:sz w:val="22"/>
          <w:lang w:val="ru-RU"/>
        </w:rPr>
        <w:t>cистематизация, закрепление и расширение полученных теоретических знаний и практических</w:t>
      </w:r>
      <w:r w:rsidR="00227404" w:rsidRPr="000B284E">
        <w:rPr>
          <w:rFonts w:ascii="Times New Roman" w:hAnsi="Times New Roman" w:cs="Times New Roman"/>
          <w:sz w:val="22"/>
          <w:lang w:val="ru-RU"/>
        </w:rPr>
        <w:t xml:space="preserve"> </w:t>
      </w:r>
      <w:r w:rsidRPr="000B284E">
        <w:rPr>
          <w:rFonts w:ascii="Times New Roman" w:hAnsi="Times New Roman" w:cs="Times New Roman"/>
          <w:sz w:val="22"/>
          <w:lang w:val="ru-RU"/>
        </w:rPr>
        <w:t>умений обучающихся;</w:t>
      </w:r>
    </w:p>
    <w:p w:rsidR="00F1123E" w:rsidRPr="000B284E" w:rsidRDefault="00E72829" w:rsidP="001842CE">
      <w:pPr>
        <w:numPr>
          <w:ilvl w:val="0"/>
          <w:numId w:val="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B284E">
        <w:rPr>
          <w:rFonts w:ascii="Times New Roman" w:hAnsi="Times New Roman" w:cs="Times New Roman"/>
          <w:sz w:val="22"/>
          <w:lang w:val="ru-RU"/>
        </w:rPr>
        <w:t>формирование умений самостоятельно работать с информацией, использовать нормативную,</w:t>
      </w:r>
      <w:r w:rsidR="00227404" w:rsidRPr="000B284E">
        <w:rPr>
          <w:rFonts w:ascii="Times New Roman" w:hAnsi="Times New Roman" w:cs="Times New Roman"/>
          <w:sz w:val="22"/>
          <w:lang w:val="ru-RU"/>
        </w:rPr>
        <w:t xml:space="preserve"> </w:t>
      </w:r>
      <w:r w:rsidRPr="000B284E">
        <w:rPr>
          <w:rFonts w:ascii="Times New Roman" w:hAnsi="Times New Roman" w:cs="Times New Roman"/>
          <w:sz w:val="22"/>
          <w:lang w:val="ru-RU"/>
        </w:rPr>
        <w:t>правовую, справочную, учебную и научную литературу;</w:t>
      </w:r>
    </w:p>
    <w:p w:rsidR="00F1123E" w:rsidRPr="000B284E" w:rsidRDefault="00E72829" w:rsidP="001842CE">
      <w:pPr>
        <w:numPr>
          <w:ilvl w:val="0"/>
          <w:numId w:val="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B284E">
        <w:rPr>
          <w:rFonts w:ascii="Times New Roman" w:hAnsi="Times New Roman" w:cs="Times New Roman"/>
          <w:sz w:val="22"/>
          <w:lang w:val="ru-RU"/>
        </w:rPr>
        <w:t>развитие познавательных способностей и активности студентов: творческой инициативы,</w:t>
      </w:r>
      <w:r w:rsidR="00227404" w:rsidRPr="000B284E">
        <w:rPr>
          <w:rFonts w:ascii="Times New Roman" w:hAnsi="Times New Roman" w:cs="Times New Roman"/>
          <w:sz w:val="22"/>
          <w:lang w:val="ru-RU"/>
        </w:rPr>
        <w:t xml:space="preserve"> </w:t>
      </w:r>
      <w:r w:rsidRPr="000B284E">
        <w:rPr>
          <w:rFonts w:ascii="Times New Roman" w:hAnsi="Times New Roman" w:cs="Times New Roman"/>
          <w:sz w:val="22"/>
          <w:lang w:val="ru-RU"/>
        </w:rPr>
        <w:t>самостоятельности, ответственности и организованности;</w:t>
      </w:r>
    </w:p>
    <w:p w:rsidR="00F1123E" w:rsidRPr="000B284E" w:rsidRDefault="00E72829" w:rsidP="001842CE">
      <w:pPr>
        <w:numPr>
          <w:ilvl w:val="0"/>
          <w:numId w:val="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B284E">
        <w:rPr>
          <w:rFonts w:ascii="Times New Roman" w:hAnsi="Times New Roman" w:cs="Times New Roman"/>
          <w:sz w:val="22"/>
          <w:lang w:val="ru-RU"/>
        </w:rPr>
        <w:t>формирование самостоятельности мышления, способностей к саморазвитию,</w:t>
      </w:r>
      <w:r w:rsidR="00227404" w:rsidRPr="000B284E">
        <w:rPr>
          <w:rFonts w:ascii="Times New Roman" w:hAnsi="Times New Roman" w:cs="Times New Roman"/>
          <w:sz w:val="22"/>
          <w:lang w:val="ru-RU"/>
        </w:rPr>
        <w:t xml:space="preserve"> </w:t>
      </w:r>
      <w:r w:rsidRPr="000B284E">
        <w:rPr>
          <w:rFonts w:ascii="Times New Roman" w:hAnsi="Times New Roman" w:cs="Times New Roman"/>
          <w:sz w:val="22"/>
          <w:lang w:val="ru-RU"/>
        </w:rPr>
        <w:t>самосовершенствованию и самореализации; развитие исследовательских умений.</w:t>
      </w:r>
    </w:p>
    <w:p w:rsidR="00F1123E" w:rsidRPr="000B284E" w:rsidRDefault="00E72829" w:rsidP="00BE14C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B284E">
        <w:rPr>
          <w:rFonts w:ascii="Times New Roman" w:hAnsi="Times New Roman" w:cs="Times New Roman"/>
          <w:sz w:val="22"/>
          <w:lang w:val="ru-RU"/>
        </w:rPr>
        <w:t xml:space="preserve">Организация самостоятельной работы предусматривает доступ студентов к библиотечному фонду университета, </w:t>
      </w:r>
      <w:r w:rsidR="00227404" w:rsidRPr="000B284E">
        <w:rPr>
          <w:rFonts w:ascii="Times New Roman" w:hAnsi="Times New Roman" w:cs="Times New Roman"/>
          <w:sz w:val="22"/>
          <w:lang w:val="ru-RU"/>
        </w:rPr>
        <w:t xml:space="preserve"> </w:t>
      </w:r>
      <w:r w:rsidRPr="000B284E">
        <w:rPr>
          <w:rFonts w:ascii="Times New Roman" w:hAnsi="Times New Roman" w:cs="Times New Roman"/>
          <w:sz w:val="22"/>
          <w:lang w:val="ru-RU"/>
        </w:rPr>
        <w:t>к ресурсам Интернет, получение профессиональных консультаций со стороны преподавателя. Самостоятельная работа подкрепляется учебным, учебно-методическим и информационным обеспечением, включающим учебники, учебно-методические пособия, конспекты лекций, презентации.</w:t>
      </w:r>
    </w:p>
    <w:p w:rsidR="00267B9A" w:rsidRPr="000B284E" w:rsidRDefault="00267B9A" w:rsidP="00BE14C8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F1123E" w:rsidRPr="000B284E" w:rsidRDefault="00E72829" w:rsidP="00BE14C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B284E">
        <w:rPr>
          <w:rFonts w:ascii="Times New Roman" w:hAnsi="Times New Roman" w:cs="Times New Roman"/>
          <w:b/>
          <w:sz w:val="22"/>
          <w:lang w:val="ru-RU"/>
        </w:rPr>
        <w:t>9</w:t>
      </w:r>
      <w:r w:rsidR="006924D1" w:rsidRPr="000B284E">
        <w:rPr>
          <w:rFonts w:ascii="Times New Roman" w:hAnsi="Times New Roman" w:cs="Times New Roman"/>
          <w:b/>
          <w:sz w:val="22"/>
          <w:lang w:val="ru-RU"/>
        </w:rPr>
        <w:t>.</w:t>
      </w:r>
      <w:r w:rsidRPr="000B284E">
        <w:rPr>
          <w:rFonts w:ascii="Times New Roman" w:hAnsi="Times New Roman" w:cs="Times New Roman"/>
          <w:b/>
          <w:sz w:val="22"/>
          <w:lang w:val="ru-RU"/>
        </w:rPr>
        <w:t xml:space="preserve"> Перечень информационных технологий, используемых при осуществлении образовательного процесса по дисциплине "Теория горения и взрыва", включая перечень программного обеспечения и информационных справочных систем</w:t>
      </w:r>
    </w:p>
    <w:p w:rsidR="00267B9A" w:rsidRPr="000B284E" w:rsidRDefault="00267B9A" w:rsidP="00BE14C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7A1493" w:rsidRPr="000B284E" w:rsidRDefault="007A1493" w:rsidP="00BE14C8">
      <w:pPr>
        <w:spacing w:after="0" w:line="240" w:lineRule="auto"/>
        <w:ind w:left="0" w:firstLine="426"/>
        <w:rPr>
          <w:rFonts w:ascii="Times New Roman" w:hAnsi="Times New Roman" w:cs="Times New Roman"/>
          <w:sz w:val="22"/>
          <w:lang w:val="ru-RU"/>
        </w:rPr>
      </w:pPr>
      <w:r w:rsidRPr="000B284E">
        <w:rPr>
          <w:rFonts w:ascii="Times New Roman" w:hAnsi="Times New Roman" w:cs="Times New Roman"/>
          <w:sz w:val="22"/>
          <w:lang w:val="ru-RU"/>
        </w:rPr>
        <w:t>Для изучения дисциплины может использоваться следующее программное обеспечение:</w:t>
      </w:r>
    </w:p>
    <w:p w:rsidR="007A1493" w:rsidRPr="000B284E" w:rsidRDefault="007A1493" w:rsidP="001842CE">
      <w:pPr>
        <w:numPr>
          <w:ilvl w:val="0"/>
          <w:numId w:val="1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B284E">
        <w:rPr>
          <w:rFonts w:ascii="Times New Roman" w:hAnsi="Times New Roman" w:cs="Times New Roman"/>
          <w:sz w:val="22"/>
          <w:lang w:val="ru-RU"/>
        </w:rPr>
        <w:t>Libre Office</w:t>
      </w:r>
    </w:p>
    <w:p w:rsidR="007A1493" w:rsidRPr="000B284E" w:rsidRDefault="007A1493" w:rsidP="001842CE">
      <w:pPr>
        <w:numPr>
          <w:ilvl w:val="0"/>
          <w:numId w:val="1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B284E">
        <w:rPr>
          <w:rFonts w:ascii="Times New Roman" w:hAnsi="Times New Roman" w:cs="Times New Roman"/>
          <w:sz w:val="22"/>
        </w:rPr>
        <w:t>Mozilla Firefox</w:t>
      </w:r>
    </w:p>
    <w:p w:rsidR="007A1493" w:rsidRPr="000B284E" w:rsidRDefault="007A1493" w:rsidP="001842CE">
      <w:pPr>
        <w:numPr>
          <w:ilvl w:val="0"/>
          <w:numId w:val="1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B284E">
        <w:rPr>
          <w:rFonts w:ascii="Times New Roman" w:hAnsi="Times New Roman" w:cs="Times New Roman"/>
          <w:sz w:val="22"/>
        </w:rPr>
        <w:t>Google Chrome</w:t>
      </w:r>
    </w:p>
    <w:p w:rsidR="007A1493" w:rsidRPr="000B284E" w:rsidRDefault="007A1493" w:rsidP="001842CE">
      <w:pPr>
        <w:numPr>
          <w:ilvl w:val="0"/>
          <w:numId w:val="1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B284E">
        <w:rPr>
          <w:rFonts w:ascii="Times New Roman" w:hAnsi="Times New Roman" w:cs="Times New Roman"/>
          <w:sz w:val="22"/>
        </w:rPr>
        <w:t>Opera</w:t>
      </w:r>
    </w:p>
    <w:p w:rsidR="007A1493" w:rsidRPr="000B284E" w:rsidRDefault="007A1493" w:rsidP="001842CE">
      <w:pPr>
        <w:numPr>
          <w:ilvl w:val="0"/>
          <w:numId w:val="1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B284E">
        <w:rPr>
          <w:rFonts w:ascii="Times New Roman" w:hAnsi="Times New Roman" w:cs="Times New Roman"/>
          <w:sz w:val="22"/>
        </w:rPr>
        <w:t>7-zip</w:t>
      </w:r>
    </w:p>
    <w:p w:rsidR="007A1493" w:rsidRPr="000B284E" w:rsidRDefault="007A1493" w:rsidP="001842CE">
      <w:pPr>
        <w:numPr>
          <w:ilvl w:val="0"/>
          <w:numId w:val="1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B284E">
        <w:rPr>
          <w:rFonts w:ascii="Times New Roman" w:hAnsi="Times New Roman" w:cs="Times New Roman"/>
          <w:sz w:val="22"/>
        </w:rPr>
        <w:t>Microsoft Windows</w:t>
      </w:r>
    </w:p>
    <w:p w:rsidR="007A1493" w:rsidRPr="000B284E" w:rsidRDefault="00042A6B" w:rsidP="001842CE">
      <w:pPr>
        <w:numPr>
          <w:ilvl w:val="0"/>
          <w:numId w:val="1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  <w:lang w:val="ru-RU"/>
        </w:rPr>
        <w:t>Доктор Веб</w:t>
      </w:r>
    </w:p>
    <w:p w:rsidR="00227404" w:rsidRPr="000B284E" w:rsidRDefault="007A1493" w:rsidP="001842CE">
      <w:pPr>
        <w:numPr>
          <w:ilvl w:val="0"/>
          <w:numId w:val="1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</w:rPr>
      </w:pPr>
      <w:r w:rsidRPr="000B284E">
        <w:rPr>
          <w:rFonts w:ascii="Times New Roman" w:hAnsi="Times New Roman" w:cs="Times New Roman"/>
          <w:sz w:val="22"/>
          <w:lang w:val="ru-RU"/>
        </w:rPr>
        <w:t>Спутник</w:t>
      </w:r>
    </w:p>
    <w:p w:rsidR="00227404" w:rsidRPr="000B284E" w:rsidRDefault="00227404" w:rsidP="00BE14C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F1123E" w:rsidRPr="000B284E" w:rsidRDefault="00E72829" w:rsidP="00BE14C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B284E">
        <w:rPr>
          <w:rFonts w:ascii="Times New Roman" w:hAnsi="Times New Roman" w:cs="Times New Roman"/>
          <w:b/>
          <w:sz w:val="22"/>
          <w:lang w:val="ru-RU"/>
        </w:rPr>
        <w:t>10</w:t>
      </w:r>
      <w:r w:rsidR="006924D1" w:rsidRPr="000B284E">
        <w:rPr>
          <w:rFonts w:ascii="Times New Roman" w:hAnsi="Times New Roman" w:cs="Times New Roman"/>
          <w:b/>
          <w:sz w:val="22"/>
          <w:lang w:val="ru-RU"/>
        </w:rPr>
        <w:t>.</w:t>
      </w:r>
      <w:r w:rsidRPr="000B284E">
        <w:rPr>
          <w:rFonts w:ascii="Times New Roman" w:hAnsi="Times New Roman" w:cs="Times New Roman"/>
          <w:b/>
          <w:sz w:val="22"/>
          <w:lang w:val="ru-RU"/>
        </w:rPr>
        <w:t xml:space="preserve"> Описание материально-технической базы, необходимой для осуществления образовательного процесса по дисциплине "Теория горения и взрыва"</w:t>
      </w:r>
    </w:p>
    <w:p w:rsidR="007C0886" w:rsidRPr="000B284E" w:rsidRDefault="007C0886" w:rsidP="00BE14C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7C0886" w:rsidRPr="000B284E" w:rsidRDefault="007C0886" w:rsidP="00BE14C8">
      <w:pPr>
        <w:spacing w:after="0" w:line="240" w:lineRule="auto"/>
        <w:ind w:left="34" w:right="0" w:firstLine="425"/>
        <w:rPr>
          <w:rFonts w:ascii="Times New Roman" w:hAnsi="Times New Roman" w:cs="Times New Roman"/>
          <w:sz w:val="22"/>
          <w:lang w:val="ru-RU"/>
        </w:rPr>
      </w:pPr>
      <w:r w:rsidRPr="000B284E">
        <w:rPr>
          <w:rFonts w:ascii="Times New Roman" w:hAnsi="Times New Roman" w:cs="Times New Roman"/>
          <w:sz w:val="22"/>
          <w:lang w:val="ru-RU"/>
        </w:rPr>
        <w:lastRenderedPageBreak/>
        <w:t>Для осуществления образовательного процесса предусмотрена следующая материально-техническая база:</w:t>
      </w:r>
    </w:p>
    <w:p w:rsidR="00042A6B" w:rsidRPr="00042A6B" w:rsidRDefault="007C0886" w:rsidP="00042A6B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042A6B">
        <w:rPr>
          <w:rFonts w:ascii="Times New Roman" w:hAnsi="Times New Roman"/>
          <w:sz w:val="22"/>
          <w:lang w:val="ru-RU"/>
        </w:rPr>
        <w:t xml:space="preserve">1. </w:t>
      </w:r>
      <w:r w:rsidR="00042A6B" w:rsidRPr="00042A6B">
        <w:rPr>
          <w:rFonts w:ascii="Times New Roman" w:hAnsi="Times New Roman" w:cs="Times New Roman"/>
          <w:sz w:val="22"/>
          <w:lang w:val="ru-RU"/>
        </w:rPr>
        <w:t>учебная аудитория № 104 для проведения занятий лекционного типа, занятий семинарского типа, групповых и индивидуальных консультаций, текущего контроля и промежуточной аттестации, оснащенная следующим оборудованием и техническими средствами обучения:</w:t>
      </w:r>
    </w:p>
    <w:p w:rsidR="00042A6B" w:rsidRPr="00042A6B" w:rsidRDefault="00042A6B" w:rsidP="00042A6B">
      <w:pPr>
        <w:spacing w:after="0" w:line="240" w:lineRule="auto"/>
        <w:ind w:left="0" w:right="-1" w:firstLine="426"/>
        <w:rPr>
          <w:rFonts w:ascii="Times New Roman" w:eastAsia="Times New Roman" w:hAnsi="Times New Roman" w:cs="Times New Roman"/>
          <w:sz w:val="22"/>
          <w:lang w:val="ru-RU" w:eastAsia="ru-RU"/>
        </w:rPr>
      </w:pPr>
      <w:r w:rsidRPr="00042A6B">
        <w:rPr>
          <w:rFonts w:ascii="Times New Roman" w:eastAsia="Times New Roman" w:hAnsi="Times New Roman" w:cs="Times New Roman"/>
          <w:sz w:val="22"/>
          <w:lang w:val="ru-RU" w:eastAsia="ru-RU"/>
        </w:rPr>
        <w:t>- посадочные места – 24;</w:t>
      </w:r>
    </w:p>
    <w:p w:rsidR="00042A6B" w:rsidRPr="00042A6B" w:rsidRDefault="00042A6B" w:rsidP="00042A6B">
      <w:pPr>
        <w:spacing w:after="0" w:line="240" w:lineRule="auto"/>
        <w:ind w:left="0" w:right="-1" w:firstLine="426"/>
        <w:rPr>
          <w:rFonts w:ascii="Times New Roman" w:eastAsia="Times New Roman" w:hAnsi="Times New Roman" w:cs="Times New Roman"/>
          <w:sz w:val="22"/>
          <w:lang w:val="ru-RU" w:eastAsia="ru-RU"/>
        </w:rPr>
      </w:pPr>
      <w:r w:rsidRPr="00042A6B">
        <w:rPr>
          <w:rFonts w:ascii="Times New Roman" w:eastAsia="Times New Roman" w:hAnsi="Times New Roman" w:cs="Times New Roman"/>
          <w:sz w:val="22"/>
          <w:lang w:val="ru-RU" w:eastAsia="ru-RU"/>
        </w:rPr>
        <w:t>- рабочее место преподавателя;</w:t>
      </w:r>
    </w:p>
    <w:p w:rsidR="00042A6B" w:rsidRPr="00042A6B" w:rsidRDefault="00042A6B" w:rsidP="00042A6B">
      <w:pPr>
        <w:spacing w:after="0" w:line="240" w:lineRule="auto"/>
        <w:ind w:left="0" w:right="-1" w:firstLine="426"/>
        <w:rPr>
          <w:rFonts w:ascii="Times New Roman" w:eastAsia="Times New Roman" w:hAnsi="Times New Roman" w:cs="Times New Roman"/>
          <w:sz w:val="22"/>
          <w:lang w:val="ru-RU" w:eastAsia="ru-RU"/>
        </w:rPr>
      </w:pPr>
      <w:r w:rsidRPr="00042A6B">
        <w:rPr>
          <w:rFonts w:ascii="Times New Roman" w:eastAsia="Times New Roman" w:hAnsi="Times New Roman" w:cs="Times New Roman"/>
          <w:sz w:val="22"/>
          <w:lang w:val="ru-RU" w:eastAsia="ru-RU"/>
        </w:rPr>
        <w:t>- магнитно-маркерная доска;</w:t>
      </w:r>
    </w:p>
    <w:p w:rsidR="00042A6B" w:rsidRPr="00042A6B" w:rsidRDefault="00042A6B" w:rsidP="00042A6B">
      <w:pPr>
        <w:spacing w:after="0" w:line="240" w:lineRule="auto"/>
        <w:ind w:left="0" w:right="-1" w:firstLine="426"/>
        <w:rPr>
          <w:rFonts w:ascii="Times New Roman" w:eastAsia="Times New Roman" w:hAnsi="Times New Roman" w:cs="Times New Roman"/>
          <w:sz w:val="22"/>
          <w:lang w:val="ru-RU" w:eastAsia="ru-RU"/>
        </w:rPr>
      </w:pPr>
      <w:r w:rsidRPr="00042A6B">
        <w:rPr>
          <w:rFonts w:ascii="Times New Roman" w:eastAsia="Times New Roman" w:hAnsi="Times New Roman" w:cs="Times New Roman"/>
          <w:sz w:val="22"/>
          <w:lang w:val="ru-RU" w:eastAsia="ru-RU"/>
        </w:rPr>
        <w:t>- проекционный экран;</w:t>
      </w:r>
    </w:p>
    <w:p w:rsidR="00042A6B" w:rsidRPr="00042A6B" w:rsidRDefault="00042A6B" w:rsidP="00042A6B">
      <w:pPr>
        <w:spacing w:after="0" w:line="240" w:lineRule="auto"/>
        <w:ind w:left="0" w:right="-1" w:firstLine="426"/>
        <w:rPr>
          <w:rFonts w:ascii="Times New Roman" w:eastAsia="Times New Roman" w:hAnsi="Times New Roman" w:cs="Times New Roman"/>
          <w:sz w:val="22"/>
          <w:lang w:val="ru-RU" w:eastAsia="ru-RU"/>
        </w:rPr>
      </w:pPr>
      <w:r w:rsidRPr="00042A6B">
        <w:rPr>
          <w:rFonts w:ascii="Times New Roman" w:eastAsia="Times New Roman" w:hAnsi="Times New Roman" w:cs="Times New Roman"/>
          <w:sz w:val="22"/>
          <w:lang w:val="ru-RU" w:eastAsia="ru-RU"/>
        </w:rPr>
        <w:t>- общая локальная компьютерная сеть Интернет;</w:t>
      </w:r>
    </w:p>
    <w:p w:rsidR="00042A6B" w:rsidRPr="00042A6B" w:rsidRDefault="00042A6B" w:rsidP="00042A6B">
      <w:pPr>
        <w:spacing w:after="0" w:line="240" w:lineRule="auto"/>
        <w:ind w:left="0" w:right="-1" w:firstLine="426"/>
        <w:rPr>
          <w:rFonts w:ascii="Times New Roman" w:eastAsia="Times New Roman" w:hAnsi="Times New Roman" w:cs="Times New Roman"/>
          <w:sz w:val="22"/>
          <w:lang w:val="ru-RU" w:eastAsia="ru-RU"/>
        </w:rPr>
      </w:pPr>
      <w:r w:rsidRPr="00042A6B">
        <w:rPr>
          <w:rFonts w:ascii="Times New Roman" w:eastAsia="Times New Roman" w:hAnsi="Times New Roman" w:cs="Times New Roman"/>
          <w:sz w:val="22"/>
          <w:lang w:val="ru-RU" w:eastAsia="ru-RU"/>
        </w:rPr>
        <w:t xml:space="preserve">- переносной ноутбук </w:t>
      </w:r>
      <w:r w:rsidRPr="00042A6B">
        <w:rPr>
          <w:rFonts w:ascii="Times New Roman" w:eastAsia="Times New Roman" w:hAnsi="Times New Roman" w:cs="Times New Roman"/>
          <w:sz w:val="22"/>
          <w:lang w:eastAsia="ru-RU"/>
        </w:rPr>
        <w:t>Lenovo</w:t>
      </w:r>
      <w:r w:rsidRPr="00042A6B">
        <w:rPr>
          <w:rFonts w:ascii="Times New Roman" w:eastAsia="Times New Roman" w:hAnsi="Times New Roman" w:cs="Times New Roman"/>
          <w:sz w:val="22"/>
          <w:lang w:val="ru-RU" w:eastAsia="ru-RU"/>
        </w:rPr>
        <w:t xml:space="preserve"> </w:t>
      </w:r>
      <w:r w:rsidRPr="00042A6B">
        <w:rPr>
          <w:rFonts w:ascii="Times New Roman" w:eastAsia="Times New Roman" w:hAnsi="Times New Roman" w:cs="Times New Roman"/>
          <w:sz w:val="22"/>
          <w:lang w:eastAsia="ru-RU"/>
        </w:rPr>
        <w:t>B</w:t>
      </w:r>
      <w:r w:rsidRPr="00042A6B">
        <w:rPr>
          <w:rFonts w:ascii="Times New Roman" w:eastAsia="Times New Roman" w:hAnsi="Times New Roman" w:cs="Times New Roman"/>
          <w:sz w:val="22"/>
          <w:lang w:val="ru-RU" w:eastAsia="ru-RU"/>
        </w:rPr>
        <w:t>590 15.6 дюймовый экран, 2.2 ГГц тактовая частота , 4 Гб ОЗУ, 512 Мб видеопамять;</w:t>
      </w:r>
    </w:p>
    <w:p w:rsidR="00042A6B" w:rsidRPr="00042A6B" w:rsidRDefault="00042A6B" w:rsidP="00042A6B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042A6B">
        <w:rPr>
          <w:rFonts w:ascii="Times New Roman" w:eastAsia="Times New Roman" w:hAnsi="Times New Roman" w:cs="Times New Roman"/>
          <w:sz w:val="22"/>
          <w:lang w:val="ru-RU" w:eastAsia="ru-RU"/>
        </w:rPr>
        <w:t>- проектор с максимальным разрешением 1024х768;</w:t>
      </w:r>
    </w:p>
    <w:p w:rsidR="00042A6B" w:rsidRPr="00042A6B" w:rsidRDefault="00042A6B" w:rsidP="00042A6B">
      <w:pPr>
        <w:pStyle w:val="11"/>
        <w:ind w:right="-1" w:firstLine="426"/>
        <w:jc w:val="both"/>
        <w:rPr>
          <w:rFonts w:ascii="Times New Roman" w:hAnsi="Times New Roman"/>
        </w:rPr>
      </w:pPr>
      <w:r w:rsidRPr="00042A6B">
        <w:rPr>
          <w:rFonts w:ascii="Times New Roman" w:hAnsi="Times New Roman"/>
        </w:rPr>
        <w:t xml:space="preserve">- специализированная  виртуальная лабораторная  работа «Исследование пожарной безопасности строительных материалов»; </w:t>
      </w:r>
    </w:p>
    <w:p w:rsidR="00042A6B" w:rsidRDefault="00042A6B" w:rsidP="00042A6B">
      <w:pPr>
        <w:pStyle w:val="11"/>
        <w:ind w:firstLine="426"/>
        <w:jc w:val="both"/>
        <w:rPr>
          <w:rFonts w:ascii="Times New Roman" w:hAnsi="Times New Roman"/>
        </w:rPr>
      </w:pPr>
      <w:r w:rsidRPr="00BD3C02">
        <w:rPr>
          <w:rFonts w:ascii="Times New Roman" w:hAnsi="Times New Roman"/>
        </w:rPr>
        <w:t>- программное обеспечение: о</w:t>
      </w:r>
      <w:r w:rsidRPr="00BD3C02">
        <w:rPr>
          <w:rFonts w:ascii="Times New Roman" w:hAnsi="Times New Roman"/>
          <w:shd w:val="clear" w:color="auto" w:fill="FFFFFF"/>
        </w:rPr>
        <w:t>перационная система Microsoft</w:t>
      </w:r>
      <w:r w:rsidRPr="00BD3C02">
        <w:rPr>
          <w:rFonts w:ascii="Times New Roman" w:hAnsi="Times New Roman"/>
        </w:rPr>
        <w:t xml:space="preserve"> Windows7, пакеты программных продуктов Office 2007 и 2010</w:t>
      </w:r>
      <w:r>
        <w:rPr>
          <w:rFonts w:ascii="Times New Roman" w:hAnsi="Times New Roman"/>
        </w:rPr>
        <w:t>.</w:t>
      </w:r>
    </w:p>
    <w:p w:rsidR="007C0886" w:rsidRPr="000B284E" w:rsidRDefault="007C0886" w:rsidP="00042A6B">
      <w:pPr>
        <w:pStyle w:val="11"/>
        <w:ind w:firstLine="426"/>
        <w:jc w:val="both"/>
        <w:rPr>
          <w:rFonts w:ascii="Times New Roman" w:hAnsi="Times New Roman"/>
        </w:rPr>
      </w:pPr>
      <w:r w:rsidRPr="000B284E">
        <w:rPr>
          <w:rFonts w:ascii="Times New Roman" w:hAnsi="Times New Roman"/>
        </w:rPr>
        <w:t>2. Специальное помещение № 219 (научно-техническая библиотека), оснащенное компьютерной техникой с подключением к сети «Интернет» и доступом в электронную информационно-образовательную среду филиала для самостоятельной работы обучающихся.</w:t>
      </w:r>
    </w:p>
    <w:p w:rsidR="00227404" w:rsidRPr="000B284E" w:rsidRDefault="00227404" w:rsidP="00BE14C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F1123E" w:rsidRPr="000B284E" w:rsidRDefault="00E72829" w:rsidP="00BE14C8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0B284E">
        <w:rPr>
          <w:rFonts w:ascii="Times New Roman" w:hAnsi="Times New Roman" w:cs="Times New Roman"/>
          <w:b/>
          <w:sz w:val="22"/>
          <w:lang w:val="ru-RU"/>
        </w:rPr>
        <w:t>11</w:t>
      </w:r>
      <w:r w:rsidR="006924D1" w:rsidRPr="000B284E">
        <w:rPr>
          <w:rFonts w:ascii="Times New Roman" w:hAnsi="Times New Roman" w:cs="Times New Roman"/>
          <w:b/>
          <w:sz w:val="22"/>
          <w:lang w:val="ru-RU"/>
        </w:rPr>
        <w:t>.</w:t>
      </w:r>
      <w:r w:rsidRPr="000B284E">
        <w:rPr>
          <w:rFonts w:ascii="Times New Roman" w:hAnsi="Times New Roman" w:cs="Times New Roman"/>
          <w:b/>
          <w:sz w:val="22"/>
          <w:lang w:val="ru-RU"/>
        </w:rPr>
        <w:t xml:space="preserve"> Иные сведения и (или) материалы</w:t>
      </w:r>
    </w:p>
    <w:p w:rsidR="006924D1" w:rsidRPr="000B284E" w:rsidRDefault="006924D1" w:rsidP="00BE14C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F1123E" w:rsidRPr="00BE14C8" w:rsidRDefault="00227404" w:rsidP="00BE14C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B284E">
        <w:rPr>
          <w:rFonts w:ascii="Times New Roman" w:hAnsi="Times New Roman" w:cs="Times New Roman"/>
          <w:sz w:val="22"/>
          <w:lang w:val="ru-RU"/>
        </w:rPr>
        <w:t>Учебная работа проводится с использованием как традиционных, так и современных интерактивных технологий.</w:t>
      </w:r>
    </w:p>
    <w:p w:rsidR="007C0D71" w:rsidRPr="00BE14C8" w:rsidRDefault="007C0D71" w:rsidP="00BE14C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7C0D71" w:rsidRPr="00BE14C8" w:rsidRDefault="007C0D71" w:rsidP="00BE14C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7C0D71" w:rsidRPr="00BE14C8" w:rsidRDefault="007C0D71" w:rsidP="00BE14C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7C0D71" w:rsidRPr="00BE14C8" w:rsidRDefault="007C0D71" w:rsidP="00BE14C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7C0D71" w:rsidRPr="00BE14C8" w:rsidRDefault="007C0D71" w:rsidP="00BE14C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7C0D71" w:rsidRPr="00BE14C8" w:rsidRDefault="007C0D71" w:rsidP="00BE14C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7C0D71" w:rsidRPr="00BE14C8" w:rsidRDefault="007C0D71" w:rsidP="00BE14C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7C0D71" w:rsidRPr="00BE14C8" w:rsidRDefault="007C0D71" w:rsidP="00BE14C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7C0D71" w:rsidRPr="00BE14C8" w:rsidRDefault="007C0D71" w:rsidP="00BE14C8">
      <w:pPr>
        <w:spacing w:after="0" w:line="240" w:lineRule="auto"/>
        <w:ind w:left="0" w:right="0" w:firstLine="0"/>
        <w:rPr>
          <w:rFonts w:ascii="Times New Roman" w:hAnsi="Times New Roman" w:cs="Times New Roman"/>
          <w:sz w:val="22"/>
          <w:lang w:val="ru-RU"/>
        </w:rPr>
      </w:pPr>
    </w:p>
    <w:sectPr w:rsidR="007C0D71" w:rsidRPr="00BE14C8" w:rsidSect="00C63A1E">
      <w:footerReference w:type="even" r:id="rId23"/>
      <w:footerReference w:type="default" r:id="rId24"/>
      <w:footerReference w:type="first" r:id="rId25"/>
      <w:pgSz w:w="11906" w:h="16838"/>
      <w:pgMar w:top="1141" w:right="850" w:bottom="1734" w:left="1701" w:header="720" w:footer="58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55FF" w:rsidRDefault="001555FF">
      <w:pPr>
        <w:spacing w:after="0" w:line="240" w:lineRule="auto"/>
      </w:pPr>
      <w:r>
        <w:separator/>
      </w:r>
    </w:p>
  </w:endnote>
  <w:endnote w:type="continuationSeparator" w:id="0">
    <w:p w:rsidR="001555FF" w:rsidRDefault="001555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3636" w:rsidRDefault="001555FF">
    <w:pPr>
      <w:spacing w:after="2" w:line="259" w:lineRule="auto"/>
      <w:ind w:left="0" w:right="1" w:firstLine="0"/>
      <w:jc w:val="center"/>
    </w:pPr>
    <w:r>
      <w:rPr>
        <w:noProof/>
        <w:lang w:val="ru-RU" w:eastAsia="ru-RU"/>
      </w:rPr>
      <w:pict>
        <v:group id="Group 16654" o:spid="_x0000_s2080" style="position:absolute;left:0;text-align:left;margin-left:264.35pt;margin-top:761.25pt;width:109.1pt;height:28.35pt;z-index:251657216;mso-position-horizontal-relative:page;mso-position-vertical-relative:page" coordsize="13853,3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tqD+rQUAAA5aAAAOAAAAZHJzL2Uyb0RvYy54bWzsnF9zozYQwN870+/A8N5YEog/njj30Ovl&#10;5aa9mbt+AIKxzZR/A8ROvn1XAgxB+A7lkoZMNw8OLEJIq59Wi1bo+sNDmhjHqKziPNuY9IqYRpSF&#10;+TbO9hvz72+ffvNMo6qDbBskeRZtzMeoMj/c/PrL9alYRyw/5Mk2Kg3IJKvWp2JjHuq6WK9WVXiI&#10;0qC6yosog4u7vEyDGk7L/WpbBifIPU1WjBBndcrLbVHmYVRVIP3YXDRvZP67XRTWf+12VVQbycaE&#10;stXyt5S/d+J3dXMdrPdlUBzisC1G8IxSpEGcwUPPWX0M6sC4L2MlqzQOy7zKd/VVmKerfLeLw0jW&#10;AWpDyag2t2V+X8i67NenfXFWE6h2pKdnZxv+efxSGvEW2s5xuG0aWZBCM8knG40IVHQq9mtIeVsW&#10;X4svZVNPOPych/9UcHk1vi7O933ih12ZipugusaD1P3jWffRQ22EIKSWx7kLTRTCNcshxOZN44QH&#10;aEHltvDwx+BGizrtjdz3fVvcuArWzWNl4c6FORXAWdWrsvo5VX49BEUkW6gSCupU6Tq+36lSJjGo&#10;FElVypRCj+1Z1ap0jpaYa1vsYlWDdXhf1bdRLrUdHD9XNTwDoNx2R8GhOwofsu6whF7y3f5RBLW4&#10;T2QlDo3TxmwLcoC2alQuLqb5MfqWy2T1qMWgOfqrSTZM1WbVIQEpu+vd/0Lm1qdrHwl1u5gYQBIc&#10;DXHocuv+N7k2CaUhOGcGB6KeMvtz3UE41G6VJ/H2U5wkorpVub/7PSmNYyDMjPxrGXySLMmE6gTj&#10;AZi6XRLU0mZkuchHtlQa12AOkziFDsFcyKjNJsnEYyJp0JpmA6yrdYOOOLrLt4+SKCkHwkWn/U9Q&#10;h1KOURciqI4oAHSKH6NuU2rDONERABU99233Oz37aYO8Ku7UkgV5CdzbrLrKnqHrsW/A7NPNpnh2&#10;wh4r0RER94mx95JldwlVcadauHuM+TBedQT0uLf9QI6AQ8vVjQxD+/OquLcFeQncR337Iu59utkU&#10;z06IuP/Q1byMO7gbjU/YOTIuYVq4U048d5J3bnsOuJxvz3tbkJfgvc2q69wXee/TzcZ4dkLk/Sd4&#10;t1TeLS3eGfVtPsl7O6S/Pe/ozqD3Lt/5XZec3/l7+y5foGd778x2PG/SfUd/RuslFO3760/MuISr&#10;9l3ONM3m3SLU5eAVdUN877+jfUfeFzc7A57I2H93tPwZi/nUg1FC5R3tO/K+ON5dlXdXj3ffdcVr&#10;qco7zr4j74vjHTzvsX33tHi3OXPYpP+O/gzyvjjelcCqS3w93n0LDDza96dxUIyuLjO6StXoKoh0&#10;oqvcYRbOR2J49X2sJqBqeBVEOrw7xOJiVlP139GfQX9maf4MVeOrINLi3SK+hf7MedUYrhZb8mox&#10;qsZXQaTFu8c9seYM7ftwFWU7toFSZoeRZifE9QTPX09A1fgqiHR4d7ltecj7yL4j7wt9X1Xjq1Qv&#10;vur6nE/PR+L8O/rvi/Pf1fgqLFnXse8eJ5Y/uZ4A46vI++J4V+OrVC++6hPOpucj0b4j74vjXY2v&#10;Ur34qm879vR8JNp35H1xvKvxVaoXX6WEefKjQJygwQkacITlJzDL/XyVqQFWEOk48JRwh4rPshF4&#10;BP4dAK9GWJlehJUSD1YUYIgVpyTfxQYFTA2xgkjLwlNK/OlvtvEbVvThl+bDMzXGCiIt4BkBF35y&#10;UTBO0iDwiwNeDbIyvSAr7LbDOX7FOl4l2c5Q4aoCuZPWcvZcYmqUFURaFt6yYIs1fGlFH/59+PBq&#10;mJXphVmpxV1v+jtWdGnQpVmWS+M43tiHlyI9C+9xuTGmOi0JU55vvAnNnK2WnqxPvLR75GBh3GCv&#10;pTDJqwiUBSLcyXG8reyFvb4AsLEbLUXI3Ngr/j8wJ7fNhU2HZR9qN0gWuxoPz+F4uI3zzb8AAAD/&#10;/wMAUEsDBBQABgAIAAAAIQBkI9xu4wAAAA0BAAAPAAAAZHJzL2Rvd25yZXYueG1sTI/BTsMwDIbv&#10;SLxDZCRuLG2g61aaTtMEnKZJbEiIW9Z4bbUmqZqs7d4e7wRH+//0+3O+mkzLBux946yEeBYBQ1s6&#10;3dhKwtfh/WkBzAdltWqdRQlX9LAq7u9ylWk32k8c9qFiVGJ9piTUIXQZ576s0Sg/cx1ayk6uNyrQ&#10;2Fdc92qkctNyEUVzblRj6UKtOtzUWJ73FyPhY1Tj+jl+G7bn0+b6c0h239sYpXx8mNavwAJO4Q+G&#10;mz6pQ0FOR3ex2rNWQiIWKaEUJEIkwAhJX+ZLYMfbKl0K4EXO/39R/AIAAP//AwBQSwECLQAUAAYA&#10;CAAAACEAtoM4kv4AAADhAQAAEwAAAAAAAAAAAAAAAAAAAAAAW0NvbnRlbnRfVHlwZXNdLnhtbFBL&#10;AQItABQABgAIAAAAIQA4/SH/1gAAAJQBAAALAAAAAAAAAAAAAAAAAC8BAABfcmVscy8ucmVsc1BL&#10;AQItABQABgAIAAAAIQA1tqD+rQUAAA5aAAAOAAAAAAAAAAAAAAAAAC4CAABkcnMvZTJvRG9jLnht&#10;bFBLAQItABQABgAIAAAAIQBkI9xu4wAAAA0BAAAPAAAAAAAAAAAAAAAAAAcIAABkcnMvZG93bnJl&#10;di54bWxQSwUGAAAAAAQABADzAAAAFwkAAAAA&#10;">
          <v:shape id="Shape 17699" o:spid="_x0000_s2110" style="position:absolute;width:274;height:3599;visibility:visible" coordsize="27432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KP1kwQAAAN4AAAAPAAAAZHJzL2Rvd25yZXYueG1sRE/NaoNA&#10;EL4X8g7LFHJr1uag1WQTQiEk11ofYHAnKnFnxd1s1KfvFgq9zcf3O/vjZHoRaHSdZQXvmwQEcW11&#10;x42C6vv89gHCeWSNvWVSMJOD42H1ssdC2yd/USh9I2IIuwIVtN4PhZSubsmg29iBOHI3Oxr0EY6N&#10;1CM+Y7jp5TZJUmmw49jQ4kCfLdX38mEUyEpml20Y+JwsIVx80y3ZPCu1fp1OOxCeJv8v/nNfdZyf&#10;pXkOv+/EG+ThBwAA//8DAFBLAQItABQABgAIAAAAIQDb4fbL7gAAAIUBAAATAAAAAAAAAAAAAAAA&#10;AAAAAABbQ29udGVudF9UeXBlc10ueG1sUEsBAi0AFAAGAAgAAAAhAFr0LFu/AAAAFQEAAAsAAAAA&#10;AAAAAAAAAAAAHwEAAF9yZWxzLy5yZWxzUEsBAi0AFAAGAAgAAAAhAPMo/WTBAAAA3gAAAA8AAAAA&#10;AAAAAAAAAAAABwIAAGRycy9kb3ducmV2LnhtbFBLBQYAAAAAAwADALcAAAD1AgAAAAA=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17700" o:spid="_x0000_s2109" style="position:absolute;left:411;width:137;height:3599;visibility:visible" coordsize="13716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bL+2xwAAAN4AAAAPAAAAZHJzL2Rvd25yZXYueG1sRI9BS8NA&#10;EIXvgv9hGaE3uzEF28ZuiwSCghRsteBxzI5JMDsbdtc2/fedQ8HbDPPmvfetNqPr1ZFC7DwbeJhm&#10;oIhrbztuDHx+VPcLUDEhW+w9k4EzRdisb29WWFh/4h0d96lRYsKxQANtSkOhdaxbchinfiCW248P&#10;DpOsodE24EnMXa/zLHvUDjuWhBYHKluqf/d/zkA5O+Rh+7Zc5t9foXqPL1XJ/mDM5G58fgKVaEz/&#10;4uv3q5X683kmAIIjM+j1BQAA//8DAFBLAQItABQABgAIAAAAIQDb4fbL7gAAAIUBAAATAAAAAAAA&#10;AAAAAAAAAAAAAABbQ29udGVudF9UeXBlc10ueG1sUEsBAi0AFAAGAAgAAAAhAFr0LFu/AAAAFQEA&#10;AAsAAAAAAAAAAAAAAAAAHwEAAF9yZWxzLy5yZWxzUEsBAi0AFAAGAAgAAAAhAEhsv7bHAAAA3gAA&#10;AA8AAAAAAAAAAAAAAAAABwIAAGRycy9kb3ducmV2LnhtbFBLBQYAAAAAAwADALcAAAD7Ag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17701" o:spid="_x0000_s2108" style="position:absolute;left:822;width:412;height:3599;visibility:visible" coordsize="41148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aj1swQAAAN4AAAAPAAAAZHJzL2Rvd25yZXYueG1sRE/bisIw&#10;EH0X/Icwwr5pqg+6VFPxgijs01Y/YGimF2wmoYm17tebhYV9m8O5zmY7mFb01PnGsoL5LAFBXFjd&#10;cKXgdj1NP0H4gKyxtUwKXuRhm41HG0y1ffI39XmoRAxhn6KCOgSXSumLmgz6mXXEkSttZzBE2FVS&#10;d/iM4aaViyRZSoMNx4YaHR1qKu75wyiwfYVfP8fyLmnYF2f3yh3vc6U+JsNuDSLQEP7Ff+6LjvNX&#10;q2QOv+/EG2T2BgAA//8DAFBLAQItABQABgAIAAAAIQDb4fbL7gAAAIUBAAATAAAAAAAAAAAAAAAA&#10;AAAAAABbQ29udGVudF9UeXBlc10ueG1sUEsBAi0AFAAGAAgAAAAhAFr0LFu/AAAAFQEAAAsAAAAA&#10;AAAAAAAAAAAAHwEAAF9yZWxzLy5yZWxzUEsBAi0AFAAGAAgAAAAhAN5qPWzBAAAA3gAAAA8AAAAA&#10;AAAAAAAAAAAABwIAAGRycy9kb3ducmV2LnhtbFBLBQYAAAAAAwADALcAAAD1AgAAAAA=&#10;" adj="0,,0" path="m,l41148,r,359994l,359994,,e" fillcolor="black" stroked="f" strokeweight="0">
            <v:stroke miterlimit="83231f" joinstyle="miter"/>
            <v:formulas/>
            <v:path arrowok="t" o:connecttype="segments" textboxrect="0,0,41148,359994"/>
          </v:shape>
          <v:shape id="Shape 17702" o:spid="_x0000_s2107" style="position:absolute;left:1508;width:549;height:3599;visibility:visible" coordsize="54864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ohQ9xQAAAN4AAAAPAAAAZHJzL2Rvd25yZXYueG1sRE9Na8JA&#10;EL0X/A/LCL01uwqNNrqKbQkI9aLx0tuQHZNgdjZkV0399W6h0Ns83ucs14NtxZV63zjWMEkUCOLS&#10;mYYrDccif5mD8AHZYOuYNPyQh/Vq9LTEzLgb7+l6CJWIIewz1FCH0GVS+rImiz5xHXHkTq63GCLs&#10;K2l6vMVw28qpUqm02HBsqLGjj5rK8+FiNQzvebUL8k19fr3ev/mS3ic7X2j9PB42CxCBhvAv/nNv&#10;TZw/m6kp/L4Tb5CrBwAAAP//AwBQSwECLQAUAAYACAAAACEA2+H2y+4AAACFAQAAEwAAAAAAAAAA&#10;AAAAAAAAAAAAW0NvbnRlbnRfVHlwZXNdLnhtbFBLAQItABQABgAIAAAAIQBa9CxbvwAAABUBAAAL&#10;AAAAAAAAAAAAAAAAAB8BAABfcmVscy8ucmVsc1BLAQItABQABgAIAAAAIQAKohQ9xQAAAN4AAAAP&#10;AAAAAAAAAAAAAAAAAAcCAABkcnMvZG93bnJldi54bWxQSwUGAAAAAAMAAwC3AAAA+QIAAAAA&#10;" adj="0,,0" path="m,l54864,r,359994l,359994,,e" fillcolor="black" stroked="f" strokeweight="0">
            <v:stroke miterlimit="83231f" joinstyle="miter"/>
            <v:formulas/>
            <v:path arrowok="t" o:connecttype="segments" textboxrect="0,0,54864,359994"/>
          </v:shape>
          <v:shape id="Shape 17703" o:spid="_x0000_s2106" style="position:absolute;left:2194;width:137;height:3599;visibility:visible" coordsize="13716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viHBxAAAAN4AAAAPAAAAZHJzL2Rvd25yZXYueG1sRE/basJA&#10;EH0v+A/LCL7VTSN4SV2lBEILRag38HHMTpPQ7GzYXTX+vVso9G0O5zrLdW9acSXnG8sKXsYJCOLS&#10;6oYrBYd98TwH4QOyxtYyKbiTh/Vq8LTETNsbb+m6C5WIIewzVFCH0GVS+rImg35sO+LIfVtnMETo&#10;Kqkd3mK4aWWaJFNpsOHYUGNHeU3lz+5iFOSTY+o2n4tFej654su/Fznbo1KjYf/2CiJQH/7Ff+4P&#10;HefPZskEft+JN8jVAwAA//8DAFBLAQItABQABgAIAAAAIQDb4fbL7gAAAIUBAAATAAAAAAAAAAAA&#10;AAAAAAAAAABbQ29udGVudF9UeXBlc10ueG1sUEsBAi0AFAAGAAgAAAAhAFr0LFu/AAAAFQEAAAsA&#10;AAAAAAAAAAAAAAAAHwEAAF9yZWxzLy5yZWxzUEsBAi0AFAAGAAgAAAAhALi+IcHEAAAA3gAAAA8A&#10;AAAAAAAAAAAAAAAABwIAAGRycy9kb3ducmV2LnhtbFBLBQYAAAAAAwADALcAAAD4Ag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17704" o:spid="_x0000_s2105" style="position:absolute;left:2468;width:412;height:3599;visibility:visible" coordsize="41148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HZ70wQAAAN4AAAAPAAAAZHJzL2Rvd25yZXYueG1sRE/bisIw&#10;EH0X/Icwwr7Z1GVZpRrFC6KwT1Y/YGjGtthMQpOt1a83Cwu+zeFcZ7HqTSM6an1tWcEkSUEQF1bX&#10;XCq4nPfjGQgfkDU2lknBgzyslsPBAjNt73yiLg+liCHsM1RQheAyKX1RkUGfWEccuattDYYI21Lq&#10;Fu8x3DTyM02/pcGaY0OFjrYVFbf81yiwXYk/z931JqnfFAf3yB1vcqU+Rv16DiJQH97if/dRx/nT&#10;afoFf+/EG+TyBQAA//8DAFBLAQItABQABgAIAAAAIQDb4fbL7gAAAIUBAAATAAAAAAAAAAAAAAAA&#10;AAAAAABbQ29udGVudF9UeXBlc10ueG1sUEsBAi0AFAAGAAgAAAAhAFr0LFu/AAAAFQEAAAsAAAAA&#10;AAAAAAAAAAAAHwEAAF9yZWxzLy5yZWxzUEsBAi0AFAAGAAgAAAAhAM4dnvTBAAAA3gAAAA8AAAAA&#10;AAAAAAAAAAAABwIAAGRycy9kb3ducmV2LnhtbFBLBQYAAAAAAwADALcAAAD1AgAAAAA=&#10;" adj="0,,0" path="m,l41148,r,359994l,359994,,e" fillcolor="black" stroked="f" strokeweight="0">
            <v:stroke miterlimit="83231f" joinstyle="miter"/>
            <v:formulas/>
            <v:path arrowok="t" o:connecttype="segments" textboxrect="0,0,41148,359994"/>
          </v:shape>
          <v:shape id="Shape 17705" o:spid="_x0000_s2104" style="position:absolute;left:3017;width:137;height:3599;visibility:visible" coordsize="13716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GxwuxQAAAN4AAAAPAAAAZHJzL2Rvd25yZXYueG1sRE/basJA&#10;EH0v9B+WEfpWN0ZaNbqKBEILUqg38HHMjklodjbsbjX9e7dQ6NscznUWq9604krON5YVjIYJCOLS&#10;6oYrBYd98TwF4QOyxtYyKfghD6vl48MCM21vvKXrLlQihrDPUEEdQpdJ6cuaDPqh7Ygjd7HOYIjQ&#10;VVI7vMVw08o0SV6lwYZjQ40d5TWVX7tvoyAfH1P3sZnN0vPJFZ/+rcjZHpV6GvTrOYhAffgX/7nf&#10;dZw/mSQv8PtOvEEu7wAAAP//AwBQSwECLQAUAAYACAAAACEA2+H2y+4AAACFAQAAEwAAAAAAAAAA&#10;AAAAAAAAAAAAW0NvbnRlbnRfVHlwZXNdLnhtbFBLAQItABQABgAIAAAAIQBa9CxbvwAAABUBAAAL&#10;AAAAAAAAAAAAAAAAAB8BAABfcmVscy8ucmVsc1BLAQItABQABgAIAAAAIQBYGxwuxQAAAN4AAAAP&#10;AAAAAAAAAAAAAAAAAAcCAABkcnMvZG93bnJldi54bWxQSwUGAAAAAAMAAwC3AAAA+QIAAAAA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17706" o:spid="_x0000_s2103" style="position:absolute;left:3291;width:412;height:3599;visibility:visible" coordsize="41148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g6UYwQAAAN4AAAAPAAAAZHJzL2Rvd25yZXYueG1sRE/NisIw&#10;EL4LvkMYwZum7kGXairqIgp72uoDDM30B5tJaGKtPr1ZWNjbfHy/s9kOphU9db6xrGAxT0AQF1Y3&#10;XCm4Xo6zTxA+IGtsLZOCJ3nYZuPRBlNtH/xDfR4qEUPYp6igDsGlUvqiJoN+bh1x5ErbGQwRdpXU&#10;HT5iuGnlR5IspcGGY0ONjg41Fbf8bhTYvsLv11d5kzTsi5N75o73uVLTybBbgwg0hH/xn/us4/zV&#10;KlnC7zvxBpm9AQAA//8DAFBLAQItABQABgAIAAAAIQDb4fbL7gAAAIUBAAATAAAAAAAAAAAAAAAA&#10;AAAAAABbQ29udGVudF9UeXBlc10ueG1sUEsBAi0AFAAGAAgAAAAhAFr0LFu/AAAAFQEAAAsAAAAA&#10;AAAAAAAAAAAAHwEAAF9yZWxzLy5yZWxzUEsBAi0AFAAGAAgAAAAhAFGDpRjBAAAA3gAAAA8AAAAA&#10;AAAAAAAAAAAABwIAAGRycy9kb3ducmV2LnhtbFBLBQYAAAAAAwADALcAAAD1AgAAAAA=&#10;" adj="0,,0" path="m,l41148,r,359994l,359994,,e" fillcolor="black" stroked="f" strokeweight="0">
            <v:stroke miterlimit="83231f" joinstyle="miter"/>
            <v:formulas/>
            <v:path arrowok="t" o:connecttype="segments" textboxrect="0,0,41148,359994"/>
          </v:shape>
          <v:shape id="Shape 17707" o:spid="_x0000_s2102" style="position:absolute;left:3977;width:274;height:3599;visibility:visible" coordsize="27432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FaXvwAAAN4AAAAPAAAAZHJzL2Rvd25yZXYueG1sRE/NisIw&#10;EL4L+w5hhL1pooeNVKMsC6LXVR9gaMa22ExKk42tT28WBG/z8f3OZje4ViTqQ+PZwGKuQBCX3jZc&#10;Gbic97MViBCRLbaeycBIAXbbj8kGC+vv/EvpFCuRQzgUaKCOsSukDGVNDsPcd8SZu/reYcywr6Tt&#10;8Z7DXSuXSn1Jhw3nhho7+qmpvJ3+nAF5kfqwTB3v1SOlQ6yahx5HYz6nw/caRKQhvsUv99Hm+Vor&#10;Df/v5Bvk9gkAAP//AwBQSwECLQAUAAYACAAAACEA2+H2y+4AAACFAQAAEwAAAAAAAAAAAAAAAAAA&#10;AAAAW0NvbnRlbnRfVHlwZXNdLnhtbFBLAQItABQABgAIAAAAIQBa9CxbvwAAABUBAAALAAAAAAAA&#10;AAAAAAAAAB8BAABfcmVscy8ucmVsc1BLAQItABQABgAIAAAAIQBzEFaXvwAAAN4AAAAPAAAAAAAA&#10;AAAAAAAAAAcCAABkcnMvZG93bnJldi54bWxQSwUGAAAAAAMAAwC3AAAA8wIAAAAA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17708" o:spid="_x0000_s2101" style="position:absolute;left:4526;width:137;height:3599;visibility:visible" coordsize="13716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GrOwxwAAAN4AAAAPAAAAZHJzL2Rvd25yZXYueG1sRI9BS8NA&#10;EIXvgv9hGaE3uzEF28ZuiwSCghRsteBxzI5JMDsbdtc2/fedQ8HbDO/Ne9+sNqPr1ZFC7DwbeJhm&#10;oIhrbztuDHx+VPcLUDEhW+w9k4EzRdisb29WWFh/4h0d96lREsKxQANtSkOhdaxbchinfiAW7ccH&#10;h0nW0Ggb8CThrtd5lj1qhx1LQ4sDlS3Vv/s/Z6CcHfKwfVsu8++vUL3Hl6pkfzBmcjc+P4FKNKZ/&#10;8/X61Qr+fJ4Jr7wjM+j1BQAA//8DAFBLAQItABQABgAIAAAAIQDb4fbL7gAAAIUBAAATAAAAAAAA&#10;AAAAAAAAAAAAAABbQ29udGVudF9UeXBlc10ueG1sUEsBAi0AFAAGAAgAAAAhAFr0LFu/AAAAFQEA&#10;AAsAAAAAAAAAAAAAAAAAHwEAAF9yZWxzLy5yZWxzUEsBAi0AFAAGAAgAAAAhALYas7DHAAAA3gAA&#10;AA8AAAAAAAAAAAAAAAAABwIAAGRycy9kb3ducmV2LnhtbFBLBQYAAAAAAwADALcAAAD7Ag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17709" o:spid="_x0000_s2100" style="position:absolute;left:4937;width:275;height:3599;visibility:visible" coordsize="27432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w2d+wAAAAN4AAAAPAAAAZHJzL2Rvd25yZXYueG1sRE/NisIw&#10;EL4LvkMYwZtN1oNdu0ZZBNHruj7A0Ixt2WZSmhhbn94sCN7m4/udzW6wrYjU+8axho9MgSAunWm4&#10;0nD5PSw+QfiAbLB1TBpG8rDbTicbLIy78w/Fc6hECmFfoIY6hK6Q0pc1WfSZ64gTd3W9xZBgX0nT&#10;4z2F21YulVpJiw2nhho72tdU/p1vVoO8yPy4jB0f1CPGY6iaRz6OWs9nw/cXiEBDeItf7pNJ8/Nc&#10;reH/nXSD3D4BAAD//wMAUEsBAi0AFAAGAAgAAAAhANvh9svuAAAAhQEAABMAAAAAAAAAAAAAAAAA&#10;AAAAAFtDb250ZW50X1R5cGVzXS54bWxQSwECLQAUAAYACAAAACEAWvQsW78AAAAVAQAACwAAAAAA&#10;AAAAAAAAAAAfAQAAX3JlbHMvLnJlbHNQSwECLQAUAAYACAAAACEAbcNnfsAAAADeAAAADwAAAAAA&#10;AAAAAAAAAAAHAgAAZHJzL2Rvd25yZXYueG1sUEsFBgAAAAADAAMAtwAAAPQCAAAAAA==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17710" o:spid="_x0000_s2099" style="position:absolute;left:5623;width:137;height:3599;visibility:visible" coordsize="13716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tSlryAAAAN4AAAAPAAAAZHJzL2Rvd25yZXYueG1sRI9BS8NA&#10;EIXvBf/DMoI3u2kE26bdFgkEBRFsa8HjNDsmwexs2F3b+O+dg9DbDPPmvfett6Pr1ZlC7DwbmE0z&#10;UMS1tx03Bj4O1f0CVEzIFnvPZOCXImw3N5M1FtZfeEfnfWqUmHAs0ECb0lBoHeuWHMapH4jl9uWD&#10;wyRraLQNeBFz1+s8yx61w44locWBypbq7/2PM1A+HPPw9rpc5qfPUL3H56pkfzTm7nZ8WoFKNKar&#10;+P/7xUr9+XwmAIIjM+jNHwAAAP//AwBQSwECLQAUAAYACAAAACEA2+H2y+4AAACFAQAAEwAAAAAA&#10;AAAAAAAAAAAAAAAAW0NvbnRlbnRfVHlwZXNdLnhtbFBLAQItABQABgAIAAAAIQBa9CxbvwAAABUB&#10;AAALAAAAAAAAAAAAAAAAAB8BAABfcmVscy8ucmVsc1BLAQItABQABgAIAAAAIQDNtSlryAAAAN4A&#10;AAAPAAAAAAAAAAAAAAAAAAcCAABkcnMvZG93bnJldi54bWxQSwUGAAAAAAMAAwC3AAAA/AIAAAAA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17711" o:spid="_x0000_s2098" style="position:absolute;left:6035;width:137;height:3599;visibility:visible" coordsize="13716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+YzwxQAAAN4AAAAPAAAAZHJzL2Rvd25yZXYueG1sRE/fa8Iw&#10;EH4f+D+EG+xtpq2gsxpFCsXBEDY3wcezOduy5lKSTOt/bwaDvd3H9/OW68F04kLOt5YVpOMEBHFl&#10;dcu1gq/P8vkFhA/IGjvLpOBGHtar0cMSc22v/EGXfahFDGGfo4ImhD6X0lcNGfRj2xNH7mydwRCh&#10;q6V2eI3hppNZkkylwZZjQ4M9FQ1V3/sfo6CYHDK3e5vPs9PRle9+WxZsD0o9PQ6bBYhAQ/gX/7lf&#10;dZw/m6Up/L4Tb5CrOwAAAP//AwBQSwECLQAUAAYACAAAACEA2+H2y+4AAACFAQAAEwAAAAAAAAAA&#10;AAAAAAAAAAAAW0NvbnRlbnRfVHlwZXNdLnhtbFBLAQItABQABgAIAAAAIQBa9CxbvwAAABUBAAAL&#10;AAAAAAAAAAAAAAAAAB8BAABfcmVscy8ucmVsc1BLAQItABQABgAIAAAAIQCi+YzwxQAAAN4AAAAP&#10;AAAAAAAAAAAAAAAAAAcCAABkcnMvZG93bnJldi54bWxQSwUGAAAAAAMAAwC3AAAA+QIAAAAA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17712" o:spid="_x0000_s2097" style="position:absolute;left:6309;width:274;height:3599;visibility:visible" coordsize="27432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vmPSwAAAAN4AAAAPAAAAZHJzL2Rvd25yZXYueG1sRE/NisIw&#10;EL4L+w5hhL3ZtD1spRrLIoheV32AoRnbss2kNNnY+vRmQfA2H9/vbKvJ9CLQ6DrLCrIkBUFcW91x&#10;o+B6OazWIJxH1thbJgUzOah2H4stltre+YfC2TcihrArUUHr/VBK6eqWDLrEDsSRu9nRoI9wbKQe&#10;8R7DTS/zNP2SBjuODS0OtG+p/j3/GQXyKotjHgY+pI8Qjr7pHsU8K/W5nL43IDxN/i1+uU86zi+K&#10;LIf/d+INcvcEAAD//wMAUEsBAi0AFAAGAAgAAAAhANvh9svuAAAAhQEAABMAAAAAAAAAAAAAAAAA&#10;AAAAAFtDb250ZW50X1R5cGVzXS54bWxQSwECLQAUAAYACAAAACEAWvQsW78AAAAVAQAACwAAAAAA&#10;AAAAAAAAAAAfAQAAX3JlbHMvLnJlbHNQSwECLQAUAAYACAAAACEA5r5j0sAAAADeAAAADwAAAAAA&#10;AAAAAAAAAAAHAgAAZHJzL2Rvd25yZXYueG1sUEsFBgAAAAADAAMAtwAAAPQCAAAAAA==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17713" o:spid="_x0000_s2096" style="position:absolute;left:6858;width:137;height:3599;visibility:visible" coordsize="13716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Z7ccxAAAAN4AAAAPAAAAZHJzL2Rvd25yZXYueG1sRE/fa8Iw&#10;EH4f+D+EE/Y2UyvorEaRQnEwhOkUfDybW1vWXEqSaf3vzWCwt/v4ft5y3ZtWXMn5xrKC8SgBQVxa&#10;3XCl4PhZvLyC8AFZY2uZFNzJw3o1eFpipu2N93Q9hErEEPYZKqhD6DIpfVmTQT+yHXHkvqwzGCJ0&#10;ldQObzHctDJNkqk02HBsqLGjvKby+/BjFOSTU+p27/N5ejm74sNvi5ztSannYb9ZgAjUh3/xn/tN&#10;x/mz2XgCv+/EG+TqAQAA//8DAFBLAQItABQABgAIAAAAIQDb4fbL7gAAAIUBAAATAAAAAAAAAAAA&#10;AAAAAAAAAABbQ29udGVudF9UeXBlc10ueG1sUEsBAi0AFAAGAAgAAAAhAFr0LFu/AAAAFQEAAAsA&#10;AAAAAAAAAAAAAAAAHwEAAF9yZWxzLy5yZWxzUEsBAi0AFAAGAAgAAAAhAD1ntxzEAAAA3gAAAA8A&#10;AAAAAAAAAAAAAAAABwIAAGRycy9kb3ducmV2LnhtbFBLBQYAAAAAAwADALcAAAD4Ag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17714" o:spid="_x0000_s2095" style="position:absolute;left:7543;width:137;height:3599;visibility:visible" coordsize="13716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ji9oxQAAAN4AAAAPAAAAZHJzL2Rvd25yZXYueG1sRE/basJA&#10;EH0v9B+WEfpWN0bxkrqKBEILpWC9gI/T7JiEZmfD7lbj33cLQt/mcK6zXPemFRdyvrGsYDRMQBCX&#10;VjdcKTjsi+c5CB+QNbaWScGNPKxXjw9LzLS98idddqESMYR9hgrqELpMSl/WZNAPbUccubN1BkOE&#10;rpLa4TWGm1amSTKVBhuODTV2lNdUfu9+jIJ8fEzdx/tikX6dXLH1r0XO9qjU06DfvIAI1Id/8d39&#10;puP82Ww0gb934g1y9QsAAP//AwBQSwECLQAUAAYACAAAACEA2+H2y+4AAACFAQAAEwAAAAAAAAAA&#10;AAAAAAAAAAAAW0NvbnRlbnRfVHlwZXNdLnhtbFBLAQItABQABgAIAAAAIQBa9CxbvwAAABUBAAAL&#10;AAAAAAAAAAAAAAAAAB8BAABfcmVscy8ucmVsc1BLAQItABQABgAIAAAAIQCyji9oxQAAAN4AAAAP&#10;AAAAAAAAAAAAAAAAAAcCAABkcnMvZG93bnJldi54bWxQSwUGAAAAAAMAAwC3AAAA+QIAAAAA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17715" o:spid="_x0000_s2094" style="position:absolute;left:7955;width:274;height:3599;visibility:visible" coordsize="27432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V/umwQAAAN4AAAAPAAAAZHJzL2Rvd25yZXYueG1sRE/bisIw&#10;EH0X9h/CLPhm0wpa6RqLLIj76uUDhma2LTaT0mRj69dvBMG3OZzrbMvRdCLQ4FrLCrIkBUFcWd1y&#10;reB6OSw2IJxH1thZJgUTOSh3H7MtFtre+UTh7GsRQ9gVqKDxvi+kdFVDBl1ie+LI/drBoI9wqKUe&#10;8B7DTSeXabqWBluODQ329N1QdTv/GQXyKvPjMvR8SB8hHH3dPvJpUmr+Oe6/QHga/Vv8cv/oOD/P&#10;sxU834k3yN0/AAAA//8DAFBLAQItABQABgAIAAAAIQDb4fbL7gAAAIUBAAATAAAAAAAAAAAAAAAA&#10;AAAAAABbQ29udGVudF9UeXBlc10ueG1sUEsBAi0AFAAGAAgAAAAhAFr0LFu/AAAAFQEAAAsAAAAA&#10;AAAAAAAAAAAAHwEAAF9yZWxzLy5yZWxzUEsBAi0AFAAGAAgAAAAhAGlX+6bBAAAA3gAAAA8AAAAA&#10;AAAAAAAAAAAABwIAAGRycy9kb3ducmV2LnhtbFBLBQYAAAAAAwADALcAAAD1AgAAAAA=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17716" o:spid="_x0000_s2093" style="position:absolute;left:8503;width:412;height:3599;visibility:visible" coordsize="41148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jPFwQAAAN4AAAAPAAAAZHJzL2Rvd25yZXYueG1sRE/NisIw&#10;EL4v+A5hBG9r6h5UqrGoi7jgye4+wNCMbWkzCU2s1affCIK3+fh+Z50NphU9db62rGA2TUAQF1bX&#10;XCr4+z18LkH4gKyxtUwK7uQh24w+1phqe+Mz9XkoRQxhn6KCKgSXSumLigz6qXXEkbvYzmCIsCul&#10;7vAWw00rv5JkLg3WHBsqdLSvqGjyq1Fg+xJPj+9LI2nYFUd3zx3vcqUm42G7AhFoCG/xy/2j4/zF&#10;YjaH5zvxBrn5BwAA//8DAFBLAQItABQABgAIAAAAIQDb4fbL7gAAAIUBAAATAAAAAAAAAAAAAAAA&#10;AAAAAABbQ29udGVudF9UeXBlc10ueG1sUEsBAi0AFAAGAAgAAAAhAFr0LFu/AAAAFQEAAAsAAAAA&#10;AAAAAAAAAAAAHwEAAF9yZWxzLy5yZWxzUEsBAi0AFAAGAAgAAAAhANRaM8XBAAAA3gAAAA8AAAAA&#10;AAAAAAAAAAAABwIAAGRycy9kb3ducmV2LnhtbFBLBQYAAAAAAwADALcAAAD1AgAAAAA=&#10;" adj="0,,0" path="m,l41148,r,359994l,359994,,e" fillcolor="black" stroked="f" strokeweight="0">
            <v:stroke miterlimit="83231f" joinstyle="miter"/>
            <v:formulas/>
            <v:path arrowok="t" o:connecttype="segments" textboxrect="0,0,41148,359994"/>
          </v:shape>
          <v:shape id="Shape 17717" o:spid="_x0000_s2092" style="position:absolute;left:9052;width:274;height:3599;visibility:visible" coordsize="27432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ycBKwAAAAN4AAAAPAAAAZHJzL2Rvd25yZXYueG1sRE/NisIw&#10;EL4L+w5hhL1pqgcj1bQsgujVnwcYmrEt20xKk42tT28WFvY2H9/v7MvRdiLS4FvHGlbLDARx5UzL&#10;tYb77bjYgvAB2WDnmDRM5KEsPmZ7zI178oXiNdQihbDPUUMTQp9L6auGLPql64kT93CDxZDgUEsz&#10;4DOF206us2wjLbacGhrs6dBQ9X39sRrkXarTOvZ8zF4xnkLdvtQ0af05H792IAKN4V/85z6bNF+p&#10;lYLfd9INsngDAAD//wMAUEsBAi0AFAAGAAgAAAAhANvh9svuAAAAhQEAABMAAAAAAAAAAAAAAAAA&#10;AAAAAFtDb250ZW50X1R5cGVzXS54bWxQSwECLQAUAAYACAAAACEAWvQsW78AAAAVAQAACwAAAAAA&#10;AAAAAAAAAAAfAQAAX3JlbHMvLnJlbHNQSwECLQAUAAYACAAAACEA9snASsAAAADeAAAADwAAAAAA&#10;AAAAAAAAAAAHAgAAZHJzL2Rvd25yZXYueG1sUEsFBgAAAAADAAMAtwAAAPQCAAAAAA==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17718" o:spid="_x0000_s2091" style="position:absolute;left:9464;width:411;height:3599;visibility:visible" coordsize="41148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iQIsxAAAAN4AAAAPAAAAZHJzL2Rvd25yZXYueG1sRI9Bb8Iw&#10;DIXvk/gPkZG4jZQdYCoEBEyISZxW+AFWY9qKxomaUMp+/XyYxM3We37v82ozuFb11MXGs4HZNANF&#10;XHrbcGXgcj68f4KKCdli65kMPCnCZj16W2Fu/YN/qC9SpSSEY44G6pRCrnUsa3IYpz4Qi3b1ncMk&#10;a1dp2+FDwl2rP7Jsrh02LA01BtrXVN6KuzPg+wpPv1/Xm6ZhVx7Dswi8K4yZjIftElSiIb3M/9ff&#10;VvAXi5nwyjsyg17/AQAA//8DAFBLAQItABQABgAIAAAAIQDb4fbL7gAAAIUBAAATAAAAAAAAAAAA&#10;AAAAAAAAAABbQ29udGVudF9UeXBlc10ueG1sUEsBAi0AFAAGAAgAAAAhAFr0LFu/AAAAFQEAAAsA&#10;AAAAAAAAAAAAAAAAHwEAAF9yZWxzLy5yZWxzUEsBAi0AFAAGAAgAAAAhAMqJAizEAAAA3gAAAA8A&#10;AAAAAAAAAAAAAAAABwIAAGRycy9kb3ducmV2LnhtbFBLBQYAAAAAAwADALcAAAD4AgAAAAA=&#10;" adj="0,,0" path="m,l41148,r,359994l,359994,,e" fillcolor="black" stroked="f" strokeweight="0">
            <v:stroke miterlimit="83231f" joinstyle="miter"/>
            <v:formulas/>
            <v:path arrowok="t" o:connecttype="segments" textboxrect="0,0,41148,359994"/>
          </v:shape>
          <v:shape id="Shape 17719" o:spid="_x0000_s2090" style="position:absolute;left:10287;width:137;height:3599;visibility:visible" coordsize="13716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j4D2xQAAAN4AAAAPAAAAZHJzL2Rvd25yZXYueG1sRE/fa8Iw&#10;EH4f+D+EG+xtplbQtRpFCsXBEDY3wcezOduy5lKSTOt/bwaDvd3H9/OW68F04kLOt5YVTMYJCOLK&#10;6pZrBV+f5fMLCB+QNXaWScGNPKxXo4cl5tpe+YMu+1CLGMI+RwVNCH0upa8aMujHtieO3Nk6gyFC&#10;V0vt8BrDTSfTJJlJgy3HhgZ7Khqqvvc/RkExPaRu95Zl6enoyne/LQu2B6WeHofNAkSgIfyL/9yv&#10;Os6fzycZ/L4Tb5CrOwAAAP//AwBQSwECLQAUAAYACAAAACEA2+H2y+4AAACFAQAAEwAAAAAAAAAA&#10;AAAAAAAAAAAAW0NvbnRlbnRfVHlwZXNdLnhtbFBLAQItABQABgAIAAAAIQBa9CxbvwAAABUBAAAL&#10;AAAAAAAAAAAAAAAAAB8BAABfcmVscy8ucmVsc1BLAQItABQABgAIAAAAIQBcj4D2xQAAAN4AAAAP&#10;AAAAAAAAAAAAAAAAAAcCAABkcnMvZG93bnJldi54bWxQSwUGAAAAAAMAAwC3AAAA+QIAAAAA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17720" o:spid="_x0000_s2089" style="position:absolute;left:10561;width:137;height:3599;visibility:visible" coordsize="13716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2ePWxwAAAN4AAAAPAAAAZHJzL2Rvd25yZXYueG1sRI9BS8NA&#10;EIXvBf/DMoI3uzGCtWm3RQLBgghaLfQ4zU6TYHY27G7b+O+dg9DbDPPmvfct16Pr1ZlC7DwbeJhm&#10;oIhrbztuDHx/VffPoGJCtth7JgO/FGG9upkssbD+wp903qZGiQnHAg20KQ2F1rFuyWGc+oFYbkcf&#10;HCZZQ6NtwIuYu17nWfakHXYsCS0OVLZU/2xPzkD5uMvD+9t8nh/2ofqIr1XJfmfM3e34sgCVaExX&#10;8f/3xkr92SwXAMGRGfTqDwAA//8DAFBLAQItABQABgAIAAAAIQDb4fbL7gAAAIUBAAATAAAAAAAA&#10;AAAAAAAAAAAAAABbQ29udGVudF9UeXBlc10ueG1sUEsBAi0AFAAGAAgAAAAhAFr0LFu/AAAAFQEA&#10;AAsAAAAAAAAAAAAAAAAAHwEAAF9yZWxzLy5yZWxzUEsBAi0AFAAGAAgAAAAhAAPZ49bHAAAA3gAA&#10;AA8AAAAAAAAAAAAAAAAABwIAAGRycy9kb3ducmV2LnhtbFBLBQYAAAAAAwADALcAAAD7Ag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17721" o:spid="_x0000_s2088" style="position:absolute;left:10835;width:137;height:3599;visibility:visible" coordsize="13716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UZNxAAAAN4AAAAPAAAAZHJzL2Rvd25yZXYueG1sRE/JasMw&#10;EL0H8g9iCr01clzI4kYJwWBaKIWskOPEmtqm1shIauL8fRUo5DaPt85i1ZtWXMj5xrKC8SgBQVxa&#10;3XCl4LAvXmYgfEDW2FomBTfysFoOBwvMtL3yli67UIkYwj5DBXUIXSalL2sy6Ee2I47ct3UGQ4Su&#10;ktrhNYabVqZJMpEGG44NNXaU11T+7H6Ngvz1mLqvz/k8PZ9csfHvRc72qNTzU79+AxGoDw/xv/tD&#10;x/nTaTqG+zvxBrn8AwAA//8DAFBLAQItABQABgAIAAAAIQDb4fbL7gAAAIUBAAATAAAAAAAAAAAA&#10;AAAAAAAAAABbQ29udGVudF9UeXBlc10ueG1sUEsBAi0AFAAGAAgAAAAhAFr0LFu/AAAAFQEAAAsA&#10;AAAAAAAAAAAAAAAAHwEAAF9yZWxzLy5yZWxzUEsBAi0AFAAGAAgAAAAhAGyVRk3EAAAA3gAAAA8A&#10;AAAAAAAAAAAAAAAABwIAAGRycy9kb3ducmV2LnhtbFBLBQYAAAAAAwADALcAAAD4Ag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17722" o:spid="_x0000_s2087" style="position:absolute;left:11109;width:549;height:3599;visibility:visible" coordsize="54864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0hdxQAAAN4AAAAPAAAAZHJzL2Rvd25yZXYueG1sRE9La8JA&#10;EL4X/A/LCL3pxkCjpq5iWwJCvfi4eBuy0ySYnQ3ZTUz99W5B6G0+vuesNoOpRU+tqywrmE0jEMS5&#10;1RUXCs6nbLIA4TyyxtoyKfglB5v16GWFqbY3PlB/9IUIIexSVFB636RSurwkg25qG+LA/djWoA+w&#10;LaRu8RbCTS3jKEqkwYpDQ4kNfZaUX4+dUTB8ZMXey2X09f12v3CX3Gd7d1LqdTxs30F4Gvy/+One&#10;6TB/Po9j+Hsn3CDXDwAAAP//AwBQSwECLQAUAAYACAAAACEA2+H2y+4AAACFAQAAEwAAAAAAAAAA&#10;AAAAAAAAAAAAW0NvbnRlbnRfVHlwZXNdLnhtbFBLAQItABQABgAIAAAAIQBa9CxbvwAAABUBAAAL&#10;AAAAAAAAAAAAAAAAAB8BAABfcmVscy8ucmVsc1BLAQItABQABgAIAAAAIQBBF0hdxQAAAN4AAAAP&#10;AAAAAAAAAAAAAAAAAAcCAABkcnMvZG93bnJldi54bWxQSwUGAAAAAAMAAwC3AAAA+QIAAAAA&#10;" adj="0,,0" path="m,l54864,r,359994l,359994,,e" fillcolor="black" stroked="f" strokeweight="0">
            <v:stroke miterlimit="83231f" joinstyle="miter"/>
            <v:formulas/>
            <v:path arrowok="t" o:connecttype="segments" textboxrect="0,0,54864,359994"/>
          </v:shape>
          <v:shape id="Shape 17723" o:spid="_x0000_s2086" style="position:absolute;left:12070;width:274;height:3599;visibility:visible" coordsize="27432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ngz0vwAAAN4AAAAPAAAAZHJzL2Rvd25yZXYueG1sRE/NisIw&#10;EL4LvkMYwZumVrBSjSKCuNdVH2BoxrbYTEoTY+vTbxYEb/Px/c5235tGBOpcbVnBYp6AIC6srrlU&#10;cLueZmsQziNrbCyTgoEc7Hfj0RZzbV/8S+HiSxFD2OWooPK+zaV0RUUG3dy2xJG7286gj7Arpe7w&#10;FcNNI9MkWUmDNceGCls6VlQ8Lk+jQN5kdk5Dy6fkHcLZl/U7GwalppP+sAHhqfdf8cf9o+P8LEuX&#10;8P9OvEHu/gAAAP//AwBQSwECLQAUAAYACAAAACEA2+H2y+4AAACFAQAAEwAAAAAAAAAAAAAAAAAA&#10;AAAAW0NvbnRlbnRfVHlwZXNdLnhtbFBLAQItABQABgAIAAAAIQBa9CxbvwAAABUBAAALAAAAAAAA&#10;AAAAAAAAAB8BAABfcmVscy8ucmVsc1BLAQItABQABgAIAAAAIQBHngz0vwAAAN4AAAAPAAAAAAAA&#10;AAAAAAAAAAcCAABkcnMvZG93bnJldi54bWxQSwUGAAAAAAMAAwC3AAAA8wIAAAAA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17724" o:spid="_x0000_s2085" style="position:absolute;left:12755;width:412;height:3599;visibility:visible" coordsize="41148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qMKUwwAAAN4AAAAPAAAAZHJzL2Rvd25yZXYueG1sRE9LasMw&#10;EN0Xcgcxge5quaHUwbUSmpTSQFdxeoDBGn+INRKW4tg9fVQoZDeP951iO5lejDT4zrKC5yQFQVxZ&#10;3XGj4Of0+bQG4QOyxt4yKZjJw3azeCgw1/bKRxrL0IgYwj5HBW0ILpfSVy0Z9Il1xJGr7WAwRDg0&#10;Ug94jeGml6s0fZUGO44NLTrat1Sdy4tRYMcGv38/6rOkaVd9ubl0vCuVelxO728gAk3hLv53H3Sc&#10;n2WrF/h7J94gNzcAAAD//wMAUEsBAi0AFAAGAAgAAAAhANvh9svuAAAAhQEAABMAAAAAAAAAAAAA&#10;AAAAAAAAAFtDb250ZW50X1R5cGVzXS54bWxQSwECLQAUAAYACAAAACEAWvQsW78AAAAVAQAACwAA&#10;AAAAAAAAAAAAAAAfAQAAX3JlbHMvLnJlbHNQSwECLQAUAAYACAAAACEAhajClMMAAADeAAAADwAA&#10;AAAAAAAAAAAAAAAHAgAAZHJzL2Rvd25yZXYueG1sUEsFBgAAAAADAAMAtwAAAPcCAAAAAA==&#10;" adj="0,,0" path="m,l41148,r,359994l,359994,,e" fillcolor="black" stroked="f" strokeweight="0">
            <v:stroke miterlimit="83231f" joinstyle="miter"/>
            <v:formulas/>
            <v:path arrowok="t" o:connecttype="segments" textboxrect="0,0,41148,359994"/>
          </v:shape>
          <v:shape id="Shape 17725" o:spid="_x0000_s2084" style="position:absolute;left:13304;width:137;height:3599;visibility:visible" coordsize="13716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rkBOxQAAAN4AAAAPAAAAZHJzL2Rvd25yZXYueG1sRE/basJA&#10;EH0v9B+WEfpWN0ZaNbqKBEILUqg38HHMjklodjbsbjX9e7dQ6NscznUWq9604krON5YVjIYJCOLS&#10;6oYrBYd98TwF4QOyxtYyKfghD6vl48MCM21vvKXrLlQihrDPUEEdQpdJ6cuaDPqh7Ygjd7HOYIjQ&#10;VVI7vMVw08o0SV6lwYZjQ40d5TWVX7tvoyAfH1P3sZnN0vPJFZ/+rcjZHpV6GvTrOYhAffgX/7nf&#10;dZw/maQv8PtOvEEu7wAAAP//AwBQSwECLQAUAAYACAAAACEA2+H2y+4AAACFAQAAEwAAAAAAAAAA&#10;AAAAAAAAAAAAW0NvbnRlbnRfVHlwZXNdLnhtbFBLAQItABQABgAIAAAAIQBa9CxbvwAAABUBAAAL&#10;AAAAAAAAAAAAAAAAAB8BAABfcmVscy8ucmVsc1BLAQItABQABgAIAAAAIQATrkBOxQAAAN4AAAAP&#10;AAAAAAAAAAAAAAAAAAcCAABkcnMvZG93bnJldi54bWxQSwUGAAAAAAMAAwC3AAAA+QIAAAAA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17726" o:spid="_x0000_s2083" style="position:absolute;left:13578;width:275;height:3599;visibility:visible" coordsize="27432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6a9swQAAAN4AAAAPAAAAZHJzL2Rvd25yZXYueG1sRE9LasMw&#10;EN0Xcgcxge4aOV7YxY0SQiA426Y5wGBNbRNrZCxF/py+KgSym8f7zu4wmU4EGlxrWcF2k4Agrqxu&#10;uVZw+zl/fIJwHlljZ5kUzOTgsF+97bDQduRvCldfixjCrkAFjfd9IaWrGjLoNrYnjtyvHQz6CIda&#10;6gHHGG46mSZJJg22HBsa7OnUUHW/PowCeZN5mYaez8kSQunrdsnnWan39XT8AuFp8i/x033RcX6e&#10;pxn8vxNvkPs/AAAA//8DAFBLAQItABQABgAIAAAAIQDb4fbL7gAAAIUBAAATAAAAAAAAAAAAAAAA&#10;AAAAAABbQ29udGVudF9UeXBlc10ueG1sUEsBAi0AFAAGAAgAAAAhAFr0LFu/AAAAFQEAAAsAAAAA&#10;AAAAAAAAAAAAHwEAAF9yZWxzLy5yZWxzUEsBAi0AFAAGAAgAAAAhAFfpr2zBAAAA3gAAAA8AAAAA&#10;AAAAAAAAAAAABwIAAGRycy9kb3ducmV2LnhtbFBLBQYAAAAAAwADALcAAAD1AgAAAAA=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16683" o:spid="_x0000_s2082" style="position:absolute;left:13853;width:0;height:3599;visibility:visible" coordsize="0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rpHiwgAAAN4AAAAPAAAAZHJzL2Rvd25yZXYueG1sRE/NisIw&#10;EL4L+w5hFvYia+oKpXSNokLFiwerDzA2Y1tsJiWJ2n37jSB4m4/vd+bLwXTiTs63lhVMJwkI4srq&#10;lmsFp2PxnYHwAVljZ5kU/JGH5eJjNMdc2wcf6F6GWsQQ9jkqaELocyl91ZBBP7E9ceQu1hkMEbpa&#10;aoePGG46+ZMkqTTYcmxosKdNQ9W1vBkFxXa81lVWjvfnQ3IpnNOOt3ulvj6H1S+IQEN4i1/unY7z&#10;0zSbwfOdeINc/AMAAP//AwBQSwECLQAUAAYACAAAACEA2+H2y+4AAACFAQAAEwAAAAAAAAAAAAAA&#10;AAAAAAAAW0NvbnRlbnRfVHlwZXNdLnhtbFBLAQItABQABgAIAAAAIQBa9CxbvwAAABUBAAALAAAA&#10;AAAAAAAAAAAAAB8BAABfcmVscy8ucmVsc1BLAQItABQABgAIAAAAIQC5rpHiwgAAAN4AAAAPAAAA&#10;AAAAAAAAAAAAAAcCAABkcnMvZG93bnJldi54bWxQSwUGAAAAAAMAAwC3AAAA9gIAAAAA&#10;" adj="0,,0" path="m,359994l,,,359994xe" fillcolor="black" stroked="f" strokeweight="0">
            <v:stroke miterlimit="83231f" joinstyle="miter"/>
            <v:formulas/>
            <v:path arrowok="t" o:connecttype="segments" textboxrect="0,0,0,359994"/>
          </v:shape>
          <v:shape id="Shape 16684" o:spid="_x0000_s2081" style="position:absolute;left:13853;width:0;height:3599;visibility:visible" coordsize="0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RwmWwgAAAN4AAAAPAAAAZHJzL2Rvd25yZXYueG1sRE/NisIw&#10;EL4L+w5hFvYia+oipXSNokLFiwerDzA2Y1tsJiWJ2n37jSB4m4/vd+bLwXTiTs63lhVMJwkI4srq&#10;lmsFp2PxnYHwAVljZ5kU/JGH5eJjNMdc2wcf6F6GWsQQ9jkqaELocyl91ZBBP7E9ceQu1hkMEbpa&#10;aoePGG46+ZMkqTTYcmxosKdNQ9W1vBkFxXa81lVWjvfnQ3IpnNOOt3ulvj6H1S+IQEN4i1/unY7z&#10;0zSbwfOdeINc/AMAAP//AwBQSwECLQAUAAYACAAAACEA2+H2y+4AAACFAQAAEwAAAAAAAAAAAAAA&#10;AAAAAAAAW0NvbnRlbnRfVHlwZXNdLnhtbFBLAQItABQABgAIAAAAIQBa9CxbvwAAABUBAAALAAAA&#10;AAAAAAAAAAAAAB8BAABfcmVscy8ucmVsc1BLAQItABQABgAIAAAAIQA2RwmWwgAAAN4AAAAPAAAA&#10;AAAAAAAAAAAAAAcCAABkcnMvZG93bnJldi54bWxQSwUGAAAAAAMAAwC3AAAA9gIAAAAA&#10;" adj="0,,0" path="m,359994l,,,359994xe" fillcolor="black" stroked="f" strokeweight="0">
            <v:stroke miterlimit="83231f" joinstyle="miter"/>
            <v:formulas/>
            <v:path arrowok="t" o:connecttype="segments" textboxrect="0,0,0,359994"/>
          </v:shape>
          <w10:wrap type="square" anchorx="page" anchory="page"/>
        </v:group>
      </w:pict>
    </w:r>
    <w:r w:rsidR="005F3636">
      <w:t>1507691452</w:t>
    </w:r>
  </w:p>
  <w:p w:rsidR="005F3636" w:rsidRDefault="00C63A1E">
    <w:pPr>
      <w:spacing w:after="0" w:line="259" w:lineRule="auto"/>
      <w:ind w:left="0" w:right="1" w:firstLine="0"/>
      <w:jc w:val="center"/>
    </w:pPr>
    <w:r>
      <w:fldChar w:fldCharType="begin"/>
    </w:r>
    <w:r w:rsidR="005F3636">
      <w:instrText xml:space="preserve"> PAGE   \* MERGEFORMAT </w:instrText>
    </w:r>
    <w:r>
      <w:fldChar w:fldCharType="separate"/>
    </w:r>
    <w:r w:rsidR="005F3636">
      <w:rPr>
        <w:noProof/>
      </w:rPr>
      <w:t>12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3636" w:rsidRDefault="00C63A1E">
    <w:pPr>
      <w:spacing w:after="0" w:line="259" w:lineRule="auto"/>
      <w:ind w:left="0" w:right="1" w:firstLine="0"/>
      <w:jc w:val="center"/>
    </w:pPr>
    <w:r>
      <w:fldChar w:fldCharType="begin"/>
    </w:r>
    <w:r w:rsidR="005F3636">
      <w:instrText xml:space="preserve"> PAGE   \* MERGEFORMAT </w:instrText>
    </w:r>
    <w:r>
      <w:fldChar w:fldCharType="separate"/>
    </w:r>
    <w:r w:rsidR="002631CB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3636" w:rsidRDefault="001555FF">
    <w:pPr>
      <w:spacing w:after="2" w:line="259" w:lineRule="auto"/>
      <w:ind w:left="0" w:right="1" w:firstLine="0"/>
      <w:jc w:val="center"/>
    </w:pPr>
    <w:r>
      <w:rPr>
        <w:noProof/>
        <w:lang w:val="ru-RU" w:eastAsia="ru-RU"/>
      </w:rPr>
      <w:pict>
        <v:group id="Group 16574" o:spid="_x0000_s2049" style="position:absolute;left:0;text-align:left;margin-left:264.35pt;margin-top:761.25pt;width:109.1pt;height:28.35pt;z-index:251658240;mso-position-horizontal-relative:page;mso-position-vertical-relative:page" coordsize="13853,3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zxssgUAAA5aAAAOAAAAZHJzL2Uyb0RvYy54bWzsnFFzmzgQgN9v5v4Dw/vFEiABnjh9uF7z&#10;0rnrTNsfQDC2mQPEAInTf38rAcZBuEVp2tC5zYODhVhLq0/Lsit0/eYxz6yHpKpTUWxsekVsKyli&#10;sU2L/cb+/OndH4Ft1U1UbKNMFMnG/pLU9pub33+7PpbrxBEHkW2TygIhRb0+lhv70DTlerWq40OS&#10;R/WVKJMCTu5ElUcNfK32q20VHUF6nq0cQvjqKKptWYk4qWsofduetG+U/N0uiZt/drs6aaxsY0Pb&#10;GvVZqc87+bm6uY7W+yoqD2ncNSN6RivyKC3gR0+i3kZNZN1XqSYqT+NK1GLXXMUiX4ndLo0T1Qfo&#10;DSWj3txW4r5Ufdmvj/vypCZQ7UhPzxYb//3wobLSLYwdZ75nW0WUwzCpX7baIlDRsdyvoeZtVX4s&#10;P1RtP+HwvYj/reH0anxeft8PlR93VS4vgu5aj0r3X066Tx4bK4ZC6gaM+TBEMZxzOSEeawcnPsAI&#10;apfFh7/OLnQp7y5kYRh68sJVtG5/VjXu1JhjCZzVgyrr71Plx0NUJmqEaqmgXpU+C/xelaqKRVWR&#10;UqWqKfXYfas7lc7RkuN7rnOxq9E6vq+b20QobUcP7+sGfgOg3PZH0aE/ih+L/rCCWfLV+VFGjbxO&#10;ipKH1nFjdw05wFi1Kpcnc/GQfBKqWjMaMRiO4WxWnNfqRPVIQM3+fP+/VNKGet1PQt8uVgaQJEfn&#10;OPTS+v+t1LaiMgQnYXAg+6nEn/oOhefarUWWbt+lWSa7W1f7uz+zynqIpJlRfx2DT6plhVSdZDwC&#10;U7fLokbZjEJIOWqk8rQBc5ilOUwIxwdBnZiskD+TKIPWDhtgXa9bdOTRndh+UUSpciBcTtqfhDqY&#10;+NZqDKgHst2yATApvo26R6kHQnoCoKOnue1/ZWY/HZAfijt1VUNeAvdOVN/ZE3QD9i2YQ73ZFM+u&#10;OGAlJyLiPnHvvWzZQx330Aj3wHFCuF/1BAy4d/NA3QHPLVd/Zzi3Pz8U964hL4H7aG5fxH2oN5vi&#10;2RUR92+6mhdxD+F2NbLuUGRi3SkjgT/JO/MCDi7n6/PeNeQleO9E9ZP7Iu9DvdkYz66IvH8H71Tn&#10;nRrx7tDQY5O8d7f01+cd3Rn03tUzv89CeJwc23fHjHePB8Gk+47+jNFDKNr3nxCYCV2dd9eId5dA&#10;MAdmTX+LH/x3tO/I+9KiMxAN1ey7CpDOjs64TkgDkKLzjvYdeV8c70znXWUS5vMe+r58LNV5x+g7&#10;8r443uFJc+y/cyN/xmMOdyb9d/RnkPfF8a4nVkPfjPfQBQOP9v1pHhSzq8vMroZ6dhWKTOLvjDsu&#10;xiMxvfprrCYI9fQqFJnwzonLyKT/jv4M+jML82dgodvYf5dFRry7JHTRnzmtGsPVYgteLcaJll+V&#10;RUa8ByyQs0aPz6B9R/u+OPuu5Vc5Mcuv+sxzA+R9ZN+7uQ5GYHbadHZFXD/z7PUz4Hzr/oxZftUP&#10;GZuOR2L8He374uy7ll/l8PBp4s8EjLhyFY7uz2B+FXlfHO9afpUTs/xqSJgzHY9E+468L453Lb/K&#10;iVl+NfS4Nx2PRPuOvC+Ody2/yolZfpUSJ4BXF6ccGgzQIPCLA15LsHJilmClhHEqX8vWPXgEHoFf&#10;HPBahpUTswwrJQGsKMAUK4Yk21SleslxsRsUcKqnWKHIJERDKSXh9Dvb+A4rWvilWXiq51ihyAh4&#10;h4ALP7koGIM0CPzigNeTrNQsyQq77TCGb7GOV0l2ESrMsqqdtBaz5xI8bmpZVigysvCuC1us4UMr&#10;+vC/hg+vp1mpWZqVuswPpt9jRZcGXZpluTRcX0ejiswsfMDUxph6WBIeiF95E5o5Wy09Wa91affI&#10;szzD2V5LcSbqBJQFRbiT43hb2Qt7fQFgYyOripC5sVf8f2BObZsLmw6rOdRtkCx3NT7/Dsfn2zjf&#10;/AcAAP//AwBQSwMEFAAGAAgAAAAhAGQj3G7jAAAADQEAAA8AAABkcnMvZG93bnJldi54bWxMj8FO&#10;wzAMhu9IvENkJG4sbaDrVppO0wScpklsSIhb1nhttSapmqzt3h7vBEf7//T7c76aTMsG7H3jrIR4&#10;FgFDWzrd2ErC1+H9aQHMB2W1ap1FCVf0sCru73KVaTfaTxz2oWJUYn2mJNQhdBnnvqzRKD9zHVrK&#10;Tq43KtDYV1z3aqRy03IRRXNuVGPpQq063NRYnvcXI+FjVOP6OX4btufT5vpzSHbf2xilfHyY1q/A&#10;Ak7hD4abPqlDQU5Hd7Has1ZCIhYpoRQkQiTACElf5ktgx9sqXQrgRc7/f1H8AgAA//8DAFBLAQIt&#10;ABQABgAIAAAAIQC2gziS/gAAAOEBAAATAAAAAAAAAAAAAAAAAAAAAABbQ29udGVudF9UeXBlc10u&#10;eG1sUEsBAi0AFAAGAAgAAAAhADj9If/WAAAAlAEAAAsAAAAAAAAAAAAAAAAALwEAAF9yZWxzLy5y&#10;ZWxzUEsBAi0AFAAGAAgAAAAhAKGjPGyyBQAADloAAA4AAAAAAAAAAAAAAAAALgIAAGRycy9lMm9E&#10;b2MueG1sUEsBAi0AFAAGAAgAAAAhAGQj3G7jAAAADQEAAA8AAAAAAAAAAAAAAAAADAgAAGRycy9k&#10;b3ducmV2LnhtbFBLBQYAAAAABAAEAPMAAAAcCQAAAAA=&#10;">
          <v:shape id="Shape 17587" o:spid="_x0000_s2079" style="position:absolute;width:274;height:3599;visibility:visible" coordsize="27432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BzsswQAAAN4AAAAPAAAAZHJzL2Rvd25yZXYueG1sRE/bisIw&#10;EH0X9h/CLPimqQVt6RpFFsR99fIBQzO2ZZtJabJp69dvBMG3OZzrbPejaUWg3jWWFayWCQji0uqG&#10;KwW363GRg3AeWWNrmRRM5GC/+5htsdB24DOFi69EDGFXoILa+66Q0pU1GXRL2xFH7m57gz7CvpK6&#10;xyGGm1amSbKRBhuODTV29F1T+Xv5MwrkTWanNHR8TB4hnHzVPLJpUmr+OR6+QHga/Vv8cv/oOD9b&#10;5xk834k3yN0/AAAA//8DAFBLAQItABQABgAIAAAAIQDb4fbL7gAAAIUBAAATAAAAAAAAAAAAAAAA&#10;AAAAAABbQ29udGVudF9UeXBlc10ueG1sUEsBAi0AFAAGAAgAAAAhAFr0LFu/AAAAFQEAAAsAAAAA&#10;AAAAAAAAAAAAHwEAAF9yZWxzLy5yZWxzUEsBAi0AFAAGAAgAAAAhALMHOyzBAAAA3gAAAA8AAAAA&#10;AAAAAAAAAAAABwIAAGRycy9kb3ducmV2LnhtbFBLBQYAAAAAAwADALcAAAD1AgAAAAA=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17588" o:spid="_x0000_s2078" style="position:absolute;left:411;width:137;height:3599;visibility:visible" coordsize="13716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Dd4LyAAAAN4AAAAPAAAAZHJzL2Rvd25yZXYueG1sRI9BS8NA&#10;EIXvgv9hmYI3u2lE28ZuiwSCgghttdDjNDsmwexs2F3b+O+dg+BthvfmvW9Wm9H16kwhdp4NzKYZ&#10;KOLa244bAx/v1e0CVEzIFnvPZOCHImzW11crLKy/8I7O+9QoCeFYoIE2paHQOtYtOYxTPxCL9umD&#10;wyRraLQNeJFw1+s8yx60w46locWBypbqr/23M1DeHfLw9rpc5qdjqLbxuSrZH4y5mYxPj6ASjenf&#10;/Hf9YgV/fr8QXnlHZtDrXwAAAP//AwBQSwECLQAUAAYACAAAACEA2+H2y+4AAACFAQAAEwAAAAAA&#10;AAAAAAAAAAAAAAAAW0NvbnRlbnRfVHlwZXNdLnhtbFBLAQItABQABgAIAAAAIQBa9CxbvwAAABUB&#10;AAALAAAAAAAAAAAAAAAAAB8BAABfcmVscy8ucmVsc1BLAQItABQABgAIAAAAIQB2Dd4LyAAAAN4A&#10;AAAPAAAAAAAAAAAAAAAAAAcCAABkcnMvZG93bnJldi54bWxQSwUGAAAAAAMAAwC3AAAA/AIAAAAA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17589" o:spid="_x0000_s2077" style="position:absolute;left:822;width:412;height:3599;visibility:visible" coordsize="41148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C1zRwwAAAN4AAAAPAAAAZHJzL2Rvd25yZXYueG1sRE/bagIx&#10;EH0v9B/CFPpWswpaXY2ilaLQp6Z+wLAZdxc3k7BJ99Kvb4RC3+ZwrrPZDbYRHbWhdqxgOslAEBfO&#10;1FwquHy9vyxBhIhssHFMCkYKsNs+PmwwN67nT+p0LEUK4ZCjgipGn0sZiooshonzxIm7utZiTLAt&#10;pWmxT+G2kbMsW0iLNaeGCj29VVTc9LdV4LoSP36O15uk4VCc/Kg9H7RSz0/Dfg0i0hD/xX/us0nz&#10;X+fLFdzfSTfI7S8AAAD//wMAUEsBAi0AFAAGAAgAAAAhANvh9svuAAAAhQEAABMAAAAAAAAAAAAA&#10;AAAAAAAAAFtDb250ZW50X1R5cGVzXS54bWxQSwECLQAUAAYACAAAACEAWvQsW78AAAAVAQAACwAA&#10;AAAAAAAAAAAAAAAfAQAAX3JlbHMvLnJlbHNQSwECLQAUAAYACAAAACEA4Atc0cMAAADeAAAADwAA&#10;AAAAAAAAAAAAAAAHAgAAZHJzL2Rvd25yZXYueG1sUEsFBgAAAAADAAMAtwAAAPcCAAAAAA==&#10;" adj="0,,0" path="m,l41148,r,359994l,359994,,e" fillcolor="black" stroked="f" strokeweight="0">
            <v:stroke miterlimit="83231f" joinstyle="miter"/>
            <v:formulas/>
            <v:path arrowok="t" o:connecttype="segments" textboxrect="0,0,41148,359994"/>
          </v:shape>
          <v:shape id="Shape 17590" o:spid="_x0000_s2076" style="position:absolute;left:1508;width:549;height:3599;visibility:visible" coordsize="54864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8tS3yAAAAN4AAAAPAAAAZHJzL2Rvd25yZXYueG1sRI9Pa8JA&#10;EMXvQr/DMoXedGPBWKOr9A+BQr008eJtyI5JaHY2ZFdN/fSdQ8HbDPPmvffb7EbXqQsNofVsYD5L&#10;QBFX3rZcGziU+fQFVIjIFjvPZOCXAuy2D5MNZtZf+ZsuRayVmHDI0EATY59pHaqGHIaZ74nldvKD&#10;wyjrUGs74FXMXaefkyTVDluWhAZ7em+o+inOzsD4ltf7qFfJx9fiduRzepvvQ2nM0+P4ugYVaYx3&#10;8f/3p5X6y8VKAARHZtDbPwAAAP//AwBQSwECLQAUAAYACAAAACEA2+H2y+4AAACFAQAAEwAAAAAA&#10;AAAAAAAAAAAAAAAAW0NvbnRlbnRfVHlwZXNdLnhtbFBLAQItABQABgAIAAAAIQBa9CxbvwAAABUB&#10;AAALAAAAAAAAAAAAAAAAAB8BAABfcmVscy8ucmVsc1BLAQItABQABgAIAAAAIQDQ8tS3yAAAAN4A&#10;AAAPAAAAAAAAAAAAAAAAAAcCAABkcnMvZG93bnJldi54bWxQSwUGAAAAAAMAAwC3AAAA/AIAAAAA&#10;" adj="0,,0" path="m,l54864,r,359994l,359994,,e" fillcolor="black" stroked="f" strokeweight="0">
            <v:stroke miterlimit="83231f" joinstyle="miter"/>
            <v:formulas/>
            <v:path arrowok="t" o:connecttype="segments" textboxrect="0,0,54864,359994"/>
          </v:shape>
          <v:shape id="Shape 17591" o:spid="_x0000_s2075" style="position:absolute;left:2194;width:137;height:3599;visibility:visible" coordsize="13716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7uFLxQAAAN4AAAAPAAAAZHJzL2Rvd25yZXYueG1sRE/fa8Iw&#10;EH4f+D+EE3zT1Irb2hlFCmWCDDY3YY+35tYWm0tJMq3//TIQ9nYf389bbQbTiTM531pWMJ8lIIgr&#10;q1uuFXy8l9NHED4ga+wsk4IredisR3crzLW98BudD6EWMYR9jgqaEPpcSl81ZNDPbE8cuW/rDIYI&#10;XS21w0sMN51Mk+ReGmw5NjTYU9FQdTr8GAXF4pi6l32WpV+frnz1z2XB9qjUZDxsn0AEGsK/+Obe&#10;6Tj/YZnN4e+deINc/wIAAP//AwBQSwECLQAUAAYACAAAACEA2+H2y+4AAACFAQAAEwAAAAAAAAAA&#10;AAAAAAAAAAAAW0NvbnRlbnRfVHlwZXNdLnhtbFBLAQItABQABgAIAAAAIQBa9CxbvwAAABUBAAAL&#10;AAAAAAAAAAAAAAAAAB8BAABfcmVscy8ucmVsc1BLAQItABQABgAIAAAAIQBi7uFLxQAAAN4AAAAP&#10;AAAAAAAAAAAAAAAAAAcCAABkcnMvZG93bnJldi54bWxQSwUGAAAAAAMAAwC3AAAA+QIAAAAA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17592" o:spid="_x0000_s2074" style="position:absolute;left:2468;width:412;height:3599;visibility:visible" coordsize="41148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dlh9wQAAAN4AAAAPAAAAZHJzL2Rvd25yZXYueG1sRE/NisIw&#10;EL4LvkMYYW+aKqyr1SjqsriwJ6sPMDRjW2wmoYm1+vRmQfA2H9/vLNedqUVLja8sKxiPEhDEudUV&#10;FwpOx5/hDIQPyBpry6TgTh7Wq35viam2Nz5Qm4VCxBD2KSooQ3CplD4vyaAfWUccubNtDIYIm0Lq&#10;Bm8x3NRykiRTabDi2FCio11J+SW7GgW2LfDv8X2+SOq2+d7dM8fbTKmPQbdZgAjUhbf45f7Vcf7X&#10;53wC/+/EG+TqCQAA//8DAFBLAQItABQABgAIAAAAIQDb4fbL7gAAAIUBAAATAAAAAAAAAAAAAAAA&#10;AAAAAABbQ29udGVudF9UeXBlc10ueG1sUEsBAi0AFAAGAAgAAAAhAFr0LFu/AAAAFQEAAAsAAAAA&#10;AAAAAAAAAAAAHwEAAF9yZWxzLy5yZWxzUEsBAi0AFAAGAAgAAAAhAGt2WH3BAAAA3gAAAA8AAAAA&#10;AAAAAAAAAAAABwIAAGRycy9kb3ducmV2LnhtbFBLBQYAAAAAAwADALcAAAD1AgAAAAA=&#10;" adj="0,,0" path="m,l41148,r,359994l,359994,,e" fillcolor="black" stroked="f" strokeweight="0">
            <v:stroke miterlimit="83231f" joinstyle="miter"/>
            <v:formulas/>
            <v:path arrowok="t" o:connecttype="segments" textboxrect="0,0,41148,359994"/>
          </v:shape>
          <v:shape id="Shape 17593" o:spid="_x0000_s2073" style="position:absolute;left:3017;width:137;height:3599;visibility:visible" coordsize="13716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cNqnxQAAAN4AAAAPAAAAZHJzL2Rvd25yZXYueG1sRE/fa8Iw&#10;EH4f7H8IJ/imqRU32xlFCmXCGGxOwcezubVlzaUkmXb//TIQ9nYf389bbQbTiQs531pWMJsmIIgr&#10;q1uuFRw+yskShA/IGjvLpOCHPGzW93crzLW98jtd9qEWMYR9jgqaEPpcSl81ZNBPbU8cuU/rDIYI&#10;XS21w2sMN51Mk+RBGmw5NjTYU9FQ9bX/NgqK+TF1ry9Zlp5Prnzzz2XB9qjUeDRsn0AEGsK/+Obe&#10;6Tj/cZHN4e+deINc/wIAAP//AwBQSwECLQAUAAYACAAAACEA2+H2y+4AAACFAQAAEwAAAAAAAAAA&#10;AAAAAAAAAAAAW0NvbnRlbnRfVHlwZXNdLnhtbFBLAQItABQABgAIAAAAIQBa9CxbvwAAABUBAAAL&#10;AAAAAAAAAAAAAAAAAB8BAABfcmVscy8ucmVsc1BLAQItABQABgAIAAAAIQD9cNqnxQAAAN4AAAAP&#10;AAAAAAAAAAAAAAAAAAcCAABkcnMvZG93bnJldi54bWxQSwUGAAAAAAMAAwC3AAAA+QIAAAAA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17594" o:spid="_x0000_s2072" style="position:absolute;left:3291;width:412;height:3599;visibility:visible" coordsize="41148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02WSwgAAAN4AAAAPAAAAZHJzL2Rvd25yZXYueG1sRE/NasJA&#10;EL4LvsMyhd7MpqK2TV1FLUXBk2kfYMiOSTA7u2TXGPv0riB4m4/vd+bL3jSio9bXlhW8JSkI4sLq&#10;mksFf78/ow8QPiBrbCyTgit5WC6Ggzlm2l74QF0eShFD2GeooArBZVL6oiKDPrGOOHJH2xoMEbal&#10;1C1eYrhp5DhNZ9JgzbGhQkebiopTfjYKbFfi/v/7eJLUr4utu+aO17lSry/96gtEoD48xQ/3Tsf5&#10;79PPCdzfiTfIxQ0AAP//AwBQSwECLQAUAAYACAAAACEA2+H2y+4AAACFAQAAEwAAAAAAAAAAAAAA&#10;AAAAAAAAW0NvbnRlbnRfVHlwZXNdLnhtbFBLAQItABQABgAIAAAAIQBa9CxbvwAAABUBAAALAAAA&#10;AAAAAAAAAAAAAB8BAABfcmVscy8ucmVsc1BLAQItABQABgAIAAAAIQCL02WSwgAAAN4AAAAPAAAA&#10;AAAAAAAAAAAAAAcCAABkcnMvZG93bnJldi54bWxQSwUGAAAAAAMAAwC3AAAA9gIAAAAA&#10;" adj="0,,0" path="m,l41148,r,359994l,359994,,e" fillcolor="black" stroked="f" strokeweight="0">
            <v:stroke miterlimit="83231f" joinstyle="miter"/>
            <v:formulas/>
            <v:path arrowok="t" o:connecttype="segments" textboxrect="0,0,41148,359994"/>
          </v:shape>
          <v:shape id="Shape 17595" o:spid="_x0000_s2071" style="position:absolute;left:3977;width:274;height:3599;visibility:visible" coordsize="27432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QJYdvwAAAN4AAAAPAAAAZHJzL2Rvd25yZXYueG1sRE/NisIw&#10;EL4LvkMYYW+aKrjVahRZEL2u+gBDM7bFZlKaGFuf3giCt/n4fme97UwtArWusqxgOklAEOdWV1wo&#10;uJz34wUI55E11pZJQU8OtpvhYI2Ztg/+p3DyhYgh7DJUUHrfZFK6vCSDbmIb4shdbWvQR9gWUrf4&#10;iOGmlrMk+ZUGK44NJTb0V1J+O92NAnmR6WEWGt4nzxAOvqiead8r9TPqdisQnjr/FX/cRx3np/Pl&#10;HN7vxBvk5gUAAP//AwBQSwECLQAUAAYACAAAACEA2+H2y+4AAACFAQAAEwAAAAAAAAAAAAAAAAAA&#10;AAAAW0NvbnRlbnRfVHlwZXNdLnhtbFBLAQItABQABgAIAAAAIQBa9CxbvwAAABUBAAALAAAAAAAA&#10;AAAAAAAAAB8BAABfcmVscy8ucmVsc1BLAQItABQABgAIAAAAIQCpQJYdvwAAAN4AAAAPAAAAAAAA&#10;AAAAAAAAAAcCAABkcnMvZG93bnJldi54bWxQSwUGAAAAAAMAAwC3AAAA8wIAAAAA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17596" o:spid="_x0000_s2070" style="position:absolute;left:4526;width:137;height:3599;visibility:visible" coordsize="13716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B3k/xQAAAN4AAAAPAAAAZHJzL2Rvd25yZXYueG1sRE/fa8Iw&#10;EH4f7H8IJ+xtplZ0tjOKFMoGY6BOwcezubVlzaUkmdb/fhkM9nYf389brgfTiQs531pWMBknIIgr&#10;q1uuFRw+yscFCB+QNXaWScGNPKxX93dLzLW98o4u+1CLGMI+RwVNCH0upa8aMujHtieO3Kd1BkOE&#10;rpba4TWGm06mSTKXBluODQ32VDRUfe2/jYJiekzd+1uWpeeTK7f+pSzYHpV6GA2bZxCBhvAv/nO/&#10;6jj/aZbN4fedeINc/QAAAP//AwBQSwECLQAUAAYACAAAACEA2+H2y+4AAACFAQAAEwAAAAAAAAAA&#10;AAAAAAAAAAAAW0NvbnRlbnRfVHlwZXNdLnhtbFBLAQItABQABgAIAAAAIQBa9CxbvwAAABUBAAAL&#10;AAAAAAAAAAAAAAAAAB8BAABfcmVscy8ucmVsc1BLAQItABQABgAIAAAAIQDtB3k/xQAAAN4AAAAP&#10;AAAAAAAAAAAAAAAAAAcCAABkcnMvZG93bnJldi54bWxQSwUGAAAAAAMAAwC3AAAA+QIAAAAA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17597" o:spid="_x0000_s2069" style="position:absolute;left:4937;width:275;height:3599;visibility:visible" coordsize="27432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3q3xwQAAAN4AAAAPAAAAZHJzL2Rvd25yZXYueG1sRE/NasJA&#10;EL4XfIdlhN7qxkAbja5BCkGvtT7AkB2TYHY2ZLebxKd3C4Xe5uP7nX0xmU4EGlxrWcF6lYAgrqxu&#10;uVZw/S7fNiCcR9bYWSYFMzkoDouXPebajvxF4eJrEUPY5aig8b7PpXRVQwbdyvbEkbvZwaCPcKil&#10;HnCM4aaTaZJ8SIMtx4YGe/psqLpffowCeZXZKQ09l8kjhJOv20c2z0q9LqfjDoSnyf+L/9xnHedn&#10;79sMft+JN8jDEwAA//8DAFBLAQItABQABgAIAAAAIQDb4fbL7gAAAIUBAAATAAAAAAAAAAAAAAAA&#10;AAAAAABbQ29udGVudF9UeXBlc10ueG1sUEsBAi0AFAAGAAgAAAAhAFr0LFu/AAAAFQEAAAsAAAAA&#10;AAAAAAAAAAAAHwEAAF9yZWxzLy5yZWxzUEsBAi0AFAAGAAgAAAAhADberfHBAAAA3gAAAA8AAAAA&#10;AAAAAAAAAAAABwIAAGRycy9kb3ducmV2LnhtbFBLBQYAAAAAAwADALcAAAD1AgAAAAA=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17598" o:spid="_x0000_s2068" style="position:absolute;left:5623;width:137;height:3599;visibility:visible" coordsize="13716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1EjWxwAAAN4AAAAPAAAAZHJzL2Rvd25yZXYueG1sRI9BS8NA&#10;EIXvgv9hmYI3u2lEa2K3RQJBQQRtLfQ4zY5JMDsbdtc2/nvnIHib4b1575vVZnKDOlGIvWcDi3kG&#10;irjxtufWwMeuvr4HFROyxcEzGfihCJv15cUKS+vP/E6nbWqVhHAs0UCX0lhqHZuOHMa5H4lF+/TB&#10;YZI1tNoGPEu4G3SeZXfaYc/S0OFIVUfN1/bbGahu9nl4fSmK/HgI9Vt8qiv2e2OuZtPjA6hEU/o3&#10;/10/W8Ff3hbCK+/IDHr9CwAA//8DAFBLAQItABQABgAIAAAAIQDb4fbL7gAAAIUBAAATAAAAAAAA&#10;AAAAAAAAAAAAAABbQ29udGVudF9UeXBlc10ueG1sUEsBAi0AFAAGAAgAAAAhAFr0LFu/AAAAFQEA&#10;AAsAAAAAAAAAAAAAAAAAHwEAAF9yZWxzLy5yZWxzUEsBAi0AFAAGAAgAAAAhAPPUSNbHAAAA3gAA&#10;AA8AAAAAAAAAAAAAAAAABwIAAGRycy9kb3ducmV2LnhtbFBLBQYAAAAAAwADALcAAAD7Ag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17599" o:spid="_x0000_s2067" style="position:absolute;left:6035;width:137;height:3599;visibility:visible" coordsize="13716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mO1NxQAAAN4AAAAPAAAAZHJzL2Rvd25yZXYueG1sRE/fa8Iw&#10;EH4f7H8IN/Btpqs4184oUigTRFA3YY+35tYWm0tJMq3/vRkM9nYf38+bLwfTiTM531pW8DROQBBX&#10;VrdcK/h4Lx9fQPiArLGzTAqu5GG5uL+bY67thfd0PoRaxBD2OSpoQuhzKX3VkEE/tj1x5L6tMxgi&#10;dLXUDi8x3HQyTZJnabDl2NBgT0VD1enwYxQUk2PqtpssS78+Xbnzb2XB9qjU6GFYvYIINIR/8Z97&#10;reP82TTL4PedeINc3AAAAP//AwBQSwECLQAUAAYACAAAACEA2+H2y+4AAACFAQAAEwAAAAAAAAAA&#10;AAAAAAAAAAAAW0NvbnRlbnRfVHlwZXNdLnhtbFBLAQItABQABgAIAAAAIQBa9CxbvwAAABUBAAAL&#10;AAAAAAAAAAAAAAAAAB8BAABfcmVscy8ucmVsc1BLAQItABQABgAIAAAAIQCcmO1NxQAAAN4AAAAP&#10;AAAAAAAAAAAAAAAAAAcCAABkcnMvZG93bnJldi54bWxQSwUGAAAAAAMAAwC3AAAA+QIAAAAA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17600" o:spid="_x0000_s2066" style="position:absolute;left:6309;width:274;height:3599;visibility:visible" coordsize="27432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GMF+wwAAAN4AAAAPAAAAZHJzL2Rvd25yZXYueG1sRI/NasMw&#10;EITvhb6D2EJutdQc4uBGCSEQ0mt+HmCxNraptTKWqth5+u6h0NsuOzsz32Y3+V5lGmMX2MJHYUAR&#10;18F13Fi4XY/va1AxITvsA5OFmSLstq8vG6xcePCZ8iU1Skw4VmihTWmotI51Sx5jEQZiud3D6DHJ&#10;OjbajfgQc9/rpTEr7bFjSWhxoENL9fflx1vQN12elnngo3nmfEpN9yzn2drF27T/BJVoSv/iv+8v&#10;J/XLlREAwZEZ9PYXAAD//wMAUEsBAi0AFAAGAAgAAAAhANvh9svuAAAAhQEAABMAAAAAAAAAAAAA&#10;AAAAAAAAAFtDb250ZW50X1R5cGVzXS54bWxQSwECLQAUAAYACAAAACEAWvQsW78AAAAVAQAACwAA&#10;AAAAAAAAAAAAAAAfAQAAX3JlbHMvLnJlbHNQSwECLQAUAAYACAAAACEAihjBfsMAAADeAAAADwAA&#10;AAAAAAAAAAAAAAAHAgAAZHJzL2Rvd25yZXYueG1sUEsFBgAAAAADAAMAtwAAAPcCAAAAAA==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17601" o:spid="_x0000_s2065" style="position:absolute;left:6858;width:137;height:3599;visibility:visible" coordsize="13716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wRWwxQAAAN4AAAAPAAAAZHJzL2Rvd25yZXYueG1sRE/basJA&#10;EH0v+A/LFHzTjSnYmrqKBEIFEVov4OOYnSah2dmwu2r6911B6NscznXmy9604krON5YVTMYJCOLS&#10;6oYrBYd9MXoD4QOyxtYyKfglD8vF4GmOmbY3/qLrLlQihrDPUEEdQpdJ6cuaDPqx7Ygj922dwRCh&#10;q6R2eIvhppVpkkylwYZjQ40d5TWVP7uLUZC/HFO33cxm6fnkik//UeRsj0oNn/vVO4hAffgXP9xr&#10;Hee/TpMJ3N+JN8jFHwAAAP//AwBQSwECLQAUAAYACAAAACEA2+H2y+4AAACFAQAAEwAAAAAAAAAA&#10;AAAAAAAAAAAAW0NvbnRlbnRfVHlwZXNdLnhtbFBLAQItABQABgAIAAAAIQBa9CxbvwAAABUBAAAL&#10;AAAAAAAAAAAAAAAAAB8BAABfcmVscy8ucmVsc1BLAQItABQABgAIAAAAIQBRwRWwxQAAAN4AAAAP&#10;AAAAAAAAAAAAAAAAAAcCAABkcnMvZG93bnJldi54bWxQSwUGAAAAAAMAAwC3AAAA+QIAAAAA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17602" o:spid="_x0000_s2064" style="position:absolute;left:7543;width:137;height:3599;visibility:visible" coordsize="13716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E4vHxAAAAN4AAAAPAAAAZHJzL2Rvd25yZXYueG1sRE/basJA&#10;EH0v9B+WEXyrG1OwGl2lBEILRag38HHMjkkwOxt2V03/visU+jaHc53FqjetuJHzjWUF41ECgri0&#10;uuFKwX5XvExB+ICssbVMCn7Iw2r5/LTATNs7b+i2DZWIIewzVFCH0GVS+rImg35kO+LIna0zGCJ0&#10;ldQO7zHctDJNkok02HBsqLGjvKbysr0aBfnrIXXrr9ksPR1d8e0/ipztQanhoH+fgwjUh3/xn/tT&#10;x/lvkySFxzvxBrn8BQAA//8DAFBLAQItABQABgAIAAAAIQDb4fbL7gAAAIUBAAATAAAAAAAAAAAA&#10;AAAAAAAAAABbQ29udGVudF9UeXBlc10ueG1sUEsBAi0AFAAGAAgAAAAhAFr0LFu/AAAAFQEAAAsA&#10;AAAAAAAAAAAAAAAAHwEAAF9yZWxzLy5yZWxzUEsBAi0AFAAGAAgAAAAhAKETi8fEAAAA3gAAAA8A&#10;AAAAAAAAAAAAAAAABwIAAGRycy9kb3ducmV2LnhtbFBLBQYAAAAAAwADALcAAAD4Ag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17603" o:spid="_x0000_s2063" style="position:absolute;left:7955;width:274;height:3599;visibility:visible" coordsize="27432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yl8JvwAAAN4AAAAPAAAAZHJzL2Rvd25yZXYueG1sRE/NisIw&#10;EL4v+A5hBG9rooKVahQRRK/r+gBDM7bFZlKaGFuf3ggLe5uP73c2u942IlLna8caZlMFgrhwpuZS&#10;w/X3+L0C4QOywcYxaRjIw247+tpgbtyTfyheQilSCPscNVQhtLmUvqjIop+6ljhxN9dZDAl2pTQd&#10;PlO4beRcqaW0WHNqqLClQ0XF/fKwGuRVZqd5bPmoXjGeQlm/smHQejLu92sQgfrwL/5zn02any3V&#10;Aj7vpBvk9g0AAP//AwBQSwECLQAUAAYACAAAACEA2+H2y+4AAACFAQAAEwAAAAAAAAAAAAAAAAAA&#10;AAAAW0NvbnRlbnRfVHlwZXNdLnhtbFBLAQItABQABgAIAAAAIQBa9CxbvwAAABUBAAALAAAAAAAA&#10;AAAAAAAAAB8BAABfcmVscy8ucmVsc1BLAQItABQABgAIAAAAIQB6yl8JvwAAAN4AAAAPAAAAAAAA&#10;AAAAAAAAAAcCAABkcnMvZG93bnJldi54bWxQSwUGAAAAAAMAAwC3AAAA8wIAAAAA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17604" o:spid="_x0000_s2062" style="position:absolute;left:8503;width:412;height:3599;visibility:visible" coordsize="41148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/JFpwQAAAN4AAAAPAAAAZHJzL2Rvd25yZXYueG1sRE/bisIw&#10;EH0X/Icwwr7ZVFlUqlG8IC7sk9UPGJqxLTaT0MRa/frNwsK+zeFcZ7XpTSM6an1tWcEkSUEQF1bX&#10;XCq4Xo7jBQgfkDU2lknBizxs1sPBCjNtn3ymLg+liCHsM1RQheAyKX1RkUGfWEccuZttDYYI21Lq&#10;Fp8x3DRymqYzabDm2FCho31FxT1/GAW2K/H7fbjdJfW74uReueNdrtTHqN8uQQTqw7/4z/2l4/z5&#10;LP2E33fiDXL9AwAA//8DAFBLAQItABQABgAIAAAAIQDb4fbL7gAAAIUBAAATAAAAAAAAAAAAAAAA&#10;AAAAAABbQ29udGVudF9UeXBlc10ueG1sUEsBAi0AFAAGAAgAAAAhAFr0LFu/AAAAFQEAAAsAAAAA&#10;AAAAAAAAAAAAHwEAAF9yZWxzLy5yZWxzUEsBAi0AFAAGAAgAAAAhALj8kWnBAAAA3gAAAA8AAAAA&#10;AAAAAAAAAAAABwIAAGRycy9kb3ducmV2LnhtbFBLBQYAAAAAAwADALcAAAD1AgAAAAA=&#10;" adj="0,,0" path="m,l41148,r,359994l,359994,,e" fillcolor="black" stroked="f" strokeweight="0">
            <v:stroke miterlimit="83231f" joinstyle="miter"/>
            <v:formulas/>
            <v:path arrowok="t" o:connecttype="segments" textboxrect="0,0,41148,359994"/>
          </v:shape>
          <v:shape id="Shape 17605" o:spid="_x0000_s2061" style="position:absolute;left:9052;width:274;height:3599;visibility:visible" coordsize="27432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b2LmvwAAAN4AAAAPAAAAZHJzL2Rvd25yZXYueG1sRE/NisIw&#10;EL4v+A5hBG9roqCVahQRRK/r+gBDM7bFZlKaGFuf3ggLe5uP73c2u942IlLna8caZlMFgrhwpuZS&#10;w/X3+L0C4QOywcYxaRjIw247+tpgbtyTfyheQilSCPscNVQhtLmUvqjIop+6ljhxN9dZDAl2pTQd&#10;PlO4beRcqaW0WHNqqLClQ0XF/fKwGuRVZqd5bPmoXjGeQlm/smHQejLu92sQgfrwL/5zn02any3V&#10;Aj7vpBvk9g0AAP//AwBQSwECLQAUAAYACAAAACEA2+H2y+4AAACFAQAAEwAAAAAAAAAAAAAAAAAA&#10;AAAAW0NvbnRlbnRfVHlwZXNdLnhtbFBLAQItABQABgAIAAAAIQBa9CxbvwAAABUBAAALAAAAAAAA&#10;AAAAAAAAAB8BAABfcmVscy8ucmVsc1BLAQItABQABgAIAAAAIQCab2LmvwAAAN4AAAAPAAAAAAAA&#10;AAAAAAAAAAcCAABkcnMvZG93bnJldi54bWxQSwUGAAAAAAMAAwC3AAAA8wIAAAAA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17606" o:spid="_x0000_s2060" style="position:absolute;left:9464;width:411;height:3599;visibility:visible" coordsize="41148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YqqFwQAAAN4AAAAPAAAAZHJzL2Rvd25yZXYueG1sRE/NisIw&#10;EL4v+A5hFrxt0/VQpWuUVREFT1YfYGjGtthMQhNr9emNsLC3+fh+Z74cTCt66nxjWcF3koIgLq1u&#10;uFJwPm2/ZiB8QNbYWiYFD/KwXIw+5phre+cj9UWoRAxhn6OCOgSXS+nLmgz6xDriyF1sZzBE2FVS&#10;d3iP4aaVkzTNpMGGY0ONjtY1ldfiZhTYvsLDc3O5ShpW5c49CserQqnx5/D7AyLQEP7Ff+69jvOn&#10;WZrB+514g1y8AAAA//8DAFBLAQItABQABgAIAAAAIQDb4fbL7gAAAIUBAAATAAAAAAAAAAAAAAAA&#10;AAAAAABbQ29udGVudF9UeXBlc10ueG1sUEsBAi0AFAAGAAgAAAAhAFr0LFu/AAAAFQEAAAsAAAAA&#10;AAAAAAAAAAAAHwEAAF9yZWxzLy5yZWxzUEsBAi0AFAAGAAgAAAAhACdiqoXBAAAA3gAAAA8AAAAA&#10;AAAAAAAAAAAABwIAAGRycy9kb3ducmV2LnhtbFBLBQYAAAAAAwADALcAAAD1AgAAAAA=&#10;" adj="0,,0" path="m,l41148,r,359994l,359994,,e" fillcolor="black" stroked="f" strokeweight="0">
            <v:stroke miterlimit="83231f" joinstyle="miter"/>
            <v:formulas/>
            <v:path arrowok="t" o:connecttype="segments" textboxrect="0,0,41148,359994"/>
          </v:shape>
          <v:shape id="Shape 17607" o:spid="_x0000_s2059" style="position:absolute;left:10287;width:137;height:3599;visibility:visible" coordsize="13716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ZChfxQAAAN4AAAAPAAAAZHJzL2Rvd25yZXYueG1sRE/basJA&#10;EH0X/IdlhL7VjSloja5SAqGFUrBewMcxOybB7GzY3Wr6912h4NscznWW69604krON5YVTMYJCOLS&#10;6oYrBftd8fwKwgdkja1lUvBLHtar4WCJmbY3/qbrNlQihrDPUEEdQpdJ6cuaDPqx7Ygjd7bOYIjQ&#10;VVI7vMVw08o0SabSYMOxocaO8prKy/bHKMhfDqn7+pzP09PRFRv/XuRsD0o9jfq3BYhAfXiI/90f&#10;Os6fTZMZ3N+JN8jVHwAAAP//AwBQSwECLQAUAAYACAAAACEA2+H2y+4AAACFAQAAEwAAAAAAAAAA&#10;AAAAAAAAAAAAW0NvbnRlbnRfVHlwZXNdLnhtbFBLAQItABQABgAIAAAAIQBa9CxbvwAAABUBAAAL&#10;AAAAAAAAAAAAAAAAAB8BAABfcmVscy8ucmVsc1BLAQItABQABgAIAAAAIQCxZChfxQAAAN4AAAAP&#10;AAAAAAAAAAAAAAAAAAcCAABkcnMvZG93bnJldi54bWxQSwUGAAAAAAMAAwC3AAAA+QIAAAAA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17608" o:spid="_x0000_s2058" style="position:absolute;left:10561;width:137;height:3599;visibility:visible" coordsize="13716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+7wtxwAAAN4AAAAPAAAAZHJzL2Rvd25yZXYueG1sRI9BS8NA&#10;EIXvgv9hGaE3uzGFatNuiwSCBRG0Wuhxmp0mwexs2N228d87B8HbDO/Ne9+sNqPr1YVC7DwbeJhm&#10;oIhrbztuDHx9VvdPoGJCtth7JgM/FGGzvr1ZYWH9lT/oskuNkhCOBRpoUxoKrWPdksM49QOxaCcf&#10;HCZZQ6NtwKuEu17nWTbXDjuWhhYHKluqv3dnZ6Cc7fPw9rpY5MdDqN7jS1Wy3xszuRufl6ASjenf&#10;/He9tYL/OM+EV96RGfT6FwAA//8DAFBLAQItABQABgAIAAAAIQDb4fbL7gAAAIUBAAATAAAAAAAA&#10;AAAAAAAAAAAAAABbQ29udGVudF9UeXBlc10ueG1sUEsBAi0AFAAGAAgAAAAhAFr0LFu/AAAAFQEA&#10;AAsAAAAAAAAAAAAAAAAAHwEAAF9yZWxzLy5yZWxzUEsBAi0AFAAGAAgAAAAhAMD7vC3HAAAA3gAA&#10;AA8AAAAAAAAAAAAAAAAABwIAAGRycy9kb3ducmV2LnhtbFBLBQYAAAAAAwADALcAAAD7Ag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17609" o:spid="_x0000_s2057" style="position:absolute;left:10835;width:137;height:3599;visibility:visible" coordsize="13716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txm2xAAAAN4AAAAPAAAAZHJzL2Rvd25yZXYueG1sRE/fa8Iw&#10;EH4f+D+EE/amqR042xlFCmWDIUydsMdbc7bF5lKSTLv/fhGEvd3H9/OW68F04kLOt5YVzKYJCOLK&#10;6pZrBZ+HcrIA4QOyxs4yKfglD+vV6GGJubZX3tFlH2oRQ9jnqKAJoc+l9FVDBv3U9sSRO1lnMETo&#10;aqkdXmO46WSaJHNpsOXY0GBPRUPVef9jFBRPx9Rt37Ms/f5y5Yd/LQu2R6Uex8PmBUSgIfyL7+43&#10;Hec/z5MMbu/EG+TqDwAA//8DAFBLAQItABQABgAIAAAAIQDb4fbL7gAAAIUBAAATAAAAAAAAAAAA&#10;AAAAAAAAAABbQ29udGVudF9UeXBlc10ueG1sUEsBAi0AFAAGAAgAAAAhAFr0LFu/AAAAFQEAAAsA&#10;AAAAAAAAAAAAAAAAHwEAAF9yZWxzLy5yZWxzUEsBAi0AFAAGAAgAAAAhAK+3GbbEAAAA3gAAAA8A&#10;AAAAAAAAAAAAAAAABwIAAGRycy9kb3ducmV2LnhtbFBLBQYAAAAAAwADALcAAAD4Ag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17610" o:spid="_x0000_s2056" style="position:absolute;left:11109;width:549;height:3599;visibility:visible" coordsize="54864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BLaRxwAAAN4AAAAPAAAAZHJzL2Rvd25yZXYueG1sRI9Li8JA&#10;EITvC/sfhl7wtk6ysFmNjrIPBEEvPi7emkybBDM9ITNq9NfbB2Fv3XR1VX3Tee8adaEu1J4NpMME&#10;FHHhbc2lgf1u8T4CFSKyxcYzGbhRgPns9WWKufVX3tBlG0slJhxyNFDF2OZah6Iih2HoW2K5HX3n&#10;MMraldp2eBVz1+iPJMm0w5olocKWfisqTtuzM9D/LMp11OPkb/V5P/A5u6frsDNm8NZ/T0BF6uO/&#10;+Pm9tFL/K0sFQHBkBj17AAAA//8DAFBLAQItABQABgAIAAAAIQDb4fbL7gAAAIUBAAATAAAAAAAA&#10;AAAAAAAAAAAAAABbQ29udGVudF9UeXBlc10ueG1sUEsBAi0AFAAGAAgAAAAhAFr0LFu/AAAAFQEA&#10;AAsAAAAAAAAAAAAAAAAAHwEAAF9yZWxzLy5yZWxzUEsBAi0AFAAGAAgAAAAhAGYEtpHHAAAA3gAA&#10;AA8AAAAAAAAAAAAAAAAABwIAAGRycy9kb3ducmV2LnhtbFBLBQYAAAAAAwADALcAAAD7AgAAAAA=&#10;" adj="0,,0" path="m,l54864,r,359994l,359994,,e" fillcolor="black" stroked="f" strokeweight="0">
            <v:stroke miterlimit="83231f" joinstyle="miter"/>
            <v:formulas/>
            <v:path arrowok="t" o:connecttype="segments" textboxrect="0,0,54864,359994"/>
          </v:shape>
          <v:shape id="Shape 17611" o:spid="_x0000_s2055" style="position:absolute;left:12070;width:274;height:3599;visibility:visible" coordsize="27432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jfI4wAAAAN4AAAAPAAAAZHJzL2Rvd25yZXYueG1sRE/NisIw&#10;EL4L+w5hFrzZtD1Y6RqLCOJeV32AoRnbss2kNNnY+vQbQfA2H9/vbKvJ9CLQ6DrLCrIkBUFcW91x&#10;o+B6Oa42IJxH1thbJgUzOah2H4stltre+YfC2TcihrArUUHr/VBK6eqWDLrEDsSRu9nRoI9wbKQe&#10;8R7DTS/zNF1Lgx3HhhYHOrRU/57/jAJ5lcUpDwMf00cIJ990j2KelVp+TvsvEJ4m/xa/3N86zi/W&#10;WQbPd+INcvcPAAD//wMAUEsBAi0AFAAGAAgAAAAhANvh9svuAAAAhQEAABMAAAAAAAAAAAAAAAAA&#10;AAAAAFtDb250ZW50X1R5cGVzXS54bWxQSwECLQAUAAYACAAAACEAWvQsW78AAAAVAQAACwAAAAAA&#10;AAAAAAAAAAAfAQAAX3JlbHMvLnJlbHNQSwECLQAUAAYACAAAACEAYI3yOMAAAADeAAAADwAAAAAA&#10;AAAAAAAAAAAHAgAAZHJzL2Rvd25yZXYueG1sUEsFBgAAAAADAAMAtwAAAPQCAAAAAA==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17612" o:spid="_x0000_s2054" style="position:absolute;left:12755;width:412;height:3599;visibility:visible" coordsize="41148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gDpbwAAAAN4AAAAPAAAAZHJzL2Rvd25yZXYueG1sRE/NisIw&#10;EL4L+w5hFrxpqgeVrlFWRRQ8WX2AoRnbYjMJTazVpzeC4G0+vt+ZLztTi5YaX1lWMBomIIhzqysu&#10;FJxP28EMhA/IGmvLpOBBHpaLn94cU23vfKQ2C4WIIexTVFCG4FIpfV6SQT+0jjhyF9sYDBE2hdQN&#10;3mO4qeU4SSbSYMWxoURH65Lya3YzCmxb4OG5uVwldat85x6Z41WmVP+3+/8DEagLX/HHvddx/nQy&#10;GsP7nXiDXLwAAAD//wMAUEsBAi0AFAAGAAgAAAAhANvh9svuAAAAhQEAABMAAAAAAAAAAAAAAAAA&#10;AAAAAFtDb250ZW50X1R5cGVzXS54bWxQSwECLQAUAAYACAAAACEAWvQsW78AAAAVAQAACwAAAAAA&#10;AAAAAAAAAAAfAQAAX3JlbHMvLnJlbHNQSwECLQAUAAYACAAAACEA3YA6W8AAAADeAAAADwAAAAAA&#10;AAAAAAAAAAAHAgAAZHJzL2Rvd25yZXYueG1sUEsFBgAAAAADAAMAtwAAAPQCAAAAAA==&#10;" adj="0,,0" path="m,l41148,r,359994l,359994,,e" fillcolor="black" stroked="f" strokeweight="0">
            <v:stroke miterlimit="83231f" joinstyle="miter"/>
            <v:formulas/>
            <v:path arrowok="t" o:connecttype="segments" textboxrect="0,0,41148,359994"/>
          </v:shape>
          <v:shape id="Shape 17613" o:spid="_x0000_s2053" style="position:absolute;left:13304;width:137;height:3599;visibility:visible" coordsize="13716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hriBxAAAAN4AAAAPAAAAZHJzL2Rvd25yZXYueG1sRE/JasMw&#10;EL0X+g9iCr01chzI4kQJwWBSKIWskOPEmtqm1shIauL8fVQo9DaPt85i1ZtWXMn5xrKC4SABQVxa&#10;3XCl4Hgo3qYgfEDW2FomBXfysFo+Py0w0/bGO7ruQyViCPsMFdQhdJmUvqzJoB/YjjhyX9YZDBG6&#10;SmqHtxhuWpkmyVgabDg21NhRXlP5vf8xCvLRKXWfH7NZejm7Yus3Rc72pNTrS7+egwjUh3/xn/td&#10;x/mT8XAEv+/EG+TyAQAA//8DAFBLAQItABQABgAIAAAAIQDb4fbL7gAAAIUBAAATAAAAAAAAAAAA&#10;AAAAAAAAAABbQ29udGVudF9UeXBlc10ueG1sUEsBAi0AFAAGAAgAAAAhAFr0LFu/AAAAFQEAAAsA&#10;AAAAAAAAAAAAAAAAHwEAAF9yZWxzLy5yZWxzUEsBAi0AFAAGAAgAAAAhAEuGuIHEAAAA3gAAAA8A&#10;AAAAAAAAAAAAAAAABwIAAGRycy9kb3ducmV2LnhtbFBLBQYAAAAAAwADALcAAAD4Ag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17614" o:spid="_x0000_s2052" style="position:absolute;left:13578;width:275;height:3599;visibility:visible" coordsize="27432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+lGgwQAAAN4AAAAPAAAAZHJzL2Rvd25yZXYueG1sRE/NisIw&#10;EL4v+A5hBG9rqohdqlFkQfS63T7A0MymxWZSmhhbn34jLOxtPr7f2R9H24lIg28dK1gtMxDEtdMt&#10;GwXV9/n9A4QPyBo7x6RgIg/Hw+xtj4V2D/6iWAYjUgj7AhU0IfSFlL5uyKJfup44cT9usBgSHIzU&#10;Az5SuO3kOsu20mLLqaHBnj4bqm/l3SqQlcwv69jzOXvGeAmmfebTpNRiPp52IAKN4V/8577qND/f&#10;rjbweifdIA+/AAAA//8DAFBLAQItABQABgAIAAAAIQDb4fbL7gAAAIUBAAATAAAAAAAAAAAAAAAA&#10;AAAAAABbQ29udGVudF9UeXBlc10ueG1sUEsBAi0AFAAGAAgAAAAhAFr0LFu/AAAAFQEAAAsAAAAA&#10;AAAAAAAAAAAAHwEAAF9yZWxzLy5yZWxzUEsBAi0AFAAGAAgAAAAhAHD6UaDBAAAA3gAAAA8AAAAA&#10;AAAAAAAAAAAABwIAAGRycy9kb3ducmV2LnhtbFBLBQYAAAAAAwADALcAAAD1AgAAAAA=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16603" o:spid="_x0000_s2051" style="position:absolute;left:13853;width:0;height:3599;visibility:visible" coordsize="0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fZK4wgAAAN4AAAAPAAAAZHJzL2Rvd25yZXYueG1sRE/NisIw&#10;EL4LvkMYwYusybpQpGuUVajsxYPVBxibsS3bTEqS1fr2ZmHB23x8v7PaDLYTN/Khdazhfa5AEFfO&#10;tFxrOJ+KtyWIEJENdo5Jw4MCbNbj0Qpz4+58pFsZa5FCOOSooYmxz6UMVUMWw9z1xIm7Om8xJuhr&#10;aTzeU7jt5EKpTFpsOTU02NOuoeqn/LUaiv1sa6plOTtcjupaeG887w9aTyfD1yeISEN8if/d3ybN&#10;zzL1AX/vpBvk+gkAAP//AwBQSwECLQAUAAYACAAAACEA2+H2y+4AAACFAQAAEwAAAAAAAAAAAAAA&#10;AAAAAAAAW0NvbnRlbnRfVHlwZXNdLnhtbFBLAQItABQABgAIAAAAIQBa9CxbvwAAABUBAAALAAAA&#10;AAAAAAAAAAAAAB8BAABfcmVscy8ucmVsc1BLAQItABQABgAIAAAAIQDUfZK4wgAAAN4AAAAPAAAA&#10;AAAAAAAAAAAAAAcCAABkcnMvZG93bnJldi54bWxQSwUGAAAAAAMAAwC3AAAA9gIAAAAA&#10;" adj="0,,0" path="m,359994l,,,359994xe" fillcolor="black" stroked="f" strokeweight="0">
            <v:stroke miterlimit="83231f" joinstyle="miter"/>
            <v:formulas/>
            <v:path arrowok="t" o:connecttype="segments" textboxrect="0,0,0,359994"/>
          </v:shape>
          <v:shape id="Shape 16604" o:spid="_x0000_s2050" style="position:absolute;left:13853;width:0;height:3599;visibility:visible" coordsize="0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lArMwgAAAN4AAAAPAAAAZHJzL2Rvd25yZXYueG1sRE/NisIw&#10;EL4LvkMYwYusycpSpGuUVajsxYPVBxibsS3bTEqS1fr2ZmHB23x8v7PaDLYTN/Khdazhfa5AEFfO&#10;tFxrOJ+KtyWIEJENdo5Jw4MCbNbj0Qpz4+58pFsZa5FCOOSooYmxz6UMVUMWw9z1xIm7Om8xJuhr&#10;aTzeU7jt5EKpTFpsOTU02NOuoeqn/LUaiv1sa6plOTtcjupaeG887w9aTyfD1yeISEN8if/d3ybN&#10;zzL1AX/vpBvk+gkAAP//AwBQSwECLQAUAAYACAAAACEA2+H2y+4AAACFAQAAEwAAAAAAAAAAAAAA&#10;AAAAAAAAW0NvbnRlbnRfVHlwZXNdLnhtbFBLAQItABQABgAIAAAAIQBa9CxbvwAAABUBAAALAAAA&#10;AAAAAAAAAAAAAB8BAABfcmVscy8ucmVsc1BLAQItABQABgAIAAAAIQBblArMwgAAAN4AAAAPAAAA&#10;AAAAAAAAAAAAAAcCAABkcnMvZG93bnJldi54bWxQSwUGAAAAAAMAAwC3AAAA9gIAAAAA&#10;" adj="0,,0" path="m,359994l,,,359994xe" fillcolor="black" stroked="f" strokeweight="0">
            <v:stroke miterlimit="83231f" joinstyle="miter"/>
            <v:formulas/>
            <v:path arrowok="t" o:connecttype="segments" textboxrect="0,0,0,359994"/>
          </v:shape>
          <w10:wrap type="square" anchorx="page" anchory="page"/>
        </v:group>
      </w:pict>
    </w:r>
    <w:r w:rsidR="005F3636">
      <w:t>1507691452</w:t>
    </w:r>
  </w:p>
  <w:p w:rsidR="005F3636" w:rsidRDefault="00C63A1E">
    <w:pPr>
      <w:spacing w:after="0" w:line="259" w:lineRule="auto"/>
      <w:ind w:left="0" w:right="1" w:firstLine="0"/>
      <w:jc w:val="center"/>
    </w:pPr>
    <w:r>
      <w:fldChar w:fldCharType="begin"/>
    </w:r>
    <w:r w:rsidR="005F3636">
      <w:instrText xml:space="preserve"> PAGE   \* MERGEFORMAT </w:instrText>
    </w:r>
    <w:r>
      <w:fldChar w:fldCharType="separate"/>
    </w:r>
    <w:r w:rsidR="005F3636">
      <w:rPr>
        <w:noProof/>
      </w:rPr>
      <w:t>12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55FF" w:rsidRDefault="001555FF">
      <w:pPr>
        <w:spacing w:after="0" w:line="240" w:lineRule="auto"/>
      </w:pPr>
      <w:r>
        <w:separator/>
      </w:r>
    </w:p>
  </w:footnote>
  <w:footnote w:type="continuationSeparator" w:id="0">
    <w:p w:rsidR="001555FF" w:rsidRDefault="001555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C61C8E"/>
    <w:multiLevelType w:val="hybridMultilevel"/>
    <w:tmpl w:val="C78A7028"/>
    <w:lvl w:ilvl="0" w:tplc="0D1895B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CD55B2"/>
    <w:multiLevelType w:val="hybridMultilevel"/>
    <w:tmpl w:val="493ACAC0"/>
    <w:lvl w:ilvl="0" w:tplc="9E56D6A2">
      <w:start w:val="1"/>
      <w:numFmt w:val="decimal"/>
      <w:lvlText w:val="%1."/>
      <w:lvlJc w:val="left"/>
      <w:pPr>
        <w:ind w:left="758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1443A26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1CAC940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FB0E65E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202F5CC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521A1F44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D4008798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340D27A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CE29356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1180677"/>
    <w:multiLevelType w:val="hybridMultilevel"/>
    <w:tmpl w:val="DD46657E"/>
    <w:lvl w:ilvl="0" w:tplc="F4B68EE2">
      <w:start w:val="1"/>
      <w:numFmt w:val="decimal"/>
      <w:lvlText w:val="%1."/>
      <w:lvlJc w:val="left"/>
      <w:pPr>
        <w:ind w:left="284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030F1D6">
      <w:start w:val="1"/>
      <w:numFmt w:val="bullet"/>
      <w:lvlText w:val="-"/>
      <w:lvlJc w:val="left"/>
      <w:pPr>
        <w:ind w:left="4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17C3800">
      <w:start w:val="1"/>
      <w:numFmt w:val="bullet"/>
      <w:lvlText w:val="▪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7C63676">
      <w:start w:val="1"/>
      <w:numFmt w:val="bullet"/>
      <w:lvlText w:val="•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1082986">
      <w:start w:val="1"/>
      <w:numFmt w:val="bullet"/>
      <w:lvlText w:val="o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0346C7A">
      <w:start w:val="1"/>
      <w:numFmt w:val="bullet"/>
      <w:lvlText w:val="▪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E3A4706">
      <w:start w:val="1"/>
      <w:numFmt w:val="bullet"/>
      <w:lvlText w:val="•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9C8B71C">
      <w:start w:val="1"/>
      <w:numFmt w:val="bullet"/>
      <w:lvlText w:val="o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7D8B834">
      <w:start w:val="1"/>
      <w:numFmt w:val="bullet"/>
      <w:lvlText w:val="▪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5796919"/>
    <w:multiLevelType w:val="hybridMultilevel"/>
    <w:tmpl w:val="F08607CC"/>
    <w:lvl w:ilvl="0" w:tplc="9D869514">
      <w:start w:val="1"/>
      <w:numFmt w:val="decimal"/>
      <w:lvlText w:val="%1."/>
      <w:lvlJc w:val="left"/>
      <w:pPr>
        <w:ind w:left="0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77C4046">
      <w:start w:val="1"/>
      <w:numFmt w:val="lowerLetter"/>
      <w:lvlText w:val="%2"/>
      <w:lvlJc w:val="left"/>
      <w:pPr>
        <w:ind w:left="11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DBC5864">
      <w:start w:val="1"/>
      <w:numFmt w:val="lowerRoman"/>
      <w:lvlText w:val="%3"/>
      <w:lvlJc w:val="left"/>
      <w:pPr>
        <w:ind w:left="19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47641980">
      <w:start w:val="1"/>
      <w:numFmt w:val="decimal"/>
      <w:lvlText w:val="%4"/>
      <w:lvlJc w:val="left"/>
      <w:pPr>
        <w:ind w:left="26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6FEE808">
      <w:start w:val="1"/>
      <w:numFmt w:val="lowerLetter"/>
      <w:lvlText w:val="%5"/>
      <w:lvlJc w:val="left"/>
      <w:pPr>
        <w:ind w:left="33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16840560">
      <w:start w:val="1"/>
      <w:numFmt w:val="lowerRoman"/>
      <w:lvlText w:val="%6"/>
      <w:lvlJc w:val="left"/>
      <w:pPr>
        <w:ind w:left="40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0A08C7A">
      <w:start w:val="1"/>
      <w:numFmt w:val="decimal"/>
      <w:lvlText w:val="%7"/>
      <w:lvlJc w:val="left"/>
      <w:pPr>
        <w:ind w:left="47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B0E03382">
      <w:start w:val="1"/>
      <w:numFmt w:val="lowerLetter"/>
      <w:lvlText w:val="%8"/>
      <w:lvlJc w:val="left"/>
      <w:pPr>
        <w:ind w:left="55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B80C3C2">
      <w:start w:val="1"/>
      <w:numFmt w:val="lowerRoman"/>
      <w:lvlText w:val="%9"/>
      <w:lvlJc w:val="left"/>
      <w:pPr>
        <w:ind w:left="62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97C72B3"/>
    <w:multiLevelType w:val="hybridMultilevel"/>
    <w:tmpl w:val="5066EE46"/>
    <w:lvl w:ilvl="0" w:tplc="B45CCCC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5159D2"/>
    <w:multiLevelType w:val="hybridMultilevel"/>
    <w:tmpl w:val="97C85274"/>
    <w:lvl w:ilvl="0" w:tplc="80DABA80">
      <w:start w:val="1"/>
      <w:numFmt w:val="decimal"/>
      <w:lvlText w:val="%1."/>
      <w:lvlJc w:val="left"/>
      <w:pPr>
        <w:ind w:left="861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A640F20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4F629CE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2E06062E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466F616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D1E128E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1B3AC1E4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CB66A7CC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DDFA6D02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B195D2E"/>
    <w:multiLevelType w:val="hybridMultilevel"/>
    <w:tmpl w:val="15640E9A"/>
    <w:lvl w:ilvl="0" w:tplc="A498CB6A">
      <w:start w:val="1"/>
      <w:numFmt w:val="decimal"/>
      <w:lvlText w:val="%1."/>
      <w:lvlJc w:val="left"/>
      <w:pPr>
        <w:ind w:left="758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DB4D89C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760AFE6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2CEAE1C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189804D0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125802E6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5087B94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6BECABA0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F966FAC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F682B1A"/>
    <w:multiLevelType w:val="hybridMultilevel"/>
    <w:tmpl w:val="DDF811C2"/>
    <w:lvl w:ilvl="0" w:tplc="BFC8E5E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493731"/>
    <w:multiLevelType w:val="hybridMultilevel"/>
    <w:tmpl w:val="94924464"/>
    <w:lvl w:ilvl="0" w:tplc="3698B44C">
      <w:start w:val="1"/>
      <w:numFmt w:val="decimal"/>
      <w:lvlText w:val="%1."/>
      <w:lvlJc w:val="left"/>
      <w:pPr>
        <w:ind w:left="861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6D6E5A4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406E2CB0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C0B0B1AE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D07A8B6A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C8C6EE5A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BF475CC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544100C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1AF46916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441F2882"/>
    <w:multiLevelType w:val="multilevel"/>
    <w:tmpl w:val="3A76150C"/>
    <w:lvl w:ilvl="0">
      <w:start w:val="4"/>
      <w:numFmt w:val="decimal"/>
      <w:lvlText w:val="%1."/>
      <w:lvlJc w:val="left"/>
      <w:pPr>
        <w:ind w:left="360" w:firstLine="0"/>
      </w:pPr>
      <w:rPr>
        <w:rFonts w:ascii="Times New Roman" w:eastAsia="Calibri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946" w:firstLine="0"/>
      </w:pPr>
      <w:rPr>
        <w:rFonts w:ascii="Times New Roman" w:eastAsia="Calibri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7" w:firstLine="0"/>
      </w:pPr>
      <w:rPr>
        <w:rFonts w:ascii="Calibri" w:eastAsia="Calibri" w:hAnsi="Calibri" w:cs="Calibri" w:hint="default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7" w:firstLine="0"/>
      </w:pPr>
      <w:rPr>
        <w:rFonts w:ascii="Calibri" w:eastAsia="Calibri" w:hAnsi="Calibri" w:cs="Calibri" w:hint="default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7" w:firstLine="0"/>
      </w:pPr>
      <w:rPr>
        <w:rFonts w:ascii="Calibri" w:eastAsia="Calibri" w:hAnsi="Calibri" w:cs="Calibri" w:hint="default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7" w:firstLine="0"/>
      </w:pPr>
      <w:rPr>
        <w:rFonts w:ascii="Calibri" w:eastAsia="Calibri" w:hAnsi="Calibri" w:cs="Calibri" w:hint="default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7" w:firstLine="0"/>
      </w:pPr>
      <w:rPr>
        <w:rFonts w:ascii="Calibri" w:eastAsia="Calibri" w:hAnsi="Calibri" w:cs="Calibri" w:hint="default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7" w:firstLine="0"/>
      </w:pPr>
      <w:rPr>
        <w:rFonts w:ascii="Calibri" w:eastAsia="Calibri" w:hAnsi="Calibri" w:cs="Calibri" w:hint="default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7" w:firstLine="0"/>
      </w:pPr>
      <w:rPr>
        <w:rFonts w:ascii="Calibri" w:eastAsia="Calibri" w:hAnsi="Calibri" w:cs="Calibri" w:hint="default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4CE4CD7"/>
    <w:multiLevelType w:val="hybridMultilevel"/>
    <w:tmpl w:val="664844E0"/>
    <w:lvl w:ilvl="0" w:tplc="B160601C">
      <w:start w:val="1"/>
      <w:numFmt w:val="decimal"/>
      <w:lvlText w:val="%1."/>
      <w:lvlJc w:val="left"/>
      <w:pPr>
        <w:ind w:left="773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7EE20CC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81A87CD6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80CBD4C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E02F9B4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12A9408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B921FD8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342DCB8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3E49D28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5976C38"/>
    <w:multiLevelType w:val="hybridMultilevel"/>
    <w:tmpl w:val="2772CCC4"/>
    <w:lvl w:ilvl="0" w:tplc="07CEA40E">
      <w:start w:val="9"/>
      <w:numFmt w:val="decimal"/>
      <w:lvlText w:val="%1."/>
      <w:lvlJc w:val="left"/>
      <w:pPr>
        <w:ind w:left="758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BF0F422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D1E7150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63EE3C04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B80E6A3A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B9A0DB24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3265544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73A0246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86A6119A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493B195B"/>
    <w:multiLevelType w:val="hybridMultilevel"/>
    <w:tmpl w:val="D4C4E2F8"/>
    <w:lvl w:ilvl="0" w:tplc="F4FAD2A4">
      <w:start w:val="1"/>
      <w:numFmt w:val="bullet"/>
      <w:lvlText w:val="-"/>
      <w:lvlJc w:val="left"/>
      <w:pPr>
        <w:ind w:left="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53264924">
      <w:start w:val="1"/>
      <w:numFmt w:val="bullet"/>
      <w:lvlText w:val="o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5ED8F4CC">
      <w:start w:val="1"/>
      <w:numFmt w:val="bullet"/>
      <w:lvlText w:val="▪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35ABF66">
      <w:start w:val="1"/>
      <w:numFmt w:val="bullet"/>
      <w:lvlText w:val="•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77093A2">
      <w:start w:val="1"/>
      <w:numFmt w:val="bullet"/>
      <w:lvlText w:val="o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8F0AE4A">
      <w:start w:val="1"/>
      <w:numFmt w:val="bullet"/>
      <w:lvlText w:val="▪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46CC9BA">
      <w:start w:val="1"/>
      <w:numFmt w:val="bullet"/>
      <w:lvlText w:val="•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43C7F94">
      <w:start w:val="1"/>
      <w:numFmt w:val="bullet"/>
      <w:lvlText w:val="o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E61EB60A">
      <w:start w:val="1"/>
      <w:numFmt w:val="bullet"/>
      <w:lvlText w:val="▪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5FBC7DA5"/>
    <w:multiLevelType w:val="hybridMultilevel"/>
    <w:tmpl w:val="DBFA96AA"/>
    <w:lvl w:ilvl="0" w:tplc="98B25628">
      <w:start w:val="1"/>
      <w:numFmt w:val="bullet"/>
      <w:lvlText w:val="-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AF4C94CA">
      <w:start w:val="1"/>
      <w:numFmt w:val="bullet"/>
      <w:lvlText w:val="o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91404E2">
      <w:start w:val="1"/>
      <w:numFmt w:val="bullet"/>
      <w:lvlText w:val="▪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4DC0744">
      <w:start w:val="1"/>
      <w:numFmt w:val="bullet"/>
      <w:lvlText w:val="•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9A007C6">
      <w:start w:val="1"/>
      <w:numFmt w:val="bullet"/>
      <w:lvlText w:val="o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B0FAE854">
      <w:start w:val="1"/>
      <w:numFmt w:val="bullet"/>
      <w:lvlText w:val="▪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9F7CE8D4">
      <w:start w:val="1"/>
      <w:numFmt w:val="bullet"/>
      <w:lvlText w:val="•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C04A8D0C">
      <w:start w:val="1"/>
      <w:numFmt w:val="bullet"/>
      <w:lvlText w:val="o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8526A75E">
      <w:start w:val="1"/>
      <w:numFmt w:val="bullet"/>
      <w:lvlText w:val="▪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63F87752"/>
    <w:multiLevelType w:val="hybridMultilevel"/>
    <w:tmpl w:val="5066EE46"/>
    <w:lvl w:ilvl="0" w:tplc="B45CCCC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776830"/>
    <w:multiLevelType w:val="hybridMultilevel"/>
    <w:tmpl w:val="AAAE5ED2"/>
    <w:lvl w:ilvl="0" w:tplc="F1EC968E">
      <w:start w:val="1"/>
      <w:numFmt w:val="bullet"/>
      <w:lvlText w:val="-"/>
      <w:lvlJc w:val="left"/>
      <w:pPr>
        <w:ind w:left="2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4E56B8B6">
      <w:start w:val="1"/>
      <w:numFmt w:val="bullet"/>
      <w:lvlText w:val="o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D3669D6E">
      <w:start w:val="1"/>
      <w:numFmt w:val="bullet"/>
      <w:lvlText w:val="▪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7461980">
      <w:start w:val="1"/>
      <w:numFmt w:val="bullet"/>
      <w:lvlText w:val="•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C1F8BB84">
      <w:start w:val="1"/>
      <w:numFmt w:val="bullet"/>
      <w:lvlText w:val="o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653626A0">
      <w:start w:val="1"/>
      <w:numFmt w:val="bullet"/>
      <w:lvlText w:val="▪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43D21B80">
      <w:start w:val="1"/>
      <w:numFmt w:val="bullet"/>
      <w:lvlText w:val="•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693CB612">
      <w:start w:val="1"/>
      <w:numFmt w:val="bullet"/>
      <w:lvlText w:val="o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7E2E424">
      <w:start w:val="1"/>
      <w:numFmt w:val="bullet"/>
      <w:lvlText w:val="▪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75AC209D"/>
    <w:multiLevelType w:val="hybridMultilevel"/>
    <w:tmpl w:val="DC60C70E"/>
    <w:lvl w:ilvl="0" w:tplc="DE669712">
      <w:start w:val="1"/>
      <w:numFmt w:val="bullet"/>
      <w:lvlText w:val="-"/>
      <w:lvlJc w:val="left"/>
      <w:pPr>
        <w:ind w:left="2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2DE65BD6">
      <w:start w:val="1"/>
      <w:numFmt w:val="bullet"/>
      <w:lvlText w:val="o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E84DEAE">
      <w:start w:val="1"/>
      <w:numFmt w:val="bullet"/>
      <w:lvlText w:val="▪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7B2E1FA8">
      <w:start w:val="1"/>
      <w:numFmt w:val="bullet"/>
      <w:lvlText w:val="•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B48ABF4E">
      <w:start w:val="1"/>
      <w:numFmt w:val="bullet"/>
      <w:lvlText w:val="o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EFEFD88">
      <w:start w:val="1"/>
      <w:numFmt w:val="bullet"/>
      <w:lvlText w:val="▪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98C29FE">
      <w:start w:val="1"/>
      <w:numFmt w:val="bullet"/>
      <w:lvlText w:val="•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458A2C62">
      <w:start w:val="1"/>
      <w:numFmt w:val="bullet"/>
      <w:lvlText w:val="o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2F7C12DE">
      <w:start w:val="1"/>
      <w:numFmt w:val="bullet"/>
      <w:lvlText w:val="▪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2"/>
  </w:num>
  <w:num w:numId="2">
    <w:abstractNumId w:val="9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11"/>
  </w:num>
  <w:num w:numId="6">
    <w:abstractNumId w:val="8"/>
  </w:num>
  <w:num w:numId="7">
    <w:abstractNumId w:val="16"/>
  </w:num>
  <w:num w:numId="8">
    <w:abstractNumId w:val="1"/>
  </w:num>
  <w:num w:numId="9">
    <w:abstractNumId w:val="15"/>
  </w:num>
  <w:num w:numId="10">
    <w:abstractNumId w:val="13"/>
  </w:num>
  <w:num w:numId="11">
    <w:abstractNumId w:val="5"/>
  </w:num>
  <w:num w:numId="12">
    <w:abstractNumId w:val="7"/>
  </w:num>
  <w:num w:numId="13">
    <w:abstractNumId w:val="0"/>
  </w:num>
  <w:num w:numId="14">
    <w:abstractNumId w:val="2"/>
  </w:num>
  <w:num w:numId="15">
    <w:abstractNumId w:val="4"/>
  </w:num>
  <w:num w:numId="16">
    <w:abstractNumId w:val="10"/>
  </w:num>
  <w:num w:numId="17">
    <w:abstractNumId w:val="14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11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1123E"/>
    <w:rsid w:val="00003BC7"/>
    <w:rsid w:val="00004646"/>
    <w:rsid w:val="0001202F"/>
    <w:rsid w:val="00042A6B"/>
    <w:rsid w:val="00060B53"/>
    <w:rsid w:val="00085943"/>
    <w:rsid w:val="000B284E"/>
    <w:rsid w:val="001259C4"/>
    <w:rsid w:val="001555FF"/>
    <w:rsid w:val="001842CE"/>
    <w:rsid w:val="001A0D11"/>
    <w:rsid w:val="001F2229"/>
    <w:rsid w:val="00227404"/>
    <w:rsid w:val="002631CB"/>
    <w:rsid w:val="00267B9A"/>
    <w:rsid w:val="0027704F"/>
    <w:rsid w:val="002967AF"/>
    <w:rsid w:val="002C61A2"/>
    <w:rsid w:val="00303E2D"/>
    <w:rsid w:val="0033184B"/>
    <w:rsid w:val="003A2896"/>
    <w:rsid w:val="003A6AA4"/>
    <w:rsid w:val="003D41B7"/>
    <w:rsid w:val="00414BA7"/>
    <w:rsid w:val="00424A9B"/>
    <w:rsid w:val="00472F46"/>
    <w:rsid w:val="004D01BB"/>
    <w:rsid w:val="004D5776"/>
    <w:rsid w:val="004E4262"/>
    <w:rsid w:val="00511853"/>
    <w:rsid w:val="00546DAF"/>
    <w:rsid w:val="005C46A8"/>
    <w:rsid w:val="005C54DF"/>
    <w:rsid w:val="005F3087"/>
    <w:rsid w:val="005F3636"/>
    <w:rsid w:val="00604F4F"/>
    <w:rsid w:val="00626D15"/>
    <w:rsid w:val="00640C02"/>
    <w:rsid w:val="00643E7A"/>
    <w:rsid w:val="0065131C"/>
    <w:rsid w:val="006924D1"/>
    <w:rsid w:val="006A2E79"/>
    <w:rsid w:val="006A5AA0"/>
    <w:rsid w:val="006D0014"/>
    <w:rsid w:val="006E1504"/>
    <w:rsid w:val="00782149"/>
    <w:rsid w:val="007871DF"/>
    <w:rsid w:val="007A1493"/>
    <w:rsid w:val="007A7696"/>
    <w:rsid w:val="007C0886"/>
    <w:rsid w:val="007C0D71"/>
    <w:rsid w:val="007F299F"/>
    <w:rsid w:val="00801C3E"/>
    <w:rsid w:val="0080308E"/>
    <w:rsid w:val="00814154"/>
    <w:rsid w:val="008156D8"/>
    <w:rsid w:val="00851F02"/>
    <w:rsid w:val="00865D73"/>
    <w:rsid w:val="00892364"/>
    <w:rsid w:val="008B0B22"/>
    <w:rsid w:val="008C7A7E"/>
    <w:rsid w:val="008E0698"/>
    <w:rsid w:val="008E3AF9"/>
    <w:rsid w:val="00900D3B"/>
    <w:rsid w:val="0091031F"/>
    <w:rsid w:val="00920351"/>
    <w:rsid w:val="00983A3A"/>
    <w:rsid w:val="009A378B"/>
    <w:rsid w:val="009B59F9"/>
    <w:rsid w:val="00A21929"/>
    <w:rsid w:val="00A224EF"/>
    <w:rsid w:val="00AA418C"/>
    <w:rsid w:val="00AB4D69"/>
    <w:rsid w:val="00AD4411"/>
    <w:rsid w:val="00AD573F"/>
    <w:rsid w:val="00AE0C96"/>
    <w:rsid w:val="00B07983"/>
    <w:rsid w:val="00B2261C"/>
    <w:rsid w:val="00B64D81"/>
    <w:rsid w:val="00BD7ED1"/>
    <w:rsid w:val="00BE14C8"/>
    <w:rsid w:val="00BF2E42"/>
    <w:rsid w:val="00BF2F2C"/>
    <w:rsid w:val="00C12A67"/>
    <w:rsid w:val="00C46597"/>
    <w:rsid w:val="00C54D50"/>
    <w:rsid w:val="00C63A1E"/>
    <w:rsid w:val="00CA3B8F"/>
    <w:rsid w:val="00CC6435"/>
    <w:rsid w:val="00CD10A5"/>
    <w:rsid w:val="00CF6675"/>
    <w:rsid w:val="00D12128"/>
    <w:rsid w:val="00D334D5"/>
    <w:rsid w:val="00D37A37"/>
    <w:rsid w:val="00D857B5"/>
    <w:rsid w:val="00D87347"/>
    <w:rsid w:val="00DA6CD1"/>
    <w:rsid w:val="00DC0797"/>
    <w:rsid w:val="00DC39E9"/>
    <w:rsid w:val="00DE38FD"/>
    <w:rsid w:val="00E64AD0"/>
    <w:rsid w:val="00E72829"/>
    <w:rsid w:val="00E8339A"/>
    <w:rsid w:val="00E927CB"/>
    <w:rsid w:val="00E96FA1"/>
    <w:rsid w:val="00EA015A"/>
    <w:rsid w:val="00EB398D"/>
    <w:rsid w:val="00EE3CFC"/>
    <w:rsid w:val="00EE7274"/>
    <w:rsid w:val="00F036A7"/>
    <w:rsid w:val="00F04F6C"/>
    <w:rsid w:val="00F1123E"/>
    <w:rsid w:val="00F3263C"/>
    <w:rsid w:val="00F65D46"/>
    <w:rsid w:val="00FB54E0"/>
    <w:rsid w:val="00FD24FF"/>
    <w:rsid w:val="00FD7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11"/>
    <o:shapelayout v:ext="edit">
      <o:idmap v:ext="edit" data="1"/>
    </o:shapelayout>
  </w:shapeDefaults>
  <w:decimalSymbol w:val=","/>
  <w:listSeparator w:val=";"/>
  <w15:docId w15:val="{0195516A-5ADE-4C69-A2F6-66BC01DFBE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3A1E"/>
    <w:pPr>
      <w:spacing w:after="5" w:line="265" w:lineRule="auto"/>
      <w:ind w:left="1198" w:right="1189" w:hanging="10"/>
      <w:jc w:val="both"/>
    </w:pPr>
    <w:rPr>
      <w:rFonts w:eastAsia="Calibri" w:cs="Calibri"/>
      <w:color w:val="000000"/>
      <w:sz w:val="18"/>
      <w:szCs w:val="22"/>
      <w:lang w:val="en-US" w:eastAsia="en-US"/>
    </w:rPr>
  </w:style>
  <w:style w:type="paragraph" w:styleId="1">
    <w:name w:val="heading 1"/>
    <w:next w:val="a"/>
    <w:link w:val="10"/>
    <w:qFormat/>
    <w:rsid w:val="00C63A1E"/>
    <w:pPr>
      <w:keepNext/>
      <w:keepLines/>
      <w:spacing w:after="2" w:line="259" w:lineRule="auto"/>
      <w:ind w:left="10" w:hanging="10"/>
      <w:outlineLvl w:val="0"/>
    </w:pPr>
    <w:rPr>
      <w:rFonts w:eastAsia="Calibri"/>
      <w:color w:val="0000FF"/>
      <w:sz w:val="18"/>
      <w:u w:val="single" w:color="0000FF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D41B7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C63A1E"/>
    <w:rPr>
      <w:rFonts w:eastAsia="Calibri"/>
      <w:color w:val="0000FF"/>
      <w:sz w:val="18"/>
      <w:u w:val="single" w:color="0000FF"/>
      <w:lang w:bidi="ar-SA"/>
    </w:rPr>
  </w:style>
  <w:style w:type="table" w:customStyle="1" w:styleId="TableGrid">
    <w:name w:val="TableGrid"/>
    <w:rsid w:val="00C63A1E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uiPriority w:val="99"/>
    <w:unhideWhenUsed/>
    <w:rsid w:val="0022740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C0D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7C0D71"/>
    <w:rPr>
      <w:rFonts w:ascii="Tahoma" w:eastAsia="Calibri" w:hAnsi="Tahoma" w:cs="Tahoma"/>
      <w:color w:val="000000"/>
      <w:sz w:val="16"/>
      <w:szCs w:val="16"/>
      <w:lang w:val="en-US" w:eastAsia="en-US"/>
    </w:rPr>
  </w:style>
  <w:style w:type="paragraph" w:styleId="a6">
    <w:name w:val="List Paragraph"/>
    <w:basedOn w:val="a"/>
    <w:uiPriority w:val="34"/>
    <w:qFormat/>
    <w:rsid w:val="007A7696"/>
    <w:pPr>
      <w:spacing w:after="200" w:line="276" w:lineRule="auto"/>
      <w:ind w:left="720" w:right="0" w:firstLine="0"/>
      <w:contextualSpacing/>
      <w:jc w:val="left"/>
    </w:pPr>
    <w:rPr>
      <w:rFonts w:cs="Times New Roman"/>
      <w:color w:val="auto"/>
      <w:sz w:val="22"/>
      <w:lang w:val="ru-RU"/>
    </w:rPr>
  </w:style>
  <w:style w:type="character" w:styleId="a7">
    <w:name w:val="Emphasis"/>
    <w:qFormat/>
    <w:rsid w:val="007A7696"/>
    <w:rPr>
      <w:i/>
      <w:iCs/>
    </w:rPr>
  </w:style>
  <w:style w:type="paragraph" w:customStyle="1" w:styleId="11">
    <w:name w:val="Без интервала1"/>
    <w:rsid w:val="007C0886"/>
    <w:rPr>
      <w:sz w:val="22"/>
      <w:szCs w:val="22"/>
      <w:lang w:eastAsia="en-US"/>
    </w:rPr>
  </w:style>
  <w:style w:type="character" w:customStyle="1" w:styleId="20">
    <w:name w:val="Заголовок 2 Знак"/>
    <w:link w:val="2"/>
    <w:uiPriority w:val="9"/>
    <w:semiHidden/>
    <w:rsid w:val="003D41B7"/>
    <w:rPr>
      <w:rFonts w:ascii="Cambria" w:eastAsia="Times New Roman" w:hAnsi="Cambria" w:cs="Times New Roman"/>
      <w:b/>
      <w:bCs/>
      <w:i/>
      <w:iCs/>
      <w:color w:val="000000"/>
      <w:sz w:val="28"/>
      <w:szCs w:val="28"/>
      <w:lang w:val="en-US" w:eastAsia="en-US"/>
    </w:rPr>
  </w:style>
  <w:style w:type="paragraph" w:styleId="a8">
    <w:name w:val="header"/>
    <w:basedOn w:val="a"/>
    <w:link w:val="a9"/>
    <w:uiPriority w:val="99"/>
    <w:unhideWhenUsed/>
    <w:rsid w:val="00C12A6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C12A67"/>
    <w:rPr>
      <w:rFonts w:eastAsia="Calibri" w:cs="Calibri"/>
      <w:color w:val="000000"/>
      <w:sz w:val="18"/>
      <w:szCs w:val="22"/>
      <w:lang w:val="en-US" w:eastAsia="en-US"/>
    </w:rPr>
  </w:style>
  <w:style w:type="character" w:styleId="aa">
    <w:name w:val="Strong"/>
    <w:uiPriority w:val="22"/>
    <w:qFormat/>
    <w:rsid w:val="00042A6B"/>
    <w:rPr>
      <w:rFonts w:cs="Times New Roman"/>
      <w:b/>
      <w:bCs/>
    </w:rPr>
  </w:style>
  <w:style w:type="paragraph" w:styleId="ab">
    <w:name w:val="footer"/>
    <w:basedOn w:val="a"/>
    <w:link w:val="ac"/>
    <w:uiPriority w:val="99"/>
    <w:unhideWhenUsed/>
    <w:rsid w:val="00042A6B"/>
    <w:pPr>
      <w:tabs>
        <w:tab w:val="center" w:pos="4677"/>
        <w:tab w:val="right" w:pos="9355"/>
      </w:tabs>
      <w:spacing w:after="0" w:line="240" w:lineRule="auto"/>
      <w:ind w:left="0" w:right="0" w:firstLine="0"/>
      <w:jc w:val="left"/>
    </w:pPr>
    <w:rPr>
      <w:rFonts w:asciiTheme="minorHAnsi" w:eastAsiaTheme="minorHAnsi" w:hAnsiTheme="minorHAnsi" w:cstheme="minorBidi"/>
      <w:color w:val="auto"/>
      <w:sz w:val="22"/>
      <w:lang w:val="ru-RU"/>
    </w:rPr>
  </w:style>
  <w:style w:type="character" w:customStyle="1" w:styleId="ac">
    <w:name w:val="Нижний колонтитул Знак"/>
    <w:basedOn w:val="a0"/>
    <w:link w:val="ab"/>
    <w:uiPriority w:val="99"/>
    <w:rsid w:val="00042A6B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141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3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7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ibrary.kuzstu.ru/meto.php?n=91252&amp;type=utchposob:common" TargetMode="External"/><Relationship Id="rId13" Type="http://schemas.openxmlformats.org/officeDocument/2006/relationships/hyperlink" Target="https://www.technormativ.ru/" TargetMode="External"/><Relationship Id="rId18" Type="http://schemas.openxmlformats.org/officeDocument/2006/relationships/hyperlink" Target="https://kuzstu.ru/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elibrary.ru/defaultx.asp?" TargetMode="External"/><Relationship Id="rId7" Type="http://schemas.openxmlformats.org/officeDocument/2006/relationships/image" Target="media/image1.png"/><Relationship Id="rId12" Type="http://schemas.openxmlformats.org/officeDocument/2006/relationships/hyperlink" Target="https://urait.ru/" TargetMode="External"/><Relationship Id="rId17" Type="http://schemas.openxmlformats.org/officeDocument/2006/relationships/hyperlink" Target="https://jm.kuzstu.ru/" TargetMode="External"/><Relationship Id="rId25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yperlink" Target="https://elibrary.ru/contents.asp?titleid=8984" TargetMode="External"/><Relationship Id="rId20" Type="http://schemas.openxmlformats.org/officeDocument/2006/relationships/hyperlink" Target="http://e&#1086;s.belovokyzgty.ru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e.lanbook.com" TargetMode="External"/><Relationship Id="rId24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hyperlink" Target="https://vestnik.kuzstu.ru/" TargetMode="External"/><Relationship Id="rId23" Type="http://schemas.openxmlformats.org/officeDocument/2006/relationships/footer" Target="footer1.xml"/><Relationship Id="rId10" Type="http://schemas.openxmlformats.org/officeDocument/2006/relationships/hyperlink" Target="https://elib.kuzstu.ru/" TargetMode="External"/><Relationship Id="rId19" Type="http://schemas.openxmlformats.org/officeDocument/2006/relationships/hyperlink" Target="http://belovokyzgty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rait.ru/bcode/510738" TargetMode="External"/><Relationship Id="rId14" Type="http://schemas.openxmlformats.org/officeDocument/2006/relationships/hyperlink" Target="http://&#1085;&#1101;&#1073;.&#1088;&#1092;/" TargetMode="External"/><Relationship Id="rId22" Type="http://schemas.openxmlformats.org/officeDocument/2006/relationships/hyperlink" Target="http://www.consultant.ru/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YBwKKkzKMQy20rXHJnAlIsCGsCE=</DigestValue>
    </Reference>
    <Reference URI="#idOfficeObject" Type="http://www.w3.org/2000/09/xmldsig#Object">
      <DigestMethod Algorithm="http://www.w3.org/2000/09/xmldsig#sha1"/>
      <DigestValue>JLKKQR+78NHejnGRi+wSLN5nkFY=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EKTPkil/jgd6QhU4FO33ZkmmBGI=</DigestValue>
    </Reference>
  </SignedInfo>
  <SignatureValue>HIdZSgZQwlqN/9ZBonQTpSjl6CNexhlkqlkXkCNqEir48E8X4gxlcQokd+3PbwHkHUJEH3fgKcf/
GK2bIiluvsGzfw1nZX/gcdI2hxAaeAkzmaB8nt+HpUFi+W4RdG6RDlC37bIxcpDvnc1murEJ37JG
r4tQeFnL705fOqNWyZEBWLsXAkLp7czGa4gCx2PK0e9mmSRVZVuBQkTEudkKrNtXjyuU6OCjSxoP
yD7x1nly5mBjqORpLniGtCBU8s0a3tTUlBS+mp8jjVww70FJnbC4imQZAjOv5R0bzgVGEOh+4aWp
MSI0JU5ur1ZbbL8D5M3LIPTAlYcid3XD0bBJVA==</SignatureValue>
  <KeyInfo>
    <X509Data>
      <X509Certificate>MIIEpDCCA4ygAwIBAgIKl0wIaRbNvbqE7zANBgkqhkiG9w0BAQsFADCB/zE1MDMGA1UEAwws0JHQ
tdC70L7QsiDQktCw0LvQtdGA0LjQuSDQpNC10LTQvtGA0L7QstC40YcxNTAzBgNVBAoMLNCk0LjQ
u9C40LDQuyDQmtGD0LfQk9Ci0KMg0LIg0LMu0JHQtdC70L7QstC+MWQwYgYDVQQLDFvQutCw0YTQ
tdC00YDQsCDQs9C+0YDQvdC+0LPQviDQtNC10LvQsCDQuCDRgtC10YXQvdC+0YHRhNC10YDQvdC+
0Lkg0LHQtdC30L7Qv9Cw0YHQvdC+0YHRgtC4MRwwGgYJKoZIhvcNAQkBFg1iZWxvdnZmQGJrLnJ1
MQswCQYDVQQGEwJSVTAeFw0yMzA1MTEwNDA1NDhaFw0yODA1MTEwNDA1NDhaMIH/MTUwMwYDVQQD
DCzQkdC10LvQvtCyINCS0LDQu9C10YDQuNC5INCk0LXQtNC+0YDQvtCy0LjRhzE1MDMGA1UECgws
0KTQuNC70LjQsNC7INCa0YPQt9CT0KLQoyDQsiDQsy7QkdC10LvQvtCy0L4xZDBiBgNVBAsMW9C6
0LDRhNC10LTRgNCwINCz0L7RgNC90L7Qs9C+INC00LXQu9CwINC4INGC0LXRhdC90L7RgdGE0LXR
gNC90L7QuSDQsdC10LfQvtC/0LDRgdC90L7RgdGC0LgxHDAaBgkqhkiG9w0BCQEWDWJlbG92dmZA
YmsucnUxCzAJBgNVBAYTAlJVMIIBIjANBgkqhkiG9w0BAQEFAAOCAQ8AMIIBCgKCAQEArqnXkjnQ
m5amBxAVYD++lZYSR7b0hq4SeJO9u+e+gt3EOwqw2pu94SQSnAO2MenagbpfctXHFncQB6KetwVe
3DNyChST3pRnXvwVAsQ9KLv02fgcv3tjE80CGuz9R9lh2gbDZjDIVoB7XcZEkmd947agFgP1ro/N
g5iDTgRbvXXo76FTkoexRjBMVN3pllr2TXpZVhBRH9M8EkSBXhQX24O4hXLyuZgmX7xlI1h9wxB6
TZk38IVqsa2GwQnoZ6MGu4FB0+MMHb2y5nxgJ4vEbqdA8CwbSSY6Pnp2ktDHDjGfKYdZeWQTXrMr
CdNslCj79+vKwlEtC89ZYlVJaxcPzwIDAQABoyAwHjAPBgkqhkiG9y8BAQoEAgUAMAsGA1UdDwQE
AwIDmDANBgkqhkiG9w0BAQsFAAOCAQEANb3vxIWlsxxyVeR8L0f9zm+cKwTF94APb8ChtUa64Uy5
KOVeVFWXAYdSKkDOOylKURDCo0StHVfRNOYnKWcb/ZXxQ6bLcc5nyl4Dojec35OHdDh/ECMMJCol
B2j2mWAj9YuRoBZSNFIoDQCdSicXBuPChnh7hpop5sCm+vYXRkxGGNj/KOV5klYA9F4oi8UHH84l
6ibI+X5611aZqSCoAuS/RFUfhy5G4Hdbx0te30aJB+7Yb0KBxP1ZiDb1IFzczVFEc4NFw+9I9Dzd
sYlGBbx8PqTvg9zmEx0UH8OvoDVn7wccdWg8axOaZx4X6xDAwCN4bECO0wtonBC+QmsCow==</X509Certificate>
    </X509Data>
  </KeyInfo>
  <Object xmlns:mdssi="http://schemas.openxmlformats.org/package/2006/digital-signature" Id="idPackageObject">
    <Manifest>
      <Reference URI="/word/numbering.xml?ContentType=application/vnd.openxmlformats-officedocument.wordprocessingml.numbering+xml">
        <DigestMethod Algorithm="http://www.w3.org/2000/09/xmldsig#sha1"/>
        <DigestValue>BqfUI+zzuZ9pF6Jw2KkbFED5KLk=</DigestValue>
      </Reference>
      <Reference URI="/word/theme/theme1.xml?ContentType=application/vnd.openxmlformats-officedocument.theme+xml">
        <DigestMethod Algorithm="http://www.w3.org/2000/09/xmldsig#sha1"/>
        <DigestValue>XsrWPmQoc3c+3o+bCN5lcMPQlPc=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settings.xml?ContentType=application/vnd.openxmlformats-officedocument.wordprocessingml.settings+xml">
        <DigestMethod Algorithm="http://www.w3.org/2000/09/xmldsig#sha1"/>
        <DigestValue>FqAyHxP3VIkkCMaP+V+7tCosMGE=</DigestValue>
      </Reference>
      <Reference URI="/word/webSettings.xml?ContentType=application/vnd.openxmlformats-officedocument.wordprocessingml.webSettings+xml">
        <DigestMethod Algorithm="http://www.w3.org/2000/09/xmldsig#sha1"/>
        <DigestValue>C1qoAU70uJ9k0SX+YwRerCfwz+0=</DigestValue>
      </Reference>
      <Reference URI="/word/styles.xml?ContentType=application/vnd.openxmlformats-officedocument.wordprocessingml.styles+xml">
        <DigestMethod Algorithm="http://www.w3.org/2000/09/xmldsig#sha1"/>
        <DigestValue>/t37Sd/BB6MkHOc+izPFWl9axHc=</DigestValue>
      </Reference>
      <Reference URI="/word/fontTable.xml?ContentType=application/vnd.openxmlformats-officedocument.wordprocessingml.fontTable+xml">
        <DigestMethod Algorithm="http://www.w3.org/2000/09/xmldsig#sha1"/>
        <DigestValue>dovK1ate8sAeLs8H38A+GQc/fP4=</DigestValue>
      </Reference>
      <Reference URI="/word/footer2.xml?ContentType=application/vnd.openxmlformats-officedocument.wordprocessingml.footer+xml">
        <DigestMethod Algorithm="http://www.w3.org/2000/09/xmldsig#sha1"/>
        <DigestValue>jWiYfHU/DEPHAlBZ9T9oE7sh+7w=</DigestValue>
      </Reference>
      <Reference URI="/word/endnotes.xml?ContentType=application/vnd.openxmlformats-officedocument.wordprocessingml.endnotes+xml">
        <DigestMethod Algorithm="http://www.w3.org/2000/09/xmldsig#sha1"/>
        <DigestValue>lKyUsWFKMMOauJEWrJ/r3OSqaoA=</DigestValue>
      </Reference>
      <Reference URI="/word/document.xml?ContentType=application/vnd.openxmlformats-officedocument.wordprocessingml.document.main+xml">
        <DigestMethod Algorithm="http://www.w3.org/2000/09/xmldsig#sha1"/>
        <DigestValue>MEwfVE3EkMJQcvl6jMVoWXkbKYU=</DigestValue>
      </Reference>
      <Reference URI="/word/footnotes.xml?ContentType=application/vnd.openxmlformats-officedocument.wordprocessingml.footnotes+xml">
        <DigestMethod Algorithm="http://www.w3.org/2000/09/xmldsig#sha1"/>
        <DigestValue>Qz/9zl/keglVXJT7TAYtF/M8pWE=</DigestValue>
      </Reference>
      <Reference URI="/word/footer3.xml?ContentType=application/vnd.openxmlformats-officedocument.wordprocessingml.footer+xml">
        <DigestMethod Algorithm="http://www.w3.org/2000/09/xmldsig#sha1"/>
        <DigestValue>RKme+vTodFBf++jxnXOLeEiv+BQ=</DigestValue>
      </Reference>
      <Reference URI="/word/footer1.xml?ContentType=application/vnd.openxmlformats-officedocument.wordprocessingml.footer+xml">
        <DigestMethod Algorithm="http://www.w3.org/2000/09/xmldsig#sha1"/>
        <DigestValue>PM4CSOS65xbfsMYmI1ycwpllFJU=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18"/>
            <mdssi:RelationshipReference SourceId="rId26"/>
            <mdssi:RelationshipReference SourceId="rId3"/>
            <mdssi:RelationshipReference SourceId="rId21"/>
            <mdssi:RelationshipReference SourceId="rId7"/>
            <mdssi:RelationshipReference SourceId="rId12"/>
            <mdssi:RelationshipReference SourceId="rId17"/>
            <mdssi:RelationshipReference SourceId="rId25"/>
            <mdssi:RelationshipReference SourceId="rId2"/>
            <mdssi:RelationshipReference SourceId="rId16"/>
            <mdssi:RelationshipReference SourceId="rId20"/>
            <mdssi:RelationshipReference SourceId="rId1"/>
            <mdssi:RelationshipReference SourceId="rId6"/>
            <mdssi:RelationshipReference SourceId="rId11"/>
            <mdssi:RelationshipReference SourceId="rId24"/>
            <mdssi:RelationshipReference SourceId="rId5"/>
            <mdssi:RelationshipReference SourceId="rId15"/>
            <mdssi:RelationshipReference SourceId="rId23"/>
            <mdssi:RelationshipReference SourceId="rId10"/>
            <mdssi:RelationshipReference SourceId="rId19"/>
            <mdssi:RelationshipReference SourceId="rId4"/>
            <mdssi:RelationshipReference SourceId="rId9"/>
            <mdssi:RelationshipReference SourceId="rId14"/>
            <mdssi:RelationshipReference SourceId="rId22"/>
            <mdssi:RelationshipReference SourceId="rId27"/>
          </Transform>
          <Transform Algorithm="http://www.w3.org/TR/2001/REC-xml-c14n-20010315"/>
        </Transforms>
        <DigestMethod Algorithm="http://www.w3.org/2000/09/xmldsig#sha1"/>
        <DigestValue>3hllVvuFMg3MpkFzhHNhyG37Y4s=</DigestValue>
      </Reference>
    </Manifest>
    <SignatureProperties>
      <SignatureProperty Id="idSignatureTime" Target="#idPackageSignature">
        <mdssi:SignatureTime>
          <mdssi:Format>YYYY-MM-DDThh:mm:ssTZD</mdssi:Format>
          <mdssi:Value>2024-05-30T09:07:01Z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1280</HorizontalResolution>
          <VerticalResolution>1024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2024-05-30T09:07:01Z</xd:SigningTime>
          <xd:SigningCertificate>
            <xd:Cert>
              <xd:CertDigest>
                <DigestMethod Algorithm="http://www.w3.org/2000/09/xmldsig#sha1"/>
                <DigestValue>/I/KjWxguronECddxgV9Lizfhlg=</DigestValue>
              </xd:CertDigest>
              <xd:IssuerSerial>
                <X509IssuerName>CN=Белов Валерий Федорович, O=Филиал КузГТУ в г.Белово, OU=кафедра горного дела и техносферной безопасности, E=belovvf@bk.ru, C=RU</X509IssuerName>
                <X509SerialNumber>714479897503616118457583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5RO2ffHAjM4KrWiSTILsKQu6nCY=</DigestValue>
    </Reference>
    <Reference URI="#idOfficeObject" Type="http://www.w3.org/2000/09/xmldsig#Object">
      <DigestMethod Algorithm="http://www.w3.org/2000/09/xmldsig#sha1"/>
      <DigestValue>wdrps2OXMGAKUO/qbIj19UOJkFw=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gorGNQpEOXq5EhwGMKvaQvjrrbI=</DigestValue>
    </Reference>
  </SignedInfo>
  <SignatureValue>PIvflrDNE80SoEBUm7RaY+2utrkugNBsoXcdiuRqlc9sWKzC5+oMblO7XFKwYGP6HKoPZ0rxji+2
fhAT0RXGUz8PoHZ+xYQxCyt14r9TT7F9oi04DMficRdcyeGmHYFLdrEDITcQxDBGnMG2jWbmTaVr
H1A0HDW93ToENxNdTM8=</SignatureValue>
  <KeyInfo>
    <X509Data>
      <X509Certificate>MIID1TCCAz6gAwIBAgIJAMDuEVPjugwOMA0GCSqGSIb3DQEBBQUAMIIBIjELMAkGA1UEBhMCUlUx
bzBtBgNVBAseZgQ6BDAERAQ1BDQEQAQwACAEMwQ+BEAEPQQ+BDMEPgAgBDQENQQ7BDAAIAQ4ACAE
QgQ1BEUEPQQ+BDsEPgQzBDgERwQ1BEEEOgQ+BDkAIAQxBDUENwQ+BD8EMARBBD0EPgRBBEIEODE5
MDcGA1UECh4wBEQEOAQ7BDgEMAQ7ACAEGgRDBDcEEwQiBCMAIAQyACAEMwAuBBEENQQ7BD4EMgQ+
MUUwQwYDVQQDHjwEEAQ6BEEENQQ9BDUEPQQ6BD4AIAQSBDgEQgQwBDsEOAQ5ACAEEgQ7BDAENAQ4
BDwEOARABD4EMgQ4BEcxIDAeBgkqhkiG9w0BCQEWEXZpdGFrc182M0BtYWlsLnJ1MB4XDTIzMDUx
MzAxMzk1N1oXDTI4MDUxMTAxMzk1N1owggEiMQswCQYDVQQGEwJSVTFvMG0GA1UECx5mBDoEMARE
BDUENARABDAAIAQzBD4EQAQ9BD4EMwQ+ACAENAQ1BDsEMAAgBDgAIARCBDUERQQ9BD4EOwQ+BDME
OARHBDUEQQQ6BD4EOQAgBDEENQQ3BD4EPwQwBEEEPQQ+BEEEQgQ4MTkwNwYDVQQKHjAERAQ4BDsE
OAQwBDsAIAQaBEMENwQTBCIEIwAgBDIAIAQzAC4EEQQ1BDsEPgQyBD4xRTBDBgNVBAMePAQQBDoE
QQQ1BD0ENQQ9BDoEPgAgBBIEOARCBDAEOwQ4BDkAIAQSBDsEMAQ0BDgEPAQ4BEAEPgQyBDgERzEg
MB4GCSqGSIb3DQEJARYRdml0YWtzXzYzQG1haWwucnUwgZ8wDQYJKoZIhvcNAQEBBQADgY0AMIGJ
AoGBAM9xg6qCgyP2qn9w1NYVOO07us/zmN3lLj0nTm7qSx3scI4+VCOaS72W3Y/O9yTAHfYtvwm7
pHc51fl3/4PSyEL6c48BT5TQq3nKXetraKvhYYu7uJAisNT0Fp4WJZrwaDWIfT5B4bNnYiD5kwoU
ySgxrHmCe5SqcZsuK4f6umKlAgMBAAGjDzANMAsGA1UdDwQEAwIEkDANBgkqhkiG9w0BAQUFAAOB
gQB5sngu4zpm6oiNVH8UbyqxMMzfJ/YREAkPtLMKQTF/qYx9ZgBPYqoP/VeiuU5zbG+Jg5lBKJ8X
4d6h+RdCUrADs/OzNlhKHuC4QrS3ah3imGVqEE2QWKDPYJBYgfWMnicu60F2ye3NgvYrUNVtM67W
OgiTBnbN9te6xSegRCOpuw==</X509Certificate>
    </X509Data>
  </KeyInfo>
  <Object xmlns:mdssi="http://schemas.openxmlformats.org/package/2006/digital-signature" Id="idPackageObject">
    <Manifest>
      <Reference URI="/word/numbering.xml?ContentType=application/vnd.openxmlformats-officedocument.wordprocessingml.numbering+xml">
        <DigestMethod Algorithm="http://www.w3.org/2000/09/xmldsig#sha1"/>
        <DigestValue>BqfUI+zzuZ9pF6Jw2KkbFED5KLk=</DigestValue>
      </Reference>
      <Reference URI="/word/theme/theme1.xml?ContentType=application/vnd.openxmlformats-officedocument.theme+xml">
        <DigestMethod Algorithm="http://www.w3.org/2000/09/xmldsig#sha1"/>
        <DigestValue>XsrWPmQoc3c+3o+bCN5lcMPQlPc=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settings.xml?ContentType=application/vnd.openxmlformats-officedocument.wordprocessingml.settings+xml">
        <DigestMethod Algorithm="http://www.w3.org/2000/09/xmldsig#sha1"/>
        <DigestValue>FqAyHxP3VIkkCMaP+V+7tCosMGE=</DigestValue>
      </Reference>
      <Reference URI="/word/webSettings.xml?ContentType=application/vnd.openxmlformats-officedocument.wordprocessingml.webSettings+xml">
        <DigestMethod Algorithm="http://www.w3.org/2000/09/xmldsig#sha1"/>
        <DigestValue>C1qoAU70uJ9k0SX+YwRerCfwz+0=</DigestValue>
      </Reference>
      <Reference URI="/word/styles.xml?ContentType=application/vnd.openxmlformats-officedocument.wordprocessingml.styles+xml">
        <DigestMethod Algorithm="http://www.w3.org/2000/09/xmldsig#sha1"/>
        <DigestValue>/t37Sd/BB6MkHOc+izPFWl9axHc=</DigestValue>
      </Reference>
      <Reference URI="/word/fontTable.xml?ContentType=application/vnd.openxmlformats-officedocument.wordprocessingml.fontTable+xml">
        <DigestMethod Algorithm="http://www.w3.org/2000/09/xmldsig#sha1"/>
        <DigestValue>dovK1ate8sAeLs8H38A+GQc/fP4=</DigestValue>
      </Reference>
      <Reference URI="/word/footer2.xml?ContentType=application/vnd.openxmlformats-officedocument.wordprocessingml.footer+xml">
        <DigestMethod Algorithm="http://www.w3.org/2000/09/xmldsig#sha1"/>
        <DigestValue>jWiYfHU/DEPHAlBZ9T9oE7sh+7w=</DigestValue>
      </Reference>
      <Reference URI="/word/endnotes.xml?ContentType=application/vnd.openxmlformats-officedocument.wordprocessingml.endnotes+xml">
        <DigestMethod Algorithm="http://www.w3.org/2000/09/xmldsig#sha1"/>
        <DigestValue>lKyUsWFKMMOauJEWrJ/r3OSqaoA=</DigestValue>
      </Reference>
      <Reference URI="/word/document.xml?ContentType=application/vnd.openxmlformats-officedocument.wordprocessingml.document.main+xml">
        <DigestMethod Algorithm="http://www.w3.org/2000/09/xmldsig#sha1"/>
        <DigestValue>MEwfVE3EkMJQcvl6jMVoWXkbKYU=</DigestValue>
      </Reference>
      <Reference URI="/word/footnotes.xml?ContentType=application/vnd.openxmlformats-officedocument.wordprocessingml.footnotes+xml">
        <DigestMethod Algorithm="http://www.w3.org/2000/09/xmldsig#sha1"/>
        <DigestValue>Qz/9zl/keglVXJT7TAYtF/M8pWE=</DigestValue>
      </Reference>
      <Reference URI="/word/footer3.xml?ContentType=application/vnd.openxmlformats-officedocument.wordprocessingml.footer+xml">
        <DigestMethod Algorithm="http://www.w3.org/2000/09/xmldsig#sha1"/>
        <DigestValue>RKme+vTodFBf++jxnXOLeEiv+BQ=</DigestValue>
      </Reference>
      <Reference URI="/word/footer1.xml?ContentType=application/vnd.openxmlformats-officedocument.wordprocessingml.footer+xml">
        <DigestMethod Algorithm="http://www.w3.org/2000/09/xmldsig#sha1"/>
        <DigestValue>PM4CSOS65xbfsMYmI1ycwpllFJU=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18"/>
            <mdssi:RelationshipReference SourceId="rId26"/>
            <mdssi:RelationshipReference SourceId="rId3"/>
            <mdssi:RelationshipReference SourceId="rId21"/>
            <mdssi:RelationshipReference SourceId="rId7"/>
            <mdssi:RelationshipReference SourceId="rId12"/>
            <mdssi:RelationshipReference SourceId="rId17"/>
            <mdssi:RelationshipReference SourceId="rId25"/>
            <mdssi:RelationshipReference SourceId="rId2"/>
            <mdssi:RelationshipReference SourceId="rId16"/>
            <mdssi:RelationshipReference SourceId="rId20"/>
            <mdssi:RelationshipReference SourceId="rId1"/>
            <mdssi:RelationshipReference SourceId="rId6"/>
            <mdssi:RelationshipReference SourceId="rId11"/>
            <mdssi:RelationshipReference SourceId="rId24"/>
            <mdssi:RelationshipReference SourceId="rId5"/>
            <mdssi:RelationshipReference SourceId="rId15"/>
            <mdssi:RelationshipReference SourceId="rId23"/>
            <mdssi:RelationshipReference SourceId="rId10"/>
            <mdssi:RelationshipReference SourceId="rId19"/>
            <mdssi:RelationshipReference SourceId="rId4"/>
            <mdssi:RelationshipReference SourceId="rId9"/>
            <mdssi:RelationshipReference SourceId="rId14"/>
            <mdssi:RelationshipReference SourceId="rId22"/>
            <mdssi:RelationshipReference SourceId="rId27"/>
          </Transform>
          <Transform Algorithm="http://www.w3.org/TR/2001/REC-xml-c14n-20010315"/>
        </Transforms>
        <DigestMethod Algorithm="http://www.w3.org/2000/09/xmldsig#sha1"/>
        <DigestValue>3hllVvuFMg3MpkFzhHNhyG37Y4s=</DigestValue>
      </Reference>
    </Manifest>
    <SignatureProperties>
      <SignatureProperty Id="idSignatureTime" Target="#idPackageSignature">
        <mdssi:SignatureTime>
          <mdssi:Format>YYYY-MM-DDThh:mm:ssTZD</mdssi:Format>
          <mdssi:Value>2024-05-31T08:14:33Z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1280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2024-05-31T08:14:33Z</xd:SigningTime>
          <xd:SigningCertificate>
            <xd:Cert>
              <xd:CertDigest>
                <DigestMethod Algorithm="http://www.w3.org/2000/09/xmldsig#sha1"/>
                <DigestValue>MrxEczCVKboVhFfJT2/VcyWapuU=</DigestValue>
              </xd:CertDigest>
              <xd:IssuerSerial>
                <X509IssuerName>C=RU, OU=кафедра горного дела и технологической безопасности, O=филиал КузГТУ в г.Белово, CN=Аксененко Виталий Владимирович, E=vitaks_63@mail.ru</X509IssuerName>
                <X509SerialNumber>13902068151739878414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zDRQ6Qr+kqLaiusx05gysA4Qj4Q=</DigestValue>
    </Reference>
    <Reference URI="#idOfficeObject" Type="http://www.w3.org/2000/09/xmldsig#Object">
      <DigestMethod Algorithm="http://www.w3.org/2000/09/xmldsig#sha1"/>
      <DigestValue>J98+JPGa3W5jrFyzroQ1kzqhQek=</DigestValue>
    </Reference>
  </SignedInfo>
  <SignatureValue>
    GBsIQqgv1H8mOKRuJWq3UVhyE/kXwNju6ngzPSr43mLhCsizGWdsBPV+3nfYzzSnbWn2ssDz
    Vq/r6en3VF1EQCce4Aqe01+e+DdLTcO+kS3Mq7V7y0fhjGUvuyObyzFjoiaBzyYcHoOCWiZy
    CO17mbi9PMs1amtd4OUiUkCv9IBYo8Srkvh2krULLtzFxDKu0ggEWgbgyWMHHlOqBfM71PsB
    vFF2X2XRXbDPkdrnMQjhcDwIuCxM/NUQU2JxP3yiyx2s753RGTETr1eKuoq1bb0wzJwJB3Hd
    p0cqovXesQDF9HITCQr0LZAiLpZfDsmpT59HeaMgfe5TPQHvxuAYMQ==
  </SignatureValue>
  <KeyInfo>
    <KeyValue>
      <RSAKeyValue>
        <Modulus>
            mz7T0Rb+3ubI28GlkyDK7A+V03OuTz8lN7z281bNA1wJbDlkb7CpYxIlmpP8fg8LVG25rEcG
            diFi/VY4IOWiW+LZ/DxJqdLJvb26dKKBAz5d7KCcGjlEc84XtZed2vzqx8AcCq63hSmvZsHt
            sBNtpMwkSvs7+EY7uYXKwC1OIY/MWQmrWOCukSvJ0n70o2EyguES/h71cTqmbM3A7ENrJubn
            4RLnzyjVb999E2QKjA9CdNx0XrieNVHIOFG/HL8QXURGEBBccjod9vSIWqWiL5uhIWK+J1hX
            mApQnNjsiGKfCFJJFF9AEwMVufQToZFdYRQ++j9Jf+h3kNJFmOv89w==
          </Modulus>
        <Exponent>AQAB</Exponent>
      </RSAKeyValue>
    </KeyValue>
    <X509Data>
      <X509Certificate>
          MIIFKDCCBBCgAwIBAgIKeiUfi7UNgArfTjANBgkqhkiG9w0BAQsFADCCAUAxQTA/BgNVBAMM
          ONCU0L7Qu9Cz0LDQvdC+0LLQsCDQltCw0L3QvdCwINCQ0LvQtdC60YHQsNC90LTRgNC+0LLQ
          vdCwMYGQMIGNBgNVBAoMgYXQmtGD0LfQsdCw0YHRgdC60LjQuSDQs9C+0YHRg9C00LDRgNGB
          0YLQstC10L3QvdGL0Lkg0YLQtdGF0L3QuNGH0LXRgdC60LjQuSDRg9C90LjQstC10YDRgdC4
          0YLQtdGCINC40LzQtdC90Lgg0KIu0KQu0JPQvtGA0LHQsNGH0LXQstCwMTUwMwYDVQQLDCzQ
          pNC40LvQuNCw0Lsg0JrRg9C30JPQotCjINCyINCzLtCR0LXQu9C+0LLQvjEkMCIGCSqGSIb3
          DQEJARYVZG9sZ2Fub3ZhamFAa3V6c3R1LnJ1MQswCQYDVQQGEwJSVTAeFw0yMzA5MjcwODA5
          MThaFw0yODA5MjcwODA5MThaMIIBQDFBMD8GA1UEAww40JTQvtC70LPQsNC90L7QstCwINCW
          0LDQvdC90LAg0JDQu9C10LrRgdCw0L3QtNGA0L7QstC90LAxgZAwgY0GA1UECgyBhdCa0YPQ
          t9Cx0LDRgdGB0LrQuNC5INCz0L7RgdGD0LTQsNGA0YHRgtCy0LXQvdC90YvQuSDRgtC10YXQ
          vdC40YfQtdGB0LrQuNC5INGD0L3QuNCy0LXRgNGB0LjRgtC10YIg0LjQvNC10L3QuCDQoi7Q
          pC7Qk9C+0YDQsdCw0YfQtdCy0LAxNTAzBgNVBAsMLNCk0LjQu9C40LDQuyDQmtGD0LfQk9Ci
          0KMg0LIg0LMu0JHQtdC70L7QstC+MSQwIgYJKoZIhvcNAQkBFhVkb2xnYW5vdmFqYUBrdXpz
          dHUucnUxCzAJBgNVBAYTAlJVMIIBIjANBgkqhkiG9w0BAQEFAAOCAQ8AMIIBCgKCAQEAmz7T
          0Rb+3ubI28GlkyDK7A+V03OuTz8lN7z281bNA1wJbDlkb7CpYxIlmpP8fg8LVG25rEcGdiFi
          /VY4IOWiW+LZ/DxJqdLJvb26dKKBAz5d7KCcGjlEc84XtZed2vzqx8AcCq63hSmvZsHtsBNt
          pMwkSvs7+EY7uYXKwC1OIY/MWQmrWOCukSvJ0n70o2EyguES/h71cTqmbM3A7ENrJubn4RLn
          zyjVb999E2QKjA9CdNx0XrieNVHIOFG/HL8QXURGEBBccjod9vSIWqWiL5uhIWK+J1hXmApQ
          nNjsiGKfCFJJFF9AEwMVufQToZFdYRQ++j9Jf+h3kNJFmOv89wIDAQABoyAwHjAPBgkqhkiG
          9y8BAQoEAgUAMAsGA1UdDwQEAwIHgDANBgkqhkiG9w0BAQsFAAOCAQEAd51n4JOjvhcxK1zc
          PH5j8yXY7+DFKNh9fUf7ctphy4THN4K8GwAXLlgNcwEVp/99uO4ruimjAp5dRJxAL1oh2g1T
          duMTkPpdT0ar3jzPDnoIJC2rJmrtGxVPZ8A3C7Wl3nFbhaFhd0qs7sItXHbR9qACf7wi6QzW
          WO41x0I95qu4tb6xh91uBLJ0XC47VGiVQtrl11jxveDHY2dtVXp+CfLL3xudE5Q8sxxAG1Kd
          8FWk6pnXoR87pOMdRK0g93jn+fDxLzN07mqeTA7owBHl709itSkodzFEssi5z18DofIEB9Uh
          2H9scU4urjNgA2jbVzMwjxEFnyxKssHVx+nVqg==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26"/>
            <mdssi:RelationshipReference SourceId="rId3"/>
            <mdssi:RelationshipReference SourceId="rId7"/>
            <mdssi:RelationshipReference SourceId="rId25"/>
            <mdssi:RelationshipReference SourceId="rId2"/>
            <mdssi:RelationshipReference SourceId="rId1"/>
            <mdssi:RelationshipReference SourceId="rId6"/>
            <mdssi:RelationshipReference SourceId="rId24"/>
            <mdssi:RelationshipReference SourceId="rId5"/>
            <mdssi:RelationshipReference SourceId="rId23"/>
            <mdssi:RelationshipReference SourceId="rId4"/>
            <mdssi:RelationshipReference SourceId="rId27"/>
          </Transform>
          <Transform Algorithm="http://www.w3.org/TR/2001/REC-xml-c14n-20010315"/>
        </Transforms>
        <DigestMethod Algorithm="http://www.w3.org/2000/09/xmldsig#sha1"/>
        <DigestValue>qe/u2YezCDGNuJajEXK/K1/RMeY=</DigestValue>
      </Reference>
      <Reference URI="/word/document.xml?ContentType=application/vnd.openxmlformats-officedocument.wordprocessingml.document.main+xml">
        <DigestMethod Algorithm="http://www.w3.org/2000/09/xmldsig#sha1"/>
        <DigestValue>MEwfVE3EkMJQcvl6jMVoWXkbKYU=</DigestValue>
      </Reference>
      <Reference URI="/word/endnotes.xml?ContentType=application/vnd.openxmlformats-officedocument.wordprocessingml.endnotes+xml">
        <DigestMethod Algorithm="http://www.w3.org/2000/09/xmldsig#sha1"/>
        <DigestValue>lKyUsWFKMMOauJEWrJ/r3OSqaoA=</DigestValue>
      </Reference>
      <Reference URI="/word/fontTable.xml?ContentType=application/vnd.openxmlformats-officedocument.wordprocessingml.fontTable+xml">
        <DigestMethod Algorithm="http://www.w3.org/2000/09/xmldsig#sha1"/>
        <DigestValue>dovK1ate8sAeLs8H38A+GQc/fP4=</DigestValue>
      </Reference>
      <Reference URI="/word/footer1.xml?ContentType=application/vnd.openxmlformats-officedocument.wordprocessingml.footer+xml">
        <DigestMethod Algorithm="http://www.w3.org/2000/09/xmldsig#sha1"/>
        <DigestValue>PM4CSOS65xbfsMYmI1ycwpllFJU=</DigestValue>
      </Reference>
      <Reference URI="/word/footer2.xml?ContentType=application/vnd.openxmlformats-officedocument.wordprocessingml.footer+xml">
        <DigestMethod Algorithm="http://www.w3.org/2000/09/xmldsig#sha1"/>
        <DigestValue>jWiYfHU/DEPHAlBZ9T9oE7sh+7w=</DigestValue>
      </Reference>
      <Reference URI="/word/footer3.xml?ContentType=application/vnd.openxmlformats-officedocument.wordprocessingml.footer+xml">
        <DigestMethod Algorithm="http://www.w3.org/2000/09/xmldsig#sha1"/>
        <DigestValue>RKme+vTodFBf++jxnXOLeEiv+BQ=</DigestValue>
      </Reference>
      <Reference URI="/word/footnotes.xml?ContentType=application/vnd.openxmlformats-officedocument.wordprocessingml.footnotes+xml">
        <DigestMethod Algorithm="http://www.w3.org/2000/09/xmldsig#sha1"/>
        <DigestValue>Qz/9zl/keglVXJT7TAYtF/M8pWE=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numbering.xml?ContentType=application/vnd.openxmlformats-officedocument.wordprocessingml.numbering+xml">
        <DigestMethod Algorithm="http://www.w3.org/2000/09/xmldsig#sha1"/>
        <DigestValue>BqfUI+zzuZ9pF6Jw2KkbFED5KLk=</DigestValue>
      </Reference>
      <Reference URI="/word/settings.xml?ContentType=application/vnd.openxmlformats-officedocument.wordprocessingml.settings+xml">
        <DigestMethod Algorithm="http://www.w3.org/2000/09/xmldsig#sha1"/>
        <DigestValue>FqAyHxP3VIkkCMaP+V+7tCosMGE=</DigestValue>
      </Reference>
      <Reference URI="/word/styles.xml?ContentType=application/vnd.openxmlformats-officedocument.wordprocessingml.styles+xml">
        <DigestMethod Algorithm="http://www.w3.org/2000/09/xmldsig#sha1"/>
        <DigestValue>/t37Sd/BB6MkHOc+izPFWl9axHc=</DigestValue>
      </Reference>
      <Reference URI="/word/theme/theme1.xml?ContentType=application/vnd.openxmlformats-officedocument.theme+xml">
        <DigestMethod Algorithm="http://www.w3.org/2000/09/xmldsig#sha1"/>
        <DigestValue>XsrWPmQoc3c+3o+bCN5lcMPQlPc=</DigestValue>
      </Reference>
      <Reference URI="/word/webSettings.xml?ContentType=application/vnd.openxmlformats-officedocument.wordprocessingml.webSettings+xml">
        <DigestMethod Algorithm="http://www.w3.org/2000/09/xmldsig#sha1"/>
        <DigestValue>C1qoAU70uJ9k0SX+YwRerCfwz+0=</DigestValue>
      </Reference>
    </Manifest>
    <SignatureProperties>
      <SignatureProperty Id="idSignatureTime" Target="#idPackageSignature">
        <mdssi:SignatureTime>
          <mdssi:Format>YYYY-MM-DDThh:mm:ssTZD</mdssi:Format>
          <mdssi:Value>2024-06-18T04:25:14Z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4011</Words>
  <Characters>22866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26824</CharactersWithSpaces>
  <SharedDoc>false</SharedDoc>
  <HLinks>
    <vt:vector size="132" baseType="variant">
      <vt:variant>
        <vt:i4>6750244</vt:i4>
      </vt:variant>
      <vt:variant>
        <vt:i4>63</vt:i4>
      </vt:variant>
      <vt:variant>
        <vt:i4>0</vt:i4>
      </vt:variant>
      <vt:variant>
        <vt:i4>5</vt:i4>
      </vt:variant>
      <vt:variant>
        <vt:lpwstr>http://eso.belovokyzgty.ru/</vt:lpwstr>
      </vt:variant>
      <vt:variant>
        <vt:lpwstr/>
      </vt:variant>
      <vt:variant>
        <vt:i4>7143545</vt:i4>
      </vt:variant>
      <vt:variant>
        <vt:i4>60</vt:i4>
      </vt:variant>
      <vt:variant>
        <vt:i4>0</vt:i4>
      </vt:variant>
      <vt:variant>
        <vt:i4>5</vt:i4>
      </vt:variant>
      <vt:variant>
        <vt:lpwstr>http://belovokyzgty.ru/</vt:lpwstr>
      </vt:variant>
      <vt:variant>
        <vt:lpwstr/>
      </vt:variant>
      <vt:variant>
        <vt:i4>4128894</vt:i4>
      </vt:variant>
      <vt:variant>
        <vt:i4>57</vt:i4>
      </vt:variant>
      <vt:variant>
        <vt:i4>0</vt:i4>
      </vt:variant>
      <vt:variant>
        <vt:i4>5</vt:i4>
      </vt:variant>
      <vt:variant>
        <vt:lpwstr>https://kuzstu.ru/</vt:lpwstr>
      </vt:variant>
      <vt:variant>
        <vt:lpwstr/>
      </vt:variant>
      <vt:variant>
        <vt:i4>4325381</vt:i4>
      </vt:variant>
      <vt:variant>
        <vt:i4>54</vt:i4>
      </vt:variant>
      <vt:variant>
        <vt:i4>0</vt:i4>
      </vt:variant>
      <vt:variant>
        <vt:i4>5</vt:i4>
      </vt:variant>
      <vt:variant>
        <vt:lpwstr>https://jm.kuzstu.ru/</vt:lpwstr>
      </vt:variant>
      <vt:variant>
        <vt:lpwstr/>
      </vt:variant>
      <vt:variant>
        <vt:i4>4980737</vt:i4>
      </vt:variant>
      <vt:variant>
        <vt:i4>51</vt:i4>
      </vt:variant>
      <vt:variant>
        <vt:i4>0</vt:i4>
      </vt:variant>
      <vt:variant>
        <vt:i4>5</vt:i4>
      </vt:variant>
      <vt:variant>
        <vt:lpwstr>https://elibrary.ru/contents.asp?titleid=8984</vt:lpwstr>
      </vt:variant>
      <vt:variant>
        <vt:lpwstr/>
      </vt:variant>
      <vt:variant>
        <vt:i4>6881406</vt:i4>
      </vt:variant>
      <vt:variant>
        <vt:i4>48</vt:i4>
      </vt:variant>
      <vt:variant>
        <vt:i4>0</vt:i4>
      </vt:variant>
      <vt:variant>
        <vt:i4>5</vt:i4>
      </vt:variant>
      <vt:variant>
        <vt:lpwstr>https://vestnik.kuzstu.ru/</vt:lpwstr>
      </vt:variant>
      <vt:variant>
        <vt:lpwstr/>
      </vt:variant>
      <vt:variant>
        <vt:i4>6684784</vt:i4>
      </vt:variant>
      <vt:variant>
        <vt:i4>45</vt:i4>
      </vt:variant>
      <vt:variant>
        <vt:i4>0</vt:i4>
      </vt:variant>
      <vt:variant>
        <vt:i4>5</vt:i4>
      </vt:variant>
      <vt:variant>
        <vt:lpwstr>https://www.scopus.com/search/form.uri</vt:lpwstr>
      </vt:variant>
      <vt:variant>
        <vt:lpwstr/>
      </vt:variant>
      <vt:variant>
        <vt:i4>1114190</vt:i4>
      </vt:variant>
      <vt:variant>
        <vt:i4>42</vt:i4>
      </vt:variant>
      <vt:variant>
        <vt:i4>0</vt:i4>
      </vt:variant>
      <vt:variant>
        <vt:i4>5</vt:i4>
      </vt:variant>
      <vt:variant>
        <vt:lpwstr>http://library.gorobr.ru/</vt:lpwstr>
      </vt:variant>
      <vt:variant>
        <vt:lpwstr/>
      </vt:variant>
      <vt:variant>
        <vt:i4>1179719</vt:i4>
      </vt:variant>
      <vt:variant>
        <vt:i4>39</vt:i4>
      </vt:variant>
      <vt:variant>
        <vt:i4>0</vt:i4>
      </vt:variant>
      <vt:variant>
        <vt:i4>5</vt:i4>
      </vt:variant>
      <vt:variant>
        <vt:lpwstr>http://www.consultant.ru/</vt:lpwstr>
      </vt:variant>
      <vt:variant>
        <vt:lpwstr/>
      </vt:variant>
      <vt:variant>
        <vt:i4>71827502</vt:i4>
      </vt:variant>
      <vt:variant>
        <vt:i4>36</vt:i4>
      </vt:variant>
      <vt:variant>
        <vt:i4>0</vt:i4>
      </vt:variant>
      <vt:variant>
        <vt:i4>5</vt:i4>
      </vt:variant>
      <vt:variant>
        <vt:lpwstr>http://нэб.рф/</vt:lpwstr>
      </vt:variant>
      <vt:variant>
        <vt:lpwstr/>
      </vt:variant>
      <vt:variant>
        <vt:i4>1572888</vt:i4>
      </vt:variant>
      <vt:variant>
        <vt:i4>33</vt:i4>
      </vt:variant>
      <vt:variant>
        <vt:i4>0</vt:i4>
      </vt:variant>
      <vt:variant>
        <vt:i4>5</vt:i4>
      </vt:variant>
      <vt:variant>
        <vt:lpwstr>https://www.technormativ.ru/</vt:lpwstr>
      </vt:variant>
      <vt:variant>
        <vt:lpwstr/>
      </vt:variant>
      <vt:variant>
        <vt:i4>5963849</vt:i4>
      </vt:variant>
      <vt:variant>
        <vt:i4>30</vt:i4>
      </vt:variant>
      <vt:variant>
        <vt:i4>0</vt:i4>
      </vt:variant>
      <vt:variant>
        <vt:i4>5</vt:i4>
      </vt:variant>
      <vt:variant>
        <vt:lpwstr>https://elibrary.ru/defaultx.asp?</vt:lpwstr>
      </vt:variant>
      <vt:variant>
        <vt:lpwstr/>
      </vt:variant>
      <vt:variant>
        <vt:i4>5308498</vt:i4>
      </vt:variant>
      <vt:variant>
        <vt:i4>27</vt:i4>
      </vt:variant>
      <vt:variant>
        <vt:i4>0</vt:i4>
      </vt:variant>
      <vt:variant>
        <vt:i4>5</vt:i4>
      </vt:variant>
      <vt:variant>
        <vt:lpwstr>https://urait.ru/</vt:lpwstr>
      </vt:variant>
      <vt:variant>
        <vt:lpwstr/>
      </vt:variant>
      <vt:variant>
        <vt:i4>4587530</vt:i4>
      </vt:variant>
      <vt:variant>
        <vt:i4>24</vt:i4>
      </vt:variant>
      <vt:variant>
        <vt:i4>0</vt:i4>
      </vt:variant>
      <vt:variant>
        <vt:i4>5</vt:i4>
      </vt:variant>
      <vt:variant>
        <vt:lpwstr>http://e.lanbook.com/</vt:lpwstr>
      </vt:variant>
      <vt:variant>
        <vt:lpwstr/>
      </vt:variant>
      <vt:variant>
        <vt:i4>2162787</vt:i4>
      </vt:variant>
      <vt:variant>
        <vt:i4>21</vt:i4>
      </vt:variant>
      <vt:variant>
        <vt:i4>0</vt:i4>
      </vt:variant>
      <vt:variant>
        <vt:i4>5</vt:i4>
      </vt:variant>
      <vt:variant>
        <vt:lpwstr>https://elib.kuzstu.ru/</vt:lpwstr>
      </vt:variant>
      <vt:variant>
        <vt:lpwstr/>
      </vt:variant>
      <vt:variant>
        <vt:i4>5963790</vt:i4>
      </vt:variant>
      <vt:variant>
        <vt:i4>18</vt:i4>
      </vt:variant>
      <vt:variant>
        <vt:i4>0</vt:i4>
      </vt:variant>
      <vt:variant>
        <vt:i4>5</vt:i4>
      </vt:variant>
      <vt:variant>
        <vt:lpwstr>http://library.kuzstu.ru/meto.php?n=8520</vt:lpwstr>
      </vt:variant>
      <vt:variant>
        <vt:lpwstr/>
      </vt:variant>
      <vt:variant>
        <vt:i4>5373965</vt:i4>
      </vt:variant>
      <vt:variant>
        <vt:i4>15</vt:i4>
      </vt:variant>
      <vt:variant>
        <vt:i4>0</vt:i4>
      </vt:variant>
      <vt:variant>
        <vt:i4>5</vt:i4>
      </vt:variant>
      <vt:variant>
        <vt:lpwstr>http://library.kuzstu.ru/meto.php?n=8519</vt:lpwstr>
      </vt:variant>
      <vt:variant>
        <vt:lpwstr/>
      </vt:variant>
      <vt:variant>
        <vt:i4>7995430</vt:i4>
      </vt:variant>
      <vt:variant>
        <vt:i4>12</vt:i4>
      </vt:variant>
      <vt:variant>
        <vt:i4>0</vt:i4>
      </vt:variant>
      <vt:variant>
        <vt:i4>5</vt:i4>
      </vt:variant>
      <vt:variant>
        <vt:lpwstr>http://library.kuzstu.ru/meto.php?n=91294&amp;type=utchposob:common</vt:lpwstr>
      </vt:variant>
      <vt:variant>
        <vt:lpwstr/>
      </vt:variant>
      <vt:variant>
        <vt:i4>5242895</vt:i4>
      </vt:variant>
      <vt:variant>
        <vt:i4>9</vt:i4>
      </vt:variant>
      <vt:variant>
        <vt:i4>0</vt:i4>
      </vt:variant>
      <vt:variant>
        <vt:i4>5</vt:i4>
      </vt:variant>
      <vt:variant>
        <vt:lpwstr>http://library.kuzstu.ru/meto.php?n=3688</vt:lpwstr>
      </vt:variant>
      <vt:variant>
        <vt:lpwstr/>
      </vt:variant>
      <vt:variant>
        <vt:i4>7733280</vt:i4>
      </vt:variant>
      <vt:variant>
        <vt:i4>6</vt:i4>
      </vt:variant>
      <vt:variant>
        <vt:i4>0</vt:i4>
      </vt:variant>
      <vt:variant>
        <vt:i4>5</vt:i4>
      </vt:variant>
      <vt:variant>
        <vt:lpwstr>http://library.kuzstu.ru/meto.php?n=91252&amp;type=utchposob:common</vt:lpwstr>
      </vt:variant>
      <vt:variant>
        <vt:lpwstr/>
      </vt:variant>
      <vt:variant>
        <vt:i4>786517</vt:i4>
      </vt:variant>
      <vt:variant>
        <vt:i4>3</vt:i4>
      </vt:variant>
      <vt:variant>
        <vt:i4>0</vt:i4>
      </vt:variant>
      <vt:variant>
        <vt:i4>5</vt:i4>
      </vt:variant>
      <vt:variant>
        <vt:lpwstr>https://urait.ru/bcode/468690</vt:lpwstr>
      </vt:variant>
      <vt:variant>
        <vt:lpwstr/>
      </vt:variant>
      <vt:variant>
        <vt:i4>327683</vt:i4>
      </vt:variant>
      <vt:variant>
        <vt:i4>0</vt:i4>
      </vt:variant>
      <vt:variant>
        <vt:i4>0</vt:i4>
      </vt:variant>
      <vt:variant>
        <vt:i4>5</vt:i4>
      </vt:variant>
      <vt:variant>
        <vt:lpwstr>https://e.lanbook.com/book/158953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word2</dc:creator>
  <cp:lastModifiedBy>user</cp:lastModifiedBy>
  <cp:revision>26</cp:revision>
  <cp:lastPrinted>2023-05-04T09:40:00Z</cp:lastPrinted>
  <dcterms:created xsi:type="dcterms:W3CDTF">2021-10-31T03:41:00Z</dcterms:created>
  <dcterms:modified xsi:type="dcterms:W3CDTF">2024-05-29T03:53:00Z</dcterms:modified>
</cp:coreProperties>
</file>