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2E" w:rsidRPr="007938B1" w:rsidRDefault="00B54E2E" w:rsidP="00B54E2E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38B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54E2E" w:rsidRPr="007938B1" w:rsidRDefault="00B54E2E" w:rsidP="00B54E2E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38B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54E2E" w:rsidRPr="007938B1" w:rsidRDefault="00B54E2E" w:rsidP="00B54E2E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38B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E041D" w:rsidRPr="007938B1" w:rsidRDefault="00DE041D" w:rsidP="00DE041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38B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E041D" w:rsidRPr="007938B1" w:rsidRDefault="00DE041D" w:rsidP="00DE041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E041D" w:rsidRPr="007938B1" w:rsidRDefault="00DE041D" w:rsidP="00DE041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E041D" w:rsidRPr="007938B1" w:rsidRDefault="00DE041D" w:rsidP="00DE041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7938B1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1C5550B" wp14:editId="1A5C71FF">
            <wp:simplePos x="0" y="0"/>
            <wp:positionH relativeFrom="column">
              <wp:posOffset>-88265</wp:posOffset>
            </wp:positionH>
            <wp:positionV relativeFrom="paragraph">
              <wp:posOffset>109855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1D" w:rsidRPr="007938B1" w:rsidRDefault="00DE041D" w:rsidP="00DE041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F1BEC" w:rsidRPr="00B22429" w:rsidRDefault="00DF1BEC" w:rsidP="00DF1BE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DF1BEC" w:rsidRPr="00B22429" w:rsidRDefault="00DF1BEC" w:rsidP="00DF1BE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F1BEC" w:rsidRPr="00B22429" w:rsidRDefault="00DF1BEC" w:rsidP="00DF1BE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F1BEC" w:rsidRPr="00B22429" w:rsidRDefault="00DF1BEC" w:rsidP="00DF1BE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F1BEC" w:rsidRPr="00B22429" w:rsidRDefault="00DF1BEC" w:rsidP="00DF1BE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E041D" w:rsidRPr="007938B1" w:rsidRDefault="00DF1BEC" w:rsidP="00DF1BE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E041D" w:rsidRPr="007938B1" w:rsidRDefault="00DE041D" w:rsidP="00DE041D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041D" w:rsidRPr="007938B1" w:rsidRDefault="00DE041D" w:rsidP="00DE041D">
      <w:pPr>
        <w:spacing w:after="565"/>
        <w:ind w:left="3116" w:right="-1"/>
        <w:rPr>
          <w:b/>
          <w:lang w:val="ru-RU"/>
        </w:rPr>
      </w:pPr>
    </w:p>
    <w:p w:rsidR="00DE041D" w:rsidRPr="007938B1" w:rsidRDefault="00DE041D" w:rsidP="00DE041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041D" w:rsidRPr="007938B1" w:rsidRDefault="00DE041D" w:rsidP="00DE041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041D" w:rsidRPr="007938B1" w:rsidRDefault="00DE041D" w:rsidP="00DE041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041D" w:rsidRPr="007938B1" w:rsidRDefault="00DE041D" w:rsidP="00DE041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4E2E" w:rsidRPr="007938B1" w:rsidRDefault="00DE041D" w:rsidP="00DE041D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54E2E" w:rsidRPr="007938B1" w:rsidRDefault="00B54E2E" w:rsidP="00B54E2E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b/>
          <w:bCs/>
          <w:sz w:val="24"/>
          <w:szCs w:val="24"/>
          <w:lang w:val="ru-RU"/>
        </w:rPr>
        <w:t xml:space="preserve">Геология 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B54E2E" w:rsidRPr="007938B1" w:rsidRDefault="00B54E2E" w:rsidP="00B54E2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441E7F" w:rsidRPr="007938B1" w:rsidRDefault="00441E7F" w:rsidP="00441E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38B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F1BE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</w:p>
    <w:p w:rsidR="00B54E2E" w:rsidRPr="007938B1" w:rsidRDefault="00B54E2E" w:rsidP="00B54E2E">
      <w:pPr>
        <w:pStyle w:val="Standard"/>
        <w:jc w:val="center"/>
        <w:rPr>
          <w:lang w:val="ru-RU"/>
        </w:rPr>
      </w:pPr>
      <w:r w:rsidRPr="007938B1">
        <w:rPr>
          <w:lang w:val="ru-RU"/>
        </w:rPr>
        <w:t>Белово 202</w:t>
      </w:r>
      <w:r w:rsidR="00DF1BEC">
        <w:rPr>
          <w:lang w:val="ru-RU"/>
        </w:rPr>
        <w:t>4</w:t>
      </w:r>
    </w:p>
    <w:p w:rsidR="00B54E2E" w:rsidRPr="007938B1" w:rsidRDefault="00B54E2E" w:rsidP="00B54E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lang w:val="ru-RU"/>
        </w:rPr>
      </w:pPr>
    </w:p>
    <w:p w:rsidR="00B54E2E" w:rsidRPr="007938B1" w:rsidRDefault="00B54E2E" w:rsidP="00DE04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7938B1">
        <w:rPr>
          <w:rFonts w:ascii="Times New Roman" w:hAnsi="Times New Roman"/>
          <w:sz w:val="24"/>
          <w:szCs w:val="24"/>
          <w:lang w:val="ru-RU"/>
        </w:rPr>
        <w:t>Рабочую программу составил: к.т.н., доцент Возная А.А.</w:t>
      </w:r>
    </w:p>
    <w:p w:rsidR="00B54E2E" w:rsidRPr="007938B1" w:rsidRDefault="00B54E2E" w:rsidP="00DE04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54E2E" w:rsidRPr="007938B1" w:rsidRDefault="00B54E2E" w:rsidP="00DE04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320FAC" w:rsidRDefault="00320FAC" w:rsidP="00320F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D2A2D" w:rsidRPr="007938B1" w:rsidRDefault="00320FAC" w:rsidP="00320F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2D2A2D" w:rsidRPr="007938B1" w:rsidRDefault="002D2A2D" w:rsidP="009F6CD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FA62A0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747A03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"Геология", соотнесенных с планируемыми результатами освоения образовательной программы</w:t>
      </w:r>
    </w:p>
    <w:p w:rsidR="00F41B54" w:rsidRPr="007938B1" w:rsidRDefault="00F41B5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1B54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F2D60" w:rsidRPr="007938B1" w:rsidRDefault="002F2D60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2F2D60" w:rsidRPr="007938B1" w:rsidRDefault="002F2D60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ОПК-3 - Способен применять методы геолого-промышленной оценки месторождений твердых полезных ископаемых, горных отводов.</w:t>
      </w:r>
    </w:p>
    <w:p w:rsidR="00F41B54" w:rsidRPr="007938B1" w:rsidRDefault="002F2D60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ОПК-4 -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984223" w:rsidRPr="007938B1" w:rsidRDefault="00984223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92534" w:rsidRPr="007938B1" w:rsidRDefault="00092534" w:rsidP="009F6CD3">
      <w:pPr>
        <w:pStyle w:val="1"/>
        <w:spacing w:after="0" w:line="240" w:lineRule="auto"/>
        <w:ind w:left="0" w:right="0" w:firstLine="426"/>
        <w:rPr>
          <w:rFonts w:ascii="Times New Roman" w:hAnsi="Times New Roman"/>
          <w:sz w:val="22"/>
          <w:szCs w:val="22"/>
        </w:rPr>
      </w:pPr>
      <w:r w:rsidRPr="007938B1">
        <w:rPr>
          <w:rFonts w:ascii="Times New Roman" w:hAnsi="Times New Roman"/>
          <w:sz w:val="22"/>
          <w:szCs w:val="22"/>
        </w:rPr>
        <w:t>Результаты обучения по дисциплине определяются индикаторами достижения компетенций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Использует комплексный подход при геологопромышленной оценке месторождений твердых полезных ископаемых, горных отводов.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Оценивает структуру, минеральное и литологическое строение участка недр, особенности и типы месторождений твердых полезных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F6CD3" w:rsidRPr="007938B1" w:rsidRDefault="009F6CD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Зна</w:t>
      </w:r>
      <w:r w:rsidR="00C2017C" w:rsidRPr="007938B1">
        <w:rPr>
          <w:rFonts w:ascii="Times New Roman" w:hAnsi="Times New Roman" w:cs="Times New Roman"/>
          <w:sz w:val="22"/>
          <w:lang w:val="ru-RU"/>
        </w:rPr>
        <w:t>ть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принципы разведки и геолого-промышленной оценки месторождений полезных ископаемых; 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гидрогеологические и инженерно-геологические факторы освоения месторождений полезных ископаемых.</w:t>
      </w:r>
    </w:p>
    <w:p w:rsidR="009F6CD3" w:rsidRPr="007938B1" w:rsidRDefault="009F6CD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Уме</w:t>
      </w:r>
      <w:r w:rsidR="00C2017C" w:rsidRPr="007938B1">
        <w:rPr>
          <w:rFonts w:ascii="Times New Roman" w:hAnsi="Times New Roman" w:cs="Times New Roman"/>
          <w:sz w:val="22"/>
          <w:lang w:val="ru-RU"/>
        </w:rPr>
        <w:t>ть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работать с материалами геологоразведочных работ; 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работать с геологической литературой; определять водно-физические и физико-механические характеристики горных пород.</w:t>
      </w:r>
    </w:p>
    <w:p w:rsidR="009F6CD3" w:rsidRPr="007938B1" w:rsidRDefault="009F6CD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Владе</w:t>
      </w:r>
      <w:r w:rsidR="00C2017C" w:rsidRPr="007938B1">
        <w:rPr>
          <w:rFonts w:ascii="Times New Roman" w:hAnsi="Times New Roman" w:cs="Times New Roman"/>
          <w:sz w:val="22"/>
          <w:lang w:val="ru-RU"/>
        </w:rPr>
        <w:t>ть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навыками анализа структурно-морфологических условий освоения месторождений полезных ископаемых.</w:t>
      </w:r>
    </w:p>
    <w:p w:rsidR="009F6CD3" w:rsidRPr="007938B1" w:rsidRDefault="009F6CD3" w:rsidP="009F6CD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навыками диагностики и приёмами описания минералов, горных пород и руд; методами инженерно-геологической оценки горных пород.</w:t>
      </w:r>
    </w:p>
    <w:p w:rsidR="00984223" w:rsidRPr="007938B1" w:rsidRDefault="00984223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Место дисциплины "Геология" в структуре ОПОП специалитета</w:t>
      </w:r>
    </w:p>
    <w:p w:rsidR="00F41B54" w:rsidRPr="007938B1" w:rsidRDefault="00F41B5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FA62A0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F41B54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</w:t>
      </w:r>
      <w:r w:rsidR="00F41B54" w:rsidRPr="007938B1">
        <w:rPr>
          <w:rFonts w:ascii="Times New Roman" w:hAnsi="Times New Roman" w:cs="Times New Roman"/>
          <w:sz w:val="22"/>
          <w:lang w:val="ru-RU"/>
        </w:rPr>
        <w:t>.</w:t>
      </w:r>
    </w:p>
    <w:p w:rsidR="00FA62A0" w:rsidRPr="007938B1" w:rsidRDefault="00FA62A0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Объем дисциплины "Геология" в зачетных единицах с указанием количества</w:t>
      </w:r>
      <w:r w:rsidR="00F41B54" w:rsidRPr="007938B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41B54" w:rsidRPr="007938B1" w:rsidRDefault="00F41B5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Общая трудоемкость дисциплины "Геология" составляет 9 зачетных единиц, 324 часа.</w:t>
      </w:r>
    </w:p>
    <w:p w:rsidR="00F41B54" w:rsidRPr="007938B1" w:rsidRDefault="00F41B5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9"/>
        <w:gridCol w:w="1038"/>
        <w:gridCol w:w="937"/>
        <w:gridCol w:w="765"/>
      </w:tblGrid>
      <w:tr w:rsidR="00FA62A0" w:rsidRPr="007938B1" w:rsidTr="005C053B">
        <w:trPr>
          <w:trHeight w:val="267"/>
        </w:trPr>
        <w:tc>
          <w:tcPr>
            <w:tcW w:w="6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A62A0" w:rsidRPr="007938B1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1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FA62A0" w:rsidRPr="00320FAC" w:rsidTr="005C053B">
        <w:trPr>
          <w:trHeight w:val="483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320FAC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128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2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FA62A0" w:rsidRPr="00320FAC" w:rsidTr="005C053B">
        <w:trPr>
          <w:trHeight w:val="483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320FAC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FA62A0" w:rsidRPr="007938B1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41B54" w:rsidRPr="007938B1" w:rsidRDefault="00F41B54" w:rsidP="009F6CD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Содержание дисциплины "Геология", структурированное по разделам (темам)</w:t>
      </w:r>
    </w:p>
    <w:p w:rsidR="00F41B54" w:rsidRPr="007938B1" w:rsidRDefault="00F41B5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41B54" w:rsidRPr="007938B1" w:rsidRDefault="00F41B54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929"/>
        <w:gridCol w:w="435"/>
        <w:gridCol w:w="434"/>
        <w:gridCol w:w="541"/>
      </w:tblGrid>
      <w:tr w:rsidR="00FA62A0" w:rsidRPr="007938B1" w:rsidTr="00F41B54">
        <w:trPr>
          <w:trHeight w:val="483"/>
        </w:trPr>
        <w:tc>
          <w:tcPr>
            <w:tcW w:w="79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A62A0" w:rsidRPr="007938B1" w:rsidTr="00D36687">
        <w:trPr>
          <w:trHeight w:val="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320FAC" w:rsidTr="00D36687">
        <w:trPr>
          <w:trHeight w:val="25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сведения о Земле, геологические процессы и результаты их деятельности, геология месторождений полезных ископаемых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D36687">
        <w:trPr>
          <w:trHeight w:val="16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1.1. Земля в космическом пространстве, форма, размеры, физические характеристики</w:t>
            </w:r>
          </w:p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Земли, геофизические поля; строение Земли: внешние и внутренние оболочки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D36687">
        <w:trPr>
          <w:trHeight w:val="5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1.2. Земная кора, структурные элементы земной коры различных типов; химический и минеральный состав земной коры.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F41B54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1.3. Строение и состав мантии и ядра, природа геодинамики недр, формирование земной коры с позиции фиксизма, пульсационная гипотеза с позиции плюм- и плейттектоники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62A0" w:rsidRPr="007938B1" w:rsidTr="00F41B54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1.4. Абсолютный и относительный возраст горных пород, методы определения; геохронологическая и стратиграфическая шкалы Земли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62A0" w:rsidRPr="007938B1" w:rsidTr="00D36687">
        <w:trPr>
          <w:trHeight w:val="34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1.5. Классификация геологических процессов: эндогенные и экзогенные процессы. Магматизм: химический состав магм; плутонизм, гипабиссальный магматизм, вулканизм, формы залегания магматических тел; магматические горные породы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62A0" w:rsidRPr="007938B1" w:rsidTr="00D36687">
        <w:trPr>
          <w:trHeight w:val="45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1.6. Экзогенные геологические процессы: выветривание, деятельность ветра, поверхностных текучих вод, подземных вод, льда, морей и океанов, озёр и болот, 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гравитационные процессы на склонах. Виды деятельности экзогенных процессов: разрушение, перенос (денудация), отложение (аккумуляция) разрушенного материала.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62A0" w:rsidRPr="007938B1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1.7. Образование осадочных горных пород, стадии литогенеза, метагенез.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1.8. Фазы образования угля: торфообразование, углефикация; петрографический состав угля; физические и физико-механические свойства, технический анализ углей, промышленно-генетическая классификация углей ГОСТ 25543-2013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D36687">
        <w:trPr>
          <w:trHeight w:val="2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1.9. Тектонические движения: колебательные и дислокационные; понятие о первичных и тектонически нарушенных формах залегания геологических тел; наклонное залегание слоёв осадочных пород, элементы залегания.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D36687">
        <w:trPr>
          <w:trHeight w:val="13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1.10. Складчатые (пликативные) формы залегания горных пород, морфологические элементы складок, классификации складок.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D36687">
        <w:trPr>
          <w:trHeight w:val="18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1.11. Разрывные (дизъюнктивные) формы залегания горных пород, морфологические элементы разрывных нарушений со смещением блоков (разломов), классификация разломов; трещиноватость горных пород. Землетрясения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A62A0" w:rsidRPr="007938B1" w:rsidTr="00D36687">
        <w:trPr>
          <w:trHeight w:val="7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1.12. Метаморфизм, факторы и виды метаморфизма; метасоматоз; метаморфические и метасоматические горные породы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62A0" w:rsidRPr="007938B1" w:rsidTr="00D36687">
        <w:trPr>
          <w:trHeight w:val="77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1.13. Основные понятия учения о месторождениях полезных ископаемых: полезное ископаемое, месторождение полезных ископаемых; классификации полезных ископаемых по промышленному использованию; морфология и условия залегания тел полезных ископаемых; вещественный состав и качественные характеристики полезных ископаемых.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62A0" w:rsidRPr="007938B1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1.14. Факторы, определяющие условия образования и размещения месторождений в земной коре; генетическая классификация месторождений полезных ископаемых, Месторождения углей; Кузнецкий угленосный бассейн</w:t>
            </w:r>
            <w:r w:rsidR="00F411AB" w:rsidRPr="007938B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A62A0" w:rsidRPr="007938B1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FA62A0" w:rsidRPr="007938B1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320FAC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2. Разведка и геолого-промышленная оценка месторождений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053B" w:rsidRPr="007938B1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2.1. Стадийность геологоразведочных работ, принципы разведки, задачи стадий разведки; методы, технические средства и системы разведки, расположение разведочных выработок, оконтуривание тел полезных ископаемых, опробование.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34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2.2. Задачи геолого-промышленной оценки месторождений на разных этапах и стадиях геологического изучения недр, понятие о кондициях, запасы и прогнозные ресурсы полезных ископаемых, классификация запасов по промышленной значимости и степени изученности.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38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2.3. Подготовленность месторождений полезных ископаемых для промышленного освоения, подсчёт запасов; особенности разведки твёрдых горючих ископаемых; пространственно-морфологические факторы и показатели освоения угольных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3. Гидрогеология и инженерная геология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3.1. Виды воды в горных породах; теории происхождения подземных вод; состав и свойства подземных вод, классификация подземных вод по химическому составу, степени минерализации, степени жёсткости, агрессивные свойства подземных вод.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3.2. Строение подземной гидросферы, классификация подземных вод по условиям геологического залегания, по характеру вмещающей среды, гидравлическому состоянию.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27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3.3. Движение подземных вод, режимы фильтрации, законы фильтрации; водопроницаемость горных пород, методы оценки водопроницаемости; описание движения подземных вод к вертикальным и горизонтальным дренам.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3.4. Факторы, влияющие на обводнённость горных предприятий, методы определения водопритоков в горные выработки, гидрогеологическая классификация месторождений, осушение шахтных и карьерных полей.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3.5. Изучение гидрогеологических условий освоения месторождений, 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гидрогеологические исследования при разведке и эксплуатации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3.6. Инженерная петрография. Инженерно-геологические классификации горных пород; понятие о грунтах, принципы классифицирования грунтов по ГОСТ 25100-2011; инженерно-геологические особенности скальных горных пород (грунтов), физикомеханические свойства и горнотехнические характеристики.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3.7. Инженерно-геологические особенности дисперсных горных пород (грунтов), компонентный состав и его влияние на свойства дисперсных грунтов, связные (глинистые) и несвязные (раздельнозернистые) грунты, физико-механические свойства и горнотехнические характеристики; мёрзлые грунты; техногенные грунты, способы улучшения свойств грунтов.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3.8. Основы инженерной геологии массивов горных пород: понятие о массиве, различие свойств пород в образце и массиве, инженерно-геологическая типизация массивов горных пород.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3.9. Геодинамическая обстановка производства горных работ; опасные горно-геологические явления при разработке месторождений подземным и открытым способом.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C053B" w:rsidRPr="007938B1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3.10. Инженерно-геологические исследования на стадиях разведки и эксплуатации; особенности инженерно-геологических исследований при подземной и открытой разработке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A62A0" w:rsidRPr="007938B1" w:rsidRDefault="00AA3893" w:rsidP="009F6CD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62A0" w:rsidRPr="007938B1" w:rsidRDefault="00AA3893" w:rsidP="009F6CD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F41B54" w:rsidRPr="007938B1" w:rsidRDefault="00F41B54" w:rsidP="009F6CD3">
      <w:pPr>
        <w:spacing w:after="0" w:line="240" w:lineRule="auto"/>
        <w:ind w:left="1119" w:right="0" w:firstLine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84"/>
        <w:gridCol w:w="662"/>
        <w:gridCol w:w="492"/>
        <w:gridCol w:w="701"/>
      </w:tblGrid>
      <w:tr w:rsidR="00FA62A0" w:rsidRPr="007938B1" w:rsidTr="00BF6F2B">
        <w:trPr>
          <w:trHeight w:val="483"/>
        </w:trPr>
        <w:tc>
          <w:tcPr>
            <w:tcW w:w="7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41B5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</w:p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 часах</w:t>
            </w:r>
          </w:p>
        </w:tc>
      </w:tr>
      <w:tr w:rsidR="00FA62A0" w:rsidRPr="007938B1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7938B1" w:rsidTr="00D36687">
        <w:trPr>
          <w:trHeight w:val="4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1 Диагностические свойства минералов.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2 Важнейшие породообразующие и рудные минералы.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3 Магматические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10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4 Осадочные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E16ED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5 Метаморфические и метасоматические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E16ED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053B" w:rsidRPr="007938B1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6 Исследование гранулометрического состава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7 Исследование водопроницаемости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 № 8 Исследование плотности и пористости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10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9 Исследование показателей влажности и консистенции глинистых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D36687">
        <w:trPr>
          <w:trHeight w:val="82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 № 10 Исследование механических (деформационных и прочностных) свойств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F411AB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11 Структурный анализ геологической карты и построение геологического разреза.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7938B1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№ 12 Морфология угольных пластов и тектоника шахтных и карьерных полей.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7938B1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7938B1" w:rsidRDefault="00BB29C1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A62A0" w:rsidRPr="007938B1" w:rsidRDefault="00AA3893" w:rsidP="009F6CD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62A0" w:rsidRPr="007938B1" w:rsidRDefault="00AA3893" w:rsidP="009F6CD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F41B54" w:rsidRPr="007938B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 (модулю)</w:t>
      </w:r>
    </w:p>
    <w:p w:rsidR="00FA62A0" w:rsidRPr="007938B1" w:rsidRDefault="00AA3893" w:rsidP="009F6CD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39"/>
        <w:gridCol w:w="557"/>
        <w:gridCol w:w="630"/>
        <w:gridCol w:w="713"/>
      </w:tblGrid>
      <w:tr w:rsidR="00FA62A0" w:rsidRPr="007938B1" w:rsidTr="00F411AB">
        <w:trPr>
          <w:trHeight w:val="23"/>
        </w:trPr>
        <w:tc>
          <w:tcPr>
            <w:tcW w:w="74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в часах</w:t>
            </w:r>
          </w:p>
        </w:tc>
      </w:tr>
      <w:tr w:rsidR="00FA62A0" w:rsidRPr="007938B1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7938B1" w:rsidTr="00D36687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 Изучение раздела 1.Основные сведения о Земле, геологические процессы и результаты их деятельности, геология месторождений полезных ископаемых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82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 Выполнение контрольной работы № 1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FA62A0" w:rsidRPr="007938B1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128</w:t>
            </w:r>
          </w:p>
        </w:tc>
      </w:tr>
      <w:tr w:rsidR="00F23F0A" w:rsidRPr="007938B1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6A598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1. Изучение раздела 2. Разведка и геолого-промышленная оценка месторождений.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2. Изучение раздела 3. Гидрогеология и инженерная геология.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FA62A0" w:rsidRPr="007938B1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4. Выполнение контрольной работы № 2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DD70D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FA62A0" w:rsidRPr="007938B1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AA3893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FA62A0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7938B1" w:rsidRDefault="005C053B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92</w:t>
            </w:r>
          </w:p>
        </w:tc>
      </w:tr>
      <w:tr w:rsidR="00F23F0A" w:rsidRPr="007938B1" w:rsidTr="009B2ED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6A598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F23F0A" w:rsidRPr="007938B1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F23F0A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F0A" w:rsidRPr="007938B1" w:rsidRDefault="006A598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220</w:t>
            </w:r>
          </w:p>
        </w:tc>
      </w:tr>
    </w:tbl>
    <w:p w:rsidR="00FA62A0" w:rsidRPr="007938B1" w:rsidRDefault="00AA3893" w:rsidP="009F6CD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B2782" w:rsidRPr="007938B1" w:rsidRDefault="00AA3893" w:rsidP="009F6CD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41B54" w:rsidRPr="007938B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дисциплине "Геология", структурированное по разделам (темам) </w:t>
      </w:r>
    </w:p>
    <w:p w:rsidR="002B2782" w:rsidRPr="007938B1" w:rsidRDefault="002B2782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5.1. Паспорт фонда оценочных средств</w:t>
      </w:r>
    </w:p>
    <w:p w:rsidR="002B2782" w:rsidRPr="007938B1" w:rsidRDefault="002B2782" w:rsidP="009F6CD3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562"/>
        <w:gridCol w:w="2207"/>
        <w:gridCol w:w="2923"/>
        <w:gridCol w:w="953"/>
      </w:tblGrid>
      <w:tr w:rsidR="002B2782" w:rsidRPr="007938B1" w:rsidTr="009F6CD3">
        <w:trPr>
          <w:trHeight w:val="1563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F6CD3" w:rsidRPr="007938B1" w:rsidTr="009F6CD3">
        <w:trPr>
          <w:trHeight w:val="105"/>
        </w:trPr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Применяет методы геолого-промышленной оценки твердых полезных ископаемых при эксплуатационной разведке и разработке месторождений.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принципы разведки и геолого-промышленной оценки месторождений полезных ископаемых; 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работать с материалами геологоразведочных работ; 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навыками анализа структурно-морфологических условий освоения месторождений полезных ископаемых.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F6CD3" w:rsidRPr="00320FAC" w:rsidTr="009F6CD3">
        <w:trPr>
          <w:trHeight w:val="2704"/>
        </w:trPr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ОПК-4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гидрогеологические и инженерно-геологические факторы освоения месторождений полезных ископаемых.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работать с геологической литературой; определять водно-физические и физико-механические характеристики горных пород.</w:t>
            </w:r>
          </w:p>
          <w:p w:rsidR="009F6CD3" w:rsidRPr="007938B1" w:rsidRDefault="009F6CD3" w:rsidP="009F6CD3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2017C" w:rsidRPr="007938B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9F6CD3" w:rsidRPr="007938B1" w:rsidRDefault="009F6CD3" w:rsidP="009F6CD3">
            <w:pPr>
              <w:numPr>
                <w:ilvl w:val="0"/>
                <w:numId w:val="25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навыками диагностики и приёмами описания минералов, горных пород и руд; методами инженерно-геологической оценки горных пород.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6CD3" w:rsidRPr="007938B1" w:rsidRDefault="009F6CD3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B2782" w:rsidRPr="00320FAC" w:rsidTr="00580B2B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2782" w:rsidRPr="007938B1" w:rsidRDefault="002B2782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B2782" w:rsidRPr="007938B1" w:rsidRDefault="002B2782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B2782" w:rsidRPr="007938B1" w:rsidRDefault="002B2782" w:rsidP="009F6CD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B2782" w:rsidRPr="007938B1" w:rsidRDefault="002B2782" w:rsidP="009F6CD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F610D" w:rsidRPr="007938B1" w:rsidRDefault="009F610D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1B54" w:rsidRPr="007938B1" w:rsidRDefault="009F610D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КузГТУ.</w:t>
      </w:r>
    </w:p>
    <w:p w:rsidR="00F41B54" w:rsidRPr="007938B1" w:rsidRDefault="00F41B54" w:rsidP="009F6CD3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текущей аттестации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(практических) занятиях в контрольные недели в виде ответов на вопросы при защите лабораторных (практических) работ и индивидуальных заданий.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При проведении опроса по контрольным вопросам обучающимся будет задано 5 вопросов, на которые они должны дать ответы. Например: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1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Какие процессы приводят к образованию минералов?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Что такое горная порода?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Назовите диагностические признаки горных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4. Дайте определение осадочной горной породе.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Опишите стадии литогенеза, метагенез.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2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Стадии и этапы геологоразведочных работ.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Технические средства и системы разведки.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Кондиции, запасы и прогнозные ресурсы.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4. Особенности разведки твёрдых горючих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Пространственно-морфологические факторы угольных месторождений.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3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От чего зависят форма, крутизна интегральной кривой гранулометрического состава?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Методы определения коэффициента фильтрации, общие их достоинства и недостатки.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Физическая сущность плотности. От чего она зависит и чем отличается от плотности частиц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породы?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4. Почему число пластичности глинистых пород используется для классификации глинистых пород?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Как можно охарактеризовать деформационные свойства песчаных и глинистых пород по их компрессионным кривым?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 правильности и полноты данного ответа.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При проведении компьютерного тестирования обучающимся необходимо ответить на 20 тестовых вопросов. Например: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1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Твердость минерала соответствует … по шкале Мооса, если он оставляет царапину на ногте, но гвоздь на нем следа не оставляет: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а) 1,5; б) 2,5; в) 3,5; г) 4,5.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2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Пластовое залегание твердых полезных ископаемых характеризуется: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а) увеличенным размером по вертикальному измерению и уменьшенными размерами по двум горизонтальным измерениям;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б) увеличенным размером по вертикальному измерению и одному из горизонтальных измерений и уменьшенным размером по второму горизонтальному измерению;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в) увеличенными размерами по горизонтальным измерениям и уменьшенными размерами по вертикальному измерению.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Раздел 3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Линия, перпендикулярная к линии простирания, лежащая в плоскости пласта и направленная в сторону его падения, называется: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а) линия скрещения; б) линия простирания; в) линия падения; г) азимут падения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При защите отчетов по практическим (лабораторным) работам, предусмотренным в разделе 4,  обучающиеся должны представить выполненные и оформленные отчеты по практическим (лабораторным)  работам и ответить на 5 вопросов по каждому отчету. Отчет по каждой практической (лабораторной)  работе должен иметь следующую структуру: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Цель практической (лабораторной) работы.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Приборы и принадлежности.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4. Схему или рисунок установки, а также рисунки, поясняющие вывод рабочих формул.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Основные расчетные формулы с обязательным пояснением величин, входящих в формулу.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6. Таблицы.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7. Примеры расчета.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8. Если требуется по заданию – графики и диаграммы.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9. Вывод по практической (лабораторной) работе.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Перечень вопросов, выносимых на защиту отчета по практическим (лабораторным) работам,  приведен в методических указаниях. Кроме того, обучающиеся должны владеть материалом,  представленным в отчетах по практическим (лабораторным) работам, и способны обосновать все принятые решения.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 правильности и полноты данного ответа.</w:t>
      </w:r>
    </w:p>
    <w:p w:rsidR="00092534" w:rsidRPr="007938B1" w:rsidRDefault="00092534" w:rsidP="009F6CD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2"/>
      </w:tblGrid>
      <w:tr w:rsidR="00092534" w:rsidRPr="007938B1" w:rsidTr="0037189F"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092534" w:rsidRPr="007938B1" w:rsidTr="0037189F">
        <w:trPr>
          <w:trHeight w:val="56"/>
        </w:trPr>
        <w:tc>
          <w:tcPr>
            <w:tcW w:w="1800" w:type="dxa"/>
            <w:vMerge w:val="restart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92534" w:rsidRPr="007938B1" w:rsidTr="0037189F">
        <w:tc>
          <w:tcPr>
            <w:tcW w:w="1800" w:type="dxa"/>
            <w:vMerge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5.2.2</w:t>
      </w:r>
      <w:r w:rsidR="009F6CD3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Обучающиеся, имеющие по результатам текущего контроля по дисциплине хотя бы один неудовлетворительный результат (не защищенные практические (лабораторные) работы или типовые задачи), обязаны, не менее чем за 5 рабочих дней до дня аттестационного испытания, установленного в соответствии с расписанием аттестационных испытаний, предоставить педагогическому работнику выполненные работы и защитить их. 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образом, и решение задачи.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Теоретические вопросы (1 семестр):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Геология как наука. Разделы геологии.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Земля в мировом пространстве. Возраст и гипотезы происхождения объектов Солнечной системы. Основные сведения о Земле: форма, радиус, плотность, масса.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Тепловое поле Земли.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4. Гравитационное поле Земли.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Магнитное поле Земли.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6. Давление в недрах планеты.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7. Строение и состав внутренних оболочек Земли. Ядро. Мантия.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8. Строение континентальной земной коры (вертикальная и горизонтальная неоднородность).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9. Строение океанической земной коры.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10. Вещественный состав земной коры.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11. Внешние оболочки Земли.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12. Понятие о минералах. Минералы как кристаллические вещества. Свойства кристаллических тел.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13. Минералы как химические соединения. Формулы минералов.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14. Вода в составе минералов.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15. Классификация минералов по химическому составу.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16. Парагенезис минералов.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17. Морфология минеральных зерен и минеральных агрегатов.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18. Физические свойства минералов.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19. Процессы минералообразования.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20. Геологическое летоисчисление. Геохронологическая и стратиграфическая шкалы.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21. Понятие об относительном и абсолютном возрасте. Методы определения относительного и абсолютного возраста горных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22. Геологические процессы и их роль в формировании земной коры. Классификация процессов.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23. Магматизм. Химический состав магм. Причины зарождения и движения магматических расплавов.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24. Интрузивный магматизм: плутонизм (абиссальный магматизм) и гипабиссальный магматизм.  Формы залегания плутонических и гипабиссальных магматических тел.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25. Вулканизм (эффузивный магматизм). Формы вулканических тел.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26. Горные породы. Диагностические признаки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27. Магматические горные породы. Классификация магматических горных пород. Критерии выделения таксонов классификации.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28. Классы магматических пород по фациальным условиям образования.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29. Структуры и текстуры магматических горных пород – индикаторы фациальных условий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образования.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30. Минеральный и химический состав магматических горных пород. Связь минерального состава с химизмом.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31. Особенности макроскопического определения семейства, подотряда и отряда магматических пород плутонического и гипабиссального классов.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32. Семейства плутонических магматических пород, минеральный состав и процентное соотношение минералов.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33. Особенности определения вида плутонических и гипабиссальных магматических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34. Особенности макроскопического определения семейства, вида, подотряда и отряда магматических пород вулканического класса.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35. Семейства вулканических магматических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36. Общая характеристика экзогенных процессов.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37. Выветривание.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38. Геологическая работа ветра.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39. Геологическая работа дождевых и талых вод, вод временных водотоков.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40. Геологическая работа рек.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41. Геологическая работа морей и океанов.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42. Геологическая работа озер.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43. Геологическая работа болот.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44. Геологическая работа ледников.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45. Гравитационные явления на склонах: осыпи, обвалы, оползни.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46. Образование осадочных горных пород. Литогенез. Метагенез.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47. Генетическая классификация осадочных горных пород по составу исходного разрушенного материала.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48. Обломочные осадочные горные породы: структурно-текстурные особенности, минеральный состав.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49. Классификация и основные представители обломочных горных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50. Глинистые осадочные горные породы: структурно-текстурные особенности, минеральный состав,  классификация и основные представители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51. Осадочные породы химического и биохимического происхождения: классификация, структурно-текстурные особенности, минеральный состав, важнейшие представители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52. Петрографический состав угленосных толщ Кузбасса.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53. Землетрясения.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54. Тектонические движения. Классификация тектонических движений.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55. Понятие о первичном и тектонически нарушенном залегании горных пород. Формы залегания осадочных пород.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56. Элементы залегания слоя горных пород (способы фиксирования положения наклонного слоя в пространстве).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57. Метаморфизм. Метаморфические превращения.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58. Факторы метаморфизма.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59. Виды метаморфизма.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60. Структурно-текстурные особенности метаморфических горных пород различных видов метаморфизма.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61. Важнейшие представители пород контактово-термального и динамо-термального метаморфизма.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62. Важнейшие представители пород динамического и метасоматического метаморфизма.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63. Моноклинальное залегание горных пород.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64. Складчатые формы залегания горных пород. Элементы строения складок Классификации складок.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65. Разрывные формы залегания горных пород. Элементы строения разломов. Классификация разрывных нарушений со смещением блоков.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66. Разрывные нарушения сложного характера.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67. Разрывные нарушения без смещения блоков (трещиноватость), морфологические типы трещин.  Роль трещиноватости в горном деле.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68. Геологические карты и приложения к ним.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69. Основные понятия учения о месторождениях полезных ископаемых: полезное ископаемое (ПИ),  месторождение полезного ископаемого (МПИ). Классификация полезных ископаемых по физическому состоянию.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70. Классификация ПИ по промышленному использованию.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71. Морфология тел твёрдых полезных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72. Условия залегания тел твёрдых полезных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73. Вещественный состав 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74. Факторы, определяющие условия образования и размещения МПИ в земной коре.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75. Генетическая классификация МПИ.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76. Месторождения эндогенной серии. Группа магматогенная.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77. Месторождения эндогенной серии. Группы магматогенно- и метаморфогенная.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78. Месторождения эндогенно-экзогенной серии.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79. Месторождения экзогенной серии.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80. Месторождения каустобиолитов угольного ряда. Процессы первичного угленакопления в торфяниках. Углефикация.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81. Микрокомпоненты и литотипы углей. 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Теоретические вопросы (2 семестр):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Система геологического изучения недр.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Геологическая съёмка и поиски МПИ.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3. Разведка, принципы разведки, задачи стадий разведки, эксплуатационная разведка МПИ.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4. Принципы разведки.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5. Технические средства разведки.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6. Системы разведки.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7. Кондиции на минеральное сырьё. Кондиции угольных МПИ.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8. Запасы и прогнозные ресурсы полезных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9. Классификация запасов по промышленной значимости и степени изученности.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10. Подготовленность месторождений полезных ископаемых для промышленного освоения.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11. Классификация запасов твёрдых ПИ: по промышленному значению, по степени изученности.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12. Особенности разведки твёрдых горючих ископаемых.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13. Классификации угольных пластов по мощности.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14. Строение угольных пластов и классификация по сложности строения.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15. Выдержанность угольного пласта, оценочные показатели выдержанности. Классификация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угольных пластов по степени выдержанности.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16. Категории тектонической сложности месторождений угля.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17. Группы сложности геологического строения месторождений угля.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18. Виды воды в горных породах.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19. Происхождение подземных вод (ПВ).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20. Классификация ПВ по условиям геологического залегания.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21. Физические свойства и химический состав ПВ.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22. Классификация подземных вод в зависимости от вмещающей среды.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23. Классификация ПВ по химическому составу. Агрессивные свойства ПВ.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24. Классификация ПВ по степени минерализации, температуре.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25. Законы движения ПВ. Закон Дарси.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26. Водопроницаемость горных пород. Коэффициент фильтрации и способы его определения.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27. Строение подземной гидросферы.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28. Движение подземных вод к вертикальным дренам.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29. Движение подземных вод к горизонтальным дренам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30. Естественные факторы обводнения горных выработок.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31. Искусственные факторы обводнения горных выработок.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32. Методы определения притока воды в горные выработки.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33. Осушение шахтных и карьерных полей.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34. Опасные явления, связанные с деятельностью подземных вод: механическая суффозия,  плывуны.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35. Гидрогеологические исследования при разведке и эксплуатации МПИ.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36. Понятие о грунтах. Принципы инженерно-геологического классифицирования горных пород по ГОСТ 25100-2011.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37. Класс природных скальных грунтов. Физико-механические свойства и горнотехнические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характеристики скальных грунтов.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38. Класс природных дисперсных (нескальных) грунтов. Инженерно-геологические особенности дисперсных горных пород.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39. Вещественный состав и его влияние на свойства дисперсных грунтов.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40. Водные и физические свойства – показатели дисперсных грунтов.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41. Гранулометрический состав дисперсных грунтов, способы его определения, направления использования данных гранулометрического анализа.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42. Плотность горных пород. Способы определения и направления использования характеристик плотности.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43. Пористость горных пород, направления использования характеристик пористости.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44. Влажность горных пород, полная влагоёмкость, коэффициент водонасыщения. Направления использования параметров.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45. Пластичность горных пород. Факторы, определяющие пластичность глинистых грунтов.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46. Число пластичности. Методика определения влажностей на границе текучести и на границе раскатывания. Направление использования числа пластичности.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47. Консистенция глинистых грунтов. Показатель текучести. Природа консистентных переходов.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48. Сжимаемость дисперсных грунтов и факторы, её определяющие. Оценка сжимаемости,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направления использования показателей компрессии.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49. Прочностные свойства дисперсных грунтов и их инженерно-геологическая оценка. Направления использования параметров прочности.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50. Понятие о массиве горных пород, типизация горных массивов.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51. Различие свойств горных пород в образце и массиве.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- два теоретических вопроса отвечены в полном объеме без замечаний или с незначительными замечаниями, задача решена правильно, на дополнительные вопросы даны правильные ответы – 85…100 баллов;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объеме, второй в неполном объеме, задача решена правильно, на дополнительные вопросы даны в основном правильные ответы – 75…84 балла;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объеме, задача решена правильно, на дополнительные вопросы даны в основном правильные ответы – 65…74 балла;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- в прочих случаях – 0…64 балла.</w:t>
      </w:r>
    </w:p>
    <w:p w:rsidR="00092534" w:rsidRPr="007938B1" w:rsidRDefault="00092534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2"/>
      </w:tblGrid>
      <w:tr w:rsidR="00092534" w:rsidRPr="007938B1" w:rsidTr="0037189F"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092534" w:rsidRPr="007938B1" w:rsidTr="0037189F">
        <w:trPr>
          <w:trHeight w:val="56"/>
        </w:trPr>
        <w:tc>
          <w:tcPr>
            <w:tcW w:w="1800" w:type="dxa"/>
            <w:vMerge w:val="restart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92534" w:rsidRPr="007938B1" w:rsidTr="0037189F">
        <w:tc>
          <w:tcPr>
            <w:tcW w:w="1800" w:type="dxa"/>
            <w:vMerge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092534" w:rsidRPr="007938B1" w:rsidRDefault="00092534" w:rsidP="009F6C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38B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92534" w:rsidRPr="007938B1" w:rsidRDefault="00092534" w:rsidP="009F6CD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опыта деятельности, характеризующие этапы формирования компетенций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При проведении текущего контроля обучающийся представляет преподавателю отчет по лабораторной работе на бумажном и (или) электронном носителе. Преподаватель после проведения оценочных процедур допускает обучающегося до защиты отчета по лабораторной работе либо возвращает обучающемуся отчет с указанием перечня несоответствий для последующей его корректировки.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lastRenderedPageBreak/>
        <w:t>Обучающийся обязан устранить все указанные несоответствия и направить повторно отчет преподавателю для проверки. Защита отчетов по лабораторным работам может проводиться как в письменной, так и в устной форме. При защите отчета по лабораторной работе обучающийся убирает с учебной мебели все личные вещи, электронные средства связи и печатные источники информации. Для подготовки ответов на вопросы обучающийся использует чистые листы бумаги и ручку. На листе бумаги обучающийся указывает свои фамилию, имя, отчество (при наличии), номер учебной группы и дату проведения текущего контроля успеваемости. Преподаватель задает два вопроса, которые обучающийся может записать на подготовленный для ответа лист бумаги. В течение установленного преподавателем времени обучающийся формулируют (устно или письменно) ответы на заданные контрольные вопросы. По истечении указанного времени листы бумаги с подготовленными ответами обучающийся передает преподавателю для последующего оценивания результатов текущего контроля успеваемости или дает устный ответ на заданные вопросы.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указанных источников информации – оценка результатов текущего контроля соответствует 0 баллов и назначается дата повторного прохождения текущего контроля успеваемости обучающегося. Результаты текущего контроля по ответам на заданные вопросы доводятся преподавателем сразу до сведения обучающихся.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1) получить положительные результаты по всем предусмотренным рабочей программой формам текущего контроля успеваемости;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2) получить положительные результаты аттестационного испытания.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Для успешного прохождения аттестационного испытания обучающийся в течение времени,  установленного преподавателем, осуществляет подготовку ответов на два вопроса, выбранных случайным образом. Для подготовки ответов на заданные вопросы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 По истечении указанного преподавателем времени листы с подготовленными ответам на вопросы обучающиеся передают преподавателю для последующего оценивания результатов промежуточной аттестации.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меняются.</w:t>
      </w:r>
    </w:p>
    <w:p w:rsidR="00092534" w:rsidRPr="007938B1" w:rsidRDefault="0009253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DD70DB" w:rsidRPr="007938B1" w:rsidRDefault="00DD70DB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9F6CD3" w:rsidP="00922B3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AA3893" w:rsidRPr="007938B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41B54" w:rsidRPr="007938B1" w:rsidRDefault="00F41B54" w:rsidP="00922B3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22B3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6.1</w:t>
      </w:r>
      <w:r w:rsidR="009F6CD3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566250" w:rsidRPr="007938B1" w:rsidRDefault="00566250" w:rsidP="00922B3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Короновский, Н.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 Геология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учебное пособие для вузов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Короновский.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2024.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767E7F">
        <w:rPr>
          <w:rFonts w:ascii="Times New Roman" w:hAnsi="Times New Roman" w:cs="Times New Roman"/>
          <w:sz w:val="24"/>
          <w:szCs w:val="24"/>
        </w:rPr>
        <w:t>ISBN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978-5-534-07789-6. — Текст : электронный // Образовательная платформа Юрайт [сайт]. — </w:t>
      </w:r>
      <w:r w:rsidRPr="00767E7F">
        <w:rPr>
          <w:rFonts w:ascii="Times New Roman" w:hAnsi="Times New Roman" w:cs="Times New Roman"/>
          <w:sz w:val="24"/>
          <w:szCs w:val="24"/>
        </w:rPr>
        <w:t>URL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67E7F">
        <w:rPr>
          <w:rFonts w:ascii="Times New Roman" w:hAnsi="Times New Roman" w:cs="Times New Roman"/>
          <w:sz w:val="24"/>
          <w:szCs w:val="24"/>
        </w:rPr>
        <w:t>https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67E7F">
        <w:rPr>
          <w:rFonts w:ascii="Times New Roman" w:hAnsi="Times New Roman" w:cs="Times New Roman"/>
          <w:sz w:val="24"/>
          <w:szCs w:val="24"/>
        </w:rPr>
        <w:t>urait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E7F">
        <w:rPr>
          <w:rFonts w:ascii="Times New Roman" w:hAnsi="Times New Roman" w:cs="Times New Roman"/>
          <w:sz w:val="24"/>
          <w:szCs w:val="24"/>
        </w:rPr>
        <w:t>ru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67E7F">
        <w:rPr>
          <w:rFonts w:ascii="Times New Roman" w:hAnsi="Times New Roman" w:cs="Times New Roman"/>
          <w:sz w:val="24"/>
          <w:szCs w:val="24"/>
        </w:rPr>
        <w:t>bcode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/539581.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Коробейников,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 Геология. Прогнозирование и поиск месторождений полезных ископаемых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учебник для вузов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Коробейников.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254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767E7F">
        <w:rPr>
          <w:rFonts w:ascii="Times New Roman" w:hAnsi="Times New Roman" w:cs="Times New Roman"/>
          <w:sz w:val="24"/>
          <w:szCs w:val="24"/>
        </w:rPr>
        <w:t>ISBN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978-5-534-00747-3. — Текст : электронный // Образовательная платформа Юрайт [сайт]. — </w:t>
      </w:r>
      <w:r w:rsidRPr="00767E7F">
        <w:rPr>
          <w:rFonts w:ascii="Times New Roman" w:hAnsi="Times New Roman" w:cs="Times New Roman"/>
          <w:sz w:val="24"/>
          <w:szCs w:val="24"/>
        </w:rPr>
        <w:t>URL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67E7F">
        <w:rPr>
          <w:rFonts w:ascii="Times New Roman" w:hAnsi="Times New Roman" w:cs="Times New Roman"/>
          <w:sz w:val="24"/>
          <w:szCs w:val="24"/>
        </w:rPr>
        <w:t>https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67E7F">
        <w:rPr>
          <w:rFonts w:ascii="Times New Roman" w:hAnsi="Times New Roman" w:cs="Times New Roman"/>
          <w:sz w:val="24"/>
          <w:szCs w:val="24"/>
        </w:rPr>
        <w:t>urait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E7F">
        <w:rPr>
          <w:rFonts w:ascii="Times New Roman" w:hAnsi="Times New Roman" w:cs="Times New Roman"/>
          <w:sz w:val="24"/>
          <w:szCs w:val="24"/>
        </w:rPr>
        <w:t>ru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67E7F">
        <w:rPr>
          <w:rFonts w:ascii="Times New Roman" w:hAnsi="Times New Roman" w:cs="Times New Roman"/>
          <w:sz w:val="24"/>
          <w:szCs w:val="24"/>
        </w:rPr>
        <w:t>bcode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/490260.</w:t>
      </w:r>
    </w:p>
    <w:p w:rsidR="00922B3B" w:rsidRPr="00BA1245" w:rsidRDefault="00BA1245" w:rsidP="00BA1245">
      <w:pPr>
        <w:numPr>
          <w:ilvl w:val="0"/>
          <w:numId w:val="24"/>
        </w:numPr>
        <w:spacing w:after="0" w:line="240" w:lineRule="auto"/>
        <w:ind w:left="34" w:right="0" w:firstLine="425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Милютин,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 Геология полезных ископаемых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вузов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Милютин.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2024.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767E7F">
        <w:rPr>
          <w:rFonts w:ascii="Times New Roman" w:hAnsi="Times New Roman" w:cs="Times New Roman"/>
          <w:sz w:val="24"/>
          <w:szCs w:val="24"/>
        </w:rPr>
        <w:t>ISBN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978-5-534-00138-9. — Текст : электронный // Образовательная платформа Юрайт [сайт]. — </w:t>
      </w:r>
      <w:r w:rsidRPr="00767E7F">
        <w:rPr>
          <w:rFonts w:ascii="Times New Roman" w:hAnsi="Times New Roman" w:cs="Times New Roman"/>
          <w:sz w:val="24"/>
          <w:szCs w:val="24"/>
        </w:rPr>
        <w:t>URL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67E7F">
        <w:rPr>
          <w:rFonts w:ascii="Times New Roman" w:hAnsi="Times New Roman" w:cs="Times New Roman"/>
          <w:sz w:val="24"/>
          <w:szCs w:val="24"/>
        </w:rPr>
        <w:t>https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67E7F">
        <w:rPr>
          <w:rFonts w:ascii="Times New Roman" w:hAnsi="Times New Roman" w:cs="Times New Roman"/>
          <w:sz w:val="24"/>
          <w:szCs w:val="24"/>
        </w:rPr>
        <w:t>urait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E7F">
        <w:rPr>
          <w:rFonts w:ascii="Times New Roman" w:hAnsi="Times New Roman" w:cs="Times New Roman"/>
          <w:sz w:val="24"/>
          <w:szCs w:val="24"/>
        </w:rPr>
        <w:t>ru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67E7F">
        <w:rPr>
          <w:rFonts w:ascii="Times New Roman" w:hAnsi="Times New Roman" w:cs="Times New Roman"/>
          <w:sz w:val="24"/>
          <w:szCs w:val="24"/>
        </w:rPr>
        <w:t>bcode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/539129.</w:t>
      </w:r>
    </w:p>
    <w:p w:rsidR="00922B3B" w:rsidRPr="007938B1" w:rsidRDefault="00922B3B" w:rsidP="00922B3B">
      <w:pPr>
        <w:spacing w:after="0" w:line="240" w:lineRule="auto"/>
        <w:ind w:left="0" w:firstLine="426"/>
        <w:rPr>
          <w:b/>
          <w:sz w:val="22"/>
          <w:lang w:val="ru-RU"/>
        </w:rPr>
      </w:pPr>
    </w:p>
    <w:p w:rsidR="00922B3B" w:rsidRPr="007938B1" w:rsidRDefault="00922B3B" w:rsidP="00922B3B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922B3B" w:rsidRPr="007938B1" w:rsidRDefault="00922B3B" w:rsidP="00BA1245">
      <w:pPr>
        <w:spacing w:after="0" w:line="240" w:lineRule="auto"/>
        <w:ind w:left="0" w:right="141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Ермолов, В.А. Основы геологии: учебник для вузов / В.А. Ермолов, Л.Н. Ларичев, В.В. Мосейкин; под ред. В.А. Ермолова. – 3-е изд., стер. – М.: Издательство Московского государственного горного университета, 2012. – 598 с. – Текст: непосредственный.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Гальперин, А.М. Геология: Часть </w:t>
      </w:r>
      <w:r w:rsidRPr="00767E7F">
        <w:rPr>
          <w:rFonts w:ascii="Times New Roman" w:hAnsi="Times New Roman" w:cs="Times New Roman"/>
          <w:sz w:val="24"/>
          <w:szCs w:val="24"/>
        </w:rPr>
        <w:t>III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 – Гидрогеология: учебник для вузов / А.М. Гальперин, В.С. Зайцев, Г.Н. Харитоненко, Ю.А. Норватов. – М.: «Мир горной книги», Издательство МГГУ, издательство «Горная книга», 2009. – 400 с. – Текст: непосредственный.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Милютин,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 Геология в 2 кн. Книга 1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учебник для вузов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Милютин.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2024.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262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767E7F">
        <w:rPr>
          <w:rFonts w:ascii="Times New Roman" w:hAnsi="Times New Roman" w:cs="Times New Roman"/>
          <w:sz w:val="24"/>
          <w:szCs w:val="24"/>
        </w:rPr>
        <w:t>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767E7F">
        <w:rPr>
          <w:rFonts w:ascii="Times New Roman" w:hAnsi="Times New Roman" w:cs="Times New Roman"/>
          <w:sz w:val="24"/>
          <w:szCs w:val="24"/>
        </w:rPr>
        <w:t>ISBN 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978-5-534-06031-7. — Текст : электронный // Образовательная платформа Юрайт [сайт]. — </w:t>
      </w:r>
      <w:r w:rsidRPr="00767E7F">
        <w:rPr>
          <w:rFonts w:ascii="Times New Roman" w:hAnsi="Times New Roman" w:cs="Times New Roman"/>
          <w:sz w:val="24"/>
          <w:szCs w:val="24"/>
        </w:rPr>
        <w:t>URL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67E7F">
        <w:rPr>
          <w:rFonts w:ascii="Times New Roman" w:hAnsi="Times New Roman" w:cs="Times New Roman"/>
          <w:sz w:val="24"/>
          <w:szCs w:val="24"/>
        </w:rPr>
        <w:t>https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67E7F">
        <w:rPr>
          <w:rFonts w:ascii="Times New Roman" w:hAnsi="Times New Roman" w:cs="Times New Roman"/>
          <w:sz w:val="24"/>
          <w:szCs w:val="24"/>
        </w:rPr>
        <w:t>urait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E7F">
        <w:rPr>
          <w:rFonts w:ascii="Times New Roman" w:hAnsi="Times New Roman" w:cs="Times New Roman"/>
          <w:sz w:val="24"/>
          <w:szCs w:val="24"/>
        </w:rPr>
        <w:t>ru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67E7F">
        <w:rPr>
          <w:rFonts w:ascii="Times New Roman" w:hAnsi="Times New Roman" w:cs="Times New Roman"/>
          <w:sz w:val="24"/>
          <w:szCs w:val="24"/>
        </w:rPr>
        <w:t>bcode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/540661.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Милютин, А.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Г.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Геология в 2 кн. Книга 2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: учебник для вузов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/ А.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Г.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Милютин.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: Издательство Юрайт, 2024.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— 287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с.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ISBN 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978-5-534-06033-1. — Текст : электронный // Образовательная платформа Юрайт [сайт]. — 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URL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https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://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urait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ru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/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bcode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/540662.</w:t>
      </w:r>
      <w:r w:rsidRPr="00BA1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A1245" w:rsidRPr="00767E7F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Ермолов, В.А. Геология: учебник для вузов. Ч.1. Основы геологии. / В.А. Ермолов [и др.];  Под ред. В.А.Ермолова.  – М.: Издательство «Горная книга», Издательство Московского государственного горного университета,  2008. – 598 с.  </w:t>
      </w:r>
      <w:r w:rsidRPr="00767E7F">
        <w:rPr>
          <w:rFonts w:ascii="Times New Roman" w:hAnsi="Times New Roman" w:cs="Times New Roman"/>
          <w:sz w:val="24"/>
          <w:szCs w:val="24"/>
        </w:rPr>
        <w:t>– Текст: непосредственный.</w:t>
      </w:r>
    </w:p>
    <w:p w:rsidR="00BA1245" w:rsidRPr="00767E7F" w:rsidRDefault="00BA1245" w:rsidP="00BA1245">
      <w:pPr>
        <w:pStyle w:val="aa"/>
        <w:numPr>
          <w:ilvl w:val="0"/>
          <w:numId w:val="24"/>
        </w:numPr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767E7F">
        <w:rPr>
          <w:rFonts w:ascii="Times New Roman" w:hAnsi="Times New Roman"/>
          <w:sz w:val="24"/>
          <w:szCs w:val="24"/>
        </w:rPr>
        <w:t xml:space="preserve">Ермолов, В.А. Кристаллография, минералогия и геология камнесамоцветного сырья: учебное пособие для вузов / под ред. В.А. Ермолова; В.А. Дунаев, В.В. Мосейкин. – 3-е изд., стер. – М.: Горная книга, МГГУ, 2009. – 407 с. – Текст: непосредственный. 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Ермолов, В.А. Геология: учебник для вузов. Ч.</w:t>
      </w:r>
      <w:r w:rsidRPr="00767E7F">
        <w:rPr>
          <w:rFonts w:ascii="Times New Roman" w:hAnsi="Times New Roman" w:cs="Times New Roman"/>
          <w:sz w:val="24"/>
          <w:szCs w:val="24"/>
        </w:rPr>
        <w:t>VI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. Месторождения полезных ископаемых: учебник для вузов / В.А. Ермолов [и др.];  Под ред. В.А.Ермолова. – 4 изд., стер. М.: Издательство «Горная книга», Издательство Московского государственного горного университета,  2009. – 570 с. – Текст: непосредственный. </w:t>
      </w:r>
    </w:p>
    <w:p w:rsidR="00BA1245" w:rsidRPr="00BA1245" w:rsidRDefault="00BA1245" w:rsidP="00BA1245">
      <w:pPr>
        <w:numPr>
          <w:ilvl w:val="0"/>
          <w:numId w:val="24"/>
        </w:numPr>
        <w:spacing w:after="0" w:line="240" w:lineRule="auto"/>
        <w:ind w:left="0" w:right="14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>Ермолов, В.А. Геология: учебник для вузов. Ч.</w:t>
      </w:r>
      <w:r w:rsidRPr="00767E7F">
        <w:rPr>
          <w:rFonts w:ascii="Times New Roman" w:hAnsi="Times New Roman" w:cs="Times New Roman"/>
          <w:sz w:val="24"/>
          <w:szCs w:val="24"/>
        </w:rPr>
        <w:t>VII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>.  Разведка и геолого-промышленная оценка месторождений полезных ископаемых  / В.А. Ермолов [и др.];  Под ред. В.А. Ермолова.  –  М.: Издательство «Горная книга», Издательство Московского государственного горного университета, 2009. – 668 с. – Текст: непосредственный.</w:t>
      </w:r>
    </w:p>
    <w:p w:rsidR="0040697B" w:rsidRPr="007938B1" w:rsidRDefault="00BA1245" w:rsidP="00BA1245">
      <w:pPr>
        <w:numPr>
          <w:ilvl w:val="0"/>
          <w:numId w:val="24"/>
        </w:numPr>
        <w:shd w:val="clear" w:color="auto" w:fill="FFFFFF"/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Гальперин, А.М. Геология: Часть </w:t>
      </w:r>
      <w:r w:rsidRPr="00767E7F">
        <w:rPr>
          <w:rFonts w:ascii="Times New Roman" w:hAnsi="Times New Roman" w:cs="Times New Roman"/>
          <w:sz w:val="24"/>
          <w:szCs w:val="24"/>
        </w:rPr>
        <w:t>IV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t xml:space="preserve">. Инженерная геология: учебник для вузов. / А.М. Гальперин, В.С. Зайцев. -  М.: Издательство «Горная книга», Издательство </w:t>
      </w:r>
      <w:r w:rsidRPr="00BA12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Московского государственного горного университета, 2009. – 559 с. – Текст: непосредственный.   </w:t>
      </w:r>
      <w:r w:rsidR="00922B3B" w:rsidRPr="007938B1">
        <w:rPr>
          <w:rFonts w:ascii="Times New Roman" w:hAnsi="Times New Roman" w:cs="Times New Roman"/>
          <w:sz w:val="22"/>
          <w:lang w:val="ru-RU"/>
        </w:rPr>
        <w:t xml:space="preserve">  </w:t>
      </w:r>
      <w:r w:rsidR="00483E51" w:rsidRPr="007938B1">
        <w:rPr>
          <w:rFonts w:ascii="Times New Roman" w:hAnsi="Times New Roman" w:cs="Times New Roman"/>
          <w:sz w:val="22"/>
          <w:lang w:val="ru-RU"/>
        </w:rPr>
        <w:t xml:space="preserve">  </w:t>
      </w:r>
      <w:r w:rsidR="0040697B"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238E1" w:rsidRPr="007938B1" w:rsidRDefault="00F238E1" w:rsidP="00BA1245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6.3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3870" w:rsidRPr="007938B1" w:rsidRDefault="00B63870" w:rsidP="009F6CD3">
      <w:pPr>
        <w:pStyle w:val="a4"/>
        <w:numPr>
          <w:ilvl w:val="0"/>
          <w:numId w:val="20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8" w:history="1">
        <w:r w:rsidRPr="007938B1">
          <w:rPr>
            <w:rStyle w:val="a3"/>
            <w:rFonts w:ascii="Times New Roman" w:hAnsi="Times New Roman" w:cs="Times New Roman"/>
            <w:sz w:val="22"/>
          </w:rPr>
          <w:t>https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38B1">
          <w:rPr>
            <w:rStyle w:val="a3"/>
            <w:rFonts w:ascii="Times New Roman" w:hAnsi="Times New Roman" w:cs="Times New Roman"/>
            <w:sz w:val="22"/>
          </w:rPr>
          <w:t>elib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kuzstu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ru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63870" w:rsidRPr="007938B1" w:rsidRDefault="00B63870" w:rsidP="009F6CD3">
      <w:pPr>
        <w:pStyle w:val="a4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9" w:history="1">
        <w:r w:rsidRPr="007938B1">
          <w:rPr>
            <w:rStyle w:val="a3"/>
            <w:rFonts w:ascii="Times New Roman" w:hAnsi="Times New Roman" w:cs="Times New Roman"/>
            <w:sz w:val="22"/>
          </w:rPr>
          <w:t>http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38B1">
          <w:rPr>
            <w:rStyle w:val="a3"/>
            <w:rFonts w:ascii="Times New Roman" w:hAnsi="Times New Roman" w:cs="Times New Roman"/>
            <w:sz w:val="22"/>
          </w:rPr>
          <w:t>e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lanbook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B63870" w:rsidRPr="007938B1" w:rsidRDefault="00B63870" w:rsidP="009F6CD3">
      <w:pPr>
        <w:pStyle w:val="a4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0" w:history="1">
        <w:r w:rsidRPr="007938B1">
          <w:rPr>
            <w:rStyle w:val="a3"/>
            <w:rFonts w:ascii="Times New Roman" w:hAnsi="Times New Roman" w:cs="Times New Roman"/>
            <w:sz w:val="22"/>
          </w:rPr>
          <w:t>https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38B1">
          <w:rPr>
            <w:rStyle w:val="a3"/>
            <w:rFonts w:ascii="Times New Roman" w:hAnsi="Times New Roman" w:cs="Times New Roman"/>
            <w:sz w:val="22"/>
          </w:rPr>
          <w:t>urait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ru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6.4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3870" w:rsidRPr="00DF1BEC" w:rsidRDefault="00B63870" w:rsidP="009F6CD3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DF1BEC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DF1BEC">
          <w:rPr>
            <w:rStyle w:val="a3"/>
            <w:rFonts w:ascii="Times New Roman" w:hAnsi="Times New Roman" w:cs="Times New Roman"/>
            <w:sz w:val="22"/>
          </w:rPr>
          <w:t>https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F1BEC">
          <w:rPr>
            <w:rStyle w:val="a3"/>
            <w:rFonts w:ascii="Times New Roman" w:hAnsi="Times New Roman" w:cs="Times New Roman"/>
            <w:sz w:val="22"/>
          </w:rPr>
          <w:t>vestnik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F1BEC">
          <w:rPr>
            <w:rStyle w:val="a3"/>
            <w:rFonts w:ascii="Times New Roman" w:hAnsi="Times New Roman" w:cs="Times New Roman"/>
            <w:sz w:val="22"/>
          </w:rPr>
          <w:t>kuzstu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F1BEC">
          <w:rPr>
            <w:rStyle w:val="a3"/>
            <w:rFonts w:ascii="Times New Roman" w:hAnsi="Times New Roman" w:cs="Times New Roman"/>
            <w:sz w:val="22"/>
          </w:rPr>
          <w:t>ru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90B64" w:rsidRPr="00DF1BEC" w:rsidRDefault="00DF1BEC" w:rsidP="00D90B64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F1BEC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DF1BEC">
        <w:rPr>
          <w:sz w:val="22"/>
          <w:lang w:val="ru-RU"/>
        </w:rPr>
        <w:t xml:space="preserve"> </w:t>
      </w:r>
      <w:hyperlink r:id="rId12" w:history="1">
        <w:r w:rsidRPr="00DF1BEC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B63870" w:rsidRPr="00DF1BEC" w:rsidRDefault="00D90B64" w:rsidP="00D90B64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F1BEC">
        <w:rPr>
          <w:rFonts w:ascii="Times New Roman" w:hAnsi="Times New Roman" w:cs="Times New Roman"/>
          <w:sz w:val="22"/>
          <w:lang w:val="ru-RU"/>
        </w:rPr>
        <w:t xml:space="preserve">Отечественная геология: журнал (электронный) </w:t>
      </w:r>
      <w:hyperlink r:id="rId13" w:history="1">
        <w:r w:rsidRPr="00DF1BEC">
          <w:rPr>
            <w:rStyle w:val="a3"/>
            <w:rFonts w:ascii="Times New Roman" w:hAnsi="Times New Roman" w:cs="Times New Roman"/>
            <w:sz w:val="22"/>
          </w:rPr>
          <w:t>https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F1BEC">
          <w:rPr>
            <w:rStyle w:val="a3"/>
            <w:rFonts w:ascii="Times New Roman" w:hAnsi="Times New Roman" w:cs="Times New Roman"/>
            <w:sz w:val="22"/>
          </w:rPr>
          <w:t>elibrary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F1BEC">
          <w:rPr>
            <w:rStyle w:val="a3"/>
            <w:rFonts w:ascii="Times New Roman" w:hAnsi="Times New Roman" w:cs="Times New Roman"/>
            <w:sz w:val="22"/>
          </w:rPr>
          <w:t>ru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F1BEC">
          <w:rPr>
            <w:rStyle w:val="a3"/>
            <w:rFonts w:ascii="Times New Roman" w:hAnsi="Times New Roman" w:cs="Times New Roman"/>
            <w:sz w:val="22"/>
          </w:rPr>
          <w:t>contents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F1BEC">
          <w:rPr>
            <w:rStyle w:val="a3"/>
            <w:rFonts w:ascii="Times New Roman" w:hAnsi="Times New Roman" w:cs="Times New Roman"/>
            <w:sz w:val="22"/>
          </w:rPr>
          <w:t>asp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DF1BEC">
          <w:rPr>
            <w:rStyle w:val="a3"/>
            <w:rFonts w:ascii="Times New Roman" w:hAnsi="Times New Roman" w:cs="Times New Roman"/>
            <w:sz w:val="22"/>
          </w:rPr>
          <w:t>titleid</w:t>
        </w:r>
        <w:r w:rsidRPr="00DF1BEC">
          <w:rPr>
            <w:rStyle w:val="a3"/>
            <w:rFonts w:ascii="Times New Roman" w:hAnsi="Times New Roman" w:cs="Times New Roman"/>
            <w:sz w:val="22"/>
            <w:lang w:val="ru-RU"/>
          </w:rPr>
          <w:t>=7927</w:t>
        </w:r>
      </w:hyperlink>
    </w:p>
    <w:p w:rsidR="00D90B64" w:rsidRPr="007938B1" w:rsidRDefault="00D90B64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7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63870" w:rsidRPr="007938B1" w:rsidRDefault="00B63870" w:rsidP="009F6CD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3870" w:rsidRPr="007938B1" w:rsidRDefault="00B63870" w:rsidP="009F6CD3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4" w:history="1"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7938B1">
        <w:rPr>
          <w:rFonts w:ascii="Times New Roman" w:hAnsi="Times New Roman" w:cs="Times New Roman"/>
          <w:sz w:val="22"/>
          <w:lang w:val="ru-RU"/>
        </w:rPr>
        <w:t>.</w:t>
      </w:r>
    </w:p>
    <w:p w:rsidR="00B63870" w:rsidRPr="007938B1" w:rsidRDefault="00B63870" w:rsidP="009F6CD3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5" w:history="1"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7938B1">
        <w:rPr>
          <w:rFonts w:ascii="Times New Roman" w:hAnsi="Times New Roman" w:cs="Times New Roman"/>
          <w:sz w:val="22"/>
          <w:lang w:val="ru-RU"/>
        </w:rPr>
        <w:t>.</w:t>
      </w:r>
    </w:p>
    <w:p w:rsidR="00B63870" w:rsidRPr="007938B1" w:rsidRDefault="00B63870" w:rsidP="009F6CD3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6" w:history="1"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B63870" w:rsidRPr="007938B1" w:rsidRDefault="00B63870" w:rsidP="009F6CD3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7938B1">
        <w:rPr>
          <w:rFonts w:ascii="Times New Roman" w:hAnsi="Times New Roman" w:cs="Times New Roman"/>
          <w:sz w:val="22"/>
        </w:rPr>
        <w:t>eLIBRARY</w:t>
      </w:r>
      <w:r w:rsidRPr="007938B1">
        <w:rPr>
          <w:rFonts w:ascii="Times New Roman" w:hAnsi="Times New Roman" w:cs="Times New Roman"/>
          <w:sz w:val="22"/>
          <w:lang w:val="ru-RU"/>
        </w:rPr>
        <w:t>.</w:t>
      </w:r>
      <w:r w:rsidRPr="007938B1">
        <w:rPr>
          <w:rFonts w:ascii="Times New Roman" w:hAnsi="Times New Roman" w:cs="Times New Roman"/>
          <w:sz w:val="22"/>
        </w:rPr>
        <w:t>RU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7" w:history="1">
        <w:r w:rsidRPr="007938B1">
          <w:rPr>
            <w:rStyle w:val="a3"/>
            <w:rFonts w:ascii="Times New Roman" w:hAnsi="Times New Roman" w:cs="Times New Roman"/>
            <w:sz w:val="22"/>
          </w:rPr>
          <w:t>https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38B1">
          <w:rPr>
            <w:rStyle w:val="a3"/>
            <w:rFonts w:ascii="Times New Roman" w:hAnsi="Times New Roman" w:cs="Times New Roman"/>
            <w:sz w:val="22"/>
          </w:rPr>
          <w:t>elibrary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ru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7938B1">
          <w:rPr>
            <w:rStyle w:val="a3"/>
            <w:rFonts w:ascii="Times New Roman" w:hAnsi="Times New Roman" w:cs="Times New Roman"/>
            <w:sz w:val="22"/>
          </w:rPr>
          <w:t>defaultx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asp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7938B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63870" w:rsidRPr="007938B1" w:rsidRDefault="00B63870" w:rsidP="009F6CD3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18" w:history="1">
        <w:r w:rsidRPr="007938B1">
          <w:rPr>
            <w:rStyle w:val="a3"/>
            <w:rFonts w:ascii="Times New Roman" w:hAnsi="Times New Roman" w:cs="Times New Roman"/>
            <w:sz w:val="22"/>
          </w:rPr>
          <w:t>http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38B1">
          <w:rPr>
            <w:rStyle w:val="a3"/>
            <w:rFonts w:ascii="Times New Roman" w:hAnsi="Times New Roman" w:cs="Times New Roman"/>
            <w:sz w:val="22"/>
          </w:rPr>
          <w:t>www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consultant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38B1">
          <w:rPr>
            <w:rStyle w:val="a3"/>
            <w:rFonts w:ascii="Times New Roman" w:hAnsi="Times New Roman" w:cs="Times New Roman"/>
            <w:sz w:val="22"/>
          </w:rPr>
          <w:t>ru</w:t>
        </w:r>
        <w:r w:rsidRPr="007938B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411AB" w:rsidRPr="007938B1" w:rsidRDefault="00F411AB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8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"Геология"</w:t>
      </w:r>
    </w:p>
    <w:p w:rsidR="00566250" w:rsidRPr="007938B1" w:rsidRDefault="00566250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56625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975419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F411AB" w:rsidRPr="007938B1">
        <w:rPr>
          <w:rFonts w:ascii="Times New Roman" w:hAnsi="Times New Roman" w:cs="Times New Roman"/>
          <w:sz w:val="22"/>
          <w:lang w:val="ru-RU"/>
        </w:rPr>
        <w:t>и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F411AB" w:rsidRPr="007938B1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38B1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FA62A0" w:rsidRPr="007938B1" w:rsidRDefault="00AA3893" w:rsidP="009F6CD3">
      <w:pPr>
        <w:numPr>
          <w:ilvl w:val="0"/>
          <w:numId w:val="14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411AB" w:rsidRPr="007938B1">
        <w:rPr>
          <w:rFonts w:ascii="Times New Roman" w:hAnsi="Times New Roman" w:cs="Times New Roman"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FA62A0" w:rsidRPr="007938B1" w:rsidRDefault="00AA3893" w:rsidP="009F6CD3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F411AB" w:rsidRPr="007938B1">
        <w:rPr>
          <w:rFonts w:ascii="Times New Roman" w:hAnsi="Times New Roman" w:cs="Times New Roman"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FA62A0" w:rsidRPr="007938B1" w:rsidRDefault="00AA3893" w:rsidP="009F6CD3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411AB" w:rsidRPr="007938B1">
        <w:rPr>
          <w:rFonts w:ascii="Times New Roman" w:hAnsi="Times New Roman" w:cs="Times New Roman"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FA62A0" w:rsidRPr="007938B1" w:rsidRDefault="00AA3893" w:rsidP="009F6CD3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F41B54" w:rsidRPr="007938B1">
        <w:rPr>
          <w:rFonts w:ascii="Times New Roman" w:hAnsi="Times New Roman" w:cs="Times New Roman"/>
          <w:sz w:val="22"/>
          <w:lang w:val="ru-RU"/>
        </w:rPr>
        <w:t xml:space="preserve"> </w:t>
      </w:r>
      <w:r w:rsidRPr="007938B1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411AB" w:rsidRPr="007938B1" w:rsidRDefault="00F411AB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9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"Геология", включая перечень программного обеспечения и информационных справочных систем</w:t>
      </w:r>
    </w:p>
    <w:p w:rsidR="00F411AB" w:rsidRPr="007938B1" w:rsidRDefault="00F411AB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6B25D8" w:rsidRPr="007938B1" w:rsidRDefault="006B25D8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B25D8" w:rsidRPr="007938B1" w:rsidRDefault="006B25D8" w:rsidP="009F6C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B25D8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</w:rPr>
        <w:t>Mozilla Firefox</w:t>
      </w:r>
    </w:p>
    <w:p w:rsidR="006B25D8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</w:rPr>
        <w:t>Google Chrome</w:t>
      </w:r>
    </w:p>
    <w:p w:rsidR="006B25D8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</w:rPr>
        <w:t>Opera</w:t>
      </w:r>
    </w:p>
    <w:p w:rsidR="006B25D8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</w:rPr>
        <w:t>7-zip</w:t>
      </w:r>
    </w:p>
    <w:p w:rsidR="006B25D8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</w:rPr>
        <w:t>Microsoft Windows</w:t>
      </w:r>
    </w:p>
    <w:p w:rsidR="006B25D8" w:rsidRPr="007938B1" w:rsidRDefault="001B5383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A62A0" w:rsidRPr="007938B1" w:rsidRDefault="006B25D8" w:rsidP="009F6CD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938B1">
        <w:rPr>
          <w:rFonts w:ascii="Times New Roman" w:hAnsi="Times New Roman" w:cs="Times New Roman"/>
          <w:sz w:val="22"/>
          <w:lang w:val="ru-RU"/>
        </w:rPr>
        <w:t>Спутник</w:t>
      </w:r>
    </w:p>
    <w:p w:rsidR="00F41B54" w:rsidRPr="007938B1" w:rsidRDefault="00F41B54" w:rsidP="009F6CD3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10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"Геология"</w:t>
      </w:r>
    </w:p>
    <w:p w:rsidR="00F41B54" w:rsidRPr="007938B1" w:rsidRDefault="00F41B5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B37C5" w:rsidRPr="007938B1" w:rsidRDefault="00BB37C5" w:rsidP="009F6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1B5383" w:rsidRPr="00BD6728" w:rsidRDefault="00BB37C5" w:rsidP="001B53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1. </w:t>
      </w:r>
      <w:r w:rsidR="001B5383" w:rsidRPr="001B5383">
        <w:rPr>
          <w:rFonts w:ascii="Times New Roman" w:hAnsi="Times New Roman" w:cs="Times New Roman"/>
          <w:lang w:val="ru-RU"/>
        </w:rPr>
        <w:t>У</w:t>
      </w:r>
      <w:r w:rsidR="001B5383" w:rsidRPr="00446824">
        <w:rPr>
          <w:rFonts w:ascii="Times New Roman" w:hAnsi="Times New Roman" w:cs="Times New Roman"/>
          <w:sz w:val="22"/>
          <w:lang w:val="ru-RU"/>
        </w:rPr>
        <w:t xml:space="preserve">чебная аудитория </w:t>
      </w:r>
      <w:r w:rsidR="001B5383" w:rsidRPr="001B5383">
        <w:rPr>
          <w:rFonts w:ascii="Times New Roman" w:hAnsi="Times New Roman" w:cs="Times New Roman"/>
          <w:sz w:val="22"/>
          <w:lang w:val="ru-RU"/>
        </w:rPr>
        <w:t>№ 120</w:t>
      </w:r>
      <w:r w:rsidR="001B5383" w:rsidRPr="00446824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="001B5383" w:rsidRPr="00BD6728">
        <w:rPr>
          <w:rFonts w:ascii="Times New Roman" w:hAnsi="Times New Roman" w:cs="Times New Roman"/>
          <w:sz w:val="22"/>
          <w:lang w:val="ru-RU"/>
        </w:rPr>
        <w:t>оснащенная следующим оборудованием и техническими средствами обучения:</w:t>
      </w:r>
    </w:p>
    <w:p w:rsidR="001B5383" w:rsidRPr="00BD6728" w:rsidRDefault="001B5383" w:rsidP="001B5383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D6728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1B5383" w:rsidRPr="00BD6728" w:rsidRDefault="001B5383" w:rsidP="001B53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D672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B5383" w:rsidRPr="00BD6728" w:rsidRDefault="001B5383" w:rsidP="001B53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D6728">
        <w:rPr>
          <w:rFonts w:ascii="Times New Roman" w:hAnsi="Times New Roman" w:cs="Times New Roman"/>
          <w:sz w:val="22"/>
          <w:lang w:val="ru-RU"/>
        </w:rPr>
        <w:t>-  переносной ноутбук Lenovo B590  15.6 дюйма экран, 2,2 ГГц тактовая частота, 4 Гб ОЗУ, 512 Мб видеопамять, проектор с максимальным разрешением 1024х768;</w:t>
      </w:r>
    </w:p>
    <w:p w:rsidR="00BB37C5" w:rsidRPr="007938B1" w:rsidRDefault="001B5383" w:rsidP="001B5383">
      <w:pPr>
        <w:tabs>
          <w:tab w:val="left" w:pos="9214"/>
        </w:tabs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BD6728">
        <w:rPr>
          <w:rFonts w:ascii="Times New Roman" w:hAnsi="Times New Roman" w:cs="Times New Roman"/>
          <w:sz w:val="22"/>
          <w:lang w:val="ru-RU"/>
        </w:rPr>
        <w:t>- учебно-информационные стенды,</w:t>
      </w:r>
      <w:r w:rsidRPr="00BD6728">
        <w:rPr>
          <w:rStyle w:val="a5"/>
          <w:sz w:val="22"/>
          <w:lang w:val="ru-RU"/>
        </w:rPr>
        <w:t xml:space="preserve"> </w:t>
      </w:r>
      <w:r w:rsidRPr="00BD6728">
        <w:rPr>
          <w:rStyle w:val="a5"/>
          <w:i w:val="0"/>
          <w:sz w:val="22"/>
          <w:lang w:val="ru-RU"/>
        </w:rPr>
        <w:t>коллекция мин</w:t>
      </w:r>
      <w:r>
        <w:rPr>
          <w:rStyle w:val="a5"/>
          <w:i w:val="0"/>
          <w:sz w:val="22"/>
          <w:lang w:val="ru-RU"/>
        </w:rPr>
        <w:t>ералов и горных пород</w:t>
      </w:r>
      <w:r w:rsidRPr="00BD6728">
        <w:rPr>
          <w:rStyle w:val="a5"/>
          <w:i w:val="0"/>
          <w:sz w:val="22"/>
          <w:lang w:val="ru-RU"/>
        </w:rPr>
        <w:t>, шкала Мооса, п</w:t>
      </w:r>
      <w:r w:rsidRPr="00BD6728">
        <w:rPr>
          <w:rFonts w:ascii="Times New Roman" w:hAnsi="Times New Roman" w:cs="Times New Roman"/>
          <w:sz w:val="22"/>
          <w:lang w:val="ru-RU"/>
        </w:rPr>
        <w:t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Scout Pro, бюксы, балансир конусный, баня комбинированная лабораторная, набор сит КП-131., горно-геологические компасы,</w:t>
      </w:r>
      <w:r w:rsidRPr="00BD6728">
        <w:rPr>
          <w:rStyle w:val="a5"/>
          <w:sz w:val="22"/>
          <w:lang w:val="ru-RU"/>
        </w:rPr>
        <w:t xml:space="preserve"> </w:t>
      </w:r>
      <w:r w:rsidRPr="00BD6728">
        <w:rPr>
          <w:rStyle w:val="a5"/>
          <w:i w:val="0"/>
          <w:sz w:val="22"/>
          <w:lang w:val="ru-RU"/>
        </w:rPr>
        <w:t>колонки сит, теодолиты: 2Т-30, нивелиры: 4Н3КЛ, горные отвесы, горная буссоль БГ-1, планиметр QCJ-2000, рулетки, геодезические транспортиры, линейка Дробышева, визир лазерный, дальномер, рейки, набор геодезических карт.</w:t>
      </w:r>
    </w:p>
    <w:p w:rsidR="00BB37C5" w:rsidRPr="007938B1" w:rsidRDefault="00BB37C5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41B54" w:rsidRPr="007938B1" w:rsidRDefault="00F41B5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938B1">
        <w:rPr>
          <w:rFonts w:ascii="Times New Roman" w:hAnsi="Times New Roman" w:cs="Times New Roman"/>
          <w:b/>
          <w:sz w:val="22"/>
          <w:lang w:val="ru-RU"/>
        </w:rPr>
        <w:t>11</w:t>
      </w:r>
      <w:r w:rsidR="00483E51" w:rsidRPr="007938B1">
        <w:rPr>
          <w:rFonts w:ascii="Times New Roman" w:hAnsi="Times New Roman" w:cs="Times New Roman"/>
          <w:b/>
          <w:sz w:val="22"/>
          <w:lang w:val="ru-RU"/>
        </w:rPr>
        <w:t>.</w:t>
      </w:r>
      <w:r w:rsidRPr="007938B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41B54" w:rsidRPr="007938B1" w:rsidRDefault="00F41B54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41B54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FA62A0" w:rsidRPr="007938B1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A62A0" w:rsidRPr="009F6CD3" w:rsidRDefault="00AA3893" w:rsidP="009F6CD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38B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FA62A0" w:rsidRPr="009F6CD3" w:rsidSect="00DA4F22">
      <w:footerReference w:type="even" r:id="rId19"/>
      <w:footerReference w:type="default" r:id="rId20"/>
      <w:footerReference w:type="first" r:id="rId21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73" w:rsidRDefault="002E3273">
      <w:pPr>
        <w:spacing w:after="0" w:line="240" w:lineRule="auto"/>
      </w:pPr>
      <w:r>
        <w:separator/>
      </w:r>
    </w:p>
  </w:endnote>
  <w:endnote w:type="continuationSeparator" w:id="0">
    <w:p w:rsidR="002E3273" w:rsidRDefault="002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45" w:rsidRDefault="00CC544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687" name="Group 306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393" name="Shape 323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4" name="Shape 323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5" name="Shape 323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6" name="Shape 323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7" name="Shape 323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8" name="Shape 323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9" name="Shape 323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0" name="Shape 3240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1" name="Shape 324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2" name="Shape 3240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3" name="Shape 3240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4" name="Shape 3240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5" name="Shape 3240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6" name="Shape 32406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7" name="Shape 32407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8" name="Shape 3240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9" name="Shape 3240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0" name="Shape 32410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1" name="Shape 3241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2" name="Shape 32412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3" name="Shape 3241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4" name="Shape 32414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5" name="Shape 32415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6" name="Shape 32416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7" name="Shape 324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8" name="Shape 324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9" name="Shape 324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0" name="Shape 324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16" name="Shape 307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17" name="Shape 307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2E47A" id="Group 3068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Owko9a1BQAADloAAA4AAAAAAAAAAAAAAAAALgIAAGRycy9l&#10;Mm9Eb2MueG1sUEsBAi0AFAAGAAgAAAAhAGQj3G7jAAAADQEAAA8AAAAAAAAAAAAAAAAADwgAAGRy&#10;cy9kb3ducmV2LnhtbFBLBQYAAAAABAAEAPMAAAAfCQAAAAA=&#10;">
              <v:shape id="Shape 323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OvsMA&#10;AADeAAAADwAAAGRycy9kb3ducmV2LnhtbESP3YrCMBSE7xd8h3AE79bUFvypRhFB3FvdPsChObbF&#10;5qQ0MbY+/WZhYS+HmfmG2R0G04pAvWssK1jMExDEpdUNVwqK7/PnGoTzyBpby6RgJAeH/eRjh7m2&#10;L75SuPlKRAi7HBXU3ne5lK6syaCb2444enfbG/RR9pXUPb4i3LQyTZKlNNhwXKixo1NN5eP2NApk&#10;IVeXNHR8Tt4hXHzVvFfjqNRsOhy3IDwN/j/81/7SCrI022Tweyd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Ov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nn8cA&#10;AADeAAAADwAAAGRycy9kb3ducmV2LnhtbESPQUvDQBSE7wX/w/IEb3ZjUsSk3RYJBIVSsNGCx9fs&#10;Mwlm34bdtY3/3i0IPQ4z8w2z2kxmECdyvres4GGegCBurO65VfDxXt0/gfABWeNgmRT8kofN+ma2&#10;wkLbM+/pVIdWRAj7AhV0IYyFlL7pyKCf25E4el/WGQxRulZqh+cIN4NMk+RRGuw5LnQ4UtlR813/&#10;GAVldkjdbpvn6fHTVW/+pSrZHpS6u52elyACTeEa/m+/agVZmuUL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Jp5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lRcUA&#10;AADeAAAADwAAAGRycy9kb3ducmV2LnhtbESPwWrDMBBE74X8g9hAb42cmJbEiWyaltJCT3HyAYu1&#10;sU2slbBU28nXR4VCj8PMvGF2xWQ6MVDvW8sKlosEBHFldcu1gtPx42kNwgdkjZ1lUnAlD0U+e9hh&#10;pu3IBxrKUIsIYZ+hgiYEl0npq4YM+oV1xNE7295giLKvpe5xjHDTyVWSvEiDLceFBh29NVRdyh+j&#10;wA41ft/ezxdJ0776dNfS8b5U6nE+vW5BBJrCf/iv/aUVpKt08wy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yV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MFMYA&#10;AADeAAAADwAAAGRycy9kb3ducmV2LnhtbESPQYvCMBSE74L/IbyFvWmqYllrU1EXQdDL6l729mie&#10;bdnmpTRRq7/eCILHYWa+YdJFZ2pxodZVlhWMhhEI4tzqigsFv8fN4AuE88gaa8uk4EYOFlm/l2Ki&#10;7ZV/6HLwhQgQdgkqKL1vEildXpJBN7QNcfBOtjXog2wLqVu8Brip5TiKYmmw4rBQYkPrkvL/w9ko&#10;6FabYu/lLPreTe9/fI7vo707KvX50S3nIDx1/h1+tbdawWQ8mcXwvBOu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cM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56M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IszfJH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bOe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K28AA&#10;AADeAAAADwAAAGRycy9kb3ducmV2LnhtbERPy4rCMBTdD/gP4QruNFVBtBrFB+KAK6sfcGmubbG5&#10;CU2s1a+fLIRZHs57telMLVpqfGVZwXiUgCDOra64UHC7HodzED4ga6wtk4I3edisez8rTLV98YXa&#10;LBQihrBPUUEZgkul9HlJBv3IOuLI3W1jMETYFFI3+IrhppaTJJlJgxXHhhId7UvKH9nTKLBtgefP&#10;4f6Q1O3yk3tnjneZUoN+t12CCNSFf/HX/asVTCfTRdwb78Qr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6K2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IAc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ClWZ7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gIA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eP8EA&#10;AADeAAAADwAAAGRycy9kb3ducmV2LnhtbESPy4rCMBSG94LvEI4wO011RKQaxQsygiurD3Bojm2x&#10;OQlNrHWe3iwElz//jW+57kwtWmp8ZVnBeJSAIM6trrhQcL0chnMQPiBrrC2Tghd5WK/6vSWm2j75&#10;TG0WChFH2KeooAzBpVL6vCSDfmQdcfRutjEYomwKqRt8xnFTy0mSzKTBiuNDiY52JeX37GEU2LbA&#10;0//+dpfUbfM/98ocbzOlfgbdZgEiUBe+4U/7qBX8TqZJBIg4EQX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3j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tsMIA&#10;AADeAAAADwAAAGRycy9kb3ducmV2LnhtbESP0YrCMBRE34X9h3AXfNPEKqtUoyyC6KuuH3Bprm2x&#10;uSlNNrZ+vREW9nGYmTPMZtfbRkTqfO1Yw2yqQBAXztRcarj+HCYrED4gG2wck4aBPOy2H6MN5sY9&#10;+EzxEkqRIOxz1FCF0OZS+qIii37qWuLk3VxnMSTZldJ0+Ehw28hMqS9psea0UGFL+4qK++XXapBX&#10;uTxmseWDesZ4DGX9XA6D1uPP/nsNIlAf/sN/7ZPRMM8Wag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2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zx8IA&#10;AADeAAAADwAAAGRycy9kb3ducmV2LnhtbESP0YrCMBRE3xf8h3AF39bE7qJSjSIL4r6u+gGX5toW&#10;m5vSxNj69WZB8HGYmTPMetvbRkTqfO1Yw2yqQBAXztRcajif9p9LED4gG2wck4aBPGw3o4815sbd&#10;+Y/iMZQiQdjnqKEKoc2l9EVFFv3UtcTJu7jOYkiyK6Xp8J7gtpGZUnNpsea0UGFLPxUV1+PNapBn&#10;uThkseW9esR4CGX9WAyD1pNxv1uBCNSHd/jV/jUavrJvl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bP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3bscA&#10;AADeAAAADwAAAGRycy9kb3ducmV2LnhtbESPQWvCQBSE70L/w/IKvemuRqVNXaVaAgW9VHvp7ZF9&#10;TUKzb0N2Y6K/visIPQ4z8w2z2gy2FmdqfeVYw3SiQBDnzlRcaPg6ZeNnED4gG6wdk4YLedisH0Yr&#10;TI3r+ZPOx1CICGGfooYyhCaV0uclWfQT1xBH78e1FkOUbSFNi32E21rOlFpKixXHhRIb2pWU/x47&#10;q2HYZsUhyBf1vl9cv7lbXqcHf9L66XF4ewURaAj/4Xv7w2hIZnOVwO1Ov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Q92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0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KMMA&#10;AADeAAAADwAAAGRycy9kb3ducmV2LnhtbESP3YrCMBSE7xf2HcJZ8G5NtopKNcqyIHrrzwMcmmNb&#10;bE5Kk42tT28EwcthZr5hVpveNiJS52vHGn7GCgRx4UzNpYbzafu9AOEDssHGMWkYyMNm/fmxwty4&#10;Gx8oHkMpEoR9jhqqENpcSl9UZNGPXUucvIvrLIYku1KaDm8JbhuZKTWTFmtOCxW29FdRcT3+Ww3y&#10;LOe7LLa8VfcYd6Gs7/Nh0Hr01f8uQQTqwzv8au+Nhkk2VVN43klX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O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a5s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jdJK8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W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6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EkccA&#10;AADeAAAADwAAAGRycy9kb3ducmV2LnhtbESP3WrCQBSE7wu+w3IE7+qmUURTVymB0EIR6h94ecye&#10;JqHZs2F31fj2bqHQy2FmvmGW69604krON5YVvIwTEMSl1Q1XCg774nkOwgdkja1lUnAnD+vV4GmJ&#10;mbY33tJ1FyoRIewzVFCH0GVS+rImg35sO+LofVtnMETpKqkd3iLctDJNkpk02HBcqLGjvKbyZ3cx&#10;CvLJMXWbz8UiPZ9c8eXfi5ztUanRsH97BRGoD//hv/aHVjBJp8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3x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7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QX8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TDL5iq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4Q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SOcAA&#10;AADeAAAADwAAAGRycy9kb3ducmV2LnhtbERPy4rCMBTdC/5DuMLsNNURkWoUH8gIrqx+wKW5tsXm&#10;JjSx1vl6sxBcHs57ue5MLVpqfGVZwXiUgCDOra64UHC9HIZzED4ga6wtk4IXeViv+r0lpto++Uxt&#10;FgoRQ9inqKAMwaVS+rwkg35kHXHkbrYxGCJsCqkbfMZwU8tJksykwYpjQ4mOdiXl9+xhFNi2wNP/&#10;/naX1G3zP/fKHG8zpX4G3WYBIlAXvuKP+6gV/E6mS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7SO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0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htsMA&#10;AADeAAAADwAAAGRycy9kb3ducmV2LnhtbESP0YrCMBRE3xf8h3AF39bEuuhajSKCuK+6fsClubbF&#10;5qY0MbZ+/WZhYR+HmTnDbHa9bUSkzteONcymCgRx4UzNpYbr9/H9E4QPyAYbx6RhIA+77ehtg7lx&#10;Tz5TvIRSJAj7HDVUIbS5lL6oyKKfupY4eTfXWQxJdqU0HT4T3DYyU2ohLdacFips6VBRcb88rAZ5&#10;lctTFls+qleMp1DWr+UwaD0Z9/s1iEB9+A//tb+Mhnn2oV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0ht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0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I4sMA&#10;AADeAAAADwAAAGRycy9kb3ducmV2LnhtbESPy2rCQBSG9wXfYThCd81EW4pEJ0EtpYIrow9wyJxc&#10;MHNmyIwx9umdRaHLn//Gtykm04uRBt9ZVrBIUhDEldUdNwou5++3FQgfkDX2lknBgzwU+exlg5m2&#10;dz7RWIZGxBH2GSpoQ3CZlL5qyaBPrCOOXm0HgyHKoZF6wHscN71cpumnNNhxfGjR0b6l6lrejAI7&#10;Nnj8/aqvkqZd9eMepeNdqdTrfNquQQSawn/4r33QCt6XH4s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I4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7bcMA&#10;AADeAAAADwAAAGRycy9kb3ducmV2LnhtbESP0YrCMBRE3wX/IVxh3zRtV1SqUZYF0VfdfsClubbF&#10;5qY02dj69RtB2MdhZs4wu8NgWhGod41lBekiAUFcWt1wpaD4Oc43IJxH1thaJgUjOTjsp5Md5to+&#10;+ELh6isRIexyVFB73+VSurImg25hO+Lo3Wxv0EfZV1L3+Ihw08osSVbSYMNxocaOvmsq79dfo0AW&#10;cn3KQsfH5BnCyVfNcz2OSn3Mhq8tCE+D/w+/22et4DNbpi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7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2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zD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1gnT2n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3M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x1M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IsnU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Z8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14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5x8YA&#10;AADeAAAADwAAAGRycy9kb3ducmV2LnhtbESPS4vCQBCE74L/YWjBm07iCzfrKO6KIOjFx2VvTaY3&#10;CWZ6QmbU6K93BMFjUVVfUbNFY0pxpdoVlhXE/QgEcWp1wZmC03Hdm4JwHlljaZkU3MnBYt5uzTDR&#10;9sZ7uh58JgKEXYIKcu+rREqX5mTQ9W1FHLx/Wxv0QdaZ1DXeAtyUchBFE2mw4LCQY0W/OaXnw8Uo&#10;aH7W2c7Lr2i1HT/++DJ5xDt3VKrbaZbfIDw1/hN+tzdawXAwikf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5x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15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res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p/Vm9Qy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ut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6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STM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S6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uU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Gg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mul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eG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E5MIA&#10;AADeAAAADwAAAGRycy9kb3ducmV2LnhtbERP3WrCMBS+H/gO4Qi7W1PdGFJNizrGBK+sPsChOf3B&#10;5iQ0sdY9vbkY7PLj+98Uk+nFSIPvLCtYJCkI4srqjhsFl/P32wqED8gae8uk4EEeinz2ssFM2zuf&#10;aCxDI2II+wwVtCG4TEpftWTQJ9YRR662g8EQ4dBIPeA9hpteLtP0UxrsODa06GjfUnUtb0aBHRs8&#10;/n7VV0nTrvpxj9LxrlTqdT5t1yACTeFf/Oc+aAXvy49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0T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GP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E0nU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xxj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US8EA&#10;AADeAAAADwAAAGRycy9kb3ducmV2LnhtbESPy4rCMBSG94LvEM6AO02nikqnqciA6NbLAxyaY1um&#10;OSlNJrY+vVkILn/+G1++G0wrAvWusazge5GAIC6tbrhScLse5lsQziNrbC2TgpEc7IrpJMdM2wef&#10;KVx8JeIIuwwV1N53mZSurMmgW9iOOHp32xv0UfaV1D0+4rhpZZoka2mw4fhQY0e/NZV/l3+jQN7k&#10;5piGjg/JM4Sjr5rnZhyVmn0N+x8Qngb/Cb/bJ61gma7SCBBxIgr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1E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1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xcUA&#10;AADeAAAADwAAAGRycy9kb3ducmV2LnhtbESPQWsCMRSE74L/ITzBi9RECypbo6iw0osHV3/A6+a5&#10;u3TzsiRRt/++KRQ8DjPzDbPe9rYVD/KhcaxhNlUgiEtnGq40XC/52wpEiMgGW8ek4YcCbDfDwRoz&#10;4558pkcRK5EgHDLUUMfYZVKGsiaLYeo64uTdnLcYk/SVNB6fCW5bOVdqIS02nBZq7OhQU/ld3K2G&#10;/DjZm3JVTE5fZ3XLvTeejyetx6N+9wEiUh9f4f/2p9HwrpazBfzdS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/L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71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XsUA&#10;AADeAAAADwAAAGRycy9kb3ducmV2LnhtbESPQWsCMRSE74L/IbxCL6KJCiqrUayw0osHV3/Ac/Pc&#10;Xbp5WZJUt/++EQo9DjPzDbPZ9bYVD/KhcaxhOlEgiEtnGq40XC/5eAUiRGSDrWPS8EMBdtvhYIOZ&#10;cU8+06OIlUgQDhlqqGPsMilDWZPFMHEdcfLuzluMSfpKGo/PBLetnCm1kBYbTgs1dnSoqfwqvq2G&#10;/Dj6MOWqGJ1uZ3XPvTeejyet39/6/RpEpD7+h//an0bDXC2nS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1d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1590642321</w:t>
    </w:r>
  </w:p>
  <w:p w:rsidR="00CC5445" w:rsidRDefault="00CC544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45" w:rsidRDefault="00CC544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FA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45" w:rsidRDefault="00CC544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607" name="Group 30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281" name="Shape 322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2" name="Shape 322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3" name="Shape 322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4" name="Shape 322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5" name="Shape 322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6" name="Shape 322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7" name="Shape 322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8" name="Shape 3228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9" name="Shape 3228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0" name="Shape 3229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1" name="Shape 3229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2" name="Shape 3229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3" name="Shape 3229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4" name="Shape 32294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5" name="Shape 3229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6" name="Shape 3229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7" name="Shape 32297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8" name="Shape 32298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9" name="Shape 3229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0" name="Shape 32300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1" name="Shape 32301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2" name="Shape 32302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3" name="Shape 32303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4" name="Shape 32304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5" name="Shape 3230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6" name="Shape 3230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7" name="Shape 3230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8" name="Shape 3230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6" name="Shape 306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7" name="Shape 3063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0A912" id="Group 3060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M3BbHroFAAAOWgAADgAAAAAAAAAAAAAAAAAuAgAA&#10;ZHJzL2Uyb0RvYy54bWxQSwECLQAUAAYACAAAACEAZCPcbuMAAAANAQAADwAAAAAAAAAAAAAAAAAU&#10;CAAAZHJzL2Rvd25yZXYueG1sUEsFBgAAAAAEAAQA8wAAACQJAAAAAA==&#10;">
              <v:shape id="Shape 3228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sEs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d9Zlq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s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8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DMM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sNMqb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A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B6sMA&#10;AADeAAAADwAAAGRycy9kb3ducmV2LnhtbESP0YrCMBRE34X9h3CFfbOpFUS6RllXxAWfrH7Apbm2&#10;xeYmNLHW/fqNIPg4zMwZZrkeTCt66nxjWcE0SUEQl1Y3XCk4n3aTBQgfkDW2lknBgzysVx+jJeba&#10;3vlIfREqESHsc1RQh+ByKX1Zk0GfWEccvYvtDIYou0rqDu8RblqZpelcGmw4LtTo6Kem8lrcjALb&#10;V3j4216ukoZNuXePwvGmUOpzPHx/gQg0hHf41f7VCmZZtpj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B6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uMcA&#10;AADeAAAADwAAAGRycy9kb3ducmV2LnhtbESPQWvCQBSE74L/YXmF3nSTVMWmrkEtQkEvJl56e2Rf&#10;k9Ds25BdNfXXu4VCj8PMfMOsssG04kq9aywriKcRCOLS6oYrBediP1mCcB5ZY2uZFPyQg2w9Hq0w&#10;1fbGJ7rmvhIBwi5FBbX3XSqlK2sy6Ka2Iw7el+0N+iD7SuoebwFuWplE0UIabDgs1NjRrqbyO78Y&#10;BcN2Xx29fI3eD/P7J18W9/joCqWen4bNGwhPg/8P/7U/tIKXJFnO4PdOuAJ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hrr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28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bRM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sNUqd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9m0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icsUA&#10;AADeAAAADwAAAGRycy9kb3ducmV2LnhtbESPzWrDMBCE74W8g9hAbo0cB0Jwopg4JaTQU90+wGJt&#10;bBNrJSzVP336qlDocZiZb5hjPplODNT71rKCzToBQVxZ3XKt4PPj+rwH4QOyxs4yKZjJQ35aPB0x&#10;03bkdxrKUIsIYZ+hgiYEl0npq4YM+rV1xNG7295giLKvpe5xjHDTyTRJdtJgy3GhQUeXhqpH+WUU&#10;2KHGt++X+0PSVFQ3N5eOi1Kp1XI6H0AEmsJ/+K/9qhVs03S/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SJ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gqMcA&#10;AADeAAAADwAAAGRycy9kb3ducmV2LnhtbESPUWvCMBSF3wf7D+EOfJupETatRhmFssEQNjfBx2tz&#10;bYvNTUmidv/eDAZ7PJxzvsNZrgfbiQv50DrWMBlnIIgrZ1quNXx/lY8zECEiG+wck4YfCrBe3d8t&#10;MTfuyp902cZaJAiHHDU0Mfa5lKFqyGIYu544eUfnLcYkfS2Nx2uC206qLHuSFltOCw32VDRUnbZn&#10;q6GY7pTfvM/n6rD35Ud4LQt2O61HD8PLAkSkIf6H/9pvRsNUqd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joK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Tm8EA&#10;AADeAAAADwAAAGRycy9kb3ducmV2LnhtbERPzYrCMBC+L/gOYQRva2oFkWos6iIueNrqAwzN2JY2&#10;k9Bka/XpzWFhjx/f/zYfTScG6n1jWcFinoAgLq1uuFJwu54+1yB8QNbYWSYFT/KQ7yYfW8y0ffAP&#10;DUWoRAxhn6GCOgSXSenLmgz6uXXEkbvb3mCIsK+k7vERw00n0yRZSYMNx4YaHR1rKtvi1yiwQ4WX&#10;19e9lTQeyrN7Fo4PhVKz6bjfgAg0hn/xn/tbK1im6TrujXfiF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2E5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gFM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3hN0907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4B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fVMIA&#10;AADeAAAADwAAAGRycy9kb3ducmV2LnhtbESPy4rCMBSG94LvEI7gbkynA146piIDoludPsChOdOW&#10;aU5KE9PWpzcLweXPf+PbH0bTikC9aywr+FwlIIhLqxuuFBS/p48tCOeRNbaWScFEDg75fLbHTNuB&#10;rxRuvhJxhF2GCmrvu0xKV9Zk0K1sRxy9P9sb9FH2ldQ9DnHctDJNkrU02HB8qLGjn5rK/9vdKJCF&#10;3JzT0PEpeYRw9lXz2EyTUsvFePwG4Wn07/CrfdEKvtJ0Fw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t9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b/cYA&#10;AADeAAAADwAAAGRycy9kb3ducmV2LnhtbESPQYvCMBSE74L/ITxhb2vaLspajbKrCIJerHvx9mie&#10;bbF5KU3U6q83woLHYWa+YWaLztTiSq2rLCuIhxEI4tzqigsFf4f15zcI55E11pZJwZ0cLOb93gxT&#10;bW+8p2vmCxEg7FJUUHrfpFK6vCSDbmgb4uCdbGvQB9kWUrd4C3BTyySKxtJgxWGhxIaWJeXn7GIU&#10;dL/rYuflJFptR48jX8aPeOcOSn0Mup8pCE+df4f/2xut4CtJJjG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+b/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29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kuMMA&#10;AADeAAAADwAAAGRycy9kb3ducmV2LnhtbESP3YrCMBSE7wXfIRxh7zQ1C/5Uo8iCuLf+PMChObbF&#10;5qQ02dj69JuFBS+HmfmG2e5724hIna8da5jPMhDEhTM1lxpu1+N0BcIHZIONY9IwkIf9bjzaYm7c&#10;k88UL6EUCcI+Rw1VCG0upS8qsuhnriVO3t11FkOSXSlNh88Et41UWbaQFmtOCxW29FVR8bj8WA3y&#10;JpcnFVs+Zq8YT6GsX8th0Ppj0h82IAL14R3+b38bDZ9KrRX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k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wdsYA&#10;AADeAAAADwAAAGRycy9kb3ducmV2LnhtbESPUUvDMBSF3wX/Q7iCby5dCmK7ZWMUygQRdDrw8a65&#10;a8uam5JkW/33RhB8PJxzvsNZric7iAv50DvWMJ9lIIgbZ3puNXx+1A9PIEJENjg4Jg3fFGC9ur1Z&#10;Ymncld/psoutSBAOJWroYhxLKUPTkcUwcyNx8o7OW4xJ+lYaj9cEt4NUWfYoLfacFjocqeqoOe3O&#10;VkOV75V/fSkKdfjy9VvY1hW7vdb3d9NmASLSFP/Df+1noyFXqsjh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Ewd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94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oAs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YaZUv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oqA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9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8zMQA&#10;AADeAAAADwAAAGRycy9kb3ducmV2LnhtbESPwWrDMBBE74H+g9hCb4lclzaJGyWUgnGvdfIBi7Wx&#10;Ta2VsVTF9tdHgUCOw8y8YXaH0XQi0OBaywpeVwkI4srqlmsFp2O+3IBwHlljZ5kUTOTgsH9a7DDT&#10;9sK/FEpfiwhhl6GCxvs+k9JVDRl0K9sTR+9sB4M+yqGWesBLhJtOpknyIQ22HBca7Om7oeqv/DcK&#10;5EmuizT0nCdzCIWv23k9TUq9PI9fnyA8jf4Rvrd/tIK3NN2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fM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0r8QA&#10;AADeAAAADwAAAGRycy9kb3ducmV2LnhtbESP3YrCMBSE7xd8h3AE79bUCrJbjeIPorBX2/UBDs2x&#10;LTYnoYm1+vRGEPZymJlvmMWqN43oqPW1ZQWTcQKCuLC65lLB6W//+QXCB2SNjWVScCcPq+XgY4GZ&#10;tjf+pS4PpYgQ9hkqqEJwmZS+qMigH1tHHL2zbQ2GKNtS6hZvEW4amSbJTBqsOS5U6GhbUXHJr0aB&#10;7Ur8eezOF0n9pji4e+54kys1GvbrOYhAffgPv9tHrWCapt8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t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97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HIM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3hN030G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Ry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8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FRsIA&#10;AADeAAAADwAAAGRycy9kb3ducmV2LnhtbERPyWrDMBC9F/IPYgK9NXJcCK1jJSQppYWc4uYDBmu8&#10;EGskLMVLv746BHp8vD3fT6YTA/W+taxgvUpAEJdWt1wruP58vryB8AFZY2eZFMzkYb9bPOWYaTvy&#10;hYYi1CKGsM9QQROCy6T0ZUMG/co64shVtjcYIuxrqXscY7jpZJokG2mw5djQoKNTQ+WtuBsFdqjx&#10;/PtR3SRNx/LLzYXjY6HU83I6bEEEmsK/+OH+1gpe0/Q9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4VG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9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2yc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vCaprs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ds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00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TWsMA&#10;AADeAAAADwAAAGRycy9kb3ducmV2LnhtbESPy2rCQBSG90LfYTiCOzMxAZHUUWqLWHDVtA9wyByT&#10;YObMkJnm4tN3FkKXP/+Nb3+cTCcG6n1rWcEmSUEQV1a3XCv4+T6vdyB8QNbYWSYFM3k4Hl4Weyy0&#10;HfmLhjLUIo6wL1BBE4IrpPRVQwZ9Yh1x9G62Nxii7GupexzjuOlklqZbabDl+NCgo/eGqnv5axTY&#10;ocbr4+N2lzSdqoubS8enUqnVcnp7BRFoCv/hZ/tTK8izPI0AESei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T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1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RgMcA&#10;AADeAAAADwAAAGRycy9kb3ducmV2LnhtbESP3WrCQBSE7wt9h+UUelc3JlBqdJUSCBZKwfoDXh6z&#10;xyQ0ezbsrpq+vSsIXg4z8w0zWwymE2dyvrWsYDxKQBBXVrdcK9huyrcPED4ga+wsk4J/8rCYPz/N&#10;MNf2wr90XodaRAj7HBU0IfS5lL5qyKAf2Z44ekfrDIYoXS21w0uEm06mSfIuDbYcFxrsqWio+luf&#10;jIIi26Xu53sySQ97V678sizY7pR6fRk+pyACDeERvre/tIIszZ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0kY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2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fkMcA&#10;AADeAAAADwAAAGRycy9kb3ducmV2LnhtbESPT2vCQBTE74V+h+UVetNdI0obXUO1CIV6UXvp7ZF9&#10;JqHZtyG7+VM/vVsQehxm5jfMOhttLXpqfeVYw2yqQBDnzlRcaPg67ycvIHxANlg7Jg2/5CHbPD6s&#10;MTVu4CP1p1CICGGfooYyhCaV0uclWfRT1xBH7+JaiyHKtpCmxSHCbS0TpZbSYsVxocSGdiXlP6fO&#10;ahi3++IQ5Kt6/1xcv7lbXmcHf9b6+Wl8W4EINIb/8L39YTTMk7lK4O9Ov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n5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03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NLcMA&#10;AADeAAAADwAAAGRycy9kb3ducmV2LnhtbESP0YrCMBRE34X9h3AX9s2mWhDpGkVXZAWfrPsBl+ba&#10;Fpub0GRr9euNIPg4zMwZZrEaTCt66nxjWcEkSUEQl1Y3XCn4O+3GcxA+IGtsLZOCG3lYLT9GC8y1&#10;vfKR+iJUIkLY56igDsHlUvqyJoM+sY44emfbGQxRdpXUHV4j3LRymqYzabDhuFCjo5+aykvxbxTY&#10;vsLDfXu+SBo25a+7FY43hVJfn8P6G0SgIbzDr/ZeK8imWZr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NL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4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yGMcA&#10;AADeAAAADwAAAGRycy9kb3ducmV2LnhtbESPQWvCQBSE7wX/w/KE3urGRIqmriKBUEEKVSv0+Jp9&#10;TUKzb8PuqvHfu4VCj8PMfMMs14PpxIWcby0rmE4SEMSV1S3XCj6O5dMchA/IGjvLpOBGHtar0cMS&#10;c22vvKfLIdQiQtjnqKAJoc+l9FVDBv3E9sTR+7bOYIjS1VI7vEa46WSaJM/SYMtxocGeioaqn8PZ&#10;KCiyU+redotF+vXpynf/WhZsT0o9jofNC4hAQ/gP/7W3WkGWZs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Mh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m1s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M/mag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ub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0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tcUA&#10;AADeAAAADwAAAGRycy9kb3ducmV2LnhtbESPwWrDMBBE74X8g9hCb7XcGExxrZgmJaTQU518wGJt&#10;bGNrJSzVcfr1VSGQ4zAzb5iyWswoZpp8b1nBS5KCIG6s7rlVcDrun19B+ICscbRMCq7kodqsHkos&#10;tL3wN811aEWEsC9QQReCK6T0TUcGfWIdcfTOdjIYopxaqSe8RLgZ5TpNc2mw57jQoaNdR81Q/xgF&#10;dm7x6/fjPEhats3BXWvH21qpp8fl/Q1EoCXcw7f2p1aQrbM0h/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6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sb8cA&#10;AADeAAAADwAAAGRycy9kb3ducmV2LnhtbESPQWvCQBSE7wX/w/KE3urGBKymriKBUEEKVSv0+Jp9&#10;TUKzb8PuqvHfu4VCj8PMfMMs14PpxIWcby0rmE4SEMSV1S3XCj6O5dMchA/IGjvLpOBGHtar0cMS&#10;c22vvKfLIdQiQtjnqKAJoc+l9FVDBv3E9sTR+7bOYIjS1VI7vEa46WSaJDNpsOW40GBPRUPVz+Fs&#10;FBTZKXVvu8Ui/fp05bt/LQu2J6Uex8PmBUSgIfyH/9pbrSBLs+Q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RrG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JSMAA&#10;AADeAAAADwAAAGRycy9kb3ducmV2LnhtbERPzYrCMBC+C/sOYRb2pokVVKppkQXR66oPMDRjW2wm&#10;pcnG1qc3h4U9fnz/+3K0nYg0+NaxhuVCgSCunGm51nC7HudbED4gG+wck4aJPJTFx2yPuXFP/qF4&#10;CbVIIexz1NCE0OdS+qohi37heuLE3d1gMSQ41NIM+EzhtpOZUmtpseXU0GBP3w1Vj8uv1SBvcnPK&#10;Ys9H9YrxFOr2tZkmrb8+x8MORKAx/Iv/3GejYZWtVNqb7qQr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tJS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3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hOMUA&#10;AADeAAAADwAAAGRycy9kb3ducmV2LnhtbESPQYvCMBSE7wv+h/AWvMia7ApFqlHWhYoXD1Z/wNvm&#10;2Rabl5Jktf57Iwh7HGbmG2a5HmwnruRD61jD51SBIK6cabnWcDoWH3MQISIb7ByThjsFWK9Gb0vM&#10;jbvxga5lrEWCcMhRQxNjn0sZqoYshqnriZN3dt5iTNLX0ni8Jbjt5JdSmbTYclposKefhqpL+Wc1&#10;FNvJxlTzcrL/Pahz4b3xvN1rPX4fvhcgIg3xP/xq74yGmcpmGTzvp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6E4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63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Eo8UA&#10;AADeAAAADwAAAGRycy9kb3ducmV2LnhtbESPQWsCMRSE74L/ITyhF9GkCipbo6iw0osHV3/Ac/Pc&#10;Xbp5WZJUt/++KRQ8DjPzDbPe9rYVD/KhcazhfapAEJfONFxpuF7yyQpEiMgGW8ek4YcCbDfDwRoz&#10;4558pkcRK5EgHDLUUMfYZVKGsiaLYeo64uTdnbcYk/SVNB6fCW5bOVNqIS02nBZq7OhQU/lVfFsN&#10;+XG8N+WqGJ9uZ3XPvTeejyet30b97gNEpD6+wv/tT6NhrhbzJfzdS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wS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1590642321</w:t>
    </w:r>
  </w:p>
  <w:p w:rsidR="00CC5445" w:rsidRDefault="00CC544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73" w:rsidRDefault="002E3273">
      <w:pPr>
        <w:spacing w:after="0" w:line="240" w:lineRule="auto"/>
      </w:pPr>
      <w:r>
        <w:separator/>
      </w:r>
    </w:p>
  </w:footnote>
  <w:footnote w:type="continuationSeparator" w:id="0">
    <w:p w:rsidR="002E3273" w:rsidRDefault="002E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194"/>
    <w:multiLevelType w:val="hybridMultilevel"/>
    <w:tmpl w:val="AF364370"/>
    <w:lvl w:ilvl="0" w:tplc="9E049A2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4AE1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84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C231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E66A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B2F3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1AA5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D89B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86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A1D18"/>
    <w:multiLevelType w:val="hybridMultilevel"/>
    <w:tmpl w:val="C42444A0"/>
    <w:lvl w:ilvl="0" w:tplc="061A76A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89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DC6C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2A1B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7245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8E9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1E85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4854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6639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AD7AABD4"/>
    <w:lvl w:ilvl="0" w:tplc="6FCC4D9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9753B"/>
    <w:multiLevelType w:val="hybridMultilevel"/>
    <w:tmpl w:val="664CEAEC"/>
    <w:lvl w:ilvl="0" w:tplc="DF14968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094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285D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3EE1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A9B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32E14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68D5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9202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FA9E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93956"/>
    <w:multiLevelType w:val="hybridMultilevel"/>
    <w:tmpl w:val="9C9691A8"/>
    <w:lvl w:ilvl="0" w:tplc="3D5C4FAA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26D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50FF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476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294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AC4E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C678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440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72E4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E4C2D"/>
    <w:multiLevelType w:val="hybridMultilevel"/>
    <w:tmpl w:val="FDD2EA30"/>
    <w:lvl w:ilvl="0" w:tplc="00BEF41A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CF81E">
      <w:start w:val="1"/>
      <w:numFmt w:val="decimal"/>
      <w:lvlText w:val="%2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662A0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4A76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E67A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E27C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A3B3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4A3A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4AA1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B3B59"/>
    <w:multiLevelType w:val="hybridMultilevel"/>
    <w:tmpl w:val="0376197E"/>
    <w:lvl w:ilvl="0" w:tplc="397EE35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0E7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4CE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EE41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8D1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ECF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E5E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44B8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4462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B59EB"/>
    <w:multiLevelType w:val="multilevel"/>
    <w:tmpl w:val="6BB4413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8E7FFD"/>
    <w:multiLevelType w:val="hybridMultilevel"/>
    <w:tmpl w:val="C55A9656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2B1A"/>
    <w:multiLevelType w:val="hybridMultilevel"/>
    <w:tmpl w:val="D5D86B18"/>
    <w:lvl w:ilvl="0" w:tplc="124E8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7908"/>
    <w:multiLevelType w:val="hybridMultilevel"/>
    <w:tmpl w:val="EC32BA28"/>
    <w:lvl w:ilvl="0" w:tplc="4A9839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34B8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09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F3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8585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821B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9086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3A7A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2AED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2430F"/>
    <w:multiLevelType w:val="hybridMultilevel"/>
    <w:tmpl w:val="C76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2D80"/>
    <w:multiLevelType w:val="hybridMultilevel"/>
    <w:tmpl w:val="73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4DE7"/>
    <w:multiLevelType w:val="hybridMultilevel"/>
    <w:tmpl w:val="64522B68"/>
    <w:lvl w:ilvl="0" w:tplc="9DB6B4C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3802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EB2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A6E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EE69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C7C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165C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094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F6B6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A64E3D"/>
    <w:multiLevelType w:val="hybridMultilevel"/>
    <w:tmpl w:val="0512F4E4"/>
    <w:lvl w:ilvl="0" w:tplc="7C068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721EC"/>
    <w:multiLevelType w:val="multilevel"/>
    <w:tmpl w:val="B61E3F5A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5D53F8"/>
    <w:multiLevelType w:val="hybridMultilevel"/>
    <w:tmpl w:val="45D67F18"/>
    <w:lvl w:ilvl="0" w:tplc="3C5035F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96B0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0858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4AE3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2DF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A27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63C4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9E69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D6D2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130EFF"/>
    <w:multiLevelType w:val="hybridMultilevel"/>
    <w:tmpl w:val="962CAD1A"/>
    <w:lvl w:ilvl="0" w:tplc="5E36C642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5E731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16E380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65EDC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223D5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C7F6E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FEBEA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E55DE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B40C0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423423"/>
    <w:multiLevelType w:val="hybridMultilevel"/>
    <w:tmpl w:val="CA02491E"/>
    <w:lvl w:ilvl="0" w:tplc="8578DDD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0F69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A9B1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09CD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363F7C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28EB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AE72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8883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1AB65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BA62AF"/>
    <w:multiLevelType w:val="hybridMultilevel"/>
    <w:tmpl w:val="34D8AB9E"/>
    <w:lvl w:ilvl="0" w:tplc="4CA0F69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EC524B"/>
    <w:multiLevelType w:val="hybridMultilevel"/>
    <w:tmpl w:val="ADB6A636"/>
    <w:lvl w:ilvl="0" w:tplc="D5AA90A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E5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E4B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7C2F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5C41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62D7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60C7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22AA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0D9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12630"/>
    <w:multiLevelType w:val="hybridMultilevel"/>
    <w:tmpl w:val="3F78541E"/>
    <w:lvl w:ilvl="0" w:tplc="5DB0AE3E">
      <w:start w:val="1"/>
      <w:numFmt w:val="decimal"/>
      <w:lvlText w:val="%1."/>
      <w:lvlJc w:val="left"/>
      <w:pPr>
        <w:ind w:left="4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85A4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4C74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8380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CD57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32595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EE1FE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46613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72468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7ED9"/>
    <w:multiLevelType w:val="hybridMultilevel"/>
    <w:tmpl w:val="47E2FB48"/>
    <w:lvl w:ilvl="0" w:tplc="BCB4EB02">
      <w:start w:val="3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66E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885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90C4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6AAC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2ABA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8434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C690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E4D2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1"/>
  </w:num>
  <w:num w:numId="7">
    <w:abstractNumId w:val="7"/>
  </w:num>
  <w:num w:numId="8">
    <w:abstractNumId w:val="11"/>
  </w:num>
  <w:num w:numId="9">
    <w:abstractNumId w:val="18"/>
  </w:num>
  <w:num w:numId="10">
    <w:abstractNumId w:val="1"/>
  </w:num>
  <w:num w:numId="11">
    <w:abstractNumId w:val="27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0"/>
  </w:num>
  <w:num w:numId="21">
    <w:abstractNumId w:val="0"/>
  </w:num>
  <w:num w:numId="22">
    <w:abstractNumId w:val="3"/>
  </w:num>
  <w:num w:numId="23">
    <w:abstractNumId w:val="16"/>
  </w:num>
  <w:num w:numId="24">
    <w:abstractNumId w:val="9"/>
  </w:num>
  <w:num w:numId="25">
    <w:abstractNumId w:val="23"/>
  </w:num>
  <w:num w:numId="26">
    <w:abstractNumId w:val="19"/>
  </w:num>
  <w:num w:numId="27">
    <w:abstractNumId w:val="2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0"/>
    <w:rsid w:val="00014D2F"/>
    <w:rsid w:val="000325CE"/>
    <w:rsid w:val="00063D81"/>
    <w:rsid w:val="00092534"/>
    <w:rsid w:val="0011487A"/>
    <w:rsid w:val="00127C63"/>
    <w:rsid w:val="00132736"/>
    <w:rsid w:val="001B5383"/>
    <w:rsid w:val="001E139F"/>
    <w:rsid w:val="0028375C"/>
    <w:rsid w:val="002838D2"/>
    <w:rsid w:val="002B2782"/>
    <w:rsid w:val="002D2A2D"/>
    <w:rsid w:val="002E3273"/>
    <w:rsid w:val="002E5F27"/>
    <w:rsid w:val="002F2D60"/>
    <w:rsid w:val="00320FAC"/>
    <w:rsid w:val="0037189F"/>
    <w:rsid w:val="003E64C6"/>
    <w:rsid w:val="003F20D3"/>
    <w:rsid w:val="00403912"/>
    <w:rsid w:val="0040697B"/>
    <w:rsid w:val="0041679A"/>
    <w:rsid w:val="00441E7F"/>
    <w:rsid w:val="004773A2"/>
    <w:rsid w:val="00483E51"/>
    <w:rsid w:val="004B24DA"/>
    <w:rsid w:val="004B37BC"/>
    <w:rsid w:val="004C6815"/>
    <w:rsid w:val="005004A6"/>
    <w:rsid w:val="00547DB4"/>
    <w:rsid w:val="00566250"/>
    <w:rsid w:val="00580B2B"/>
    <w:rsid w:val="005C053B"/>
    <w:rsid w:val="005C6FB9"/>
    <w:rsid w:val="005E7604"/>
    <w:rsid w:val="005F0EC1"/>
    <w:rsid w:val="00691FD7"/>
    <w:rsid w:val="006A5984"/>
    <w:rsid w:val="006B25D8"/>
    <w:rsid w:val="006C42EE"/>
    <w:rsid w:val="006D54F1"/>
    <w:rsid w:val="00747A03"/>
    <w:rsid w:val="007938B1"/>
    <w:rsid w:val="00812A9D"/>
    <w:rsid w:val="00823F9D"/>
    <w:rsid w:val="00845052"/>
    <w:rsid w:val="00852977"/>
    <w:rsid w:val="00855056"/>
    <w:rsid w:val="00862ADD"/>
    <w:rsid w:val="008A1722"/>
    <w:rsid w:val="008C0574"/>
    <w:rsid w:val="008C5E46"/>
    <w:rsid w:val="008D4E80"/>
    <w:rsid w:val="008F169F"/>
    <w:rsid w:val="00922B3B"/>
    <w:rsid w:val="009400CF"/>
    <w:rsid w:val="00975419"/>
    <w:rsid w:val="00984223"/>
    <w:rsid w:val="00990A08"/>
    <w:rsid w:val="009B2EDB"/>
    <w:rsid w:val="009D0157"/>
    <w:rsid w:val="009F181B"/>
    <w:rsid w:val="009F610D"/>
    <w:rsid w:val="009F6CD3"/>
    <w:rsid w:val="00A65CBB"/>
    <w:rsid w:val="00AA3893"/>
    <w:rsid w:val="00B22429"/>
    <w:rsid w:val="00B54E2E"/>
    <w:rsid w:val="00B62DF6"/>
    <w:rsid w:val="00B63870"/>
    <w:rsid w:val="00BA1245"/>
    <w:rsid w:val="00BB29C1"/>
    <w:rsid w:val="00BB37C5"/>
    <w:rsid w:val="00BF5D8C"/>
    <w:rsid w:val="00BF6F2B"/>
    <w:rsid w:val="00C2017C"/>
    <w:rsid w:val="00C36EDB"/>
    <w:rsid w:val="00C6655B"/>
    <w:rsid w:val="00CA61D6"/>
    <w:rsid w:val="00CB6FDD"/>
    <w:rsid w:val="00CC5445"/>
    <w:rsid w:val="00D36687"/>
    <w:rsid w:val="00D53315"/>
    <w:rsid w:val="00D90B64"/>
    <w:rsid w:val="00DA4F22"/>
    <w:rsid w:val="00DD70DB"/>
    <w:rsid w:val="00DE041D"/>
    <w:rsid w:val="00DF1BEC"/>
    <w:rsid w:val="00E12F30"/>
    <w:rsid w:val="00E1526E"/>
    <w:rsid w:val="00E16ED1"/>
    <w:rsid w:val="00E41A48"/>
    <w:rsid w:val="00EA5D58"/>
    <w:rsid w:val="00F1023B"/>
    <w:rsid w:val="00F238E1"/>
    <w:rsid w:val="00F23F0A"/>
    <w:rsid w:val="00F411AB"/>
    <w:rsid w:val="00F41B54"/>
    <w:rsid w:val="00FA62A0"/>
    <w:rsid w:val="00FB1B36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9D507-E348-433E-B917-574EBE1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566250"/>
    <w:pPr>
      <w:keepNext/>
      <w:keepLines/>
      <w:spacing w:after="3" w:line="264" w:lineRule="auto"/>
      <w:ind w:left="10" w:right="1" w:hanging="10"/>
      <w:jc w:val="both"/>
      <w:outlineLvl w:val="0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566250"/>
    <w:rPr>
      <w:rFonts w:eastAsia="Calibri"/>
      <w:b/>
      <w:color w:val="000000"/>
      <w:sz w:val="18"/>
    </w:rPr>
  </w:style>
  <w:style w:type="character" w:styleId="a3">
    <w:name w:val="Hyperlink"/>
    <w:uiPriority w:val="99"/>
    <w:unhideWhenUsed/>
    <w:rsid w:val="00566250"/>
    <w:rPr>
      <w:color w:val="0000FF"/>
      <w:u w:val="single"/>
    </w:rPr>
  </w:style>
  <w:style w:type="character" w:customStyle="1" w:styleId="apple-converted-space">
    <w:name w:val="apple-converted-space"/>
    <w:rsid w:val="00566250"/>
  </w:style>
  <w:style w:type="paragraph" w:styleId="a4">
    <w:name w:val="List Paragraph"/>
    <w:basedOn w:val="a"/>
    <w:uiPriority w:val="34"/>
    <w:qFormat/>
    <w:rsid w:val="00566250"/>
    <w:pPr>
      <w:spacing w:after="3"/>
      <w:ind w:left="720"/>
      <w:contextualSpacing/>
    </w:pPr>
  </w:style>
  <w:style w:type="character" w:styleId="a5">
    <w:name w:val="Emphasis"/>
    <w:qFormat/>
    <w:rsid w:val="00BB37C5"/>
    <w:rPr>
      <w:rFonts w:ascii="Times New Roman" w:hAnsi="Times New Roman" w:cs="Times New Roman" w:hint="default"/>
      <w:i/>
      <w:iCs w:val="0"/>
    </w:rPr>
  </w:style>
  <w:style w:type="paragraph" w:styleId="a6">
    <w:name w:val="header"/>
    <w:basedOn w:val="a"/>
    <w:link w:val="a7"/>
    <w:uiPriority w:val="99"/>
    <w:unhideWhenUsed/>
    <w:rsid w:val="00DA4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4F22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87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a">
    <w:name w:val="No Spacing"/>
    <w:uiPriority w:val="1"/>
    <w:qFormat/>
    <w:rsid w:val="00483E51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B54E2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DF1BE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elibrary.ru/contents.asp?titleid=7927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s://elibrary.ru/defaultx.asp?" TargetMode="External"/><Relationship Id="rId2" Type="http://schemas.openxmlformats.org/officeDocument/2006/relationships/styles" Target="styles.xml"/><Relationship Id="rId16" Type="http://schemas.openxmlformats.org/officeDocument/2006/relationships/hyperlink" Target="http://e&#1086;s.belovokyzgt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ovokyzgt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kuzst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SMTfKEEaH11MFX2ncx398oIFzyM=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ZtpINJSRB4WgKwhFbR3guiQ0ABc=</DigestValue>
    </Reference>
  </SignedInfo>
  <SignatureValue>e8IqzYplr7XolukI60vLnLuuve0FtP7oNddgBsQ9xLqTRASILbCeXVyx/Lsr6OU2053y8MDad4wR
Yo7eHSIfLB89TFgkPsOD+0ARYgvEzFsiRGYYsqBMPh33WTemnevb62mAIFTRDytTOjjkJB7LkzBN
KXSSlcgpdMlNu0TB0zHisspWGgbZS4qRIZIGprfTyh8//yp4PPJLnmpg+ZNUmbzXh9TAHhVwyvcu
/eAGqrD0opRneOra6oBoWXftcucb7kMgnX5KNsitMJN0AQA7NWUEeQ31ynsOChLVHcLr1NHfgNPW
Cd7ZT2MI3lGHTqoI0Rc9HyznDELpY3PhK9AGVA==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SVKR2WXLvKspK1vgNDJXnkyairI=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SmBAJSdnp41EF6ZVRVq+VfXIrBc=</DigestValue>
      </Reference>
      <Reference URI="/word/webSettings.xml?ContentType=application/vnd.openxmlformats-officedocument.wordprocessingml.webSettings+xml">
        <DigestMethod Algorithm="http://www.w3.org/2000/09/xmldsig#sha1"/>
        <DigestValue>JTR7Lk0slGb1Xe9Aocmin4lLmhk=</DigestValue>
      </Reference>
      <Reference URI="/word/styles.xml?ContentType=application/vnd.openxmlformats-officedocument.wordprocessingml.styles+xml">
        <DigestMethod Algorithm="http://www.w3.org/2000/09/xmldsig#sha1"/>
        <DigestValue>7J5AMyEBxyuGIBKzHBM33UYCS3Y=</DigestValue>
      </Reference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footer2.xml?ContentType=application/vnd.openxmlformats-officedocument.wordprocessingml.footer+xml">
        <DigestMethod Algorithm="http://www.w3.org/2000/09/xmldsig#sha1"/>
        <DigestValue>eAWHkeRauuEPHJCKvOPD3pFfFp4=</DigestValue>
      </Reference>
      <Reference URI="/word/endnotes.xml?ContentType=application/vnd.openxmlformats-officedocument.wordprocessingml.endnotes+xml">
        <DigestMethod Algorithm="http://www.w3.org/2000/09/xmldsig#sha1"/>
        <DigestValue>s/YU3waae70iOe9o9/T2Fx0Q2o8=</DigestValue>
      </Reference>
      <Reference URI="/word/document.xml?ContentType=application/vnd.openxmlformats-officedocument.wordprocessingml.document.main+xml">
        <DigestMethod Algorithm="http://www.w3.org/2000/09/xmldsig#sha1"/>
        <DigestValue>LC1o2Vx5hO+pcOKqui/4U9lu5+M=</DigestValue>
      </Reference>
      <Reference URI="/word/footnotes.xml?ContentType=application/vnd.openxmlformats-officedocument.wordprocessingml.footnotes+xml">
        <DigestMethod Algorithm="http://www.w3.org/2000/09/xmldsig#sha1"/>
        <DigestValue>BotM3P2Rk9dadw+4ECaB0Gjz1xU=</DigestValue>
      </Reference>
      <Reference URI="/word/footer3.xml?ContentType=application/vnd.openxmlformats-officedocument.wordprocessingml.footer+xml">
        <DigestMethod Algorithm="http://www.w3.org/2000/09/xmldsig#sha1"/>
        <DigestValue>UPW18gZX3nOen4q2LoIfA4kgEAc=</DigestValue>
      </Reference>
      <Reference URI="/word/footer1.xml?ContentType=application/vnd.openxmlformats-officedocument.wordprocessingml.footer+xml">
        <DigestMethod Algorithm="http://www.w3.org/2000/09/xmldsig#sha1"/>
        <DigestValue>EXvrBzPNMFaxTG6xX0DxnkhVRCk=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q50j1sI8Fgas2yAadAIsPH1jjJI=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2024-05-21T11:28:36Z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9DABFrLNii1/TZ7tIFIVZQAUFek=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AO4EE3VbL0EEoX89arZGTkDKeCU=</DigestValue>
    </Reference>
  </SignedInfo>
  <SignatureValue>jzYGNWvEiVd7n1+Db+Rk/gzfxehr4RyCYwGu+Kfqe36s7BOX411igc4Ol3k8jaBD0wi/JC3/J/yK
0K9deyjMC1oH6jJKk8nCs6KZK+lSTUNLnjKo46mhk5QD2Bac+IDqDsEH2gjSNZcXZK5qD9nTyAk1
Ji3qbr0o+uZ7RN89+3U=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SVKR2WXLvKspK1vgNDJXnkyairI=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SmBAJSdnp41EF6ZVRVq+VfXIrBc=</DigestValue>
      </Reference>
      <Reference URI="/word/webSettings.xml?ContentType=application/vnd.openxmlformats-officedocument.wordprocessingml.webSettings+xml">
        <DigestMethod Algorithm="http://www.w3.org/2000/09/xmldsig#sha1"/>
        <DigestValue>JTR7Lk0slGb1Xe9Aocmin4lLmhk=</DigestValue>
      </Reference>
      <Reference URI="/word/styles.xml?ContentType=application/vnd.openxmlformats-officedocument.wordprocessingml.styles+xml">
        <DigestMethod Algorithm="http://www.w3.org/2000/09/xmldsig#sha1"/>
        <DigestValue>7J5AMyEBxyuGIBKzHBM33UYCS3Y=</DigestValue>
      </Reference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footer2.xml?ContentType=application/vnd.openxmlformats-officedocument.wordprocessingml.footer+xml">
        <DigestMethod Algorithm="http://www.w3.org/2000/09/xmldsig#sha1"/>
        <DigestValue>eAWHkeRauuEPHJCKvOPD3pFfFp4=</DigestValue>
      </Reference>
      <Reference URI="/word/endnotes.xml?ContentType=application/vnd.openxmlformats-officedocument.wordprocessingml.endnotes+xml">
        <DigestMethod Algorithm="http://www.w3.org/2000/09/xmldsig#sha1"/>
        <DigestValue>s/YU3waae70iOe9o9/T2Fx0Q2o8=</DigestValue>
      </Reference>
      <Reference URI="/word/document.xml?ContentType=application/vnd.openxmlformats-officedocument.wordprocessingml.document.main+xml">
        <DigestMethod Algorithm="http://www.w3.org/2000/09/xmldsig#sha1"/>
        <DigestValue>LC1o2Vx5hO+pcOKqui/4U9lu5+M=</DigestValue>
      </Reference>
      <Reference URI="/word/footnotes.xml?ContentType=application/vnd.openxmlformats-officedocument.wordprocessingml.footnotes+xml">
        <DigestMethod Algorithm="http://www.w3.org/2000/09/xmldsig#sha1"/>
        <DigestValue>BotM3P2Rk9dadw+4ECaB0Gjz1xU=</DigestValue>
      </Reference>
      <Reference URI="/word/footer3.xml?ContentType=application/vnd.openxmlformats-officedocument.wordprocessingml.footer+xml">
        <DigestMethod Algorithm="http://www.w3.org/2000/09/xmldsig#sha1"/>
        <DigestValue>UPW18gZX3nOen4q2LoIfA4kgEAc=</DigestValue>
      </Reference>
      <Reference URI="/word/footer1.xml?ContentType=application/vnd.openxmlformats-officedocument.wordprocessingml.footer+xml">
        <DigestMethod Algorithm="http://www.w3.org/2000/09/xmldsig#sha1"/>
        <DigestValue>EXvrBzPNMFaxTG6xX0DxnkhVRCk=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q50j1sI8Fgas2yAadAIsPH1jjJI=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2024-05-23T04:07:27Z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ax3lFJXGQxA4o5bFiuf5TPkFkYE=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Q+XqOuLBMSspBn3/E5hjjuhF00M2u+Qx7g+XPnj+nYpea4xyMem9YhR794oV8tp96CmmhRZL
    RybD/gkjGdyjuVimIbbODpktZtrHLJfFtZ8cPnCAig2Iorl2HIaEzIhPrLh6Uu7GXJgdZVI/
    d2vj4VKyNMntzL4enYgxIK1+wvwX7FYsLjSR0GIn6YVisz/Yud5U+d+qFanzepj2rwP2xuTx
    VFpzYDiq0Cs68h7Wh0JXwhFbqJn2VUd4pTuNhGH6eoVZ0s880kWzRyck2VAATyRMFdt1AxPu
    /8w/DBbnRBlcpyPI38gdWPzNC7eYaQAjeL8lmzi1NXxwlaCOt1kqBA==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1Go4Atjca4gfS2j+8JAoOGEdZrw=</DigestValue>
      </Reference>
      <Reference URI="/word/document.xml?ContentType=application/vnd.openxmlformats-officedocument.wordprocessingml.document.main+xml">
        <DigestMethod Algorithm="http://www.w3.org/2000/09/xmldsig#sha1"/>
        <DigestValue>LC1o2Vx5hO+pcOKqui/4U9lu5+M=</DigestValue>
      </Reference>
      <Reference URI="/word/endnotes.xml?ContentType=application/vnd.openxmlformats-officedocument.wordprocessingml.endnotes+xml">
        <DigestMethod Algorithm="http://www.w3.org/2000/09/xmldsig#sha1"/>
        <DigestValue>s/YU3waae70iOe9o9/T2Fx0Q2o8=</DigestValue>
      </Reference>
      <Reference URI="/word/fontTable.xml?ContentType=application/vnd.openxmlformats-officedocument.wordprocessingml.fontTable+xml">
        <DigestMethod Algorithm="http://www.w3.org/2000/09/xmldsig#sha1"/>
        <DigestValue>JqWJQZV2gGsP3mNa5etqq5PkXf4=</DigestValue>
      </Reference>
      <Reference URI="/word/footer1.xml?ContentType=application/vnd.openxmlformats-officedocument.wordprocessingml.footer+xml">
        <DigestMethod Algorithm="http://www.w3.org/2000/09/xmldsig#sha1"/>
        <DigestValue>EXvrBzPNMFaxTG6xX0DxnkhVRCk=</DigestValue>
      </Reference>
      <Reference URI="/word/footer2.xml?ContentType=application/vnd.openxmlformats-officedocument.wordprocessingml.footer+xml">
        <DigestMethod Algorithm="http://www.w3.org/2000/09/xmldsig#sha1"/>
        <DigestValue>eAWHkeRauuEPHJCKvOPD3pFfFp4=</DigestValue>
      </Reference>
      <Reference URI="/word/footer3.xml?ContentType=application/vnd.openxmlformats-officedocument.wordprocessingml.footer+xml">
        <DigestMethod Algorithm="http://www.w3.org/2000/09/xmldsig#sha1"/>
        <DigestValue>UPW18gZX3nOen4q2LoIfA4kgEAc=</DigestValue>
      </Reference>
      <Reference URI="/word/footnotes.xml?ContentType=application/vnd.openxmlformats-officedocument.wordprocessingml.footnotes+xml">
        <DigestMethod Algorithm="http://www.w3.org/2000/09/xmldsig#sha1"/>
        <DigestValue>BotM3P2Rk9dadw+4ECaB0Gjz1xU=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SVKR2WXLvKspK1vgNDJXnkyairI=</DigestValue>
      </Reference>
      <Reference URI="/word/settings.xml?ContentType=application/vnd.openxmlformats-officedocument.wordprocessingml.settings+xml">
        <DigestMethod Algorithm="http://www.w3.org/2000/09/xmldsig#sha1"/>
        <DigestValue>SmBAJSdnp41EF6ZVRVq+VfXIrBc=</DigestValue>
      </Reference>
      <Reference URI="/word/styles.xml?ContentType=application/vnd.openxmlformats-officedocument.wordprocessingml.styles+xml">
        <DigestMethod Algorithm="http://www.w3.org/2000/09/xmldsig#sha1"/>
        <DigestValue>7J5AMyEBxyuGIBKzHBM33UYCS3Y=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JTR7Lk0slGb1Xe9Aocmin4lLmhk=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6535</Words>
  <Characters>37256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43704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7405601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https://urait.ru/bcode/455160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https://urait.ru/bcode/455158</vt:lpwstr>
      </vt:variant>
      <vt:variant>
        <vt:lpwstr/>
      </vt:variant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https://urait.ru/bcode/451631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https://urait.ru/bcode/453537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https://urait.ru/bcode/451322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https://urait.ru/bcode/454030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user</cp:lastModifiedBy>
  <cp:revision>3</cp:revision>
  <cp:lastPrinted>2023-06-13T09:43:00Z</cp:lastPrinted>
  <dcterms:created xsi:type="dcterms:W3CDTF">2021-11-08T06:20:00Z</dcterms:created>
  <dcterms:modified xsi:type="dcterms:W3CDTF">2024-04-26T03:43:00Z</dcterms:modified>
</cp:coreProperties>
</file>