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Default Extension="sigs" ContentType="application/vnd.openxmlformats-package.digital-signature-origin"/>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_xmlsignatures/sig2.xml" ContentType="application/vnd.openxmlformats-package.digital-signature-xmlsignature+xml"/>
  <Override PartName="/_xmlsignatures/sig3.xml" ContentType="application/vnd.openxmlformats-package.digital-signature-xmlsignature+xml"/>
  <Override PartName="/docProps/core.xml" ContentType="application/vnd.openxmlformats-package.core-properties+xml"/>
  <Override PartName="/word/webSettings.xml" ContentType="application/vnd.openxmlformats-officedocument.wordprocessingml.webSetting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4036" w:rsidRPr="00323F37" w:rsidRDefault="00284036" w:rsidP="00284036">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323F37">
        <w:rPr>
          <w:rFonts w:ascii="Times New Roman" w:eastAsia="Andale Sans UI" w:hAnsi="Times New Roman" w:cs="Tahoma"/>
          <w:color w:val="auto"/>
          <w:kern w:val="3"/>
          <w:sz w:val="24"/>
          <w:szCs w:val="24"/>
          <w:lang w:val="ru-RU" w:bidi="en-US"/>
        </w:rPr>
        <w:t>МИНИСТЕРСТВО НАУКИ И ВЫСШЕГО ОБРАЗОВАНИЯ РОССИЙСКОЙ ФЕДЕРАЦИИ</w:t>
      </w:r>
    </w:p>
    <w:p w:rsidR="00284036" w:rsidRPr="00323F37" w:rsidRDefault="00284036" w:rsidP="00284036">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323F37">
        <w:rPr>
          <w:rFonts w:ascii="Times New Roman" w:eastAsia="Andale Sans UI" w:hAnsi="Times New Roman" w:cs="Tahoma"/>
          <w:color w:val="auto"/>
          <w:kern w:val="3"/>
          <w:sz w:val="24"/>
          <w:szCs w:val="24"/>
          <w:lang w:val="ru-RU" w:bidi="en-US"/>
        </w:rPr>
        <w:t>федеральное государственное бюджетное образовательное учреждение высшего образования</w:t>
      </w:r>
    </w:p>
    <w:p w:rsidR="00284036" w:rsidRPr="00323F37" w:rsidRDefault="00284036" w:rsidP="00284036">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323F37">
        <w:rPr>
          <w:rFonts w:ascii="Times New Roman" w:eastAsia="Andale Sans UI" w:hAnsi="Times New Roman" w:cs="Tahoma"/>
          <w:color w:val="auto"/>
          <w:kern w:val="3"/>
          <w:sz w:val="24"/>
          <w:szCs w:val="24"/>
          <w:lang w:val="ru-RU" w:bidi="en-US"/>
        </w:rPr>
        <w:t>«КУЗБАССКИЙ ГОСУДАРСТВЕННЫЙ ТЕХНИЧЕСКИЙ УНИВЕРСИТЕТ ИМЕНИ Т.Ф.ГОРБАЧЕВА»</w:t>
      </w:r>
    </w:p>
    <w:p w:rsidR="0030118C" w:rsidRPr="00323F37" w:rsidRDefault="0030118C" w:rsidP="0030118C">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323F37">
        <w:rPr>
          <w:rFonts w:ascii="Times New Roman" w:eastAsia="Andale Sans UI" w:hAnsi="Times New Roman" w:cs="Tahoma"/>
          <w:color w:val="auto"/>
          <w:kern w:val="3"/>
          <w:sz w:val="24"/>
          <w:szCs w:val="24"/>
          <w:lang w:val="ru-RU" w:bidi="en-US"/>
        </w:rPr>
        <w:t>Филиал КузГТУ в г. Белово</w:t>
      </w:r>
    </w:p>
    <w:p w:rsidR="0030118C" w:rsidRPr="00323F37" w:rsidRDefault="0030118C" w:rsidP="0030118C">
      <w:pPr>
        <w:spacing w:after="1131"/>
        <w:ind w:left="3081" w:right="3072"/>
        <w:jc w:val="center"/>
        <w:rPr>
          <w:sz w:val="22"/>
          <w:lang w:val="ru-RU"/>
        </w:rPr>
      </w:pPr>
      <w:r w:rsidRPr="00323F37">
        <w:rPr>
          <w:noProof/>
          <w:sz w:val="22"/>
          <w:lang w:val="ru-RU" w:eastAsia="ru-RU"/>
        </w:rPr>
        <w:drawing>
          <wp:anchor distT="0" distB="0" distL="114300" distR="114300" simplePos="0" relativeHeight="251659264" behindDoc="0" locked="0" layoutInCell="1" allowOverlap="1" wp14:anchorId="48469BE7" wp14:editId="57D7CCE6">
            <wp:simplePos x="0" y="0"/>
            <wp:positionH relativeFrom="column">
              <wp:posOffset>-188653</wp:posOffset>
            </wp:positionH>
            <wp:positionV relativeFrom="paragraph">
              <wp:posOffset>748162</wp:posOffset>
            </wp:positionV>
            <wp:extent cx="1274445" cy="1280160"/>
            <wp:effectExtent l="0" t="0" r="190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445" cy="1280160"/>
                    </a:xfrm>
                    <a:prstGeom prst="rect">
                      <a:avLst/>
                    </a:prstGeom>
                    <a:noFill/>
                  </pic:spPr>
                </pic:pic>
              </a:graphicData>
            </a:graphic>
            <wp14:sizeRelH relativeFrom="page">
              <wp14:pctWidth>0</wp14:pctWidth>
            </wp14:sizeRelH>
            <wp14:sizeRelV relativeFrom="page">
              <wp14:pctHeight>0</wp14:pctHeight>
            </wp14:sizeRelV>
          </wp:anchor>
        </w:drawing>
      </w:r>
    </w:p>
    <w:p w:rsidR="001067E0" w:rsidRPr="00366A42" w:rsidRDefault="001067E0" w:rsidP="001067E0">
      <w:pPr>
        <w:widowControl w:val="0"/>
        <w:tabs>
          <w:tab w:val="left" w:pos="4253"/>
        </w:tabs>
        <w:overflowPunct w:val="0"/>
        <w:autoSpaceDE w:val="0"/>
        <w:autoSpaceDN w:val="0"/>
        <w:adjustRightInd w:val="0"/>
        <w:spacing w:after="0" w:line="240" w:lineRule="auto"/>
        <w:ind w:left="284" w:right="-284" w:firstLine="6379"/>
        <w:rPr>
          <w:rFonts w:ascii="Times New Roman" w:hAnsi="Times New Roman" w:cs="Times New Roman"/>
          <w:sz w:val="24"/>
          <w:szCs w:val="24"/>
          <w:lang w:val="ru-RU"/>
        </w:rPr>
      </w:pPr>
      <w:r w:rsidRPr="00366A42">
        <w:rPr>
          <w:rFonts w:ascii="Times New Roman" w:hAnsi="Times New Roman" w:cs="Times New Roman"/>
          <w:sz w:val="24"/>
          <w:szCs w:val="24"/>
          <w:lang w:val="ru-RU"/>
        </w:rPr>
        <w:t>УТВЕРЖДАЮ</w:t>
      </w:r>
    </w:p>
    <w:p w:rsidR="001067E0" w:rsidRPr="00366A42" w:rsidRDefault="001067E0" w:rsidP="001067E0">
      <w:pPr>
        <w:tabs>
          <w:tab w:val="left" w:pos="4253"/>
        </w:tabs>
        <w:spacing w:after="0" w:line="240" w:lineRule="auto"/>
        <w:ind w:left="6663" w:right="-1"/>
        <w:rPr>
          <w:rStyle w:val="ab"/>
          <w:rFonts w:ascii="Times New Roman" w:hAnsi="Times New Roman"/>
          <w:b w:val="0"/>
          <w:sz w:val="24"/>
          <w:szCs w:val="24"/>
          <w:lang w:val="ru-RU"/>
        </w:rPr>
      </w:pPr>
      <w:r w:rsidRPr="00366A42">
        <w:rPr>
          <w:rStyle w:val="ab"/>
          <w:rFonts w:ascii="Times New Roman" w:hAnsi="Times New Roman"/>
          <w:b w:val="0"/>
          <w:sz w:val="24"/>
          <w:szCs w:val="24"/>
          <w:lang w:val="ru-RU"/>
        </w:rPr>
        <w:t xml:space="preserve">Заместитель директора </w:t>
      </w:r>
    </w:p>
    <w:p w:rsidR="001067E0" w:rsidRPr="00366A42" w:rsidRDefault="001067E0" w:rsidP="001067E0">
      <w:pPr>
        <w:tabs>
          <w:tab w:val="left" w:pos="4253"/>
        </w:tabs>
        <w:spacing w:after="0" w:line="240" w:lineRule="auto"/>
        <w:ind w:left="6663" w:right="-1"/>
        <w:rPr>
          <w:rStyle w:val="ab"/>
          <w:rFonts w:ascii="Times New Roman" w:hAnsi="Times New Roman"/>
          <w:b w:val="0"/>
          <w:sz w:val="24"/>
          <w:szCs w:val="24"/>
          <w:lang w:val="ru-RU"/>
        </w:rPr>
      </w:pPr>
      <w:r w:rsidRPr="00366A42">
        <w:rPr>
          <w:rStyle w:val="ab"/>
          <w:rFonts w:ascii="Times New Roman" w:hAnsi="Times New Roman"/>
          <w:b w:val="0"/>
          <w:sz w:val="24"/>
          <w:szCs w:val="24"/>
          <w:lang w:val="ru-RU"/>
        </w:rPr>
        <w:t xml:space="preserve">по учебной работе, </w:t>
      </w:r>
    </w:p>
    <w:p w:rsidR="001067E0" w:rsidRPr="00366A42" w:rsidRDefault="001067E0" w:rsidP="001067E0">
      <w:pPr>
        <w:tabs>
          <w:tab w:val="left" w:pos="4253"/>
        </w:tabs>
        <w:spacing w:after="0" w:line="240" w:lineRule="auto"/>
        <w:ind w:left="6663" w:right="-1"/>
        <w:rPr>
          <w:rStyle w:val="ab"/>
          <w:rFonts w:ascii="Times New Roman" w:hAnsi="Times New Roman"/>
          <w:b w:val="0"/>
          <w:sz w:val="24"/>
          <w:szCs w:val="24"/>
          <w:lang w:val="ru-RU"/>
        </w:rPr>
      </w:pPr>
      <w:r w:rsidRPr="00366A42">
        <w:rPr>
          <w:rStyle w:val="ab"/>
          <w:rFonts w:ascii="Times New Roman" w:hAnsi="Times New Roman"/>
          <w:b w:val="0"/>
          <w:sz w:val="24"/>
          <w:szCs w:val="24"/>
          <w:lang w:val="ru-RU"/>
        </w:rPr>
        <w:t xml:space="preserve">совмещающая должность </w:t>
      </w:r>
    </w:p>
    <w:p w:rsidR="001067E0" w:rsidRPr="00366A42" w:rsidRDefault="001067E0" w:rsidP="001067E0">
      <w:pPr>
        <w:tabs>
          <w:tab w:val="left" w:pos="4253"/>
        </w:tabs>
        <w:spacing w:after="0" w:line="240" w:lineRule="auto"/>
        <w:ind w:left="6663" w:right="-1"/>
        <w:rPr>
          <w:rStyle w:val="ab"/>
          <w:rFonts w:ascii="Times New Roman" w:hAnsi="Times New Roman"/>
          <w:b w:val="0"/>
          <w:sz w:val="24"/>
          <w:szCs w:val="24"/>
          <w:lang w:val="ru-RU"/>
        </w:rPr>
      </w:pPr>
      <w:r w:rsidRPr="00366A42">
        <w:rPr>
          <w:rStyle w:val="ab"/>
          <w:rFonts w:ascii="Times New Roman" w:hAnsi="Times New Roman"/>
          <w:b w:val="0"/>
          <w:sz w:val="24"/>
          <w:szCs w:val="24"/>
          <w:lang w:val="ru-RU"/>
        </w:rPr>
        <w:t xml:space="preserve">директора филиала </w:t>
      </w:r>
    </w:p>
    <w:p w:rsidR="0030118C" w:rsidRPr="00323F37" w:rsidRDefault="001067E0" w:rsidP="001067E0">
      <w:pPr>
        <w:widowControl w:val="0"/>
        <w:tabs>
          <w:tab w:val="left" w:pos="4820"/>
        </w:tabs>
        <w:overflowPunct w:val="0"/>
        <w:autoSpaceDE w:val="0"/>
        <w:autoSpaceDN w:val="0"/>
        <w:adjustRightInd w:val="0"/>
        <w:spacing w:after="0" w:line="240" w:lineRule="auto"/>
        <w:ind w:left="284" w:right="0" w:firstLine="6379"/>
        <w:rPr>
          <w:rFonts w:ascii="Times New Roman" w:hAnsi="Times New Roman" w:cs="Times New Roman"/>
          <w:sz w:val="24"/>
          <w:szCs w:val="24"/>
          <w:lang w:val="ru-RU"/>
        </w:rPr>
      </w:pPr>
      <w:r w:rsidRPr="00366A42">
        <w:rPr>
          <w:rStyle w:val="ab"/>
          <w:rFonts w:ascii="Times New Roman" w:hAnsi="Times New Roman"/>
          <w:b w:val="0"/>
          <w:sz w:val="24"/>
          <w:szCs w:val="24"/>
          <w:lang w:val="ru-RU"/>
        </w:rPr>
        <w:t>Долганова Ж.А.</w:t>
      </w:r>
    </w:p>
    <w:p w:rsidR="00284036" w:rsidRPr="00323F37" w:rsidRDefault="00284036" w:rsidP="00284036">
      <w:pPr>
        <w:spacing w:after="3"/>
        <w:ind w:left="5812" w:right="-1"/>
        <w:rPr>
          <w:rFonts w:ascii="Times New Roman" w:hAnsi="Times New Roman"/>
          <w:sz w:val="24"/>
          <w:szCs w:val="24"/>
          <w:lang w:val="ru-RU"/>
        </w:rPr>
      </w:pPr>
      <w:r w:rsidRPr="00323F37">
        <w:rPr>
          <w:rFonts w:ascii="Times New Roman" w:hAnsi="Times New Roman"/>
          <w:sz w:val="24"/>
          <w:szCs w:val="24"/>
          <w:lang w:val="ru-RU"/>
        </w:rPr>
        <w:t xml:space="preserve"> </w:t>
      </w:r>
    </w:p>
    <w:p w:rsidR="00284036" w:rsidRPr="00323F37" w:rsidRDefault="00284036" w:rsidP="00284036">
      <w:pPr>
        <w:spacing w:after="565"/>
        <w:ind w:left="3116" w:right="-1"/>
        <w:rPr>
          <w:b/>
          <w:lang w:val="ru-RU"/>
        </w:rPr>
      </w:pPr>
    </w:p>
    <w:p w:rsidR="00284036" w:rsidRPr="00323F37" w:rsidRDefault="00284036" w:rsidP="00284036">
      <w:pPr>
        <w:spacing w:after="0"/>
        <w:ind w:left="0" w:right="0" w:firstLine="0"/>
        <w:jc w:val="center"/>
        <w:rPr>
          <w:rFonts w:ascii="Times New Roman" w:hAnsi="Times New Roman"/>
          <w:b/>
          <w:sz w:val="24"/>
          <w:szCs w:val="24"/>
          <w:lang w:val="ru-RU"/>
        </w:rPr>
      </w:pPr>
    </w:p>
    <w:p w:rsidR="00284036" w:rsidRPr="00323F37" w:rsidRDefault="00284036" w:rsidP="00284036">
      <w:pPr>
        <w:spacing w:after="0"/>
        <w:ind w:left="0" w:right="0" w:firstLine="0"/>
        <w:jc w:val="center"/>
        <w:rPr>
          <w:rFonts w:ascii="Times New Roman" w:hAnsi="Times New Roman"/>
          <w:b/>
          <w:sz w:val="24"/>
          <w:szCs w:val="24"/>
          <w:lang w:val="ru-RU"/>
        </w:rPr>
      </w:pPr>
    </w:p>
    <w:p w:rsidR="00284036" w:rsidRPr="00323F37" w:rsidRDefault="00284036" w:rsidP="00284036">
      <w:pPr>
        <w:spacing w:after="0"/>
        <w:ind w:left="0" w:right="0" w:firstLine="0"/>
        <w:jc w:val="center"/>
        <w:rPr>
          <w:rFonts w:ascii="Times New Roman" w:hAnsi="Times New Roman"/>
          <w:sz w:val="24"/>
          <w:szCs w:val="24"/>
          <w:lang w:val="ru-RU"/>
        </w:rPr>
      </w:pPr>
      <w:r w:rsidRPr="00323F37">
        <w:rPr>
          <w:rFonts w:ascii="Times New Roman" w:hAnsi="Times New Roman"/>
          <w:b/>
          <w:sz w:val="24"/>
          <w:szCs w:val="24"/>
          <w:lang w:val="ru-RU"/>
        </w:rPr>
        <w:t>Рабочая программа дисциплины</w:t>
      </w:r>
    </w:p>
    <w:p w:rsidR="00284036" w:rsidRPr="00323F37" w:rsidRDefault="00284036" w:rsidP="00284036">
      <w:pPr>
        <w:spacing w:after="0" w:line="252" w:lineRule="auto"/>
        <w:ind w:left="0" w:right="0" w:firstLine="0"/>
        <w:jc w:val="center"/>
        <w:rPr>
          <w:rFonts w:ascii="Times New Roman" w:hAnsi="Times New Roman"/>
          <w:b/>
          <w:bCs/>
          <w:sz w:val="24"/>
          <w:szCs w:val="24"/>
          <w:lang w:val="ru-RU"/>
        </w:rPr>
      </w:pPr>
    </w:p>
    <w:p w:rsidR="00284036" w:rsidRPr="00323F37" w:rsidRDefault="00284036" w:rsidP="00284036">
      <w:pPr>
        <w:spacing w:after="0" w:line="252" w:lineRule="auto"/>
        <w:ind w:left="0" w:right="0" w:firstLine="0"/>
        <w:jc w:val="center"/>
        <w:rPr>
          <w:rFonts w:ascii="Times New Roman" w:hAnsi="Times New Roman"/>
          <w:sz w:val="24"/>
          <w:szCs w:val="24"/>
          <w:lang w:val="ru-RU"/>
        </w:rPr>
      </w:pPr>
      <w:r w:rsidRPr="00323F37">
        <w:rPr>
          <w:rFonts w:ascii="Times New Roman" w:hAnsi="Times New Roman"/>
          <w:b/>
          <w:bCs/>
          <w:sz w:val="24"/>
          <w:szCs w:val="24"/>
          <w:lang w:val="ru-RU"/>
        </w:rPr>
        <w:t xml:space="preserve">Проектирование шахт </w:t>
      </w:r>
    </w:p>
    <w:p w:rsidR="00284036" w:rsidRPr="00323F37" w:rsidRDefault="00284036" w:rsidP="00284036">
      <w:pPr>
        <w:spacing w:after="0" w:line="240" w:lineRule="auto"/>
        <w:ind w:left="0" w:right="0" w:firstLine="0"/>
        <w:jc w:val="center"/>
        <w:rPr>
          <w:rFonts w:ascii="Times New Roman" w:hAnsi="Times New Roman"/>
          <w:sz w:val="24"/>
          <w:szCs w:val="24"/>
          <w:lang w:val="ru-RU"/>
        </w:rPr>
      </w:pPr>
    </w:p>
    <w:p w:rsidR="00284036" w:rsidRPr="00323F37" w:rsidRDefault="00284036" w:rsidP="00284036">
      <w:pPr>
        <w:spacing w:after="0" w:line="240" w:lineRule="auto"/>
        <w:ind w:left="0" w:right="0" w:firstLine="0"/>
        <w:jc w:val="center"/>
        <w:rPr>
          <w:rFonts w:ascii="Times New Roman" w:hAnsi="Times New Roman"/>
          <w:sz w:val="24"/>
          <w:szCs w:val="24"/>
          <w:lang w:val="ru-RU"/>
        </w:rPr>
      </w:pPr>
    </w:p>
    <w:p w:rsidR="00284036" w:rsidRPr="00323F37" w:rsidRDefault="00284036" w:rsidP="00284036">
      <w:pPr>
        <w:spacing w:after="0" w:line="240" w:lineRule="auto"/>
        <w:ind w:left="0" w:right="0" w:firstLine="0"/>
        <w:jc w:val="center"/>
        <w:rPr>
          <w:rFonts w:ascii="Times New Roman" w:hAnsi="Times New Roman"/>
          <w:sz w:val="24"/>
          <w:szCs w:val="24"/>
          <w:lang w:val="ru-RU"/>
        </w:rPr>
      </w:pPr>
      <w:r w:rsidRPr="00323F37">
        <w:rPr>
          <w:rFonts w:ascii="Times New Roman" w:hAnsi="Times New Roman"/>
          <w:sz w:val="24"/>
          <w:szCs w:val="24"/>
          <w:lang w:val="ru-RU"/>
        </w:rPr>
        <w:t>Специальность «21.05.04 Горное дело»</w:t>
      </w:r>
    </w:p>
    <w:p w:rsidR="00284036" w:rsidRPr="00323F37" w:rsidRDefault="00284036" w:rsidP="00284036">
      <w:pPr>
        <w:spacing w:after="0" w:line="240" w:lineRule="auto"/>
        <w:ind w:left="0" w:right="0" w:firstLine="0"/>
        <w:jc w:val="center"/>
        <w:rPr>
          <w:rFonts w:ascii="Times New Roman" w:hAnsi="Times New Roman"/>
          <w:sz w:val="24"/>
          <w:szCs w:val="24"/>
          <w:lang w:val="ru-RU"/>
        </w:rPr>
      </w:pPr>
      <w:r w:rsidRPr="00323F37">
        <w:rPr>
          <w:rFonts w:ascii="Times New Roman" w:hAnsi="Times New Roman"/>
          <w:sz w:val="24"/>
          <w:szCs w:val="24"/>
          <w:lang w:val="ru-RU"/>
        </w:rPr>
        <w:t>Специализация «01 Подземная разработка пластовых месторождений»</w:t>
      </w:r>
    </w:p>
    <w:p w:rsidR="00284036" w:rsidRPr="00323F37" w:rsidRDefault="00284036" w:rsidP="00284036">
      <w:pPr>
        <w:spacing w:after="0" w:line="240" w:lineRule="auto"/>
        <w:ind w:left="0" w:right="0" w:firstLine="0"/>
        <w:jc w:val="center"/>
        <w:rPr>
          <w:rFonts w:ascii="Times New Roman" w:hAnsi="Times New Roman"/>
          <w:sz w:val="24"/>
          <w:szCs w:val="24"/>
          <w:lang w:val="ru-RU"/>
        </w:rPr>
      </w:pPr>
    </w:p>
    <w:p w:rsidR="00284036" w:rsidRPr="00323F37" w:rsidRDefault="00284036" w:rsidP="00284036">
      <w:pPr>
        <w:spacing w:after="0" w:line="240" w:lineRule="auto"/>
        <w:ind w:left="0" w:right="0" w:firstLine="0"/>
        <w:jc w:val="center"/>
        <w:rPr>
          <w:rFonts w:ascii="Times New Roman" w:hAnsi="Times New Roman"/>
          <w:sz w:val="24"/>
          <w:szCs w:val="24"/>
          <w:lang w:val="ru-RU"/>
        </w:rPr>
      </w:pPr>
      <w:r w:rsidRPr="00323F37">
        <w:rPr>
          <w:rFonts w:ascii="Times New Roman" w:hAnsi="Times New Roman"/>
          <w:sz w:val="24"/>
          <w:szCs w:val="24"/>
          <w:lang w:val="ru-RU"/>
        </w:rPr>
        <w:t>Присваиваемая квалификация</w:t>
      </w:r>
    </w:p>
    <w:p w:rsidR="00284036" w:rsidRPr="00323F37" w:rsidRDefault="00284036" w:rsidP="00284036">
      <w:pPr>
        <w:spacing w:after="0" w:line="240" w:lineRule="auto"/>
        <w:ind w:left="0" w:right="0" w:firstLine="0"/>
        <w:jc w:val="center"/>
        <w:rPr>
          <w:rFonts w:ascii="Times New Roman" w:hAnsi="Times New Roman"/>
          <w:sz w:val="24"/>
          <w:szCs w:val="24"/>
          <w:lang w:val="ru-RU"/>
        </w:rPr>
      </w:pPr>
      <w:r w:rsidRPr="00323F37">
        <w:rPr>
          <w:rFonts w:ascii="Times New Roman" w:hAnsi="Times New Roman"/>
          <w:sz w:val="24"/>
          <w:szCs w:val="24"/>
          <w:lang w:val="ru-RU"/>
        </w:rPr>
        <w:t>Горный инженер (специалист)</w:t>
      </w:r>
    </w:p>
    <w:p w:rsidR="00284036" w:rsidRPr="00323F37" w:rsidRDefault="00284036" w:rsidP="00284036">
      <w:pPr>
        <w:spacing w:after="0" w:line="240" w:lineRule="auto"/>
        <w:ind w:left="0" w:right="0" w:firstLine="0"/>
        <w:jc w:val="center"/>
        <w:rPr>
          <w:rFonts w:ascii="Times New Roman" w:hAnsi="Times New Roman"/>
          <w:sz w:val="24"/>
          <w:szCs w:val="24"/>
          <w:lang w:val="ru-RU"/>
        </w:rPr>
      </w:pPr>
    </w:p>
    <w:p w:rsidR="00284036" w:rsidRPr="00323F37" w:rsidRDefault="00284036" w:rsidP="00284036">
      <w:pPr>
        <w:spacing w:after="0" w:line="240" w:lineRule="auto"/>
        <w:ind w:left="0" w:right="0" w:firstLine="0"/>
        <w:jc w:val="center"/>
        <w:rPr>
          <w:rFonts w:ascii="Times New Roman" w:hAnsi="Times New Roman"/>
          <w:sz w:val="24"/>
          <w:szCs w:val="24"/>
          <w:lang w:val="ru-RU"/>
        </w:rPr>
      </w:pPr>
    </w:p>
    <w:p w:rsidR="00284036" w:rsidRPr="00323F37" w:rsidRDefault="00284036" w:rsidP="00284036">
      <w:pPr>
        <w:spacing w:after="0" w:line="240" w:lineRule="auto"/>
        <w:ind w:left="0" w:right="0" w:firstLine="0"/>
        <w:jc w:val="center"/>
        <w:rPr>
          <w:rFonts w:ascii="Times New Roman" w:hAnsi="Times New Roman"/>
          <w:sz w:val="24"/>
          <w:szCs w:val="24"/>
          <w:lang w:val="ru-RU"/>
        </w:rPr>
      </w:pPr>
      <w:r w:rsidRPr="00323F37">
        <w:rPr>
          <w:rFonts w:ascii="Times New Roman" w:hAnsi="Times New Roman"/>
          <w:sz w:val="24"/>
          <w:szCs w:val="24"/>
          <w:lang w:val="ru-RU"/>
        </w:rPr>
        <w:t>Форма обучения</w:t>
      </w:r>
    </w:p>
    <w:p w:rsidR="00284036" w:rsidRPr="00323F37" w:rsidRDefault="00284036" w:rsidP="00284036">
      <w:pPr>
        <w:spacing w:after="0" w:line="240" w:lineRule="auto"/>
        <w:ind w:left="0" w:right="0" w:firstLine="0"/>
        <w:jc w:val="center"/>
        <w:rPr>
          <w:rFonts w:ascii="Times New Roman" w:hAnsi="Times New Roman"/>
          <w:sz w:val="24"/>
          <w:szCs w:val="24"/>
          <w:lang w:val="ru-RU"/>
        </w:rPr>
      </w:pPr>
      <w:r w:rsidRPr="00323F37">
        <w:rPr>
          <w:rFonts w:ascii="Times New Roman" w:hAnsi="Times New Roman"/>
          <w:sz w:val="24"/>
          <w:szCs w:val="24"/>
          <w:lang w:val="ru-RU"/>
        </w:rPr>
        <w:t>очно-заочная</w:t>
      </w:r>
    </w:p>
    <w:p w:rsidR="00284036" w:rsidRPr="00323F37" w:rsidRDefault="00284036" w:rsidP="00284036">
      <w:pPr>
        <w:pStyle w:val="Standard"/>
        <w:jc w:val="center"/>
        <w:rPr>
          <w:lang w:val="ru-RU"/>
        </w:rPr>
      </w:pPr>
    </w:p>
    <w:p w:rsidR="00487503" w:rsidRPr="00323F37" w:rsidRDefault="00487503" w:rsidP="00487503">
      <w:pPr>
        <w:spacing w:after="0" w:line="240" w:lineRule="auto"/>
        <w:ind w:left="0" w:right="-1"/>
        <w:jc w:val="center"/>
        <w:rPr>
          <w:rFonts w:ascii="Times New Roman" w:hAnsi="Times New Roman" w:cs="Times New Roman"/>
          <w:sz w:val="24"/>
          <w:szCs w:val="24"/>
          <w:lang w:val="ru-RU"/>
        </w:rPr>
      </w:pPr>
      <w:r w:rsidRPr="00323F37">
        <w:rPr>
          <w:rFonts w:ascii="Times New Roman" w:hAnsi="Times New Roman" w:cs="Times New Roman"/>
          <w:sz w:val="24"/>
          <w:szCs w:val="24"/>
          <w:lang w:val="ru-RU"/>
        </w:rPr>
        <w:t>год набора 202</w:t>
      </w:r>
      <w:r w:rsidR="001067E0">
        <w:rPr>
          <w:rFonts w:ascii="Times New Roman" w:hAnsi="Times New Roman" w:cs="Times New Roman"/>
          <w:sz w:val="24"/>
          <w:szCs w:val="24"/>
          <w:lang w:val="ru-RU"/>
        </w:rPr>
        <w:t>4</w:t>
      </w:r>
    </w:p>
    <w:p w:rsidR="00284036" w:rsidRPr="00323F37" w:rsidRDefault="00284036" w:rsidP="00284036">
      <w:pPr>
        <w:pStyle w:val="Standard"/>
        <w:jc w:val="center"/>
        <w:rPr>
          <w:lang w:val="ru-RU"/>
        </w:rPr>
      </w:pPr>
    </w:p>
    <w:p w:rsidR="00284036" w:rsidRPr="00323F37" w:rsidRDefault="00284036" w:rsidP="00284036">
      <w:pPr>
        <w:pStyle w:val="Standard"/>
        <w:jc w:val="center"/>
        <w:rPr>
          <w:lang w:val="ru-RU"/>
        </w:rPr>
      </w:pPr>
    </w:p>
    <w:p w:rsidR="00284036" w:rsidRPr="00323F37" w:rsidRDefault="00284036" w:rsidP="00284036">
      <w:pPr>
        <w:pStyle w:val="Standard"/>
        <w:jc w:val="center"/>
        <w:rPr>
          <w:lang w:val="ru-RU"/>
        </w:rPr>
      </w:pPr>
    </w:p>
    <w:p w:rsidR="00284036" w:rsidRPr="00323F37" w:rsidRDefault="00284036" w:rsidP="00284036">
      <w:pPr>
        <w:pStyle w:val="Standard"/>
        <w:jc w:val="center"/>
        <w:rPr>
          <w:lang w:val="ru-RU"/>
        </w:rPr>
      </w:pPr>
    </w:p>
    <w:p w:rsidR="00284036" w:rsidRPr="00323F37" w:rsidRDefault="00284036" w:rsidP="00284036">
      <w:pPr>
        <w:pStyle w:val="Standard"/>
        <w:jc w:val="center"/>
        <w:rPr>
          <w:lang w:val="ru-RU"/>
        </w:rPr>
      </w:pPr>
    </w:p>
    <w:p w:rsidR="00284036" w:rsidRPr="00323F37" w:rsidRDefault="00284036" w:rsidP="00284036">
      <w:pPr>
        <w:pStyle w:val="Standard"/>
        <w:jc w:val="center"/>
        <w:rPr>
          <w:lang w:val="ru-RU"/>
        </w:rPr>
      </w:pPr>
    </w:p>
    <w:p w:rsidR="00284036" w:rsidRPr="00323F37" w:rsidRDefault="00284036" w:rsidP="00284036">
      <w:pPr>
        <w:pStyle w:val="Standard"/>
        <w:jc w:val="center"/>
        <w:rPr>
          <w:lang w:val="ru-RU"/>
        </w:rPr>
      </w:pPr>
    </w:p>
    <w:p w:rsidR="00284036" w:rsidRPr="00323F37" w:rsidRDefault="00284036" w:rsidP="00284036">
      <w:pPr>
        <w:pStyle w:val="Standard"/>
        <w:jc w:val="center"/>
        <w:rPr>
          <w:lang w:val="ru-RU"/>
        </w:rPr>
      </w:pPr>
    </w:p>
    <w:p w:rsidR="00284036" w:rsidRPr="00323F37" w:rsidRDefault="00284036" w:rsidP="00284036">
      <w:pPr>
        <w:pStyle w:val="Standard"/>
        <w:jc w:val="center"/>
        <w:rPr>
          <w:lang w:val="ru-RU"/>
        </w:rPr>
      </w:pPr>
    </w:p>
    <w:p w:rsidR="00284036" w:rsidRPr="00323F37" w:rsidRDefault="00284036" w:rsidP="00284036">
      <w:pPr>
        <w:pStyle w:val="Standard"/>
        <w:jc w:val="center"/>
        <w:rPr>
          <w:lang w:val="ru-RU"/>
        </w:rPr>
      </w:pPr>
    </w:p>
    <w:p w:rsidR="00284036" w:rsidRPr="00323F37" w:rsidRDefault="00284036" w:rsidP="00284036">
      <w:pPr>
        <w:pStyle w:val="Standard"/>
        <w:jc w:val="center"/>
        <w:rPr>
          <w:lang w:val="ru-RU"/>
        </w:rPr>
      </w:pPr>
    </w:p>
    <w:p w:rsidR="00284036" w:rsidRPr="00323F37" w:rsidRDefault="00284036" w:rsidP="00284036">
      <w:pPr>
        <w:pStyle w:val="Standard"/>
        <w:jc w:val="center"/>
        <w:rPr>
          <w:lang w:val="ru-RU"/>
        </w:rPr>
      </w:pPr>
    </w:p>
    <w:p w:rsidR="00284036" w:rsidRPr="00323F37" w:rsidRDefault="00284036" w:rsidP="00284036">
      <w:pPr>
        <w:pStyle w:val="Standard"/>
        <w:jc w:val="center"/>
        <w:rPr>
          <w:lang w:val="ru-RU"/>
        </w:rPr>
      </w:pPr>
      <w:r w:rsidRPr="00323F37">
        <w:rPr>
          <w:lang w:val="ru-RU"/>
        </w:rPr>
        <w:t>Белово 202</w:t>
      </w:r>
      <w:r w:rsidR="001067E0">
        <w:rPr>
          <w:lang w:val="ru-RU"/>
        </w:rPr>
        <w:t>4</w:t>
      </w:r>
    </w:p>
    <w:p w:rsidR="00284036" w:rsidRPr="00323F37" w:rsidRDefault="00284036" w:rsidP="0030118C">
      <w:pPr>
        <w:widowControl w:val="0"/>
        <w:overflowPunct w:val="0"/>
        <w:autoSpaceDE w:val="0"/>
        <w:autoSpaceDN w:val="0"/>
        <w:adjustRightInd w:val="0"/>
        <w:spacing w:after="0" w:line="300" w:lineRule="auto"/>
        <w:ind w:left="0" w:right="-10" w:firstLine="0"/>
        <w:rPr>
          <w:rFonts w:ascii="Times New Roman" w:hAnsi="Times New Roman"/>
          <w:sz w:val="24"/>
          <w:szCs w:val="24"/>
          <w:lang w:val="ru-RU"/>
        </w:rPr>
      </w:pPr>
      <w:r w:rsidRPr="00323F37">
        <w:rPr>
          <w:rFonts w:ascii="Times New Roman" w:hAnsi="Times New Roman"/>
          <w:sz w:val="24"/>
          <w:szCs w:val="24"/>
          <w:lang w:val="ru-RU"/>
        </w:rPr>
        <w:lastRenderedPageBreak/>
        <w:t>Рабочую программу составил: к.т.н., доцент Супруненко</w:t>
      </w:r>
      <w:r w:rsidR="00323F37" w:rsidRPr="00323F37">
        <w:rPr>
          <w:rFonts w:ascii="Times New Roman" w:hAnsi="Times New Roman"/>
          <w:sz w:val="24"/>
          <w:szCs w:val="24"/>
          <w:lang w:val="ru-RU"/>
        </w:rPr>
        <w:t xml:space="preserve"> А.Н.</w:t>
      </w:r>
    </w:p>
    <w:p w:rsidR="00284036" w:rsidRPr="00323F37" w:rsidRDefault="00284036" w:rsidP="0030118C">
      <w:pPr>
        <w:widowControl w:val="0"/>
        <w:overflowPunct w:val="0"/>
        <w:autoSpaceDE w:val="0"/>
        <w:autoSpaceDN w:val="0"/>
        <w:adjustRightInd w:val="0"/>
        <w:spacing w:after="0" w:line="300" w:lineRule="auto"/>
        <w:ind w:left="0" w:right="-10" w:firstLine="0"/>
        <w:rPr>
          <w:rFonts w:ascii="Times New Roman" w:hAnsi="Times New Roman"/>
          <w:sz w:val="24"/>
          <w:szCs w:val="24"/>
          <w:lang w:val="ru-RU"/>
        </w:rPr>
      </w:pPr>
    </w:p>
    <w:p w:rsidR="00284036" w:rsidRPr="00323F37" w:rsidRDefault="00284036" w:rsidP="0030118C">
      <w:pPr>
        <w:widowControl w:val="0"/>
        <w:overflowPunct w:val="0"/>
        <w:autoSpaceDE w:val="0"/>
        <w:autoSpaceDN w:val="0"/>
        <w:adjustRightInd w:val="0"/>
        <w:spacing w:after="0" w:line="300" w:lineRule="auto"/>
        <w:ind w:left="0" w:right="-10" w:firstLine="0"/>
        <w:rPr>
          <w:rFonts w:ascii="Times New Roman" w:hAnsi="Times New Roman"/>
          <w:sz w:val="24"/>
          <w:szCs w:val="24"/>
          <w:lang w:val="ru-RU"/>
        </w:rPr>
      </w:pPr>
    </w:p>
    <w:p w:rsidR="00BD4EBA" w:rsidRDefault="00BD4EBA" w:rsidP="00BD4EBA">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Рабочая программа обсуждена на заседании кафедры «Горного дела и техносферной безопасности»</w:t>
      </w:r>
    </w:p>
    <w:p w:rsidR="00BD4EBA" w:rsidRDefault="00BD4EBA" w:rsidP="00BD4EBA">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9</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13</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BD4EBA" w:rsidRDefault="00BD4EBA" w:rsidP="00BD4EBA">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Заведующий кафедрой: Белов В.Ф.</w:t>
      </w:r>
    </w:p>
    <w:p w:rsidR="00BD4EBA" w:rsidRDefault="00BD4EBA" w:rsidP="00BD4EBA">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BD4EBA" w:rsidRDefault="00BD4EBA" w:rsidP="00BD4EBA">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BD4EBA" w:rsidRDefault="00BD4EBA" w:rsidP="00BD4EBA">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Согласовано учебно-методической комиссией по специальности 21.05.04 «Горное дело»</w:t>
      </w:r>
    </w:p>
    <w:p w:rsidR="00BD4EBA" w:rsidRDefault="00BD4EBA" w:rsidP="00BD4EBA">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8</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16</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284036" w:rsidRPr="00323F37" w:rsidRDefault="00BD4EBA" w:rsidP="00BD4EBA">
      <w:pPr>
        <w:widowControl w:val="0"/>
        <w:overflowPunct w:val="0"/>
        <w:autoSpaceDE w:val="0"/>
        <w:autoSpaceDN w:val="0"/>
        <w:adjustRightInd w:val="0"/>
        <w:spacing w:after="0" w:line="300" w:lineRule="auto"/>
        <w:ind w:left="0" w:right="-10" w:firstLine="0"/>
        <w:rPr>
          <w:rFonts w:ascii="Times New Roman" w:hAnsi="Times New Roman"/>
          <w:sz w:val="24"/>
          <w:szCs w:val="24"/>
          <w:lang w:val="ru-RU"/>
        </w:rPr>
      </w:pPr>
      <w:r>
        <w:rPr>
          <w:rFonts w:ascii="Times New Roman" w:hAnsi="Times New Roman" w:cs="Times New Roman"/>
          <w:sz w:val="24"/>
          <w:szCs w:val="24"/>
          <w:lang w:val="ru-RU"/>
        </w:rPr>
        <w:t>Председатель комиссии: Аксененко В.В.</w:t>
      </w:r>
    </w:p>
    <w:p w:rsidR="00C308BD" w:rsidRPr="00323F37" w:rsidRDefault="00C308BD" w:rsidP="008F12DD">
      <w:pPr>
        <w:spacing w:after="0" w:line="240" w:lineRule="auto"/>
        <w:ind w:left="0" w:right="0" w:firstLine="0"/>
        <w:rPr>
          <w:rFonts w:ascii="Times New Roman" w:hAnsi="Times New Roman" w:cs="Times New Roman"/>
          <w:b/>
          <w:sz w:val="22"/>
          <w:lang w:val="ru-RU"/>
        </w:rPr>
      </w:pPr>
    </w:p>
    <w:p w:rsidR="00C308BD" w:rsidRPr="00323F37" w:rsidRDefault="00C308BD" w:rsidP="008F12DD">
      <w:pPr>
        <w:spacing w:after="0" w:line="240" w:lineRule="auto"/>
        <w:ind w:left="0" w:right="0" w:firstLine="0"/>
        <w:rPr>
          <w:rFonts w:ascii="Times New Roman" w:hAnsi="Times New Roman" w:cs="Times New Roman"/>
          <w:b/>
          <w:sz w:val="22"/>
          <w:lang w:val="ru-RU"/>
        </w:rPr>
      </w:pPr>
      <w:r w:rsidRPr="00323F37">
        <w:rPr>
          <w:rFonts w:ascii="Times New Roman" w:hAnsi="Times New Roman" w:cs="Times New Roman"/>
          <w:b/>
          <w:sz w:val="22"/>
          <w:lang w:val="ru-RU"/>
        </w:rPr>
        <w:br w:type="page"/>
      </w:r>
    </w:p>
    <w:p w:rsidR="002123E3" w:rsidRPr="00323F37" w:rsidRDefault="003B7CC9" w:rsidP="008F12DD">
      <w:pPr>
        <w:tabs>
          <w:tab w:val="left" w:pos="142"/>
        </w:tabs>
        <w:spacing w:after="0" w:line="240" w:lineRule="auto"/>
        <w:ind w:left="0" w:right="0" w:firstLine="426"/>
        <w:jc w:val="both"/>
        <w:rPr>
          <w:rFonts w:ascii="Times New Roman" w:hAnsi="Times New Roman" w:cs="Times New Roman"/>
          <w:sz w:val="22"/>
          <w:lang w:val="ru-RU"/>
        </w:rPr>
      </w:pPr>
      <w:r w:rsidRPr="00323F37">
        <w:rPr>
          <w:rFonts w:ascii="Times New Roman" w:hAnsi="Times New Roman" w:cs="Times New Roman"/>
          <w:b/>
          <w:sz w:val="22"/>
          <w:lang w:val="ru-RU"/>
        </w:rPr>
        <w:lastRenderedPageBreak/>
        <w:t>1</w:t>
      </w:r>
      <w:r w:rsidR="008F12DD" w:rsidRPr="00323F37">
        <w:rPr>
          <w:rFonts w:ascii="Times New Roman" w:hAnsi="Times New Roman" w:cs="Times New Roman"/>
          <w:b/>
          <w:sz w:val="22"/>
          <w:lang w:val="ru-RU"/>
        </w:rPr>
        <w:t>.</w:t>
      </w:r>
      <w:r w:rsidRPr="00323F37">
        <w:rPr>
          <w:rFonts w:ascii="Times New Roman" w:hAnsi="Times New Roman" w:cs="Times New Roman"/>
          <w:b/>
          <w:sz w:val="22"/>
          <w:lang w:val="ru-RU"/>
        </w:rPr>
        <w:t xml:space="preserve"> Перечень планируемых результатов обучения по дисциплине "Проектирование шахт", соотнесенных с планируемыми результатами освоения образовательной программы</w:t>
      </w:r>
    </w:p>
    <w:p w:rsidR="00134850" w:rsidRPr="00323F37" w:rsidRDefault="00134850" w:rsidP="008F12DD">
      <w:pPr>
        <w:tabs>
          <w:tab w:val="left" w:pos="142"/>
        </w:tabs>
        <w:spacing w:after="0" w:line="240" w:lineRule="auto"/>
        <w:ind w:left="0" w:right="0" w:firstLine="426"/>
        <w:jc w:val="both"/>
        <w:rPr>
          <w:rFonts w:ascii="Times New Roman" w:hAnsi="Times New Roman" w:cs="Times New Roman"/>
          <w:sz w:val="22"/>
          <w:lang w:val="ru-RU"/>
        </w:rPr>
      </w:pPr>
    </w:p>
    <w:p w:rsidR="003234D1" w:rsidRPr="00323F37" w:rsidRDefault="003B7CC9" w:rsidP="008F12DD">
      <w:pPr>
        <w:tabs>
          <w:tab w:val="left" w:pos="142"/>
        </w:tabs>
        <w:spacing w:after="0" w:line="240" w:lineRule="auto"/>
        <w:ind w:left="0" w:right="0" w:firstLine="426"/>
        <w:jc w:val="both"/>
        <w:rPr>
          <w:rFonts w:ascii="Times New Roman" w:hAnsi="Times New Roman" w:cs="Times New Roman"/>
          <w:sz w:val="22"/>
          <w:lang w:val="ru-RU"/>
        </w:rPr>
      </w:pPr>
      <w:r w:rsidRPr="00323F37">
        <w:rPr>
          <w:rFonts w:ascii="Times New Roman" w:hAnsi="Times New Roman" w:cs="Times New Roman"/>
          <w:sz w:val="22"/>
          <w:lang w:val="ru-RU"/>
        </w:rPr>
        <w:t xml:space="preserve">Освоение дисциплины направлено на формирование: </w:t>
      </w:r>
    </w:p>
    <w:p w:rsidR="000B12FA" w:rsidRPr="00323F37" w:rsidRDefault="000B12FA" w:rsidP="008F12DD">
      <w:p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профессиональных компетенций:</w:t>
      </w:r>
    </w:p>
    <w:p w:rsidR="000B12FA" w:rsidRPr="00323F37" w:rsidRDefault="000B12FA" w:rsidP="008F12DD">
      <w:p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ПК-2 - Способен владеть навыками комплексной оценки, технологичности отработки и использования выработанных пространств разведанных запасов пластовых месторождений твердых полезных ископаемых, знать историю их освоения.</w:t>
      </w:r>
    </w:p>
    <w:p w:rsidR="002123E3" w:rsidRPr="00323F37" w:rsidRDefault="000B12FA" w:rsidP="008F12DD">
      <w:p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ПК-5 - Способен владеть методами обеспечения промышленной безопасности, в том числе в условиях чрезвычайных ситуаций, при подземной разработке пластовых месторождений полезных ископаемых.</w:t>
      </w:r>
    </w:p>
    <w:p w:rsidR="000B12FA" w:rsidRPr="00323F37" w:rsidRDefault="000B12FA" w:rsidP="008F12DD">
      <w:pPr>
        <w:spacing w:after="0" w:line="240" w:lineRule="auto"/>
        <w:ind w:left="0" w:right="12" w:firstLine="426"/>
        <w:jc w:val="both"/>
        <w:rPr>
          <w:rFonts w:ascii="Times New Roman" w:hAnsi="Times New Roman" w:cs="Times New Roman"/>
          <w:sz w:val="22"/>
          <w:lang w:val="ru-RU"/>
        </w:rPr>
      </w:pPr>
    </w:p>
    <w:p w:rsidR="00262D05" w:rsidRPr="00323F37" w:rsidRDefault="00262D05" w:rsidP="008F12DD">
      <w:pPr>
        <w:spacing w:after="0" w:line="240" w:lineRule="auto"/>
        <w:ind w:left="0" w:right="12" w:firstLine="426"/>
        <w:jc w:val="both"/>
        <w:rPr>
          <w:rFonts w:ascii="Times New Roman" w:hAnsi="Times New Roman" w:cs="Times New Roman"/>
          <w:b/>
          <w:sz w:val="22"/>
          <w:lang w:val="ru-RU"/>
        </w:rPr>
      </w:pPr>
      <w:r w:rsidRPr="00323F37">
        <w:rPr>
          <w:rFonts w:ascii="Times New Roman" w:hAnsi="Times New Roman" w:cs="Times New Roman"/>
          <w:b/>
          <w:sz w:val="22"/>
          <w:lang w:val="ru-RU"/>
        </w:rPr>
        <w:t>Результаты обучения по дисциплине определяются индикаторами достижения компетенций</w:t>
      </w:r>
    </w:p>
    <w:p w:rsidR="00262D05" w:rsidRPr="00323F37" w:rsidRDefault="00262D05" w:rsidP="008F12DD">
      <w:pPr>
        <w:spacing w:after="0" w:line="240" w:lineRule="auto"/>
        <w:ind w:left="0" w:right="12" w:firstLine="426"/>
        <w:jc w:val="both"/>
        <w:rPr>
          <w:rFonts w:ascii="Times New Roman" w:hAnsi="Times New Roman" w:cs="Times New Roman"/>
          <w:b/>
          <w:sz w:val="22"/>
          <w:lang w:val="ru-RU"/>
        </w:rPr>
      </w:pPr>
      <w:r w:rsidRPr="00323F37">
        <w:rPr>
          <w:rFonts w:ascii="Times New Roman" w:hAnsi="Times New Roman" w:cs="Times New Roman"/>
          <w:b/>
          <w:sz w:val="22"/>
          <w:lang w:val="ru-RU"/>
        </w:rPr>
        <w:t>Индикатор(ы) достижения:</w:t>
      </w:r>
    </w:p>
    <w:p w:rsidR="006523C3" w:rsidRPr="00323F37" w:rsidRDefault="006E39E0" w:rsidP="008F12DD">
      <w:p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 xml:space="preserve">Владеет </w:t>
      </w:r>
      <w:r w:rsidR="00262D05" w:rsidRPr="00323F37">
        <w:rPr>
          <w:rFonts w:ascii="Times New Roman" w:hAnsi="Times New Roman" w:cs="Times New Roman"/>
          <w:sz w:val="22"/>
          <w:lang w:val="ru-RU"/>
        </w:rPr>
        <w:t xml:space="preserve">навыками комплексной оценки, технологичности отработки и использования выработанных пространств разведанных запасов пластовых месторождений твердых полезных  ископаемых, знать историю их освоения. </w:t>
      </w:r>
    </w:p>
    <w:p w:rsidR="00262D05" w:rsidRPr="00323F37" w:rsidRDefault="006E39E0" w:rsidP="008F12DD">
      <w:p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Владеет</w:t>
      </w:r>
      <w:r w:rsidR="00262D05" w:rsidRPr="00323F37">
        <w:rPr>
          <w:rFonts w:ascii="Times New Roman" w:hAnsi="Times New Roman" w:cs="Times New Roman"/>
          <w:sz w:val="22"/>
          <w:lang w:val="ru-RU"/>
        </w:rPr>
        <w:t xml:space="preserve"> методами обеспечения промышленной безопасности, в том числе в условиях</w:t>
      </w:r>
      <w:r w:rsidR="006523C3" w:rsidRPr="00323F37">
        <w:rPr>
          <w:rFonts w:ascii="Times New Roman" w:hAnsi="Times New Roman" w:cs="Times New Roman"/>
          <w:sz w:val="22"/>
          <w:lang w:val="ru-RU"/>
        </w:rPr>
        <w:t xml:space="preserve"> </w:t>
      </w:r>
      <w:r w:rsidR="00262D05" w:rsidRPr="00323F37">
        <w:rPr>
          <w:rFonts w:ascii="Times New Roman" w:hAnsi="Times New Roman" w:cs="Times New Roman"/>
          <w:sz w:val="22"/>
          <w:lang w:val="ru-RU"/>
        </w:rPr>
        <w:t>чрезвычайных ситуаций, при подземной разработке пластовых месторождений полезных ископаемых</w:t>
      </w:r>
      <w:r w:rsidR="006523C3" w:rsidRPr="00323F37">
        <w:rPr>
          <w:rFonts w:ascii="Times New Roman" w:hAnsi="Times New Roman" w:cs="Times New Roman"/>
          <w:sz w:val="22"/>
          <w:lang w:val="ru-RU"/>
        </w:rPr>
        <w:t>.</w:t>
      </w:r>
    </w:p>
    <w:p w:rsidR="00262D05" w:rsidRPr="00323F37" w:rsidRDefault="00262D05" w:rsidP="008F12DD">
      <w:pPr>
        <w:spacing w:after="0" w:line="240" w:lineRule="auto"/>
        <w:ind w:left="0" w:right="12" w:firstLine="426"/>
        <w:jc w:val="both"/>
        <w:rPr>
          <w:rFonts w:ascii="Times New Roman" w:hAnsi="Times New Roman" w:cs="Times New Roman"/>
          <w:b/>
          <w:sz w:val="22"/>
          <w:lang w:val="ru-RU"/>
        </w:rPr>
      </w:pPr>
      <w:r w:rsidRPr="00323F37">
        <w:rPr>
          <w:rFonts w:ascii="Times New Roman" w:hAnsi="Times New Roman" w:cs="Times New Roman"/>
          <w:b/>
          <w:sz w:val="22"/>
          <w:lang w:val="ru-RU"/>
        </w:rPr>
        <w:t>Результаты обучения по дисциплине:</w:t>
      </w:r>
    </w:p>
    <w:p w:rsidR="00262D05" w:rsidRPr="00323F37" w:rsidRDefault="00262D05" w:rsidP="008F12DD">
      <w:p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Зна</w:t>
      </w:r>
      <w:r w:rsidR="00B47136" w:rsidRPr="00323F37">
        <w:rPr>
          <w:rFonts w:ascii="Times New Roman" w:hAnsi="Times New Roman" w:cs="Times New Roman"/>
          <w:sz w:val="22"/>
          <w:lang w:val="ru-RU"/>
        </w:rPr>
        <w:t>ть</w:t>
      </w:r>
      <w:r w:rsidRPr="00323F37">
        <w:rPr>
          <w:rFonts w:ascii="Times New Roman" w:hAnsi="Times New Roman" w:cs="Times New Roman"/>
          <w:sz w:val="22"/>
          <w:lang w:val="ru-RU"/>
        </w:rPr>
        <w:t>: технологические системы шахт; организацию проектирования строительства и</w:t>
      </w:r>
      <w:r w:rsidR="006523C3" w:rsidRPr="00323F37">
        <w:rPr>
          <w:rFonts w:ascii="Times New Roman" w:hAnsi="Times New Roman" w:cs="Times New Roman"/>
          <w:sz w:val="22"/>
          <w:lang w:val="ru-RU"/>
        </w:rPr>
        <w:t xml:space="preserve"> </w:t>
      </w:r>
      <w:r w:rsidRPr="00323F37">
        <w:rPr>
          <w:rFonts w:ascii="Times New Roman" w:hAnsi="Times New Roman" w:cs="Times New Roman"/>
          <w:sz w:val="22"/>
          <w:lang w:val="ru-RU"/>
        </w:rPr>
        <w:t>реконструкции шахт; информационное обеспечение проектных работ; методы принятия решений при</w:t>
      </w:r>
      <w:r w:rsidR="006523C3" w:rsidRPr="00323F37">
        <w:rPr>
          <w:rFonts w:ascii="Times New Roman" w:hAnsi="Times New Roman" w:cs="Times New Roman"/>
          <w:sz w:val="22"/>
          <w:lang w:val="ru-RU"/>
        </w:rPr>
        <w:t xml:space="preserve"> </w:t>
      </w:r>
      <w:r w:rsidRPr="00323F37">
        <w:rPr>
          <w:rFonts w:ascii="Times New Roman" w:hAnsi="Times New Roman" w:cs="Times New Roman"/>
          <w:sz w:val="22"/>
          <w:lang w:val="ru-RU"/>
        </w:rPr>
        <w:t>проектировании шахт; методы моделирования и оптимизации параметров шахт; автоматизированного</w:t>
      </w:r>
      <w:r w:rsidR="006523C3" w:rsidRPr="00323F37">
        <w:rPr>
          <w:rFonts w:ascii="Times New Roman" w:hAnsi="Times New Roman" w:cs="Times New Roman"/>
          <w:sz w:val="22"/>
          <w:lang w:val="ru-RU"/>
        </w:rPr>
        <w:t xml:space="preserve"> </w:t>
      </w:r>
      <w:r w:rsidRPr="00323F37">
        <w:rPr>
          <w:rFonts w:ascii="Times New Roman" w:hAnsi="Times New Roman" w:cs="Times New Roman"/>
          <w:sz w:val="22"/>
          <w:lang w:val="ru-RU"/>
        </w:rPr>
        <w:t>проектирования шахт; методы оценки качества проектных решений;</w:t>
      </w:r>
      <w:r w:rsidR="006523C3" w:rsidRPr="00323F37">
        <w:rPr>
          <w:rFonts w:ascii="Times New Roman" w:hAnsi="Times New Roman" w:cs="Times New Roman"/>
          <w:sz w:val="22"/>
          <w:lang w:val="ru-RU"/>
        </w:rPr>
        <w:t xml:space="preserve"> </w:t>
      </w:r>
      <w:r w:rsidRPr="00323F37">
        <w:rPr>
          <w:rFonts w:ascii="Times New Roman" w:hAnsi="Times New Roman" w:cs="Times New Roman"/>
          <w:sz w:val="22"/>
          <w:lang w:val="ru-RU"/>
        </w:rPr>
        <w:t>методы обеспечения промышленной безопасности, в том числе в условиях чрезвычайных</w:t>
      </w:r>
      <w:r w:rsidR="006523C3" w:rsidRPr="00323F37">
        <w:rPr>
          <w:rFonts w:ascii="Times New Roman" w:hAnsi="Times New Roman" w:cs="Times New Roman"/>
          <w:sz w:val="22"/>
          <w:lang w:val="ru-RU"/>
        </w:rPr>
        <w:t xml:space="preserve"> </w:t>
      </w:r>
      <w:r w:rsidRPr="00323F37">
        <w:rPr>
          <w:rFonts w:ascii="Times New Roman" w:hAnsi="Times New Roman" w:cs="Times New Roman"/>
          <w:sz w:val="22"/>
          <w:lang w:val="ru-RU"/>
        </w:rPr>
        <w:t>ситуаций, при подземной разработке пластовых месторождений полезных ископаемых</w:t>
      </w:r>
      <w:r w:rsidR="006523C3" w:rsidRPr="00323F37">
        <w:rPr>
          <w:rFonts w:ascii="Times New Roman" w:hAnsi="Times New Roman" w:cs="Times New Roman"/>
          <w:sz w:val="22"/>
          <w:lang w:val="ru-RU"/>
        </w:rPr>
        <w:t>.</w:t>
      </w:r>
    </w:p>
    <w:p w:rsidR="00262D05" w:rsidRPr="00323F37" w:rsidRDefault="00262D05" w:rsidP="008F12DD">
      <w:p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Уме</w:t>
      </w:r>
      <w:r w:rsidR="00B47136" w:rsidRPr="00323F37">
        <w:rPr>
          <w:rFonts w:ascii="Times New Roman" w:hAnsi="Times New Roman" w:cs="Times New Roman"/>
          <w:sz w:val="22"/>
          <w:lang w:val="ru-RU"/>
        </w:rPr>
        <w:t>ть</w:t>
      </w:r>
      <w:r w:rsidRPr="00323F37">
        <w:rPr>
          <w:rFonts w:ascii="Times New Roman" w:hAnsi="Times New Roman" w:cs="Times New Roman"/>
          <w:sz w:val="22"/>
          <w:lang w:val="ru-RU"/>
        </w:rPr>
        <w:t>: оценивать степень сложности горно-геологических условий ведения подземных горных</w:t>
      </w:r>
      <w:r w:rsidR="00AD57DD" w:rsidRPr="00323F37">
        <w:rPr>
          <w:rFonts w:ascii="Times New Roman" w:hAnsi="Times New Roman" w:cs="Times New Roman"/>
          <w:sz w:val="22"/>
          <w:lang w:val="ru-RU"/>
        </w:rPr>
        <w:t xml:space="preserve"> </w:t>
      </w:r>
      <w:r w:rsidRPr="00323F37">
        <w:rPr>
          <w:rFonts w:ascii="Times New Roman" w:hAnsi="Times New Roman" w:cs="Times New Roman"/>
          <w:sz w:val="22"/>
          <w:lang w:val="ru-RU"/>
        </w:rPr>
        <w:t>работ; осуществлять выбор и расчет производительности ср</w:t>
      </w:r>
      <w:r w:rsidR="00AD57DD" w:rsidRPr="00323F37">
        <w:rPr>
          <w:rFonts w:ascii="Times New Roman" w:hAnsi="Times New Roman" w:cs="Times New Roman"/>
          <w:sz w:val="22"/>
          <w:lang w:val="ru-RU"/>
        </w:rPr>
        <w:t>едств механизации процессов под</w:t>
      </w:r>
      <w:r w:rsidRPr="00323F37">
        <w:rPr>
          <w:rFonts w:ascii="Times New Roman" w:hAnsi="Times New Roman" w:cs="Times New Roman"/>
          <w:sz w:val="22"/>
          <w:lang w:val="ru-RU"/>
        </w:rPr>
        <w:t>земных</w:t>
      </w:r>
      <w:r w:rsidR="00AD57DD" w:rsidRPr="00323F37">
        <w:rPr>
          <w:rFonts w:ascii="Times New Roman" w:hAnsi="Times New Roman" w:cs="Times New Roman"/>
          <w:sz w:val="22"/>
          <w:lang w:val="ru-RU"/>
        </w:rPr>
        <w:t xml:space="preserve"> </w:t>
      </w:r>
      <w:r w:rsidRPr="00323F37">
        <w:rPr>
          <w:rFonts w:ascii="Times New Roman" w:hAnsi="Times New Roman" w:cs="Times New Roman"/>
          <w:sz w:val="22"/>
          <w:lang w:val="ru-RU"/>
        </w:rPr>
        <w:t>горных работ; осуществлять выбор систем разработки пластовых месторождений и обосновывать их</w:t>
      </w:r>
      <w:r w:rsidR="00AD57DD" w:rsidRPr="00323F37">
        <w:rPr>
          <w:rFonts w:ascii="Times New Roman" w:hAnsi="Times New Roman" w:cs="Times New Roman"/>
          <w:sz w:val="22"/>
          <w:lang w:val="ru-RU"/>
        </w:rPr>
        <w:t xml:space="preserve"> </w:t>
      </w:r>
      <w:r w:rsidRPr="00323F37">
        <w:rPr>
          <w:rFonts w:ascii="Times New Roman" w:hAnsi="Times New Roman" w:cs="Times New Roman"/>
          <w:sz w:val="22"/>
          <w:lang w:val="ru-RU"/>
        </w:rPr>
        <w:t>параметры; обосновывать эффективность реализации проектных решений</w:t>
      </w:r>
      <w:r w:rsidR="00AD57DD" w:rsidRPr="00323F37">
        <w:rPr>
          <w:rFonts w:ascii="Times New Roman" w:hAnsi="Times New Roman" w:cs="Times New Roman"/>
          <w:sz w:val="22"/>
          <w:lang w:val="ru-RU"/>
        </w:rPr>
        <w:t>.</w:t>
      </w:r>
    </w:p>
    <w:p w:rsidR="00262D05" w:rsidRPr="00323F37" w:rsidRDefault="00262D05" w:rsidP="008F12DD">
      <w:p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Владе</w:t>
      </w:r>
      <w:r w:rsidR="00B47136" w:rsidRPr="00323F37">
        <w:rPr>
          <w:rFonts w:ascii="Times New Roman" w:hAnsi="Times New Roman" w:cs="Times New Roman"/>
          <w:sz w:val="22"/>
          <w:lang w:val="ru-RU"/>
        </w:rPr>
        <w:t>ть</w:t>
      </w:r>
      <w:r w:rsidR="00AD57DD" w:rsidRPr="00323F37">
        <w:rPr>
          <w:rFonts w:ascii="Times New Roman" w:hAnsi="Times New Roman" w:cs="Times New Roman"/>
          <w:sz w:val="22"/>
          <w:lang w:val="ru-RU"/>
        </w:rPr>
        <w:t>:</w:t>
      </w:r>
      <w:r w:rsidRPr="00323F37">
        <w:rPr>
          <w:rFonts w:ascii="Times New Roman" w:hAnsi="Times New Roman" w:cs="Times New Roman"/>
          <w:sz w:val="22"/>
          <w:lang w:val="ru-RU"/>
        </w:rPr>
        <w:t xml:space="preserve"> методами рационального и комплексного освоения георесурсного потенциала недр</w:t>
      </w:r>
      <w:r w:rsidR="006523C3" w:rsidRPr="00323F37">
        <w:rPr>
          <w:rFonts w:ascii="Times New Roman" w:hAnsi="Times New Roman" w:cs="Times New Roman"/>
          <w:sz w:val="22"/>
          <w:lang w:val="ru-RU"/>
        </w:rPr>
        <w:t>;</w:t>
      </w:r>
      <w:r w:rsidR="00AD57DD" w:rsidRPr="00323F37">
        <w:rPr>
          <w:rFonts w:ascii="Times New Roman" w:hAnsi="Times New Roman" w:cs="Times New Roman"/>
          <w:sz w:val="22"/>
          <w:lang w:val="ru-RU"/>
        </w:rPr>
        <w:t xml:space="preserve">  </w:t>
      </w:r>
      <w:r w:rsidRPr="00323F37">
        <w:rPr>
          <w:rFonts w:ascii="Times New Roman" w:hAnsi="Times New Roman" w:cs="Times New Roman"/>
          <w:sz w:val="22"/>
          <w:lang w:val="ru-RU"/>
        </w:rPr>
        <w:t>способностями обосновывать мероприятия по повышению полноты и комплексному</w:t>
      </w:r>
      <w:r w:rsidR="00AD57DD" w:rsidRPr="00323F37">
        <w:rPr>
          <w:rFonts w:ascii="Times New Roman" w:hAnsi="Times New Roman" w:cs="Times New Roman"/>
          <w:sz w:val="22"/>
          <w:lang w:val="ru-RU"/>
        </w:rPr>
        <w:t xml:space="preserve"> </w:t>
      </w:r>
      <w:r w:rsidRPr="00323F37">
        <w:rPr>
          <w:rFonts w:ascii="Times New Roman" w:hAnsi="Times New Roman" w:cs="Times New Roman"/>
          <w:sz w:val="22"/>
          <w:lang w:val="ru-RU"/>
        </w:rPr>
        <w:t>использованию ресурсов пластовых месторождений;</w:t>
      </w:r>
      <w:r w:rsidR="006523C3" w:rsidRPr="00323F37">
        <w:rPr>
          <w:rFonts w:ascii="Times New Roman" w:hAnsi="Times New Roman" w:cs="Times New Roman"/>
          <w:sz w:val="22"/>
          <w:lang w:val="ru-RU"/>
        </w:rPr>
        <w:t xml:space="preserve"> </w:t>
      </w:r>
      <w:r w:rsidRPr="00323F37">
        <w:rPr>
          <w:rFonts w:ascii="Times New Roman" w:hAnsi="Times New Roman" w:cs="Times New Roman"/>
          <w:sz w:val="22"/>
          <w:lang w:val="ru-RU"/>
        </w:rPr>
        <w:t>методами технологического и экономико</w:t>
      </w:r>
      <w:r w:rsidR="006523C3" w:rsidRPr="00323F37">
        <w:rPr>
          <w:rFonts w:ascii="Times New Roman" w:hAnsi="Times New Roman" w:cs="Times New Roman"/>
          <w:sz w:val="22"/>
          <w:lang w:val="ru-RU"/>
        </w:rPr>
        <w:t>-</w:t>
      </w:r>
      <w:r w:rsidRPr="00323F37">
        <w:rPr>
          <w:rFonts w:ascii="Times New Roman" w:hAnsi="Times New Roman" w:cs="Times New Roman"/>
          <w:sz w:val="22"/>
          <w:lang w:val="ru-RU"/>
        </w:rPr>
        <w:t>математического моделирования процессов подземной разработки пластовых месторождений</w:t>
      </w:r>
      <w:r w:rsidR="006523C3" w:rsidRPr="00323F37">
        <w:rPr>
          <w:rFonts w:ascii="Times New Roman" w:hAnsi="Times New Roman" w:cs="Times New Roman"/>
          <w:sz w:val="22"/>
          <w:lang w:val="ru-RU"/>
        </w:rPr>
        <w:t>.</w:t>
      </w:r>
    </w:p>
    <w:p w:rsidR="006523C3" w:rsidRPr="00323F37" w:rsidRDefault="006523C3" w:rsidP="008F12DD">
      <w:pPr>
        <w:spacing w:after="0" w:line="240" w:lineRule="auto"/>
        <w:ind w:left="0" w:right="12" w:firstLine="426"/>
        <w:jc w:val="both"/>
        <w:rPr>
          <w:rFonts w:ascii="Times New Roman" w:hAnsi="Times New Roman" w:cs="Times New Roman"/>
          <w:sz w:val="22"/>
          <w:lang w:val="ru-RU"/>
        </w:rPr>
      </w:pPr>
    </w:p>
    <w:p w:rsidR="002123E3" w:rsidRPr="00323F37" w:rsidRDefault="003B7CC9" w:rsidP="008F12DD">
      <w:pPr>
        <w:numPr>
          <w:ilvl w:val="0"/>
          <w:numId w:val="2"/>
        </w:numPr>
        <w:spacing w:after="0" w:line="240" w:lineRule="auto"/>
        <w:ind w:right="0" w:firstLine="426"/>
        <w:jc w:val="both"/>
        <w:rPr>
          <w:rFonts w:ascii="Times New Roman" w:hAnsi="Times New Roman" w:cs="Times New Roman"/>
          <w:sz w:val="22"/>
          <w:lang w:val="ru-RU"/>
        </w:rPr>
      </w:pPr>
      <w:r w:rsidRPr="00323F37">
        <w:rPr>
          <w:rFonts w:ascii="Times New Roman" w:hAnsi="Times New Roman" w:cs="Times New Roman"/>
          <w:b/>
          <w:sz w:val="22"/>
          <w:lang w:val="ru-RU"/>
        </w:rPr>
        <w:t>Место дисциплины "Проектирование шахт" в структуре ОПОП специалитета</w:t>
      </w:r>
    </w:p>
    <w:p w:rsidR="00CE222B" w:rsidRPr="00323F37" w:rsidRDefault="00CE222B" w:rsidP="008F12DD">
      <w:pPr>
        <w:spacing w:after="0" w:line="240" w:lineRule="auto"/>
        <w:ind w:left="0" w:right="12" w:firstLine="426"/>
        <w:jc w:val="both"/>
        <w:rPr>
          <w:rFonts w:ascii="Times New Roman" w:hAnsi="Times New Roman" w:cs="Times New Roman"/>
          <w:sz w:val="22"/>
          <w:lang w:val="ru-RU"/>
        </w:rPr>
      </w:pPr>
    </w:p>
    <w:p w:rsidR="002123E3" w:rsidRPr="00323F37" w:rsidRDefault="003B7CC9" w:rsidP="008F12DD">
      <w:p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 xml:space="preserve">Для освоения дисциплины необходимы знания умения, навыки и (или) опыт профессиональной деятельности, полученные в рамках изучения следующих дисциплин: </w:t>
      </w:r>
      <w:r w:rsidR="00C92C6A" w:rsidRPr="00323F37">
        <w:rPr>
          <w:rFonts w:ascii="Times New Roman" w:hAnsi="Times New Roman" w:cs="Times New Roman"/>
          <w:sz w:val="22"/>
          <w:lang w:val="ru-RU"/>
        </w:rPr>
        <w:t>«</w:t>
      </w:r>
      <w:r w:rsidRPr="00323F37">
        <w:rPr>
          <w:rFonts w:ascii="Times New Roman" w:hAnsi="Times New Roman" w:cs="Times New Roman"/>
          <w:sz w:val="22"/>
          <w:lang w:val="ru-RU"/>
        </w:rPr>
        <w:t>Аэрология горных предприятий</w:t>
      </w:r>
      <w:r w:rsidR="00C92C6A" w:rsidRPr="00323F37">
        <w:rPr>
          <w:rFonts w:ascii="Times New Roman" w:hAnsi="Times New Roman" w:cs="Times New Roman"/>
          <w:sz w:val="22"/>
          <w:lang w:val="ru-RU"/>
        </w:rPr>
        <w:t>»</w:t>
      </w:r>
      <w:r w:rsidRPr="00323F37">
        <w:rPr>
          <w:rFonts w:ascii="Times New Roman" w:hAnsi="Times New Roman" w:cs="Times New Roman"/>
          <w:sz w:val="22"/>
          <w:lang w:val="ru-RU"/>
        </w:rPr>
        <w:t xml:space="preserve">, </w:t>
      </w:r>
      <w:r w:rsidR="00C92C6A" w:rsidRPr="00323F37">
        <w:rPr>
          <w:rFonts w:ascii="Times New Roman" w:hAnsi="Times New Roman" w:cs="Times New Roman"/>
          <w:sz w:val="22"/>
          <w:lang w:val="ru-RU"/>
        </w:rPr>
        <w:t>«</w:t>
      </w:r>
      <w:r w:rsidRPr="00323F37">
        <w:rPr>
          <w:rFonts w:ascii="Times New Roman" w:hAnsi="Times New Roman" w:cs="Times New Roman"/>
          <w:sz w:val="22"/>
          <w:lang w:val="ru-RU"/>
        </w:rPr>
        <w:t>Безопасность ведения горных работ и горноспасательное дело</w:t>
      </w:r>
      <w:r w:rsidR="00C92C6A" w:rsidRPr="00323F37">
        <w:rPr>
          <w:rFonts w:ascii="Times New Roman" w:hAnsi="Times New Roman" w:cs="Times New Roman"/>
          <w:sz w:val="22"/>
          <w:lang w:val="ru-RU"/>
        </w:rPr>
        <w:t>»</w:t>
      </w:r>
      <w:r w:rsidRPr="00323F37">
        <w:rPr>
          <w:rFonts w:ascii="Times New Roman" w:hAnsi="Times New Roman" w:cs="Times New Roman"/>
          <w:sz w:val="22"/>
          <w:lang w:val="ru-RU"/>
        </w:rPr>
        <w:t xml:space="preserve">, </w:t>
      </w:r>
      <w:r w:rsidR="00C92C6A" w:rsidRPr="00323F37">
        <w:rPr>
          <w:rFonts w:ascii="Times New Roman" w:hAnsi="Times New Roman" w:cs="Times New Roman"/>
          <w:sz w:val="22"/>
          <w:lang w:val="ru-RU"/>
        </w:rPr>
        <w:t>«</w:t>
      </w:r>
      <w:r w:rsidRPr="00323F37">
        <w:rPr>
          <w:rFonts w:ascii="Times New Roman" w:hAnsi="Times New Roman" w:cs="Times New Roman"/>
          <w:sz w:val="22"/>
          <w:lang w:val="ru-RU"/>
        </w:rPr>
        <w:t>Геодезия и маркшейдерия</w:t>
      </w:r>
      <w:r w:rsidR="00C92C6A" w:rsidRPr="00323F37">
        <w:rPr>
          <w:rFonts w:ascii="Times New Roman" w:hAnsi="Times New Roman" w:cs="Times New Roman"/>
          <w:sz w:val="22"/>
          <w:lang w:val="ru-RU"/>
        </w:rPr>
        <w:t>»</w:t>
      </w:r>
      <w:r w:rsidRPr="00323F37">
        <w:rPr>
          <w:rFonts w:ascii="Times New Roman" w:hAnsi="Times New Roman" w:cs="Times New Roman"/>
          <w:sz w:val="22"/>
          <w:lang w:val="ru-RU"/>
        </w:rPr>
        <w:t xml:space="preserve">, </w:t>
      </w:r>
      <w:r w:rsidR="00C92C6A" w:rsidRPr="00323F37">
        <w:rPr>
          <w:rFonts w:ascii="Times New Roman" w:hAnsi="Times New Roman" w:cs="Times New Roman"/>
          <w:sz w:val="22"/>
          <w:lang w:val="ru-RU"/>
        </w:rPr>
        <w:t>«</w:t>
      </w:r>
      <w:r w:rsidRPr="00323F37">
        <w:rPr>
          <w:rFonts w:ascii="Times New Roman" w:hAnsi="Times New Roman" w:cs="Times New Roman"/>
          <w:sz w:val="22"/>
          <w:lang w:val="ru-RU"/>
        </w:rPr>
        <w:t>Геология</w:t>
      </w:r>
      <w:r w:rsidR="00C92C6A" w:rsidRPr="00323F37">
        <w:rPr>
          <w:rFonts w:ascii="Times New Roman" w:hAnsi="Times New Roman" w:cs="Times New Roman"/>
          <w:sz w:val="22"/>
          <w:lang w:val="ru-RU"/>
        </w:rPr>
        <w:t>»</w:t>
      </w:r>
      <w:r w:rsidRPr="00323F37">
        <w:rPr>
          <w:rFonts w:ascii="Times New Roman" w:hAnsi="Times New Roman" w:cs="Times New Roman"/>
          <w:sz w:val="22"/>
          <w:lang w:val="ru-RU"/>
        </w:rPr>
        <w:t xml:space="preserve">, </w:t>
      </w:r>
      <w:r w:rsidR="00C92C6A" w:rsidRPr="00323F37">
        <w:rPr>
          <w:rFonts w:ascii="Times New Roman" w:hAnsi="Times New Roman" w:cs="Times New Roman"/>
          <w:sz w:val="22"/>
          <w:lang w:val="ru-RU"/>
        </w:rPr>
        <w:t>«</w:t>
      </w:r>
      <w:r w:rsidRPr="00323F37">
        <w:rPr>
          <w:rFonts w:ascii="Times New Roman" w:hAnsi="Times New Roman" w:cs="Times New Roman"/>
          <w:sz w:val="22"/>
          <w:lang w:val="ru-RU"/>
        </w:rPr>
        <w:t>Геомеханика</w:t>
      </w:r>
      <w:r w:rsidR="00C92C6A" w:rsidRPr="00323F37">
        <w:rPr>
          <w:rFonts w:ascii="Times New Roman" w:hAnsi="Times New Roman" w:cs="Times New Roman"/>
          <w:sz w:val="22"/>
          <w:lang w:val="ru-RU"/>
        </w:rPr>
        <w:t>»</w:t>
      </w:r>
      <w:r w:rsidRPr="00323F37">
        <w:rPr>
          <w:rFonts w:ascii="Times New Roman" w:hAnsi="Times New Roman" w:cs="Times New Roman"/>
          <w:sz w:val="22"/>
          <w:lang w:val="ru-RU"/>
        </w:rPr>
        <w:t xml:space="preserve">, </w:t>
      </w:r>
      <w:r w:rsidR="00C92C6A" w:rsidRPr="00323F37">
        <w:rPr>
          <w:rFonts w:ascii="Times New Roman" w:hAnsi="Times New Roman" w:cs="Times New Roman"/>
          <w:sz w:val="22"/>
          <w:lang w:val="ru-RU"/>
        </w:rPr>
        <w:t>«</w:t>
      </w:r>
      <w:r w:rsidRPr="00323F37">
        <w:rPr>
          <w:rFonts w:ascii="Times New Roman" w:hAnsi="Times New Roman" w:cs="Times New Roman"/>
          <w:sz w:val="22"/>
          <w:lang w:val="ru-RU"/>
        </w:rPr>
        <w:t>Горное право</w:t>
      </w:r>
      <w:r w:rsidR="00C92C6A" w:rsidRPr="00323F37">
        <w:rPr>
          <w:rFonts w:ascii="Times New Roman" w:hAnsi="Times New Roman" w:cs="Times New Roman"/>
          <w:sz w:val="22"/>
          <w:lang w:val="ru-RU"/>
        </w:rPr>
        <w:t>»</w:t>
      </w:r>
      <w:r w:rsidRPr="00323F37">
        <w:rPr>
          <w:rFonts w:ascii="Times New Roman" w:hAnsi="Times New Roman" w:cs="Times New Roman"/>
          <w:sz w:val="22"/>
          <w:lang w:val="ru-RU"/>
        </w:rPr>
        <w:t xml:space="preserve">, </w:t>
      </w:r>
      <w:r w:rsidR="00C92C6A" w:rsidRPr="00323F37">
        <w:rPr>
          <w:rFonts w:ascii="Times New Roman" w:hAnsi="Times New Roman" w:cs="Times New Roman"/>
          <w:sz w:val="22"/>
          <w:lang w:val="ru-RU"/>
        </w:rPr>
        <w:t>«</w:t>
      </w:r>
      <w:r w:rsidRPr="00323F37">
        <w:rPr>
          <w:rFonts w:ascii="Times New Roman" w:hAnsi="Times New Roman" w:cs="Times New Roman"/>
          <w:sz w:val="22"/>
          <w:lang w:val="ru-RU"/>
        </w:rPr>
        <w:t>Горные машины и оборудование</w:t>
      </w:r>
      <w:r w:rsidR="00C92C6A" w:rsidRPr="00323F37">
        <w:rPr>
          <w:rFonts w:ascii="Times New Roman" w:hAnsi="Times New Roman" w:cs="Times New Roman"/>
          <w:sz w:val="22"/>
          <w:lang w:val="ru-RU"/>
        </w:rPr>
        <w:t>»</w:t>
      </w:r>
      <w:r w:rsidRPr="00323F37">
        <w:rPr>
          <w:rFonts w:ascii="Times New Roman" w:hAnsi="Times New Roman" w:cs="Times New Roman"/>
          <w:sz w:val="22"/>
          <w:lang w:val="ru-RU"/>
        </w:rPr>
        <w:t xml:space="preserve">, </w:t>
      </w:r>
      <w:r w:rsidR="00C92C6A" w:rsidRPr="00323F37">
        <w:rPr>
          <w:rFonts w:ascii="Times New Roman" w:hAnsi="Times New Roman" w:cs="Times New Roman"/>
          <w:sz w:val="22"/>
          <w:lang w:val="ru-RU"/>
        </w:rPr>
        <w:t>«</w:t>
      </w:r>
      <w:r w:rsidRPr="00323F37">
        <w:rPr>
          <w:rFonts w:ascii="Times New Roman" w:hAnsi="Times New Roman" w:cs="Times New Roman"/>
          <w:sz w:val="22"/>
          <w:lang w:val="ru-RU"/>
        </w:rPr>
        <w:t>Компьютерное моделирование пластовых месторождений</w:t>
      </w:r>
      <w:r w:rsidR="00C92C6A" w:rsidRPr="00323F37">
        <w:rPr>
          <w:rFonts w:ascii="Times New Roman" w:hAnsi="Times New Roman" w:cs="Times New Roman"/>
          <w:sz w:val="22"/>
          <w:lang w:val="ru-RU"/>
        </w:rPr>
        <w:t>»</w:t>
      </w:r>
      <w:r w:rsidRPr="00323F37">
        <w:rPr>
          <w:rFonts w:ascii="Times New Roman" w:hAnsi="Times New Roman" w:cs="Times New Roman"/>
          <w:sz w:val="22"/>
          <w:lang w:val="ru-RU"/>
        </w:rPr>
        <w:t xml:space="preserve">, </w:t>
      </w:r>
      <w:r w:rsidR="00C92C6A" w:rsidRPr="00323F37">
        <w:rPr>
          <w:rFonts w:ascii="Times New Roman" w:hAnsi="Times New Roman" w:cs="Times New Roman"/>
          <w:sz w:val="22"/>
          <w:lang w:val="ru-RU"/>
        </w:rPr>
        <w:t>«</w:t>
      </w:r>
      <w:r w:rsidRPr="00323F37">
        <w:rPr>
          <w:rFonts w:ascii="Times New Roman" w:hAnsi="Times New Roman" w:cs="Times New Roman"/>
          <w:sz w:val="22"/>
          <w:lang w:val="ru-RU"/>
        </w:rPr>
        <w:t>Начертательная геометрия</w:t>
      </w:r>
      <w:r w:rsidR="00C92C6A" w:rsidRPr="00323F37">
        <w:rPr>
          <w:rFonts w:ascii="Times New Roman" w:hAnsi="Times New Roman" w:cs="Times New Roman"/>
          <w:sz w:val="22"/>
          <w:lang w:val="ru-RU"/>
        </w:rPr>
        <w:t>»</w:t>
      </w:r>
      <w:r w:rsidRPr="00323F37">
        <w:rPr>
          <w:rFonts w:ascii="Times New Roman" w:hAnsi="Times New Roman" w:cs="Times New Roman"/>
          <w:sz w:val="22"/>
          <w:lang w:val="ru-RU"/>
        </w:rPr>
        <w:t xml:space="preserve">, </w:t>
      </w:r>
      <w:r w:rsidR="00C92C6A" w:rsidRPr="00323F37">
        <w:rPr>
          <w:rFonts w:ascii="Times New Roman" w:hAnsi="Times New Roman" w:cs="Times New Roman"/>
          <w:sz w:val="22"/>
          <w:lang w:val="ru-RU"/>
        </w:rPr>
        <w:t>«</w:t>
      </w:r>
      <w:r w:rsidRPr="00323F37">
        <w:rPr>
          <w:rFonts w:ascii="Times New Roman" w:hAnsi="Times New Roman" w:cs="Times New Roman"/>
          <w:sz w:val="22"/>
          <w:lang w:val="ru-RU"/>
        </w:rPr>
        <w:t>Основы горного дела (открытая геотехнология)</w:t>
      </w:r>
      <w:r w:rsidR="00C92C6A" w:rsidRPr="00323F37">
        <w:rPr>
          <w:rFonts w:ascii="Times New Roman" w:hAnsi="Times New Roman" w:cs="Times New Roman"/>
          <w:sz w:val="22"/>
          <w:lang w:val="ru-RU"/>
        </w:rPr>
        <w:t>»</w:t>
      </w:r>
      <w:r w:rsidRPr="00323F37">
        <w:rPr>
          <w:rFonts w:ascii="Times New Roman" w:hAnsi="Times New Roman" w:cs="Times New Roman"/>
          <w:sz w:val="22"/>
          <w:lang w:val="ru-RU"/>
        </w:rPr>
        <w:t xml:space="preserve">, </w:t>
      </w:r>
      <w:r w:rsidR="00C92C6A" w:rsidRPr="00323F37">
        <w:rPr>
          <w:rFonts w:ascii="Times New Roman" w:hAnsi="Times New Roman" w:cs="Times New Roman"/>
          <w:sz w:val="22"/>
          <w:lang w:val="ru-RU"/>
        </w:rPr>
        <w:t>«</w:t>
      </w:r>
      <w:r w:rsidRPr="00323F37">
        <w:rPr>
          <w:rFonts w:ascii="Times New Roman" w:hAnsi="Times New Roman" w:cs="Times New Roman"/>
          <w:sz w:val="22"/>
          <w:lang w:val="ru-RU"/>
        </w:rPr>
        <w:t>Основы горного дела (подземная геотехнология)</w:t>
      </w:r>
      <w:r w:rsidR="00C92C6A" w:rsidRPr="00323F37">
        <w:rPr>
          <w:rFonts w:ascii="Times New Roman" w:hAnsi="Times New Roman" w:cs="Times New Roman"/>
          <w:sz w:val="22"/>
          <w:lang w:val="ru-RU"/>
        </w:rPr>
        <w:t>»</w:t>
      </w:r>
      <w:r w:rsidRPr="00323F37">
        <w:rPr>
          <w:rFonts w:ascii="Times New Roman" w:hAnsi="Times New Roman" w:cs="Times New Roman"/>
          <w:sz w:val="22"/>
          <w:lang w:val="ru-RU"/>
        </w:rPr>
        <w:t xml:space="preserve">, </w:t>
      </w:r>
      <w:r w:rsidR="00C92C6A" w:rsidRPr="00323F37">
        <w:rPr>
          <w:rFonts w:ascii="Times New Roman" w:hAnsi="Times New Roman" w:cs="Times New Roman"/>
          <w:sz w:val="22"/>
          <w:lang w:val="ru-RU"/>
        </w:rPr>
        <w:t>«</w:t>
      </w:r>
      <w:r w:rsidRPr="00323F37">
        <w:rPr>
          <w:rFonts w:ascii="Times New Roman" w:hAnsi="Times New Roman" w:cs="Times New Roman"/>
          <w:sz w:val="22"/>
          <w:lang w:val="ru-RU"/>
        </w:rPr>
        <w:t>Основы горного дела (строительная геотехнология)</w:t>
      </w:r>
      <w:r w:rsidR="00C92C6A" w:rsidRPr="00323F37">
        <w:rPr>
          <w:rFonts w:ascii="Times New Roman" w:hAnsi="Times New Roman" w:cs="Times New Roman"/>
          <w:sz w:val="22"/>
          <w:lang w:val="ru-RU"/>
        </w:rPr>
        <w:t>»</w:t>
      </w:r>
      <w:r w:rsidRPr="00323F37">
        <w:rPr>
          <w:rFonts w:ascii="Times New Roman" w:hAnsi="Times New Roman" w:cs="Times New Roman"/>
          <w:sz w:val="22"/>
          <w:lang w:val="ru-RU"/>
        </w:rPr>
        <w:t xml:space="preserve">, </w:t>
      </w:r>
      <w:r w:rsidR="00C92C6A" w:rsidRPr="00323F37">
        <w:rPr>
          <w:rFonts w:ascii="Times New Roman" w:hAnsi="Times New Roman" w:cs="Times New Roman"/>
          <w:sz w:val="22"/>
          <w:lang w:val="ru-RU"/>
        </w:rPr>
        <w:t>«</w:t>
      </w:r>
      <w:r w:rsidRPr="00323F37">
        <w:rPr>
          <w:rFonts w:ascii="Times New Roman" w:hAnsi="Times New Roman" w:cs="Times New Roman"/>
          <w:sz w:val="22"/>
          <w:lang w:val="ru-RU"/>
        </w:rPr>
        <w:t>Основы трудового законодательства</w:t>
      </w:r>
      <w:r w:rsidR="00C92C6A" w:rsidRPr="00323F37">
        <w:rPr>
          <w:rFonts w:ascii="Times New Roman" w:hAnsi="Times New Roman" w:cs="Times New Roman"/>
          <w:sz w:val="22"/>
          <w:lang w:val="ru-RU"/>
        </w:rPr>
        <w:t>»</w:t>
      </w:r>
      <w:r w:rsidRPr="00323F37">
        <w:rPr>
          <w:rFonts w:ascii="Times New Roman" w:hAnsi="Times New Roman" w:cs="Times New Roman"/>
          <w:sz w:val="22"/>
          <w:lang w:val="ru-RU"/>
        </w:rPr>
        <w:t xml:space="preserve">, </w:t>
      </w:r>
      <w:r w:rsidR="00C92C6A" w:rsidRPr="00323F37">
        <w:rPr>
          <w:rFonts w:ascii="Times New Roman" w:hAnsi="Times New Roman" w:cs="Times New Roman"/>
          <w:sz w:val="22"/>
          <w:lang w:val="ru-RU"/>
        </w:rPr>
        <w:t>«</w:t>
      </w:r>
      <w:r w:rsidRPr="00323F37">
        <w:rPr>
          <w:rFonts w:ascii="Times New Roman" w:hAnsi="Times New Roman" w:cs="Times New Roman"/>
          <w:sz w:val="22"/>
          <w:lang w:val="ru-RU"/>
        </w:rPr>
        <w:t>Подземная разработка пластовых месторождений</w:t>
      </w:r>
      <w:r w:rsidR="00C92C6A" w:rsidRPr="00323F37">
        <w:rPr>
          <w:rFonts w:ascii="Times New Roman" w:hAnsi="Times New Roman" w:cs="Times New Roman"/>
          <w:sz w:val="22"/>
          <w:lang w:val="ru-RU"/>
        </w:rPr>
        <w:t>»</w:t>
      </w:r>
      <w:r w:rsidRPr="00323F37">
        <w:rPr>
          <w:rFonts w:ascii="Times New Roman" w:hAnsi="Times New Roman" w:cs="Times New Roman"/>
          <w:sz w:val="22"/>
          <w:lang w:val="ru-RU"/>
        </w:rPr>
        <w:t xml:space="preserve">, </w:t>
      </w:r>
      <w:r w:rsidR="00C92C6A" w:rsidRPr="00323F37">
        <w:rPr>
          <w:rFonts w:ascii="Times New Roman" w:hAnsi="Times New Roman" w:cs="Times New Roman"/>
          <w:sz w:val="22"/>
          <w:lang w:val="ru-RU"/>
        </w:rPr>
        <w:t>«</w:t>
      </w:r>
      <w:r w:rsidRPr="00323F37">
        <w:rPr>
          <w:rFonts w:ascii="Times New Roman" w:hAnsi="Times New Roman" w:cs="Times New Roman"/>
          <w:sz w:val="22"/>
          <w:lang w:val="ru-RU"/>
        </w:rPr>
        <w:t>Подземный транспорт</w:t>
      </w:r>
      <w:r w:rsidR="00C92C6A" w:rsidRPr="00323F37">
        <w:rPr>
          <w:rFonts w:ascii="Times New Roman" w:hAnsi="Times New Roman" w:cs="Times New Roman"/>
          <w:sz w:val="22"/>
          <w:lang w:val="ru-RU"/>
        </w:rPr>
        <w:t>»</w:t>
      </w:r>
      <w:r w:rsidRPr="00323F37">
        <w:rPr>
          <w:rFonts w:ascii="Times New Roman" w:hAnsi="Times New Roman" w:cs="Times New Roman"/>
          <w:sz w:val="22"/>
          <w:lang w:val="ru-RU"/>
        </w:rPr>
        <w:t xml:space="preserve">, </w:t>
      </w:r>
      <w:r w:rsidR="00C92C6A" w:rsidRPr="00323F37">
        <w:rPr>
          <w:rFonts w:ascii="Times New Roman" w:hAnsi="Times New Roman" w:cs="Times New Roman"/>
          <w:sz w:val="22"/>
          <w:lang w:val="ru-RU"/>
        </w:rPr>
        <w:t>«</w:t>
      </w:r>
      <w:r w:rsidRPr="00323F37">
        <w:rPr>
          <w:rFonts w:ascii="Times New Roman" w:hAnsi="Times New Roman" w:cs="Times New Roman"/>
          <w:sz w:val="22"/>
          <w:lang w:val="ru-RU"/>
        </w:rPr>
        <w:t>Разработка мощных угольных пластов</w:t>
      </w:r>
      <w:r w:rsidR="00C92C6A" w:rsidRPr="00323F37">
        <w:rPr>
          <w:rFonts w:ascii="Times New Roman" w:hAnsi="Times New Roman" w:cs="Times New Roman"/>
          <w:sz w:val="22"/>
          <w:lang w:val="ru-RU"/>
        </w:rPr>
        <w:t>»</w:t>
      </w:r>
      <w:r w:rsidRPr="00323F37">
        <w:rPr>
          <w:rFonts w:ascii="Times New Roman" w:hAnsi="Times New Roman" w:cs="Times New Roman"/>
          <w:sz w:val="22"/>
          <w:lang w:val="ru-RU"/>
        </w:rPr>
        <w:t xml:space="preserve">, </w:t>
      </w:r>
      <w:r w:rsidR="00C92C6A" w:rsidRPr="00323F37">
        <w:rPr>
          <w:rFonts w:ascii="Times New Roman" w:hAnsi="Times New Roman" w:cs="Times New Roman"/>
          <w:sz w:val="22"/>
          <w:lang w:val="ru-RU"/>
        </w:rPr>
        <w:t>«</w:t>
      </w:r>
      <w:r w:rsidRPr="00323F37">
        <w:rPr>
          <w:rFonts w:ascii="Times New Roman" w:hAnsi="Times New Roman" w:cs="Times New Roman"/>
          <w:sz w:val="22"/>
          <w:lang w:val="ru-RU"/>
        </w:rPr>
        <w:t>Экономика и менеджмент горного производства</w:t>
      </w:r>
      <w:r w:rsidR="00C92C6A" w:rsidRPr="00323F37">
        <w:rPr>
          <w:rFonts w:ascii="Times New Roman" w:hAnsi="Times New Roman" w:cs="Times New Roman"/>
          <w:sz w:val="22"/>
          <w:lang w:val="ru-RU"/>
        </w:rPr>
        <w:t>»</w:t>
      </w:r>
      <w:r w:rsidRPr="00323F37">
        <w:rPr>
          <w:rFonts w:ascii="Times New Roman" w:hAnsi="Times New Roman" w:cs="Times New Roman"/>
          <w:sz w:val="22"/>
          <w:lang w:val="ru-RU"/>
        </w:rPr>
        <w:t xml:space="preserve">, </w:t>
      </w:r>
      <w:r w:rsidR="00C92C6A" w:rsidRPr="00323F37">
        <w:rPr>
          <w:rFonts w:ascii="Times New Roman" w:hAnsi="Times New Roman" w:cs="Times New Roman"/>
          <w:sz w:val="22"/>
          <w:lang w:val="ru-RU"/>
        </w:rPr>
        <w:t>«</w:t>
      </w:r>
      <w:r w:rsidRPr="00323F37">
        <w:rPr>
          <w:rFonts w:ascii="Times New Roman" w:hAnsi="Times New Roman" w:cs="Times New Roman"/>
          <w:sz w:val="22"/>
          <w:lang w:val="ru-RU"/>
        </w:rPr>
        <w:t>Основы управления профессиональной деятельностью</w:t>
      </w:r>
      <w:r w:rsidR="00C92C6A" w:rsidRPr="00323F37">
        <w:rPr>
          <w:rFonts w:ascii="Times New Roman" w:hAnsi="Times New Roman" w:cs="Times New Roman"/>
          <w:sz w:val="22"/>
          <w:lang w:val="ru-RU"/>
        </w:rPr>
        <w:t>»</w:t>
      </w:r>
      <w:r w:rsidRPr="00323F37">
        <w:rPr>
          <w:rFonts w:ascii="Times New Roman" w:hAnsi="Times New Roman" w:cs="Times New Roman"/>
          <w:sz w:val="22"/>
          <w:lang w:val="ru-RU"/>
        </w:rPr>
        <w:t>.</w:t>
      </w:r>
    </w:p>
    <w:p w:rsidR="002123E3" w:rsidRPr="00323F37" w:rsidRDefault="003B7CC9" w:rsidP="008F12DD">
      <w:p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Дисциплина входит в Блок 1 «Дисциплины (модули)» ОПОП. Цель дисциплины - получение обучающимися знаний, умений, навыков и (или) опыта профессиональной деятельности, необходимых для формирования компетенций, указанных в пункте 1.</w:t>
      </w:r>
    </w:p>
    <w:p w:rsidR="00CE222B" w:rsidRPr="00323F37" w:rsidRDefault="00CE222B" w:rsidP="008F12DD">
      <w:pPr>
        <w:spacing w:after="0" w:line="240" w:lineRule="auto"/>
        <w:ind w:left="0" w:right="12" w:firstLine="426"/>
        <w:jc w:val="both"/>
        <w:rPr>
          <w:rFonts w:ascii="Times New Roman" w:hAnsi="Times New Roman" w:cs="Times New Roman"/>
          <w:sz w:val="22"/>
          <w:lang w:val="ru-RU"/>
        </w:rPr>
      </w:pPr>
    </w:p>
    <w:p w:rsidR="002123E3" w:rsidRPr="00323F37" w:rsidRDefault="003B7CC9" w:rsidP="008F12DD">
      <w:pPr>
        <w:numPr>
          <w:ilvl w:val="0"/>
          <w:numId w:val="2"/>
        </w:numPr>
        <w:spacing w:after="0" w:line="240" w:lineRule="auto"/>
        <w:ind w:right="0" w:firstLine="426"/>
        <w:jc w:val="both"/>
        <w:rPr>
          <w:rFonts w:ascii="Times New Roman" w:hAnsi="Times New Roman" w:cs="Times New Roman"/>
          <w:sz w:val="22"/>
          <w:lang w:val="ru-RU"/>
        </w:rPr>
      </w:pPr>
      <w:r w:rsidRPr="00323F37">
        <w:rPr>
          <w:rFonts w:ascii="Times New Roman" w:hAnsi="Times New Roman" w:cs="Times New Roman"/>
          <w:b/>
          <w:sz w:val="22"/>
          <w:lang w:val="ru-RU"/>
        </w:rPr>
        <w:t>Объем дисциплины "Проектирование шахт" в зачетных единицах с указанием</w:t>
      </w:r>
      <w:r w:rsidR="00CE222B" w:rsidRPr="00323F37">
        <w:rPr>
          <w:rFonts w:ascii="Times New Roman" w:hAnsi="Times New Roman" w:cs="Times New Roman"/>
          <w:b/>
          <w:sz w:val="22"/>
          <w:lang w:val="ru-RU"/>
        </w:rPr>
        <w:t xml:space="preserve"> </w:t>
      </w:r>
      <w:r w:rsidRPr="00323F37">
        <w:rPr>
          <w:rFonts w:ascii="Times New Roman" w:hAnsi="Times New Roman" w:cs="Times New Roman"/>
          <w:b/>
          <w:sz w:val="22"/>
          <w:lang w:val="ru-RU"/>
        </w:rPr>
        <w:t>количества академических часов, выделенных на контактную работу обучающихся с преподавателем (по видам занятий) и на самостоятельную работу обучающихся</w:t>
      </w:r>
    </w:p>
    <w:p w:rsidR="00CE222B" w:rsidRPr="00323F37" w:rsidRDefault="00CE222B" w:rsidP="008F12DD">
      <w:pPr>
        <w:spacing w:after="0" w:line="240" w:lineRule="auto"/>
        <w:ind w:left="0" w:right="49" w:firstLine="426"/>
        <w:jc w:val="both"/>
        <w:rPr>
          <w:rFonts w:ascii="Times New Roman" w:hAnsi="Times New Roman" w:cs="Times New Roman"/>
          <w:sz w:val="22"/>
          <w:lang w:val="ru-RU"/>
        </w:rPr>
      </w:pPr>
    </w:p>
    <w:p w:rsidR="002123E3" w:rsidRPr="00323F37" w:rsidRDefault="003B7CC9" w:rsidP="008F12DD">
      <w:pPr>
        <w:spacing w:after="0" w:line="240" w:lineRule="auto"/>
        <w:ind w:left="0" w:right="49" w:firstLine="426"/>
        <w:jc w:val="both"/>
        <w:rPr>
          <w:rFonts w:ascii="Times New Roman" w:hAnsi="Times New Roman" w:cs="Times New Roman"/>
          <w:sz w:val="22"/>
          <w:lang w:val="ru-RU"/>
        </w:rPr>
      </w:pPr>
      <w:r w:rsidRPr="00323F37">
        <w:rPr>
          <w:rFonts w:ascii="Times New Roman" w:hAnsi="Times New Roman" w:cs="Times New Roman"/>
          <w:sz w:val="22"/>
          <w:lang w:val="ru-RU"/>
        </w:rPr>
        <w:lastRenderedPageBreak/>
        <w:t>Общая трудоемкость дисциплины "Проектирование шахт" составляет 6 зачетных единиц, 216 часов.</w:t>
      </w:r>
    </w:p>
    <w:p w:rsidR="00CE222B" w:rsidRPr="00323F37" w:rsidRDefault="00CE222B" w:rsidP="008F12DD">
      <w:pPr>
        <w:spacing w:after="0" w:line="240" w:lineRule="auto"/>
        <w:ind w:left="0" w:right="49" w:firstLine="426"/>
        <w:jc w:val="both"/>
        <w:rPr>
          <w:rFonts w:ascii="Times New Roman" w:hAnsi="Times New Roman" w:cs="Times New Roman"/>
          <w:sz w:val="22"/>
          <w:lang w:val="ru-RU"/>
        </w:rPr>
      </w:pPr>
    </w:p>
    <w:tbl>
      <w:tblPr>
        <w:tblW w:w="9339" w:type="dxa"/>
        <w:tblInd w:w="8" w:type="dxa"/>
        <w:tblCellMar>
          <w:top w:w="30" w:type="dxa"/>
          <w:left w:w="12" w:type="dxa"/>
          <w:right w:w="12" w:type="dxa"/>
        </w:tblCellMar>
        <w:tblLook w:val="04A0" w:firstRow="1" w:lastRow="0" w:firstColumn="1" w:lastColumn="0" w:noHBand="0" w:noVBand="1"/>
      </w:tblPr>
      <w:tblGrid>
        <w:gridCol w:w="6577"/>
        <w:gridCol w:w="1048"/>
        <w:gridCol w:w="949"/>
        <w:gridCol w:w="765"/>
      </w:tblGrid>
      <w:tr w:rsidR="002123E3" w:rsidRPr="00323F37" w:rsidTr="008C688B">
        <w:trPr>
          <w:trHeight w:val="267"/>
        </w:trPr>
        <w:tc>
          <w:tcPr>
            <w:tcW w:w="6627"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2123E3" w:rsidRPr="00323F37" w:rsidRDefault="003B7CC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b/>
                <w:sz w:val="22"/>
                <w:lang w:val="ru-RU"/>
              </w:rPr>
              <w:t>Форма обучения</w:t>
            </w:r>
          </w:p>
        </w:tc>
        <w:tc>
          <w:tcPr>
            <w:tcW w:w="2712" w:type="dxa"/>
            <w:gridSpan w:val="3"/>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3B7CC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b/>
                <w:sz w:val="22"/>
                <w:lang w:val="ru-RU"/>
              </w:rPr>
              <w:t>Количество часов</w:t>
            </w:r>
          </w:p>
        </w:tc>
      </w:tr>
      <w:tr w:rsidR="002123E3" w:rsidRPr="00323F37" w:rsidTr="008C688B">
        <w:trPr>
          <w:trHeight w:val="267"/>
        </w:trPr>
        <w:tc>
          <w:tcPr>
            <w:tcW w:w="0" w:type="auto"/>
            <w:vMerge/>
            <w:tcBorders>
              <w:top w:val="nil"/>
              <w:left w:val="single" w:sz="3" w:space="0" w:color="000000"/>
              <w:bottom w:val="single" w:sz="3" w:space="0" w:color="000000"/>
              <w:right w:val="single" w:sz="3" w:space="0" w:color="000000"/>
            </w:tcBorders>
            <w:shd w:val="clear" w:color="auto" w:fill="auto"/>
          </w:tcPr>
          <w:p w:rsidR="002123E3" w:rsidRPr="00323F37" w:rsidRDefault="002123E3" w:rsidP="008F12DD">
            <w:pPr>
              <w:spacing w:after="0" w:line="240" w:lineRule="auto"/>
              <w:ind w:left="0" w:right="0" w:firstLine="0"/>
              <w:rPr>
                <w:rFonts w:ascii="Times New Roman" w:hAnsi="Times New Roman" w:cs="Times New Roman"/>
                <w:sz w:val="22"/>
                <w:lang w:val="ru-RU"/>
              </w:rPr>
            </w:pPr>
          </w:p>
        </w:tc>
        <w:tc>
          <w:tcPr>
            <w:tcW w:w="1055"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3B7CC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b/>
                <w:sz w:val="22"/>
                <w:lang w:val="ru-RU"/>
              </w:rPr>
              <w:t>ОФ</w:t>
            </w:r>
          </w:p>
        </w:tc>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3B7CC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b/>
                <w:sz w:val="22"/>
                <w:lang w:val="ru-RU"/>
              </w:rPr>
              <w:t>ЗФ</w:t>
            </w: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3B7CC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b/>
                <w:sz w:val="22"/>
                <w:lang w:val="ru-RU"/>
              </w:rPr>
              <w:t>ОЗФ</w:t>
            </w:r>
          </w:p>
        </w:tc>
      </w:tr>
      <w:tr w:rsidR="003234D1" w:rsidRPr="00323F37" w:rsidTr="008C688B">
        <w:trPr>
          <w:trHeight w:val="267"/>
        </w:trPr>
        <w:tc>
          <w:tcPr>
            <w:tcW w:w="6627" w:type="dxa"/>
            <w:tcBorders>
              <w:top w:val="single" w:sz="3" w:space="0" w:color="000000"/>
              <w:left w:val="single" w:sz="3" w:space="0" w:color="000000"/>
              <w:bottom w:val="single" w:sz="3" w:space="0" w:color="000000"/>
              <w:right w:val="single" w:sz="3" w:space="0" w:color="000000"/>
            </w:tcBorders>
            <w:shd w:val="clear" w:color="auto" w:fill="auto"/>
          </w:tcPr>
          <w:p w:rsidR="003234D1" w:rsidRPr="00323F37" w:rsidRDefault="003234D1" w:rsidP="008F12DD">
            <w:pPr>
              <w:spacing w:after="0" w:line="240" w:lineRule="auto"/>
              <w:ind w:left="0" w:right="0" w:firstLine="0"/>
              <w:rPr>
                <w:rFonts w:ascii="Times New Roman" w:hAnsi="Times New Roman" w:cs="Times New Roman"/>
                <w:sz w:val="22"/>
                <w:lang w:val="ru-RU"/>
              </w:rPr>
            </w:pPr>
            <w:r w:rsidRPr="00323F37">
              <w:rPr>
                <w:rFonts w:ascii="Times New Roman" w:hAnsi="Times New Roman" w:cs="Times New Roman"/>
                <w:b/>
                <w:sz w:val="22"/>
                <w:lang w:val="ru-RU"/>
              </w:rPr>
              <w:t>Курс 5/Семестр 10</w:t>
            </w:r>
          </w:p>
        </w:tc>
        <w:tc>
          <w:tcPr>
            <w:tcW w:w="1055" w:type="dxa"/>
            <w:tcBorders>
              <w:top w:val="single" w:sz="3" w:space="0" w:color="000000"/>
              <w:left w:val="single" w:sz="3" w:space="0" w:color="000000"/>
              <w:bottom w:val="single" w:sz="3" w:space="0" w:color="000000"/>
              <w:right w:val="single" w:sz="3" w:space="0" w:color="000000"/>
            </w:tcBorders>
            <w:shd w:val="clear" w:color="auto" w:fill="auto"/>
          </w:tcPr>
          <w:p w:rsidR="003234D1" w:rsidRPr="00323F37" w:rsidRDefault="003234D1" w:rsidP="008F12DD">
            <w:pPr>
              <w:spacing w:after="0" w:line="240" w:lineRule="auto"/>
              <w:ind w:left="0" w:right="0" w:firstLine="0"/>
              <w:rPr>
                <w:rFonts w:ascii="Times New Roman" w:hAnsi="Times New Roman" w:cs="Times New Roman"/>
                <w:sz w:val="22"/>
                <w:lang w:val="ru-RU"/>
              </w:rPr>
            </w:pPr>
          </w:p>
        </w:tc>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3234D1" w:rsidRPr="00323F37" w:rsidRDefault="003234D1" w:rsidP="008F12DD">
            <w:pPr>
              <w:spacing w:after="0" w:line="240" w:lineRule="auto"/>
              <w:ind w:left="0" w:right="0" w:firstLine="0"/>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3234D1" w:rsidRPr="00323F37" w:rsidRDefault="003234D1" w:rsidP="008F12DD">
            <w:pPr>
              <w:spacing w:after="0" w:line="240" w:lineRule="auto"/>
              <w:ind w:left="0" w:right="0" w:firstLine="0"/>
              <w:rPr>
                <w:rFonts w:ascii="Times New Roman" w:hAnsi="Times New Roman" w:cs="Times New Roman"/>
                <w:sz w:val="22"/>
                <w:lang w:val="ru-RU"/>
              </w:rPr>
            </w:pPr>
          </w:p>
        </w:tc>
      </w:tr>
      <w:tr w:rsidR="008C688B" w:rsidRPr="00323F37" w:rsidTr="008C688B">
        <w:trPr>
          <w:trHeight w:val="267"/>
        </w:trPr>
        <w:tc>
          <w:tcPr>
            <w:tcW w:w="6627"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rPr>
                <w:rFonts w:ascii="Times New Roman" w:hAnsi="Times New Roman" w:cs="Times New Roman"/>
                <w:sz w:val="22"/>
                <w:lang w:val="ru-RU"/>
              </w:rPr>
            </w:pPr>
            <w:r w:rsidRPr="00323F37">
              <w:rPr>
                <w:rFonts w:ascii="Times New Roman" w:hAnsi="Times New Roman" w:cs="Times New Roman"/>
                <w:sz w:val="22"/>
                <w:lang w:val="ru-RU"/>
              </w:rPr>
              <w:t>Всего часов</w:t>
            </w:r>
          </w:p>
        </w:tc>
        <w:tc>
          <w:tcPr>
            <w:tcW w:w="1055"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216</w:t>
            </w:r>
          </w:p>
        </w:tc>
      </w:tr>
      <w:tr w:rsidR="008C688B" w:rsidRPr="00BD4EBA" w:rsidTr="008C688B">
        <w:trPr>
          <w:trHeight w:val="483"/>
        </w:trPr>
        <w:tc>
          <w:tcPr>
            <w:tcW w:w="6627"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rPr>
                <w:rFonts w:ascii="Times New Roman" w:hAnsi="Times New Roman" w:cs="Times New Roman"/>
                <w:sz w:val="22"/>
                <w:lang w:val="ru-RU"/>
              </w:rPr>
            </w:pPr>
            <w:r w:rsidRPr="00323F37">
              <w:rPr>
                <w:rFonts w:ascii="Times New Roman" w:hAnsi="Times New Roman" w:cs="Times New Roman"/>
                <w:b/>
                <w:sz w:val="22"/>
                <w:lang w:val="ru-RU"/>
              </w:rPr>
              <w:t>Контактная работа обучающихся с преподавателем (по видам учебных занятий):</w:t>
            </w:r>
          </w:p>
        </w:tc>
        <w:tc>
          <w:tcPr>
            <w:tcW w:w="1055"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r>
      <w:tr w:rsidR="008C688B" w:rsidRPr="00323F37" w:rsidTr="008C688B">
        <w:trPr>
          <w:trHeight w:val="267"/>
        </w:trPr>
        <w:tc>
          <w:tcPr>
            <w:tcW w:w="6627"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jc w:val="right"/>
              <w:rPr>
                <w:rFonts w:ascii="Times New Roman" w:hAnsi="Times New Roman" w:cs="Times New Roman"/>
                <w:sz w:val="22"/>
                <w:lang w:val="ru-RU"/>
              </w:rPr>
            </w:pPr>
            <w:r w:rsidRPr="00323F37">
              <w:rPr>
                <w:rFonts w:ascii="Times New Roman" w:hAnsi="Times New Roman" w:cs="Times New Roman"/>
                <w:sz w:val="22"/>
                <w:lang w:val="ru-RU"/>
              </w:rPr>
              <w:t>Аудиторная работа</w:t>
            </w:r>
          </w:p>
        </w:tc>
        <w:tc>
          <w:tcPr>
            <w:tcW w:w="1055"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r>
      <w:tr w:rsidR="008C688B" w:rsidRPr="00323F37" w:rsidTr="008C688B">
        <w:trPr>
          <w:trHeight w:val="267"/>
        </w:trPr>
        <w:tc>
          <w:tcPr>
            <w:tcW w:w="6627"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rPr>
                <w:rFonts w:ascii="Times New Roman" w:hAnsi="Times New Roman" w:cs="Times New Roman"/>
                <w:sz w:val="22"/>
                <w:lang w:val="ru-RU"/>
              </w:rPr>
            </w:pPr>
            <w:r w:rsidRPr="00323F37">
              <w:rPr>
                <w:rFonts w:ascii="Times New Roman" w:hAnsi="Times New Roman" w:cs="Times New Roman"/>
                <w:i/>
                <w:sz w:val="22"/>
                <w:lang w:val="ru-RU"/>
              </w:rPr>
              <w:t>Лекции</w:t>
            </w:r>
          </w:p>
        </w:tc>
        <w:tc>
          <w:tcPr>
            <w:tcW w:w="1055"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323F37" w:rsidP="008F12DD">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8</w:t>
            </w:r>
          </w:p>
        </w:tc>
      </w:tr>
      <w:tr w:rsidR="008C688B" w:rsidRPr="00323F37" w:rsidTr="008C688B">
        <w:trPr>
          <w:trHeight w:val="267"/>
        </w:trPr>
        <w:tc>
          <w:tcPr>
            <w:tcW w:w="6627"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rPr>
                <w:rFonts w:ascii="Times New Roman" w:hAnsi="Times New Roman" w:cs="Times New Roman"/>
                <w:sz w:val="22"/>
                <w:lang w:val="ru-RU"/>
              </w:rPr>
            </w:pPr>
            <w:r w:rsidRPr="00323F37">
              <w:rPr>
                <w:rFonts w:ascii="Times New Roman" w:hAnsi="Times New Roman" w:cs="Times New Roman"/>
                <w:i/>
                <w:sz w:val="22"/>
                <w:lang w:val="ru-RU"/>
              </w:rPr>
              <w:t>Лабораторные занятия</w:t>
            </w:r>
          </w:p>
        </w:tc>
        <w:tc>
          <w:tcPr>
            <w:tcW w:w="1055"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r>
      <w:tr w:rsidR="008C688B" w:rsidRPr="00323F37" w:rsidTr="008C688B">
        <w:trPr>
          <w:trHeight w:val="267"/>
        </w:trPr>
        <w:tc>
          <w:tcPr>
            <w:tcW w:w="6627"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rPr>
                <w:rFonts w:ascii="Times New Roman" w:hAnsi="Times New Roman" w:cs="Times New Roman"/>
                <w:sz w:val="22"/>
                <w:lang w:val="ru-RU"/>
              </w:rPr>
            </w:pPr>
            <w:r w:rsidRPr="00323F37">
              <w:rPr>
                <w:rFonts w:ascii="Times New Roman" w:hAnsi="Times New Roman" w:cs="Times New Roman"/>
                <w:i/>
                <w:sz w:val="22"/>
                <w:lang w:val="ru-RU"/>
              </w:rPr>
              <w:t>Практические занятия</w:t>
            </w:r>
          </w:p>
        </w:tc>
        <w:tc>
          <w:tcPr>
            <w:tcW w:w="1055"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323F37" w:rsidP="008F12DD">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8</w:t>
            </w:r>
          </w:p>
        </w:tc>
      </w:tr>
      <w:tr w:rsidR="008C688B" w:rsidRPr="00323F37" w:rsidTr="008C688B">
        <w:trPr>
          <w:trHeight w:val="267"/>
        </w:trPr>
        <w:tc>
          <w:tcPr>
            <w:tcW w:w="6627"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jc w:val="right"/>
              <w:rPr>
                <w:rFonts w:ascii="Times New Roman" w:hAnsi="Times New Roman" w:cs="Times New Roman"/>
                <w:sz w:val="22"/>
                <w:lang w:val="ru-RU"/>
              </w:rPr>
            </w:pPr>
            <w:r w:rsidRPr="00323F37">
              <w:rPr>
                <w:rFonts w:ascii="Times New Roman" w:hAnsi="Times New Roman" w:cs="Times New Roman"/>
                <w:sz w:val="22"/>
                <w:lang w:val="ru-RU"/>
              </w:rPr>
              <w:t>Внеаудиторная работа</w:t>
            </w:r>
          </w:p>
        </w:tc>
        <w:tc>
          <w:tcPr>
            <w:tcW w:w="1055"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r>
      <w:tr w:rsidR="008C688B" w:rsidRPr="00323F37" w:rsidTr="008C688B">
        <w:trPr>
          <w:trHeight w:val="267"/>
        </w:trPr>
        <w:tc>
          <w:tcPr>
            <w:tcW w:w="6627"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rPr>
                <w:rFonts w:ascii="Times New Roman" w:hAnsi="Times New Roman" w:cs="Times New Roman"/>
                <w:sz w:val="22"/>
                <w:lang w:val="ru-RU"/>
              </w:rPr>
            </w:pPr>
            <w:r w:rsidRPr="00323F37">
              <w:rPr>
                <w:rFonts w:ascii="Times New Roman" w:hAnsi="Times New Roman" w:cs="Times New Roman"/>
                <w:i/>
                <w:sz w:val="22"/>
                <w:lang w:val="ru-RU"/>
              </w:rPr>
              <w:t>Индивидуальная работа с преподавателем:</w:t>
            </w:r>
          </w:p>
        </w:tc>
        <w:tc>
          <w:tcPr>
            <w:tcW w:w="1055"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r>
      <w:tr w:rsidR="008C688B" w:rsidRPr="00BD4EBA" w:rsidTr="008C688B">
        <w:trPr>
          <w:trHeight w:val="267"/>
        </w:trPr>
        <w:tc>
          <w:tcPr>
            <w:tcW w:w="6627"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rPr>
                <w:rFonts w:ascii="Times New Roman" w:hAnsi="Times New Roman" w:cs="Times New Roman"/>
                <w:sz w:val="22"/>
                <w:lang w:val="ru-RU"/>
              </w:rPr>
            </w:pPr>
            <w:r w:rsidRPr="00323F37">
              <w:rPr>
                <w:rFonts w:ascii="Times New Roman" w:hAnsi="Times New Roman" w:cs="Times New Roman"/>
                <w:i/>
                <w:sz w:val="22"/>
                <w:lang w:val="ru-RU"/>
              </w:rPr>
              <w:t>Консультация и иные виды учебной деятельности</w:t>
            </w:r>
          </w:p>
        </w:tc>
        <w:tc>
          <w:tcPr>
            <w:tcW w:w="1055"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r>
      <w:tr w:rsidR="008C688B" w:rsidRPr="00323F37" w:rsidTr="008C688B">
        <w:trPr>
          <w:trHeight w:val="267"/>
        </w:trPr>
        <w:tc>
          <w:tcPr>
            <w:tcW w:w="6627"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rPr>
                <w:rFonts w:ascii="Times New Roman" w:hAnsi="Times New Roman" w:cs="Times New Roman"/>
                <w:sz w:val="22"/>
                <w:lang w:val="ru-RU"/>
              </w:rPr>
            </w:pPr>
            <w:r w:rsidRPr="00323F37">
              <w:rPr>
                <w:rFonts w:ascii="Times New Roman" w:hAnsi="Times New Roman" w:cs="Times New Roman"/>
                <w:b/>
                <w:sz w:val="22"/>
                <w:lang w:val="ru-RU"/>
              </w:rPr>
              <w:t>Самостоятельная работа</w:t>
            </w:r>
          </w:p>
        </w:tc>
        <w:tc>
          <w:tcPr>
            <w:tcW w:w="1055"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323F37">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1</w:t>
            </w:r>
            <w:r w:rsidR="00CA00C6" w:rsidRPr="00323F37">
              <w:rPr>
                <w:rFonts w:ascii="Times New Roman" w:hAnsi="Times New Roman" w:cs="Times New Roman"/>
                <w:sz w:val="22"/>
                <w:lang w:val="ru-RU"/>
              </w:rPr>
              <w:t>6</w:t>
            </w:r>
            <w:r w:rsidR="00323F37">
              <w:rPr>
                <w:rFonts w:ascii="Times New Roman" w:hAnsi="Times New Roman" w:cs="Times New Roman"/>
                <w:sz w:val="22"/>
                <w:lang w:val="ru-RU"/>
              </w:rPr>
              <w:t>4</w:t>
            </w:r>
          </w:p>
        </w:tc>
      </w:tr>
      <w:tr w:rsidR="008C688B" w:rsidRPr="00323F37" w:rsidTr="008C688B">
        <w:trPr>
          <w:trHeight w:val="267"/>
        </w:trPr>
        <w:tc>
          <w:tcPr>
            <w:tcW w:w="6627"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rPr>
                <w:rFonts w:ascii="Times New Roman" w:hAnsi="Times New Roman" w:cs="Times New Roman"/>
                <w:sz w:val="22"/>
                <w:lang w:val="ru-RU"/>
              </w:rPr>
            </w:pPr>
            <w:r w:rsidRPr="00323F37">
              <w:rPr>
                <w:rFonts w:ascii="Times New Roman" w:hAnsi="Times New Roman" w:cs="Times New Roman"/>
                <w:b/>
                <w:sz w:val="22"/>
                <w:lang w:val="ru-RU"/>
              </w:rPr>
              <w:t>Форма промежуточной аттестации</w:t>
            </w:r>
          </w:p>
        </w:tc>
        <w:tc>
          <w:tcPr>
            <w:tcW w:w="1055"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956"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 xml:space="preserve">экзамен </w:t>
            </w:r>
          </w:p>
        </w:tc>
      </w:tr>
    </w:tbl>
    <w:p w:rsidR="00CE222B" w:rsidRPr="00323F37" w:rsidRDefault="00CE222B" w:rsidP="008F12DD">
      <w:pPr>
        <w:spacing w:after="0" w:line="240" w:lineRule="auto"/>
        <w:ind w:left="567" w:right="0" w:firstLine="0"/>
        <w:jc w:val="both"/>
        <w:rPr>
          <w:rFonts w:ascii="Times New Roman" w:hAnsi="Times New Roman" w:cs="Times New Roman"/>
          <w:sz w:val="22"/>
          <w:lang w:val="ru-RU"/>
        </w:rPr>
      </w:pPr>
    </w:p>
    <w:p w:rsidR="002123E3" w:rsidRPr="00323F37" w:rsidRDefault="003B7CC9" w:rsidP="008F12DD">
      <w:pPr>
        <w:numPr>
          <w:ilvl w:val="0"/>
          <w:numId w:val="2"/>
        </w:numPr>
        <w:spacing w:after="0" w:line="240" w:lineRule="auto"/>
        <w:ind w:right="0" w:firstLine="426"/>
        <w:jc w:val="both"/>
        <w:rPr>
          <w:rFonts w:ascii="Times New Roman" w:hAnsi="Times New Roman" w:cs="Times New Roman"/>
          <w:b/>
          <w:sz w:val="22"/>
          <w:lang w:val="ru-RU"/>
        </w:rPr>
      </w:pPr>
      <w:r w:rsidRPr="00323F37">
        <w:rPr>
          <w:rFonts w:ascii="Times New Roman" w:hAnsi="Times New Roman" w:cs="Times New Roman"/>
          <w:b/>
          <w:sz w:val="22"/>
          <w:lang w:val="ru-RU"/>
        </w:rPr>
        <w:t>Содержание дисциплины "Проектирование шахт", структурированное по разделам</w:t>
      </w:r>
      <w:r w:rsidR="00CE222B" w:rsidRPr="00323F37">
        <w:rPr>
          <w:rFonts w:ascii="Times New Roman" w:hAnsi="Times New Roman" w:cs="Times New Roman"/>
          <w:sz w:val="22"/>
          <w:lang w:val="ru-RU"/>
        </w:rPr>
        <w:t xml:space="preserve"> </w:t>
      </w:r>
      <w:r w:rsidR="00CE222B" w:rsidRPr="00323F37">
        <w:rPr>
          <w:rFonts w:ascii="Times New Roman" w:hAnsi="Times New Roman" w:cs="Times New Roman"/>
          <w:b/>
          <w:sz w:val="22"/>
          <w:lang w:val="ru-RU"/>
        </w:rPr>
        <w:t xml:space="preserve"> </w:t>
      </w:r>
      <w:r w:rsidRPr="00323F37">
        <w:rPr>
          <w:rFonts w:ascii="Times New Roman" w:hAnsi="Times New Roman" w:cs="Times New Roman"/>
          <w:b/>
          <w:sz w:val="22"/>
          <w:lang w:val="ru-RU"/>
        </w:rPr>
        <w:t>(темам)</w:t>
      </w:r>
    </w:p>
    <w:p w:rsidR="00CE222B" w:rsidRPr="00323F37" w:rsidRDefault="00CE222B" w:rsidP="008F12DD">
      <w:pPr>
        <w:spacing w:after="0" w:line="240" w:lineRule="auto"/>
        <w:ind w:left="0" w:right="0" w:firstLine="426"/>
        <w:jc w:val="both"/>
        <w:rPr>
          <w:rFonts w:ascii="Times New Roman" w:hAnsi="Times New Roman" w:cs="Times New Roman"/>
          <w:sz w:val="22"/>
          <w:lang w:val="ru-RU"/>
        </w:rPr>
      </w:pPr>
    </w:p>
    <w:p w:rsidR="002123E3" w:rsidRPr="00323F37" w:rsidRDefault="003B7CC9" w:rsidP="008F12DD">
      <w:pPr>
        <w:spacing w:after="0" w:line="240" w:lineRule="auto"/>
        <w:ind w:left="0" w:right="0" w:firstLine="426"/>
        <w:jc w:val="both"/>
        <w:rPr>
          <w:rFonts w:ascii="Times New Roman" w:hAnsi="Times New Roman" w:cs="Times New Roman"/>
          <w:b/>
          <w:sz w:val="22"/>
          <w:lang w:val="ru-RU"/>
        </w:rPr>
      </w:pPr>
      <w:r w:rsidRPr="00323F37">
        <w:rPr>
          <w:rFonts w:ascii="Times New Roman" w:hAnsi="Times New Roman" w:cs="Times New Roman"/>
          <w:b/>
          <w:sz w:val="22"/>
          <w:lang w:val="ru-RU"/>
        </w:rPr>
        <w:t>4.1. Лекционные занятия</w:t>
      </w:r>
    </w:p>
    <w:p w:rsidR="00CE222B" w:rsidRPr="00323F37" w:rsidRDefault="00CE222B" w:rsidP="008F12DD">
      <w:pPr>
        <w:spacing w:after="0" w:line="240" w:lineRule="auto"/>
        <w:ind w:left="562" w:right="0"/>
        <w:jc w:val="both"/>
        <w:rPr>
          <w:rFonts w:ascii="Times New Roman" w:hAnsi="Times New Roman" w:cs="Times New Roman"/>
          <w:sz w:val="22"/>
          <w:lang w:val="ru-RU"/>
        </w:rPr>
      </w:pPr>
    </w:p>
    <w:tbl>
      <w:tblPr>
        <w:tblW w:w="9339" w:type="dxa"/>
        <w:tblInd w:w="8" w:type="dxa"/>
        <w:tblCellMar>
          <w:top w:w="73" w:type="dxa"/>
          <w:left w:w="56" w:type="dxa"/>
          <w:right w:w="56" w:type="dxa"/>
        </w:tblCellMar>
        <w:tblLook w:val="04A0" w:firstRow="1" w:lastRow="0" w:firstColumn="1" w:lastColumn="0" w:noHBand="0" w:noVBand="1"/>
      </w:tblPr>
      <w:tblGrid>
        <w:gridCol w:w="6630"/>
        <w:gridCol w:w="841"/>
        <w:gridCol w:w="1027"/>
        <w:gridCol w:w="841"/>
      </w:tblGrid>
      <w:tr w:rsidR="002123E3" w:rsidRPr="00323F37" w:rsidTr="005123B4">
        <w:trPr>
          <w:trHeight w:val="20"/>
        </w:trPr>
        <w:tc>
          <w:tcPr>
            <w:tcW w:w="6630" w:type="dxa"/>
            <w:vMerge w:val="restart"/>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3B7CC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Раздел дисциплины, темы лекций и их содержание</w:t>
            </w:r>
          </w:p>
        </w:tc>
        <w:tc>
          <w:tcPr>
            <w:tcW w:w="2709"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2123E3" w:rsidRPr="00323F37" w:rsidRDefault="003B7CC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Трудоемкость в часах</w:t>
            </w:r>
          </w:p>
        </w:tc>
      </w:tr>
      <w:tr w:rsidR="002123E3" w:rsidRPr="00323F37" w:rsidTr="00CE222B">
        <w:trPr>
          <w:trHeight w:val="20"/>
        </w:trPr>
        <w:tc>
          <w:tcPr>
            <w:tcW w:w="0" w:type="auto"/>
            <w:vMerge/>
            <w:tcBorders>
              <w:top w:val="nil"/>
              <w:left w:val="single" w:sz="3" w:space="0" w:color="000000"/>
              <w:bottom w:val="single" w:sz="3" w:space="0" w:color="000000"/>
              <w:right w:val="single" w:sz="3" w:space="0" w:color="000000"/>
            </w:tcBorders>
            <w:shd w:val="clear" w:color="auto" w:fill="auto"/>
          </w:tcPr>
          <w:p w:rsidR="002123E3" w:rsidRPr="00323F37" w:rsidRDefault="002123E3" w:rsidP="008F12DD">
            <w:pPr>
              <w:spacing w:after="0" w:line="240" w:lineRule="auto"/>
              <w:ind w:left="0" w:right="0" w:firstLine="0"/>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2123E3" w:rsidRPr="00323F37" w:rsidRDefault="003B7CC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ОФ</w:t>
            </w: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2123E3" w:rsidRPr="00323F37" w:rsidRDefault="003B7CC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ЗФ</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2123E3" w:rsidRPr="00323F37" w:rsidRDefault="003B7CC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ОЗФ</w:t>
            </w:r>
          </w:p>
        </w:tc>
      </w:tr>
      <w:tr w:rsidR="00CA00C6" w:rsidRPr="00323F37" w:rsidTr="0083289A">
        <w:trPr>
          <w:trHeight w:val="351"/>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CA00C6" w:rsidRPr="00323F37" w:rsidRDefault="00CA00C6" w:rsidP="008F12DD">
            <w:pPr>
              <w:tabs>
                <w:tab w:val="left" w:pos="276"/>
              </w:tabs>
              <w:spacing w:after="0" w:line="240" w:lineRule="auto"/>
              <w:ind w:left="0" w:right="0" w:firstLine="0"/>
              <w:jc w:val="both"/>
              <w:rPr>
                <w:rFonts w:ascii="Times New Roman" w:hAnsi="Times New Roman" w:cs="Times New Roman"/>
                <w:sz w:val="22"/>
                <w:lang w:val="ru-RU"/>
              </w:rPr>
            </w:pPr>
            <w:r w:rsidRPr="00323F37">
              <w:rPr>
                <w:rFonts w:ascii="Times New Roman" w:hAnsi="Times New Roman" w:cs="Times New Roman"/>
                <w:sz w:val="22"/>
                <w:lang w:val="ru-RU"/>
              </w:rPr>
              <w:t>Раздел 1. Организация проектирования горных предприятий.</w:t>
            </w:r>
          </w:p>
          <w:p w:rsidR="00CA00C6" w:rsidRPr="00323F37" w:rsidRDefault="00CA00C6" w:rsidP="008F12DD">
            <w:pPr>
              <w:numPr>
                <w:ilvl w:val="0"/>
                <w:numId w:val="20"/>
              </w:numPr>
              <w:tabs>
                <w:tab w:val="left" w:pos="276"/>
              </w:tabs>
              <w:spacing w:after="0" w:line="240" w:lineRule="auto"/>
              <w:ind w:right="0" w:firstLine="0"/>
              <w:jc w:val="both"/>
              <w:rPr>
                <w:rFonts w:ascii="Times New Roman" w:hAnsi="Times New Roman" w:cs="Times New Roman"/>
                <w:sz w:val="22"/>
                <w:lang w:val="ru-RU"/>
              </w:rPr>
            </w:pPr>
            <w:r w:rsidRPr="00323F37">
              <w:rPr>
                <w:rFonts w:ascii="Times New Roman" w:hAnsi="Times New Roman" w:cs="Times New Roman"/>
                <w:sz w:val="22"/>
                <w:lang w:val="ru-RU"/>
              </w:rPr>
              <w:t>Организация проектирования горных предприятий. Цель и задачи дисциплины. Роль проектирования в развитии подземной разработки угольных месторождений. Организация проектных работ горных предприятий. Направления совершенствования проектирования горных предприятий.</w:t>
            </w:r>
          </w:p>
          <w:p w:rsidR="00CA00C6" w:rsidRPr="00323F37" w:rsidRDefault="00CA00C6" w:rsidP="008F12DD">
            <w:pPr>
              <w:numPr>
                <w:ilvl w:val="0"/>
                <w:numId w:val="20"/>
              </w:numPr>
              <w:tabs>
                <w:tab w:val="left" w:pos="276"/>
              </w:tabs>
              <w:spacing w:after="0" w:line="240" w:lineRule="auto"/>
              <w:ind w:right="0" w:firstLine="0"/>
              <w:jc w:val="both"/>
              <w:rPr>
                <w:rFonts w:ascii="Times New Roman" w:hAnsi="Times New Roman" w:cs="Times New Roman"/>
                <w:sz w:val="22"/>
                <w:lang w:val="ru-RU"/>
              </w:rPr>
            </w:pPr>
            <w:r w:rsidRPr="00323F37">
              <w:rPr>
                <w:rFonts w:ascii="Times New Roman" w:hAnsi="Times New Roman" w:cs="Times New Roman"/>
                <w:sz w:val="22"/>
                <w:lang w:val="ru-RU"/>
              </w:rPr>
              <w:t>Содержание проектов строительства и реконструкции горных предприятий.</w:t>
            </w:r>
          </w:p>
          <w:p w:rsidR="00CA00C6" w:rsidRPr="00323F37" w:rsidRDefault="00CA00C6" w:rsidP="008F12DD">
            <w:pPr>
              <w:tabs>
                <w:tab w:val="left" w:pos="276"/>
              </w:tabs>
              <w:spacing w:after="0" w:line="240" w:lineRule="auto"/>
              <w:ind w:left="0" w:right="0" w:firstLine="0"/>
              <w:jc w:val="both"/>
              <w:rPr>
                <w:rFonts w:ascii="Times New Roman" w:hAnsi="Times New Roman" w:cs="Times New Roman"/>
                <w:sz w:val="22"/>
                <w:lang w:val="ru-RU"/>
              </w:rPr>
            </w:pPr>
            <w:r w:rsidRPr="00323F37">
              <w:rPr>
                <w:rFonts w:ascii="Times New Roman" w:hAnsi="Times New Roman" w:cs="Times New Roman"/>
                <w:sz w:val="22"/>
                <w:lang w:val="ru-RU"/>
              </w:rPr>
              <w:t>2.1. Формы развития шахт и организация инвестиционного процесса. Технологическое воспроизводство шахтного фонда. Стадии и этапы проектирования.</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CA00C6" w:rsidRPr="00323F37" w:rsidRDefault="00CA00C6" w:rsidP="008F12DD">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CA00C6" w:rsidRPr="00323F37" w:rsidRDefault="00CA00C6" w:rsidP="008F12DD">
            <w:pPr>
              <w:spacing w:after="0" w:line="240" w:lineRule="auto"/>
              <w:ind w:left="0" w:right="0" w:firstLine="0"/>
              <w:jc w:val="center"/>
              <w:rPr>
                <w:rFonts w:ascii="Times New Roman" w:hAnsi="Times New Roman" w:cs="Times New Roman"/>
                <w:sz w:val="22"/>
                <w:lang w:val="ru-RU"/>
              </w:rPr>
            </w:pPr>
          </w:p>
        </w:tc>
        <w:tc>
          <w:tcPr>
            <w:tcW w:w="841" w:type="dxa"/>
            <w:vMerge w:val="restart"/>
            <w:tcBorders>
              <w:top w:val="single" w:sz="3" w:space="0" w:color="000000"/>
              <w:left w:val="single" w:sz="3" w:space="0" w:color="000000"/>
              <w:right w:val="single" w:sz="3" w:space="0" w:color="000000"/>
            </w:tcBorders>
            <w:shd w:val="clear" w:color="auto" w:fill="auto"/>
          </w:tcPr>
          <w:p w:rsidR="00CA00C6" w:rsidRPr="00323F37" w:rsidRDefault="00323F37" w:rsidP="008F12DD">
            <w:pPr>
              <w:spacing w:after="0" w:line="240" w:lineRule="auto"/>
              <w:ind w:left="0" w:right="0"/>
              <w:jc w:val="center"/>
              <w:rPr>
                <w:rFonts w:ascii="Times New Roman" w:hAnsi="Times New Roman" w:cs="Times New Roman"/>
                <w:sz w:val="22"/>
                <w:lang w:val="ru-RU"/>
              </w:rPr>
            </w:pPr>
            <w:r>
              <w:rPr>
                <w:rFonts w:ascii="Times New Roman" w:hAnsi="Times New Roman" w:cs="Times New Roman"/>
                <w:sz w:val="22"/>
                <w:lang w:val="ru-RU"/>
              </w:rPr>
              <w:t>2</w:t>
            </w:r>
            <w:r w:rsidR="00CA00C6" w:rsidRPr="00323F37">
              <w:rPr>
                <w:rFonts w:ascii="Times New Roman" w:hAnsi="Times New Roman" w:cs="Times New Roman"/>
                <w:sz w:val="22"/>
                <w:lang w:val="ru-RU"/>
              </w:rPr>
              <w:t>,0</w:t>
            </w:r>
          </w:p>
        </w:tc>
      </w:tr>
      <w:tr w:rsidR="00CA00C6" w:rsidRPr="00BD4EBA" w:rsidTr="0083289A">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CA00C6" w:rsidRPr="00323F37" w:rsidRDefault="00CA00C6" w:rsidP="008F12DD">
            <w:pPr>
              <w:tabs>
                <w:tab w:val="left" w:pos="276"/>
              </w:tabs>
              <w:spacing w:after="0" w:line="240" w:lineRule="auto"/>
              <w:ind w:left="0" w:right="0" w:firstLine="0"/>
              <w:jc w:val="both"/>
              <w:rPr>
                <w:rFonts w:ascii="Times New Roman" w:hAnsi="Times New Roman" w:cs="Times New Roman"/>
                <w:sz w:val="22"/>
                <w:lang w:val="ru-RU"/>
              </w:rPr>
            </w:pPr>
            <w:r w:rsidRPr="00323F37">
              <w:rPr>
                <w:rFonts w:ascii="Times New Roman" w:hAnsi="Times New Roman" w:cs="Times New Roman"/>
                <w:sz w:val="22"/>
                <w:lang w:val="ru-RU"/>
              </w:rPr>
              <w:t>2.2. Проектная документация. Обоснование инвестиций в строительство и техническое оснащение горных предприятий. Бизнес-план. Задание на проектирование. Технико-экономическое обоснование (проект) строительства шахты. Рабочая документация. Сметная документация. Типовые, унифицированные и повторно применяемые проекты и проектные решения. Особенности разработки проекта ликвидации (консервации) шахты.</w:t>
            </w:r>
          </w:p>
          <w:p w:rsidR="00CA00C6" w:rsidRPr="00323F37" w:rsidRDefault="00CA00C6" w:rsidP="008F12DD">
            <w:pPr>
              <w:tabs>
                <w:tab w:val="left" w:pos="276"/>
              </w:tabs>
              <w:spacing w:after="0" w:line="240" w:lineRule="auto"/>
              <w:ind w:left="0" w:right="0" w:firstLine="0"/>
              <w:jc w:val="both"/>
              <w:rPr>
                <w:rFonts w:ascii="Times New Roman" w:hAnsi="Times New Roman" w:cs="Times New Roman"/>
                <w:sz w:val="22"/>
                <w:lang w:val="ru-RU"/>
              </w:rPr>
            </w:pPr>
            <w:r w:rsidRPr="00323F37">
              <w:rPr>
                <w:rFonts w:ascii="Times New Roman" w:hAnsi="Times New Roman" w:cs="Times New Roman"/>
                <w:sz w:val="22"/>
                <w:lang w:val="ru-RU"/>
              </w:rPr>
              <w:t>3. Информационная база проектирования. Основные требования горного законодательства к проектированию и строительству горных предприятий и подземных сооружений. Характеристика нормативной базы проектирования. Исходные данные для проектирования. Основные банки данных.</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CA00C6" w:rsidRPr="00323F37" w:rsidRDefault="00CA00C6" w:rsidP="008F12DD">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CA00C6" w:rsidRPr="00323F37" w:rsidRDefault="00CA00C6" w:rsidP="008F12DD">
            <w:pPr>
              <w:spacing w:after="0" w:line="240" w:lineRule="auto"/>
              <w:ind w:left="0" w:right="0" w:firstLine="0"/>
              <w:jc w:val="center"/>
              <w:rPr>
                <w:rFonts w:ascii="Times New Roman" w:hAnsi="Times New Roman" w:cs="Times New Roman"/>
                <w:sz w:val="22"/>
                <w:lang w:val="ru-RU"/>
              </w:rPr>
            </w:pPr>
          </w:p>
        </w:tc>
        <w:tc>
          <w:tcPr>
            <w:tcW w:w="841" w:type="dxa"/>
            <w:vMerge/>
            <w:tcBorders>
              <w:left w:val="single" w:sz="3" w:space="0" w:color="000000"/>
              <w:bottom w:val="single" w:sz="3" w:space="0" w:color="000000"/>
              <w:right w:val="single" w:sz="3" w:space="0" w:color="000000"/>
            </w:tcBorders>
            <w:shd w:val="clear" w:color="auto" w:fill="auto"/>
          </w:tcPr>
          <w:p w:rsidR="00CA00C6" w:rsidRPr="00323F37" w:rsidRDefault="00CA00C6" w:rsidP="008F12DD">
            <w:pPr>
              <w:spacing w:after="0" w:line="240" w:lineRule="auto"/>
              <w:ind w:left="0" w:right="0" w:firstLine="0"/>
              <w:jc w:val="center"/>
              <w:rPr>
                <w:rFonts w:ascii="Times New Roman" w:hAnsi="Times New Roman" w:cs="Times New Roman"/>
                <w:sz w:val="22"/>
                <w:lang w:val="ru-RU"/>
              </w:rPr>
            </w:pPr>
          </w:p>
        </w:tc>
      </w:tr>
      <w:tr w:rsidR="00CA00C6" w:rsidRPr="00323F37" w:rsidTr="005D02F1">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CA00C6" w:rsidRPr="00323F37" w:rsidRDefault="00CA00C6" w:rsidP="008F12DD">
            <w:pPr>
              <w:numPr>
                <w:ilvl w:val="0"/>
                <w:numId w:val="21"/>
              </w:numPr>
              <w:tabs>
                <w:tab w:val="left" w:pos="276"/>
              </w:tabs>
              <w:spacing w:after="0" w:line="240" w:lineRule="auto"/>
              <w:ind w:left="103" w:right="0" w:hanging="103"/>
              <w:jc w:val="both"/>
              <w:rPr>
                <w:rFonts w:ascii="Times New Roman" w:hAnsi="Times New Roman" w:cs="Times New Roman"/>
                <w:sz w:val="22"/>
                <w:lang w:val="ru-RU"/>
              </w:rPr>
            </w:pPr>
            <w:r w:rsidRPr="00323F37">
              <w:rPr>
                <w:rFonts w:ascii="Times New Roman" w:hAnsi="Times New Roman" w:cs="Times New Roman"/>
                <w:sz w:val="22"/>
                <w:lang w:val="ru-RU"/>
              </w:rPr>
              <w:t>Методы определения проектных параметров горных предприятий.</w:t>
            </w:r>
          </w:p>
          <w:p w:rsidR="00CA00C6" w:rsidRPr="00323F37" w:rsidRDefault="00CA00C6" w:rsidP="008F12DD">
            <w:pPr>
              <w:tabs>
                <w:tab w:val="left" w:pos="276"/>
              </w:tabs>
              <w:spacing w:after="0" w:line="240" w:lineRule="auto"/>
              <w:ind w:left="0" w:right="0" w:firstLine="0"/>
              <w:jc w:val="both"/>
              <w:rPr>
                <w:rFonts w:ascii="Times New Roman" w:hAnsi="Times New Roman" w:cs="Times New Roman"/>
                <w:sz w:val="22"/>
                <w:lang w:val="ru-RU"/>
              </w:rPr>
            </w:pPr>
            <w:r w:rsidRPr="00323F37">
              <w:rPr>
                <w:rFonts w:ascii="Times New Roman" w:hAnsi="Times New Roman" w:cs="Times New Roman"/>
                <w:sz w:val="22"/>
                <w:lang w:val="ru-RU"/>
              </w:rPr>
              <w:t xml:space="preserve">4.1. Элементы теории принятия решений при проектировании горных предприятий. Основные понятия. Классификация условий </w:t>
            </w:r>
            <w:r w:rsidRPr="00323F37">
              <w:rPr>
                <w:rFonts w:ascii="Times New Roman" w:hAnsi="Times New Roman" w:cs="Times New Roman"/>
                <w:sz w:val="22"/>
                <w:lang w:val="ru-RU"/>
              </w:rPr>
              <w:lastRenderedPageBreak/>
              <w:t>принятия решений. Предпочтения при принятии решения.</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CA00C6" w:rsidRPr="00323F37" w:rsidRDefault="00CA00C6" w:rsidP="008F12DD">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CA00C6" w:rsidRPr="00323F37" w:rsidRDefault="00CA00C6" w:rsidP="008F12DD">
            <w:pPr>
              <w:spacing w:after="0" w:line="240" w:lineRule="auto"/>
              <w:ind w:left="0" w:right="0" w:firstLine="0"/>
              <w:jc w:val="center"/>
              <w:rPr>
                <w:rFonts w:ascii="Times New Roman" w:hAnsi="Times New Roman" w:cs="Times New Roman"/>
                <w:sz w:val="22"/>
                <w:lang w:val="ru-RU"/>
              </w:rPr>
            </w:pPr>
          </w:p>
        </w:tc>
        <w:tc>
          <w:tcPr>
            <w:tcW w:w="841" w:type="dxa"/>
            <w:vMerge w:val="restart"/>
            <w:tcBorders>
              <w:top w:val="single" w:sz="3" w:space="0" w:color="000000"/>
              <w:left w:val="single" w:sz="3" w:space="0" w:color="000000"/>
              <w:right w:val="single" w:sz="3" w:space="0" w:color="000000"/>
            </w:tcBorders>
            <w:shd w:val="clear" w:color="auto" w:fill="auto"/>
          </w:tcPr>
          <w:p w:rsidR="00CA00C6" w:rsidRPr="00323F37" w:rsidRDefault="00CA00C6" w:rsidP="008F12DD">
            <w:pPr>
              <w:spacing w:after="0" w:line="240" w:lineRule="auto"/>
              <w:ind w:left="0" w:right="0"/>
              <w:jc w:val="center"/>
              <w:rPr>
                <w:rFonts w:ascii="Times New Roman" w:hAnsi="Times New Roman" w:cs="Times New Roman"/>
                <w:sz w:val="22"/>
                <w:lang w:val="ru-RU"/>
              </w:rPr>
            </w:pPr>
            <w:r w:rsidRPr="00323F37">
              <w:rPr>
                <w:rFonts w:ascii="Times New Roman" w:hAnsi="Times New Roman" w:cs="Times New Roman"/>
                <w:sz w:val="22"/>
                <w:lang w:val="ru-RU"/>
              </w:rPr>
              <w:t>1,0</w:t>
            </w:r>
          </w:p>
        </w:tc>
      </w:tr>
      <w:tr w:rsidR="00CA00C6" w:rsidRPr="00323F37" w:rsidTr="005D02F1">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CA00C6" w:rsidRPr="00323F37" w:rsidRDefault="00CA00C6" w:rsidP="008F12DD">
            <w:pPr>
              <w:tabs>
                <w:tab w:val="left" w:pos="276"/>
              </w:tabs>
              <w:spacing w:after="0" w:line="240" w:lineRule="auto"/>
              <w:ind w:left="0" w:right="0" w:firstLine="0"/>
              <w:jc w:val="both"/>
              <w:rPr>
                <w:rFonts w:ascii="Times New Roman" w:hAnsi="Times New Roman" w:cs="Times New Roman"/>
                <w:sz w:val="22"/>
                <w:lang w:val="ru-RU"/>
              </w:rPr>
            </w:pPr>
            <w:r w:rsidRPr="00323F37">
              <w:rPr>
                <w:rFonts w:ascii="Times New Roman" w:hAnsi="Times New Roman" w:cs="Times New Roman"/>
                <w:sz w:val="22"/>
                <w:lang w:val="ru-RU"/>
              </w:rPr>
              <w:t>4.2. Методы принятия решений. Исследование целевой функции на экстремум. Методы математического программирования. Метод вариантов и экономико-математического моделирования. Методы статистического анализа и прогнозирования при установлении прогрессивного уровня качества количественных параметров. Методы теории графов. Методы одно- и многокритериальной оценки и обоснования решений. Примеры.</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CA00C6" w:rsidRPr="00323F37" w:rsidRDefault="00CA00C6" w:rsidP="008F12DD">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CA00C6" w:rsidRPr="00323F37" w:rsidRDefault="00CA00C6" w:rsidP="008F12DD">
            <w:pPr>
              <w:spacing w:after="0" w:line="240" w:lineRule="auto"/>
              <w:ind w:left="0" w:right="0" w:firstLine="0"/>
              <w:jc w:val="center"/>
              <w:rPr>
                <w:rFonts w:ascii="Times New Roman" w:hAnsi="Times New Roman" w:cs="Times New Roman"/>
                <w:sz w:val="22"/>
                <w:lang w:val="ru-RU"/>
              </w:rPr>
            </w:pPr>
          </w:p>
        </w:tc>
        <w:tc>
          <w:tcPr>
            <w:tcW w:w="841" w:type="dxa"/>
            <w:vMerge/>
            <w:tcBorders>
              <w:left w:val="single" w:sz="3" w:space="0" w:color="000000"/>
              <w:bottom w:val="single" w:sz="3" w:space="0" w:color="000000"/>
              <w:right w:val="single" w:sz="3" w:space="0" w:color="000000"/>
            </w:tcBorders>
            <w:shd w:val="clear" w:color="auto" w:fill="auto"/>
          </w:tcPr>
          <w:p w:rsidR="00CA00C6" w:rsidRPr="00323F37" w:rsidRDefault="00CA00C6" w:rsidP="008F12DD">
            <w:pPr>
              <w:spacing w:after="0" w:line="240" w:lineRule="auto"/>
              <w:ind w:left="0" w:right="0" w:firstLine="0"/>
              <w:jc w:val="center"/>
              <w:rPr>
                <w:rFonts w:ascii="Times New Roman" w:hAnsi="Times New Roman" w:cs="Times New Roman"/>
                <w:sz w:val="22"/>
                <w:lang w:val="ru-RU"/>
              </w:rPr>
            </w:pPr>
          </w:p>
        </w:tc>
      </w:tr>
      <w:tr w:rsidR="00CA00C6" w:rsidRPr="00323F37" w:rsidTr="005F0D46">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CA00C6" w:rsidRPr="00323F37" w:rsidRDefault="00CA00C6" w:rsidP="008F12DD">
            <w:pPr>
              <w:tabs>
                <w:tab w:val="left" w:pos="276"/>
              </w:tabs>
              <w:spacing w:after="0" w:line="240" w:lineRule="auto"/>
              <w:ind w:left="0" w:right="0" w:firstLine="0"/>
              <w:jc w:val="both"/>
              <w:rPr>
                <w:rFonts w:ascii="Times New Roman" w:hAnsi="Times New Roman" w:cs="Times New Roman"/>
                <w:sz w:val="22"/>
                <w:lang w:val="ru-RU"/>
              </w:rPr>
            </w:pPr>
            <w:r w:rsidRPr="00323F37">
              <w:rPr>
                <w:rFonts w:ascii="Times New Roman" w:hAnsi="Times New Roman" w:cs="Times New Roman"/>
                <w:sz w:val="22"/>
                <w:lang w:val="ru-RU"/>
              </w:rPr>
              <w:t xml:space="preserve">5. Основные методические принципы анализа и синтеза технологической схемы предприятия. </w:t>
            </w:r>
          </w:p>
          <w:p w:rsidR="00CA00C6" w:rsidRPr="00323F37" w:rsidRDefault="00CA00C6" w:rsidP="008F12DD">
            <w:pPr>
              <w:tabs>
                <w:tab w:val="left" w:pos="276"/>
              </w:tabs>
              <w:spacing w:after="0" w:line="240" w:lineRule="auto"/>
              <w:ind w:left="0" w:right="0" w:firstLine="0"/>
              <w:jc w:val="both"/>
              <w:rPr>
                <w:rFonts w:ascii="Times New Roman" w:hAnsi="Times New Roman" w:cs="Times New Roman"/>
                <w:sz w:val="22"/>
                <w:lang w:val="ru-RU"/>
              </w:rPr>
            </w:pPr>
            <w:r w:rsidRPr="00323F37">
              <w:rPr>
                <w:rFonts w:ascii="Times New Roman" w:hAnsi="Times New Roman" w:cs="Times New Roman"/>
                <w:sz w:val="22"/>
                <w:lang w:val="ru-RU"/>
              </w:rPr>
              <w:t>5.1. Исходные характеристики и поэтапность проектирования предприятий. Качественные и количественные параметры шахт, динамика их изменения. Поэтапность проектирования угольных шахт и обновления шахтного фонда.</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CA00C6" w:rsidRPr="00323F37" w:rsidRDefault="00CA00C6" w:rsidP="008F12DD">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CA00C6" w:rsidRPr="00323F37" w:rsidRDefault="00CA00C6" w:rsidP="008F12DD">
            <w:pPr>
              <w:spacing w:after="0" w:line="240" w:lineRule="auto"/>
              <w:ind w:left="0" w:right="0" w:firstLine="0"/>
              <w:jc w:val="center"/>
              <w:rPr>
                <w:rFonts w:ascii="Times New Roman" w:hAnsi="Times New Roman" w:cs="Times New Roman"/>
                <w:sz w:val="22"/>
                <w:lang w:val="ru-RU"/>
              </w:rPr>
            </w:pPr>
          </w:p>
        </w:tc>
        <w:tc>
          <w:tcPr>
            <w:tcW w:w="841" w:type="dxa"/>
            <w:vMerge w:val="restart"/>
            <w:tcBorders>
              <w:top w:val="single" w:sz="3" w:space="0" w:color="000000"/>
              <w:left w:val="single" w:sz="3" w:space="0" w:color="000000"/>
              <w:right w:val="single" w:sz="3" w:space="0" w:color="000000"/>
            </w:tcBorders>
            <w:shd w:val="clear" w:color="auto" w:fill="auto"/>
          </w:tcPr>
          <w:p w:rsidR="00CA00C6" w:rsidRPr="00323F37" w:rsidRDefault="00CA00C6" w:rsidP="008F12DD">
            <w:pPr>
              <w:spacing w:after="0" w:line="240" w:lineRule="auto"/>
              <w:ind w:left="0" w:right="0"/>
              <w:jc w:val="center"/>
              <w:rPr>
                <w:rFonts w:ascii="Times New Roman" w:hAnsi="Times New Roman" w:cs="Times New Roman"/>
                <w:sz w:val="22"/>
                <w:lang w:val="ru-RU"/>
              </w:rPr>
            </w:pPr>
            <w:r w:rsidRPr="00323F37">
              <w:rPr>
                <w:rFonts w:ascii="Times New Roman" w:hAnsi="Times New Roman" w:cs="Times New Roman"/>
                <w:sz w:val="22"/>
                <w:lang w:val="ru-RU"/>
              </w:rPr>
              <w:t>1,0</w:t>
            </w:r>
          </w:p>
        </w:tc>
      </w:tr>
      <w:tr w:rsidR="00CA00C6" w:rsidRPr="00BD4EBA" w:rsidTr="005F0D46">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CA00C6" w:rsidRPr="00323F37" w:rsidRDefault="00CA00C6" w:rsidP="008F12DD">
            <w:pPr>
              <w:tabs>
                <w:tab w:val="left" w:pos="276"/>
              </w:tabs>
              <w:spacing w:after="0" w:line="240" w:lineRule="auto"/>
              <w:ind w:left="0" w:right="0" w:firstLine="0"/>
              <w:jc w:val="both"/>
              <w:rPr>
                <w:rFonts w:ascii="Times New Roman" w:hAnsi="Times New Roman" w:cs="Times New Roman"/>
                <w:sz w:val="22"/>
                <w:lang w:val="ru-RU"/>
              </w:rPr>
            </w:pPr>
            <w:r w:rsidRPr="00323F37">
              <w:rPr>
                <w:rFonts w:ascii="Times New Roman" w:hAnsi="Times New Roman" w:cs="Times New Roman"/>
                <w:sz w:val="22"/>
                <w:lang w:val="ru-RU"/>
              </w:rPr>
              <w:t>5.2. Комплексный подход к обоснованию параметров предприятий. Многовариантность решений при проектировании угольных шахт.</w:t>
            </w:r>
          </w:p>
          <w:p w:rsidR="00CA00C6" w:rsidRPr="00323F37" w:rsidRDefault="00CA00C6" w:rsidP="008F12DD">
            <w:pPr>
              <w:tabs>
                <w:tab w:val="left" w:pos="276"/>
              </w:tabs>
              <w:spacing w:after="0" w:line="240" w:lineRule="auto"/>
              <w:ind w:left="0" w:right="0" w:firstLine="0"/>
              <w:jc w:val="both"/>
              <w:rPr>
                <w:rFonts w:ascii="Times New Roman" w:hAnsi="Times New Roman" w:cs="Times New Roman"/>
                <w:sz w:val="22"/>
                <w:lang w:val="ru-RU"/>
              </w:rPr>
            </w:pPr>
            <w:r w:rsidRPr="00323F37">
              <w:rPr>
                <w:rFonts w:ascii="Times New Roman" w:hAnsi="Times New Roman" w:cs="Times New Roman"/>
                <w:sz w:val="22"/>
                <w:lang w:val="ru-RU"/>
              </w:rPr>
              <w:t>Алгоритм комплексной оптимизации параметров шахт.</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CA00C6" w:rsidRPr="00323F37" w:rsidRDefault="00CA00C6" w:rsidP="008F12DD">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CA00C6" w:rsidRPr="00323F37" w:rsidRDefault="00CA00C6" w:rsidP="008F12DD">
            <w:pPr>
              <w:spacing w:after="0" w:line="240" w:lineRule="auto"/>
              <w:ind w:left="0" w:right="0" w:firstLine="0"/>
              <w:jc w:val="center"/>
              <w:rPr>
                <w:rFonts w:ascii="Times New Roman" w:hAnsi="Times New Roman" w:cs="Times New Roman"/>
                <w:sz w:val="22"/>
                <w:lang w:val="ru-RU"/>
              </w:rPr>
            </w:pPr>
          </w:p>
        </w:tc>
        <w:tc>
          <w:tcPr>
            <w:tcW w:w="841" w:type="dxa"/>
            <w:vMerge/>
            <w:tcBorders>
              <w:left w:val="single" w:sz="3" w:space="0" w:color="000000"/>
              <w:right w:val="single" w:sz="3" w:space="0" w:color="000000"/>
            </w:tcBorders>
            <w:shd w:val="clear" w:color="auto" w:fill="auto"/>
          </w:tcPr>
          <w:p w:rsidR="00CA00C6" w:rsidRPr="00323F37" w:rsidRDefault="00CA00C6" w:rsidP="008F12DD">
            <w:pPr>
              <w:spacing w:after="0" w:line="240" w:lineRule="auto"/>
              <w:ind w:left="0" w:right="0"/>
              <w:jc w:val="center"/>
              <w:rPr>
                <w:rFonts w:ascii="Times New Roman" w:hAnsi="Times New Roman" w:cs="Times New Roman"/>
                <w:sz w:val="22"/>
                <w:lang w:val="ru-RU"/>
              </w:rPr>
            </w:pPr>
          </w:p>
        </w:tc>
      </w:tr>
      <w:tr w:rsidR="00CA00C6" w:rsidRPr="00323F37" w:rsidTr="005F0D46">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CA00C6" w:rsidRPr="00323F37" w:rsidRDefault="00CA00C6" w:rsidP="008F12DD">
            <w:pPr>
              <w:tabs>
                <w:tab w:val="left" w:pos="276"/>
              </w:tabs>
              <w:spacing w:after="0" w:line="240" w:lineRule="auto"/>
              <w:ind w:left="0" w:right="0" w:firstLine="0"/>
              <w:jc w:val="both"/>
              <w:rPr>
                <w:rFonts w:ascii="Times New Roman" w:hAnsi="Times New Roman" w:cs="Times New Roman"/>
                <w:sz w:val="22"/>
                <w:lang w:val="ru-RU"/>
              </w:rPr>
            </w:pPr>
            <w:r w:rsidRPr="00323F37">
              <w:rPr>
                <w:rFonts w:ascii="Times New Roman" w:hAnsi="Times New Roman" w:cs="Times New Roman"/>
                <w:sz w:val="22"/>
                <w:lang w:val="ru-RU"/>
              </w:rPr>
              <w:t>5.3. Прогнозирование при проектировании предприятий. Этапы прогнозирования развития шахт. Задачи прогнозирования работы шахт.</w:t>
            </w:r>
          </w:p>
          <w:p w:rsidR="00CA00C6" w:rsidRPr="00323F37" w:rsidRDefault="00CA00C6" w:rsidP="008F12DD">
            <w:pPr>
              <w:tabs>
                <w:tab w:val="left" w:pos="276"/>
              </w:tabs>
              <w:spacing w:after="0" w:line="240" w:lineRule="auto"/>
              <w:ind w:left="0" w:right="0" w:firstLine="0"/>
              <w:jc w:val="both"/>
              <w:rPr>
                <w:rFonts w:ascii="Times New Roman" w:hAnsi="Times New Roman" w:cs="Times New Roman"/>
                <w:sz w:val="22"/>
                <w:lang w:val="ru-RU"/>
              </w:rPr>
            </w:pPr>
            <w:r w:rsidRPr="00323F37">
              <w:rPr>
                <w:rFonts w:ascii="Times New Roman" w:hAnsi="Times New Roman" w:cs="Times New Roman"/>
                <w:sz w:val="22"/>
                <w:lang w:val="ru-RU"/>
              </w:rPr>
              <w:t>Классификация методов прогнозирования.</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CA00C6" w:rsidRPr="00323F37" w:rsidRDefault="00CA00C6" w:rsidP="008F12DD">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CA00C6" w:rsidRPr="00323F37" w:rsidRDefault="00CA00C6" w:rsidP="008F12DD">
            <w:pPr>
              <w:spacing w:after="0" w:line="240" w:lineRule="auto"/>
              <w:ind w:left="0" w:right="0" w:firstLine="0"/>
              <w:jc w:val="center"/>
              <w:rPr>
                <w:rFonts w:ascii="Times New Roman" w:hAnsi="Times New Roman" w:cs="Times New Roman"/>
                <w:sz w:val="22"/>
                <w:lang w:val="ru-RU"/>
              </w:rPr>
            </w:pPr>
          </w:p>
        </w:tc>
        <w:tc>
          <w:tcPr>
            <w:tcW w:w="841" w:type="dxa"/>
            <w:vMerge/>
            <w:tcBorders>
              <w:left w:val="single" w:sz="3" w:space="0" w:color="000000"/>
              <w:right w:val="single" w:sz="3" w:space="0" w:color="000000"/>
            </w:tcBorders>
            <w:shd w:val="clear" w:color="auto" w:fill="auto"/>
          </w:tcPr>
          <w:p w:rsidR="00CA00C6" w:rsidRPr="00323F37" w:rsidRDefault="00CA00C6" w:rsidP="008F12DD">
            <w:pPr>
              <w:spacing w:after="0" w:line="240" w:lineRule="auto"/>
              <w:ind w:left="0" w:right="0"/>
              <w:jc w:val="center"/>
              <w:rPr>
                <w:rFonts w:ascii="Times New Roman" w:hAnsi="Times New Roman" w:cs="Times New Roman"/>
                <w:sz w:val="22"/>
                <w:lang w:val="ru-RU"/>
              </w:rPr>
            </w:pPr>
          </w:p>
        </w:tc>
      </w:tr>
      <w:tr w:rsidR="00CA00C6" w:rsidRPr="00323F37" w:rsidTr="005F0D46">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CA00C6" w:rsidRPr="00323F37" w:rsidRDefault="00CA00C6" w:rsidP="008F12DD">
            <w:pPr>
              <w:tabs>
                <w:tab w:val="left" w:pos="276"/>
              </w:tabs>
              <w:spacing w:after="0" w:line="240" w:lineRule="auto"/>
              <w:ind w:left="0" w:right="0" w:firstLine="0"/>
              <w:jc w:val="both"/>
              <w:rPr>
                <w:rFonts w:ascii="Times New Roman" w:hAnsi="Times New Roman" w:cs="Times New Roman"/>
                <w:sz w:val="22"/>
                <w:lang w:val="ru-RU"/>
              </w:rPr>
            </w:pPr>
            <w:r w:rsidRPr="00323F37">
              <w:rPr>
                <w:rFonts w:ascii="Times New Roman" w:hAnsi="Times New Roman" w:cs="Times New Roman"/>
                <w:sz w:val="22"/>
                <w:lang w:val="ru-RU"/>
              </w:rPr>
              <w:t>5.4. Эффективность и оптимальность при проектировании предприятий. Основные требования к технологической схеме шахт. Показатели эффективности проектных решений и работы шахт. Критерий оптимальности проектных решений. Надежность определения оптимальных параметров шахт.</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CA00C6" w:rsidRPr="00323F37" w:rsidRDefault="00CA00C6" w:rsidP="008F12DD">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CA00C6" w:rsidRPr="00323F37" w:rsidRDefault="00CA00C6" w:rsidP="008F12DD">
            <w:pPr>
              <w:spacing w:after="0" w:line="240" w:lineRule="auto"/>
              <w:ind w:left="0" w:right="0" w:firstLine="0"/>
              <w:jc w:val="center"/>
              <w:rPr>
                <w:rFonts w:ascii="Times New Roman" w:hAnsi="Times New Roman" w:cs="Times New Roman"/>
                <w:sz w:val="22"/>
                <w:lang w:val="ru-RU"/>
              </w:rPr>
            </w:pPr>
          </w:p>
        </w:tc>
        <w:tc>
          <w:tcPr>
            <w:tcW w:w="841" w:type="dxa"/>
            <w:vMerge/>
            <w:tcBorders>
              <w:left w:val="single" w:sz="3" w:space="0" w:color="000000"/>
              <w:bottom w:val="single" w:sz="3" w:space="0" w:color="000000"/>
              <w:right w:val="single" w:sz="3" w:space="0" w:color="000000"/>
            </w:tcBorders>
            <w:shd w:val="clear" w:color="auto" w:fill="auto"/>
          </w:tcPr>
          <w:p w:rsidR="00CA00C6" w:rsidRPr="00323F37" w:rsidRDefault="00CA00C6" w:rsidP="008F12DD">
            <w:pPr>
              <w:spacing w:after="0" w:line="240" w:lineRule="auto"/>
              <w:ind w:left="0" w:right="0" w:firstLine="0"/>
              <w:jc w:val="center"/>
              <w:rPr>
                <w:rFonts w:ascii="Times New Roman" w:hAnsi="Times New Roman" w:cs="Times New Roman"/>
                <w:sz w:val="22"/>
                <w:lang w:val="ru-RU"/>
              </w:rPr>
            </w:pPr>
          </w:p>
        </w:tc>
      </w:tr>
      <w:tr w:rsidR="00CA00C6" w:rsidRPr="00323F37" w:rsidTr="00842D7B">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CA00C6" w:rsidRPr="00323F37" w:rsidRDefault="00CA00C6" w:rsidP="008F12DD">
            <w:pPr>
              <w:tabs>
                <w:tab w:val="left" w:pos="276"/>
              </w:tabs>
              <w:spacing w:after="0" w:line="240" w:lineRule="auto"/>
              <w:ind w:left="0" w:right="0" w:firstLine="0"/>
              <w:jc w:val="both"/>
              <w:rPr>
                <w:rFonts w:ascii="Times New Roman" w:hAnsi="Times New Roman" w:cs="Times New Roman"/>
                <w:sz w:val="22"/>
                <w:lang w:val="ru-RU"/>
              </w:rPr>
            </w:pPr>
            <w:r w:rsidRPr="00323F37">
              <w:rPr>
                <w:rFonts w:ascii="Times New Roman" w:hAnsi="Times New Roman" w:cs="Times New Roman"/>
                <w:sz w:val="22"/>
                <w:lang w:val="ru-RU"/>
              </w:rPr>
              <w:t>Раздел 2. Проектирование основных параметров предприятия и его рациональной технологической схемы</w:t>
            </w:r>
          </w:p>
          <w:p w:rsidR="00CA00C6" w:rsidRPr="00323F37" w:rsidRDefault="00CA00C6" w:rsidP="008F12DD">
            <w:pPr>
              <w:numPr>
                <w:ilvl w:val="0"/>
                <w:numId w:val="22"/>
              </w:numPr>
              <w:tabs>
                <w:tab w:val="left" w:pos="276"/>
              </w:tabs>
              <w:spacing w:after="0" w:line="240" w:lineRule="auto"/>
              <w:ind w:right="0" w:firstLine="0"/>
              <w:jc w:val="both"/>
              <w:rPr>
                <w:rFonts w:ascii="Times New Roman" w:hAnsi="Times New Roman" w:cs="Times New Roman"/>
                <w:sz w:val="22"/>
                <w:lang w:val="ru-RU"/>
              </w:rPr>
            </w:pPr>
            <w:r w:rsidRPr="00323F37">
              <w:rPr>
                <w:rFonts w:ascii="Times New Roman" w:hAnsi="Times New Roman" w:cs="Times New Roman"/>
                <w:sz w:val="22"/>
                <w:lang w:val="ru-RU"/>
              </w:rPr>
              <w:t>Проектирование основных параметров предприятия и его рациональной технологической схемы.</w:t>
            </w:r>
          </w:p>
          <w:p w:rsidR="00CA00C6" w:rsidRPr="00323F37" w:rsidRDefault="00CA00C6" w:rsidP="008F12DD">
            <w:pPr>
              <w:tabs>
                <w:tab w:val="left" w:pos="276"/>
              </w:tabs>
              <w:spacing w:after="0" w:line="240" w:lineRule="auto"/>
              <w:ind w:left="0" w:right="0" w:firstLine="0"/>
              <w:jc w:val="both"/>
              <w:rPr>
                <w:rFonts w:ascii="Times New Roman" w:hAnsi="Times New Roman" w:cs="Times New Roman"/>
                <w:sz w:val="22"/>
                <w:lang w:val="ru-RU"/>
              </w:rPr>
            </w:pPr>
            <w:r w:rsidRPr="00323F37">
              <w:rPr>
                <w:rFonts w:ascii="Times New Roman" w:hAnsi="Times New Roman" w:cs="Times New Roman"/>
                <w:sz w:val="22"/>
                <w:lang w:val="ru-RU"/>
              </w:rPr>
              <w:t>6.1. Общие положения. Порядок разработки проекта строительства новой шахты.</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CA00C6" w:rsidRPr="00323F37" w:rsidRDefault="00CA00C6" w:rsidP="008F12DD">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CA00C6" w:rsidRPr="00323F37" w:rsidRDefault="00CA00C6" w:rsidP="008F12DD">
            <w:pPr>
              <w:spacing w:after="0" w:line="240" w:lineRule="auto"/>
              <w:ind w:left="0" w:right="0" w:firstLine="0"/>
              <w:jc w:val="center"/>
              <w:rPr>
                <w:rFonts w:ascii="Times New Roman" w:hAnsi="Times New Roman" w:cs="Times New Roman"/>
                <w:sz w:val="22"/>
                <w:lang w:val="ru-RU"/>
              </w:rPr>
            </w:pPr>
          </w:p>
        </w:tc>
        <w:tc>
          <w:tcPr>
            <w:tcW w:w="841" w:type="dxa"/>
            <w:vMerge w:val="restart"/>
            <w:tcBorders>
              <w:top w:val="single" w:sz="3" w:space="0" w:color="000000"/>
              <w:left w:val="single" w:sz="3" w:space="0" w:color="000000"/>
              <w:right w:val="single" w:sz="3" w:space="0" w:color="000000"/>
            </w:tcBorders>
            <w:shd w:val="clear" w:color="auto" w:fill="auto"/>
          </w:tcPr>
          <w:p w:rsidR="00CA00C6" w:rsidRPr="00323F37" w:rsidRDefault="00CA00C6" w:rsidP="008F12DD">
            <w:pPr>
              <w:spacing w:after="0" w:line="240" w:lineRule="auto"/>
              <w:ind w:left="0" w:right="0"/>
              <w:jc w:val="center"/>
              <w:rPr>
                <w:rFonts w:ascii="Times New Roman" w:hAnsi="Times New Roman" w:cs="Times New Roman"/>
                <w:sz w:val="22"/>
                <w:lang w:val="ru-RU"/>
              </w:rPr>
            </w:pPr>
            <w:r w:rsidRPr="00323F37">
              <w:rPr>
                <w:rFonts w:ascii="Times New Roman" w:hAnsi="Times New Roman" w:cs="Times New Roman"/>
                <w:sz w:val="22"/>
                <w:lang w:val="ru-RU"/>
              </w:rPr>
              <w:t>2,0</w:t>
            </w:r>
          </w:p>
        </w:tc>
      </w:tr>
      <w:tr w:rsidR="00CA00C6" w:rsidRPr="00BD4EBA" w:rsidTr="00842D7B">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CA00C6" w:rsidRPr="00323F37" w:rsidRDefault="00CA00C6" w:rsidP="008F12DD">
            <w:pPr>
              <w:tabs>
                <w:tab w:val="left" w:pos="276"/>
              </w:tabs>
              <w:spacing w:after="0" w:line="240" w:lineRule="auto"/>
              <w:ind w:left="0" w:right="0" w:firstLine="0"/>
              <w:jc w:val="both"/>
              <w:rPr>
                <w:rFonts w:ascii="Times New Roman" w:hAnsi="Times New Roman" w:cs="Times New Roman"/>
                <w:sz w:val="22"/>
                <w:lang w:val="ru-RU"/>
              </w:rPr>
            </w:pPr>
            <w:r w:rsidRPr="00323F37">
              <w:rPr>
                <w:rFonts w:ascii="Times New Roman" w:hAnsi="Times New Roman" w:cs="Times New Roman"/>
                <w:sz w:val="22"/>
                <w:lang w:val="ru-RU"/>
              </w:rPr>
              <w:t>6.2. Обоснование проектных показателей шахты. Методы расчета производственной мощности проектируемых и действующих шахт. Методы определения нагрузки на очистные забои и длины лавы. Определение размеров блоков, панелей, горизонтов</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CA00C6" w:rsidRPr="00323F37" w:rsidRDefault="00CA00C6" w:rsidP="008F12DD">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CA00C6" w:rsidRPr="00323F37" w:rsidRDefault="00CA00C6" w:rsidP="008F12DD">
            <w:pPr>
              <w:spacing w:after="0" w:line="240" w:lineRule="auto"/>
              <w:ind w:left="0" w:right="0" w:firstLine="0"/>
              <w:jc w:val="center"/>
              <w:rPr>
                <w:rFonts w:ascii="Times New Roman" w:hAnsi="Times New Roman" w:cs="Times New Roman"/>
                <w:sz w:val="22"/>
                <w:lang w:val="ru-RU"/>
              </w:rPr>
            </w:pPr>
          </w:p>
        </w:tc>
        <w:tc>
          <w:tcPr>
            <w:tcW w:w="841" w:type="dxa"/>
            <w:vMerge/>
            <w:tcBorders>
              <w:left w:val="single" w:sz="3" w:space="0" w:color="000000"/>
              <w:right w:val="single" w:sz="3" w:space="0" w:color="000000"/>
            </w:tcBorders>
            <w:shd w:val="clear" w:color="auto" w:fill="auto"/>
          </w:tcPr>
          <w:p w:rsidR="00CA00C6" w:rsidRPr="00323F37" w:rsidRDefault="00CA00C6" w:rsidP="008F12DD">
            <w:pPr>
              <w:spacing w:after="0" w:line="240" w:lineRule="auto"/>
              <w:ind w:left="0" w:right="0"/>
              <w:jc w:val="center"/>
              <w:rPr>
                <w:rFonts w:ascii="Times New Roman" w:hAnsi="Times New Roman" w:cs="Times New Roman"/>
                <w:sz w:val="22"/>
                <w:lang w:val="ru-RU"/>
              </w:rPr>
            </w:pPr>
          </w:p>
        </w:tc>
      </w:tr>
      <w:tr w:rsidR="00CA00C6" w:rsidRPr="00BD4EBA" w:rsidTr="00842D7B">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CA00C6" w:rsidRPr="00323F37" w:rsidRDefault="00CA00C6" w:rsidP="008F12DD">
            <w:pPr>
              <w:tabs>
                <w:tab w:val="left" w:pos="276"/>
              </w:tabs>
              <w:spacing w:after="0" w:line="240" w:lineRule="auto"/>
              <w:ind w:left="0" w:right="0" w:firstLine="0"/>
              <w:jc w:val="both"/>
              <w:rPr>
                <w:rFonts w:ascii="Times New Roman" w:hAnsi="Times New Roman" w:cs="Times New Roman"/>
                <w:sz w:val="22"/>
                <w:lang w:val="ru-RU"/>
              </w:rPr>
            </w:pPr>
            <w:r w:rsidRPr="00323F37">
              <w:rPr>
                <w:rFonts w:ascii="Times New Roman" w:hAnsi="Times New Roman" w:cs="Times New Roman"/>
                <w:sz w:val="22"/>
                <w:lang w:val="ru-RU"/>
              </w:rPr>
              <w:t>6.3. Обоснование и выбор рациональных вариантов технологической схемы шахты. Алгоритм процесса оптимизации параметров шахты. Обоснование порядка отработки запасов шахтного поля. Управление запасами при отработке шахтного поля. Определение числа действующих очистных забоев и размещение их в шахтном поле.</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CA00C6" w:rsidRPr="00323F37" w:rsidRDefault="00CA00C6" w:rsidP="008F12DD">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CA00C6" w:rsidRPr="00323F37" w:rsidRDefault="00CA00C6" w:rsidP="008F12DD">
            <w:pPr>
              <w:spacing w:after="0" w:line="240" w:lineRule="auto"/>
              <w:ind w:left="0" w:right="0" w:firstLine="0"/>
              <w:jc w:val="center"/>
              <w:rPr>
                <w:rFonts w:ascii="Times New Roman" w:hAnsi="Times New Roman" w:cs="Times New Roman"/>
                <w:sz w:val="22"/>
                <w:lang w:val="ru-RU"/>
              </w:rPr>
            </w:pPr>
          </w:p>
        </w:tc>
        <w:tc>
          <w:tcPr>
            <w:tcW w:w="841" w:type="dxa"/>
            <w:vMerge/>
            <w:tcBorders>
              <w:left w:val="single" w:sz="3" w:space="0" w:color="000000"/>
              <w:right w:val="single" w:sz="3" w:space="0" w:color="000000"/>
            </w:tcBorders>
            <w:shd w:val="clear" w:color="auto" w:fill="auto"/>
          </w:tcPr>
          <w:p w:rsidR="00CA00C6" w:rsidRPr="00323F37" w:rsidRDefault="00CA00C6" w:rsidP="008F12DD">
            <w:pPr>
              <w:spacing w:after="0" w:line="240" w:lineRule="auto"/>
              <w:ind w:left="0" w:right="0"/>
              <w:jc w:val="center"/>
              <w:rPr>
                <w:rFonts w:ascii="Times New Roman" w:hAnsi="Times New Roman" w:cs="Times New Roman"/>
                <w:sz w:val="22"/>
                <w:lang w:val="ru-RU"/>
              </w:rPr>
            </w:pPr>
          </w:p>
        </w:tc>
      </w:tr>
      <w:tr w:rsidR="00CA00C6" w:rsidRPr="00BD4EBA" w:rsidTr="00842D7B">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CA00C6" w:rsidRPr="00323F37" w:rsidRDefault="00CA00C6" w:rsidP="008F12DD">
            <w:pPr>
              <w:tabs>
                <w:tab w:val="left" w:pos="276"/>
              </w:tabs>
              <w:spacing w:after="0" w:line="240" w:lineRule="auto"/>
              <w:ind w:left="0" w:right="0" w:firstLine="0"/>
              <w:jc w:val="both"/>
              <w:rPr>
                <w:rFonts w:ascii="Times New Roman" w:hAnsi="Times New Roman" w:cs="Times New Roman"/>
                <w:sz w:val="22"/>
                <w:lang w:val="ru-RU"/>
              </w:rPr>
            </w:pPr>
            <w:r w:rsidRPr="00323F37">
              <w:rPr>
                <w:rFonts w:ascii="Times New Roman" w:hAnsi="Times New Roman" w:cs="Times New Roman"/>
                <w:sz w:val="22"/>
                <w:lang w:val="ru-RU"/>
              </w:rPr>
              <w:t>6.4. Проектирование технологических подсистем предприятия. Проектирование схемы и параметров вентиляции шахты. Проектирование систем подземного транспорта. Проектирование и оценка системы безопасности на шахтах</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CA00C6" w:rsidRPr="00323F37" w:rsidRDefault="00CA00C6" w:rsidP="008F12DD">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CA00C6" w:rsidRPr="00323F37" w:rsidRDefault="00CA00C6" w:rsidP="008F12DD">
            <w:pPr>
              <w:spacing w:after="0" w:line="240" w:lineRule="auto"/>
              <w:ind w:left="0" w:right="0" w:firstLine="0"/>
              <w:jc w:val="center"/>
              <w:rPr>
                <w:rFonts w:ascii="Times New Roman" w:hAnsi="Times New Roman" w:cs="Times New Roman"/>
                <w:sz w:val="22"/>
                <w:lang w:val="ru-RU"/>
              </w:rPr>
            </w:pPr>
          </w:p>
        </w:tc>
        <w:tc>
          <w:tcPr>
            <w:tcW w:w="841" w:type="dxa"/>
            <w:vMerge/>
            <w:tcBorders>
              <w:left w:val="single" w:sz="3" w:space="0" w:color="000000"/>
              <w:bottom w:val="single" w:sz="3" w:space="0" w:color="000000"/>
              <w:right w:val="single" w:sz="3" w:space="0" w:color="000000"/>
            </w:tcBorders>
            <w:shd w:val="clear" w:color="auto" w:fill="auto"/>
          </w:tcPr>
          <w:p w:rsidR="00CA00C6" w:rsidRPr="00323F37" w:rsidRDefault="00CA00C6" w:rsidP="008F12DD">
            <w:pPr>
              <w:spacing w:after="0" w:line="240" w:lineRule="auto"/>
              <w:ind w:left="0" w:right="0" w:firstLine="0"/>
              <w:jc w:val="center"/>
              <w:rPr>
                <w:rFonts w:ascii="Times New Roman" w:hAnsi="Times New Roman" w:cs="Times New Roman"/>
                <w:sz w:val="22"/>
                <w:lang w:val="ru-RU"/>
              </w:rPr>
            </w:pPr>
          </w:p>
        </w:tc>
      </w:tr>
      <w:tr w:rsidR="00CA00C6" w:rsidRPr="00323F37" w:rsidTr="00837474">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CA00C6" w:rsidRPr="00323F37" w:rsidRDefault="00CA00C6" w:rsidP="008F12DD">
            <w:pPr>
              <w:tabs>
                <w:tab w:val="left" w:pos="276"/>
              </w:tabs>
              <w:spacing w:after="0" w:line="240" w:lineRule="auto"/>
              <w:ind w:left="0" w:right="0" w:firstLine="0"/>
              <w:jc w:val="both"/>
              <w:rPr>
                <w:rFonts w:ascii="Times New Roman" w:hAnsi="Times New Roman" w:cs="Times New Roman"/>
                <w:sz w:val="22"/>
                <w:lang w:val="ru-RU"/>
              </w:rPr>
            </w:pPr>
            <w:r w:rsidRPr="00323F37">
              <w:rPr>
                <w:rFonts w:ascii="Times New Roman" w:hAnsi="Times New Roman" w:cs="Times New Roman"/>
                <w:sz w:val="22"/>
                <w:lang w:val="ru-RU"/>
              </w:rPr>
              <w:t>7. Обоснование структур механизации горных работ. Принципы выбора прогрессивных средств механизации горных работ. Проектирование механизации подготовительных и очистных работ.</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CA00C6" w:rsidRPr="00323F37" w:rsidRDefault="00CA00C6" w:rsidP="008F12DD">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CA00C6" w:rsidRPr="00323F37" w:rsidRDefault="00CA00C6" w:rsidP="008F12DD">
            <w:pPr>
              <w:spacing w:after="0" w:line="240" w:lineRule="auto"/>
              <w:ind w:left="0" w:right="0" w:firstLine="0"/>
              <w:jc w:val="center"/>
              <w:rPr>
                <w:rFonts w:ascii="Times New Roman" w:hAnsi="Times New Roman" w:cs="Times New Roman"/>
                <w:sz w:val="22"/>
                <w:lang w:val="ru-RU"/>
              </w:rPr>
            </w:pPr>
          </w:p>
        </w:tc>
        <w:tc>
          <w:tcPr>
            <w:tcW w:w="841" w:type="dxa"/>
            <w:vMerge w:val="restart"/>
            <w:tcBorders>
              <w:top w:val="single" w:sz="3" w:space="0" w:color="000000"/>
              <w:left w:val="single" w:sz="3" w:space="0" w:color="000000"/>
              <w:right w:val="single" w:sz="3" w:space="0" w:color="000000"/>
            </w:tcBorders>
            <w:shd w:val="clear" w:color="auto" w:fill="auto"/>
          </w:tcPr>
          <w:p w:rsidR="00CA00C6" w:rsidRPr="00323F37" w:rsidRDefault="00323F37" w:rsidP="008F12DD">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1,0</w:t>
            </w:r>
          </w:p>
          <w:p w:rsidR="00CA00C6" w:rsidRPr="00323F37" w:rsidRDefault="00CA00C6" w:rsidP="008F12DD">
            <w:pPr>
              <w:spacing w:after="0" w:line="240" w:lineRule="auto"/>
              <w:ind w:left="0" w:right="0"/>
              <w:jc w:val="center"/>
              <w:rPr>
                <w:rFonts w:ascii="Times New Roman" w:hAnsi="Times New Roman" w:cs="Times New Roman"/>
                <w:sz w:val="22"/>
                <w:lang w:val="ru-RU"/>
              </w:rPr>
            </w:pPr>
          </w:p>
        </w:tc>
      </w:tr>
      <w:tr w:rsidR="00CA00C6" w:rsidRPr="00BD4EBA" w:rsidTr="00837474">
        <w:trPr>
          <w:trHeight w:val="151"/>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CA00C6" w:rsidRPr="00323F37" w:rsidRDefault="00CA00C6" w:rsidP="008F12DD">
            <w:pPr>
              <w:tabs>
                <w:tab w:val="left" w:pos="276"/>
              </w:tabs>
              <w:spacing w:after="0" w:line="240" w:lineRule="auto"/>
              <w:ind w:left="0" w:right="0" w:firstLine="0"/>
              <w:jc w:val="both"/>
              <w:rPr>
                <w:rFonts w:ascii="Times New Roman" w:hAnsi="Times New Roman" w:cs="Times New Roman"/>
                <w:sz w:val="22"/>
                <w:lang w:val="ru-RU"/>
              </w:rPr>
            </w:pPr>
            <w:r w:rsidRPr="00323F37">
              <w:rPr>
                <w:rFonts w:ascii="Times New Roman" w:hAnsi="Times New Roman" w:cs="Times New Roman"/>
                <w:sz w:val="22"/>
                <w:lang w:val="ru-RU"/>
              </w:rPr>
              <w:t xml:space="preserve">8. Оценка эффективности и качества проектных решений. Измерение эффективности и качества проектов. Интегральная оценка качества проектов шахт. Алгоритм сравнительной интегральной оценки технологичности горно-геологических условий проектов шахт. Особенности интегральной оценки работы </w:t>
            </w:r>
            <w:r w:rsidRPr="00323F37">
              <w:rPr>
                <w:rFonts w:ascii="Times New Roman" w:hAnsi="Times New Roman" w:cs="Times New Roman"/>
                <w:sz w:val="22"/>
                <w:lang w:val="ru-RU"/>
              </w:rPr>
              <w:lastRenderedPageBreak/>
              <w:t>действующих шахт и состояния шахтного фонда.</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CA00C6" w:rsidRPr="00323F37" w:rsidRDefault="00CA00C6" w:rsidP="008F12DD">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CA00C6" w:rsidRPr="00323F37" w:rsidRDefault="00CA00C6" w:rsidP="008F12DD">
            <w:pPr>
              <w:spacing w:after="0" w:line="240" w:lineRule="auto"/>
              <w:ind w:left="0" w:right="0" w:firstLine="0"/>
              <w:jc w:val="center"/>
              <w:rPr>
                <w:rFonts w:ascii="Times New Roman" w:hAnsi="Times New Roman" w:cs="Times New Roman"/>
                <w:sz w:val="22"/>
                <w:lang w:val="ru-RU"/>
              </w:rPr>
            </w:pPr>
          </w:p>
        </w:tc>
        <w:tc>
          <w:tcPr>
            <w:tcW w:w="841" w:type="dxa"/>
            <w:vMerge/>
            <w:tcBorders>
              <w:left w:val="single" w:sz="3" w:space="0" w:color="000000"/>
              <w:bottom w:val="single" w:sz="3" w:space="0" w:color="000000"/>
              <w:right w:val="single" w:sz="3" w:space="0" w:color="000000"/>
            </w:tcBorders>
            <w:shd w:val="clear" w:color="auto" w:fill="auto"/>
          </w:tcPr>
          <w:p w:rsidR="00CA00C6" w:rsidRPr="00323F37" w:rsidRDefault="00CA00C6" w:rsidP="008F12DD">
            <w:pPr>
              <w:spacing w:after="0" w:line="240" w:lineRule="auto"/>
              <w:ind w:left="0" w:right="0" w:firstLine="0"/>
              <w:jc w:val="center"/>
              <w:rPr>
                <w:rFonts w:ascii="Times New Roman" w:hAnsi="Times New Roman" w:cs="Times New Roman"/>
                <w:sz w:val="22"/>
                <w:lang w:val="ru-RU"/>
              </w:rPr>
            </w:pPr>
          </w:p>
        </w:tc>
      </w:tr>
      <w:tr w:rsidR="003234D1" w:rsidRPr="00323F37" w:rsidTr="00CE222B">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3234D1" w:rsidRPr="00323F37" w:rsidRDefault="003234D1" w:rsidP="008F12DD">
            <w:pPr>
              <w:tabs>
                <w:tab w:val="left" w:pos="276"/>
              </w:tabs>
              <w:spacing w:after="0" w:line="240" w:lineRule="auto"/>
              <w:ind w:left="0" w:right="0" w:firstLine="0"/>
              <w:jc w:val="both"/>
              <w:rPr>
                <w:rFonts w:ascii="Times New Roman" w:hAnsi="Times New Roman" w:cs="Times New Roman"/>
                <w:sz w:val="22"/>
                <w:lang w:val="ru-RU"/>
              </w:rPr>
            </w:pPr>
            <w:r w:rsidRPr="00323F37">
              <w:rPr>
                <w:rFonts w:ascii="Times New Roman" w:hAnsi="Times New Roman" w:cs="Times New Roman"/>
                <w:sz w:val="22"/>
                <w:lang w:val="ru-RU"/>
              </w:rPr>
              <w:t>Раздел 3. Основные принципы автоматизированного проектирования предприятий</w:t>
            </w:r>
          </w:p>
          <w:p w:rsidR="003234D1" w:rsidRPr="00323F37" w:rsidRDefault="003234D1" w:rsidP="008F12DD">
            <w:pPr>
              <w:tabs>
                <w:tab w:val="left" w:pos="276"/>
              </w:tabs>
              <w:spacing w:after="0" w:line="240" w:lineRule="auto"/>
              <w:ind w:left="0" w:right="0" w:firstLine="0"/>
              <w:jc w:val="both"/>
              <w:rPr>
                <w:rFonts w:ascii="Times New Roman" w:hAnsi="Times New Roman" w:cs="Times New Roman"/>
                <w:sz w:val="22"/>
                <w:lang w:val="ru-RU"/>
              </w:rPr>
            </w:pPr>
            <w:r w:rsidRPr="00323F37">
              <w:rPr>
                <w:rFonts w:ascii="Times New Roman" w:hAnsi="Times New Roman" w:cs="Times New Roman"/>
                <w:sz w:val="22"/>
                <w:lang w:val="ru-RU"/>
              </w:rPr>
              <w:t>9. Основные принципы автоматизированного проектирования предприятий. Цели создания системы автоматизированного проектирования горных предприятий (САПР). Методология автоматизированного решения задач при проектировании. Основные компоненты обеспечения САПР. Экономическая эффективность применения САПР.</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3234D1" w:rsidRPr="00323F37" w:rsidRDefault="003234D1" w:rsidP="008F12DD">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3234D1" w:rsidRPr="00323F37" w:rsidRDefault="003234D1" w:rsidP="008F12DD">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3234D1" w:rsidRPr="00323F37" w:rsidRDefault="00323F37" w:rsidP="008F12DD">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1,0</w:t>
            </w:r>
          </w:p>
        </w:tc>
      </w:tr>
      <w:tr w:rsidR="003234D1" w:rsidRPr="00323F37" w:rsidTr="00FD3AE8">
        <w:trPr>
          <w:trHeight w:val="24"/>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3234D1" w:rsidRPr="00323F37" w:rsidRDefault="003234D1" w:rsidP="008F12DD">
            <w:pPr>
              <w:tabs>
                <w:tab w:val="left" w:pos="276"/>
              </w:tabs>
              <w:spacing w:after="0" w:line="240" w:lineRule="auto"/>
              <w:ind w:left="0" w:right="0" w:firstLine="0"/>
              <w:jc w:val="both"/>
              <w:rPr>
                <w:rFonts w:ascii="Times New Roman" w:hAnsi="Times New Roman" w:cs="Times New Roman"/>
                <w:sz w:val="22"/>
                <w:lang w:val="ru-RU"/>
              </w:rPr>
            </w:pPr>
            <w:r w:rsidRPr="00323F37">
              <w:rPr>
                <w:rFonts w:ascii="Times New Roman" w:hAnsi="Times New Roman" w:cs="Times New Roman"/>
                <w:b/>
                <w:sz w:val="22"/>
                <w:lang w:val="ru-RU"/>
              </w:rPr>
              <w:t xml:space="preserve">Итого </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3234D1" w:rsidRPr="00323F37" w:rsidRDefault="003234D1" w:rsidP="008F12DD">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3234D1" w:rsidRPr="00323F37" w:rsidRDefault="003234D1" w:rsidP="008F12DD">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3234D1" w:rsidRPr="00323F37" w:rsidRDefault="00323F37" w:rsidP="008F12DD">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b/>
                <w:sz w:val="22"/>
                <w:lang w:val="ru-RU"/>
              </w:rPr>
              <w:t>8</w:t>
            </w:r>
          </w:p>
        </w:tc>
      </w:tr>
    </w:tbl>
    <w:p w:rsidR="00CE222B" w:rsidRPr="00323F37" w:rsidRDefault="00CE222B" w:rsidP="008F12DD">
      <w:pPr>
        <w:spacing w:after="0" w:line="240" w:lineRule="auto"/>
        <w:ind w:left="721" w:right="0" w:firstLine="0"/>
        <w:jc w:val="both"/>
        <w:rPr>
          <w:rFonts w:ascii="Times New Roman" w:hAnsi="Times New Roman" w:cs="Times New Roman"/>
          <w:sz w:val="22"/>
          <w:lang w:val="ru-RU"/>
        </w:rPr>
      </w:pPr>
    </w:p>
    <w:p w:rsidR="002123E3" w:rsidRPr="00323F37" w:rsidRDefault="00CE222B" w:rsidP="008F12DD">
      <w:pPr>
        <w:spacing w:after="0" w:line="240" w:lineRule="auto"/>
        <w:ind w:left="426" w:right="0" w:firstLine="0"/>
        <w:jc w:val="both"/>
        <w:rPr>
          <w:rFonts w:ascii="Times New Roman" w:hAnsi="Times New Roman" w:cs="Times New Roman"/>
          <w:b/>
          <w:sz w:val="22"/>
          <w:lang w:val="ru-RU"/>
        </w:rPr>
      </w:pPr>
      <w:r w:rsidRPr="00323F37">
        <w:rPr>
          <w:rFonts w:ascii="Times New Roman" w:hAnsi="Times New Roman" w:cs="Times New Roman"/>
          <w:b/>
          <w:sz w:val="22"/>
          <w:lang w:val="ru-RU"/>
        </w:rPr>
        <w:t xml:space="preserve"> 4.2</w:t>
      </w:r>
      <w:r w:rsidR="008F12DD" w:rsidRPr="00323F37">
        <w:rPr>
          <w:rFonts w:ascii="Times New Roman" w:hAnsi="Times New Roman" w:cs="Times New Roman"/>
          <w:b/>
          <w:sz w:val="22"/>
          <w:lang w:val="ru-RU"/>
        </w:rPr>
        <w:t>.</w:t>
      </w:r>
      <w:r w:rsidRPr="00323F37">
        <w:rPr>
          <w:rFonts w:ascii="Times New Roman" w:hAnsi="Times New Roman" w:cs="Times New Roman"/>
          <w:b/>
          <w:sz w:val="22"/>
          <w:lang w:val="ru-RU"/>
        </w:rPr>
        <w:t xml:space="preserve"> </w:t>
      </w:r>
      <w:r w:rsidR="003B7CC9" w:rsidRPr="00323F37">
        <w:rPr>
          <w:rFonts w:ascii="Times New Roman" w:hAnsi="Times New Roman" w:cs="Times New Roman"/>
          <w:b/>
          <w:sz w:val="22"/>
          <w:lang w:val="ru-RU"/>
        </w:rPr>
        <w:t>Практические (семинарские) занятия</w:t>
      </w:r>
    </w:p>
    <w:p w:rsidR="00812FF6" w:rsidRPr="00323F37" w:rsidRDefault="00812FF6" w:rsidP="008F12DD">
      <w:pPr>
        <w:spacing w:after="0" w:line="240" w:lineRule="auto"/>
        <w:ind w:left="426" w:right="0" w:firstLine="0"/>
        <w:jc w:val="both"/>
        <w:rPr>
          <w:rFonts w:ascii="Times New Roman" w:hAnsi="Times New Roman" w:cs="Times New Roman"/>
          <w:sz w:val="22"/>
          <w:lang w:val="ru-RU"/>
        </w:rPr>
      </w:pPr>
    </w:p>
    <w:tbl>
      <w:tblPr>
        <w:tblW w:w="9339" w:type="dxa"/>
        <w:tblInd w:w="8" w:type="dxa"/>
        <w:tblCellMar>
          <w:top w:w="73" w:type="dxa"/>
          <w:left w:w="56" w:type="dxa"/>
          <w:right w:w="56" w:type="dxa"/>
        </w:tblCellMar>
        <w:tblLook w:val="04A0" w:firstRow="1" w:lastRow="0" w:firstColumn="1" w:lastColumn="0" w:noHBand="0" w:noVBand="1"/>
      </w:tblPr>
      <w:tblGrid>
        <w:gridCol w:w="6630"/>
        <w:gridCol w:w="841"/>
        <w:gridCol w:w="1027"/>
        <w:gridCol w:w="841"/>
      </w:tblGrid>
      <w:tr w:rsidR="002123E3" w:rsidRPr="00323F37" w:rsidTr="003234D1">
        <w:trPr>
          <w:trHeight w:val="20"/>
        </w:trPr>
        <w:tc>
          <w:tcPr>
            <w:tcW w:w="6630" w:type="dxa"/>
            <w:vMerge w:val="restart"/>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3B7CC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Тема занятия</w:t>
            </w:r>
          </w:p>
        </w:tc>
        <w:tc>
          <w:tcPr>
            <w:tcW w:w="2709"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2123E3" w:rsidRPr="00323F37" w:rsidRDefault="003B7CC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Трудоемкость в часах</w:t>
            </w:r>
          </w:p>
        </w:tc>
      </w:tr>
      <w:tr w:rsidR="002123E3" w:rsidRPr="00323F37" w:rsidTr="00812FF6">
        <w:trPr>
          <w:trHeight w:val="20"/>
        </w:trPr>
        <w:tc>
          <w:tcPr>
            <w:tcW w:w="0" w:type="auto"/>
            <w:vMerge/>
            <w:tcBorders>
              <w:top w:val="nil"/>
              <w:left w:val="single" w:sz="3" w:space="0" w:color="000000"/>
              <w:bottom w:val="single" w:sz="3" w:space="0" w:color="000000"/>
              <w:right w:val="single" w:sz="3" w:space="0" w:color="000000"/>
            </w:tcBorders>
            <w:shd w:val="clear" w:color="auto" w:fill="auto"/>
          </w:tcPr>
          <w:p w:rsidR="002123E3" w:rsidRPr="00323F37" w:rsidRDefault="002123E3" w:rsidP="008F12DD">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2123E3" w:rsidRPr="00323F37" w:rsidRDefault="003B7CC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ОФ</w:t>
            </w: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2123E3" w:rsidRPr="00323F37" w:rsidRDefault="003B7CC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ЗФ</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2123E3" w:rsidRPr="00323F37" w:rsidRDefault="003B7CC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ОЗФ</w:t>
            </w:r>
          </w:p>
        </w:tc>
      </w:tr>
      <w:tr w:rsidR="008C688B" w:rsidRPr="00323F37" w:rsidTr="003234D1">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688B" w:rsidRPr="00323F37" w:rsidRDefault="008C688B" w:rsidP="008F12DD">
            <w:pPr>
              <w:spacing w:after="0" w:line="240" w:lineRule="auto"/>
              <w:ind w:left="0" w:right="0" w:firstLine="0"/>
              <w:jc w:val="both"/>
              <w:rPr>
                <w:rFonts w:ascii="Times New Roman" w:hAnsi="Times New Roman" w:cs="Times New Roman"/>
                <w:sz w:val="22"/>
                <w:lang w:val="ru-RU"/>
              </w:rPr>
            </w:pPr>
            <w:r w:rsidRPr="00323F37">
              <w:rPr>
                <w:rFonts w:ascii="Times New Roman" w:hAnsi="Times New Roman" w:cs="Times New Roman"/>
                <w:sz w:val="22"/>
                <w:lang w:val="ru-RU"/>
              </w:rPr>
              <w:t>1. Изучение методологии проектирования и конструирование качественных характеристик технологической схемы шахты.</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1,0</w:t>
            </w:r>
          </w:p>
        </w:tc>
      </w:tr>
      <w:tr w:rsidR="008C688B" w:rsidRPr="00BD4EBA" w:rsidTr="003234D1">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688B" w:rsidRPr="00323F37" w:rsidRDefault="008C688B" w:rsidP="008F12DD">
            <w:pPr>
              <w:spacing w:after="0" w:line="240" w:lineRule="auto"/>
              <w:ind w:left="0" w:right="0" w:firstLine="0"/>
              <w:rPr>
                <w:rFonts w:ascii="Times New Roman" w:hAnsi="Times New Roman" w:cs="Times New Roman"/>
                <w:sz w:val="22"/>
                <w:lang w:val="ru-RU"/>
              </w:rPr>
            </w:pPr>
            <w:r w:rsidRPr="00323F37">
              <w:rPr>
                <w:rFonts w:ascii="Times New Roman" w:hAnsi="Times New Roman" w:cs="Times New Roman"/>
                <w:sz w:val="22"/>
                <w:lang w:val="ru-RU"/>
              </w:rPr>
              <w:t>2. Разбор примеров конструирования технологической схемы шахты</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r>
      <w:tr w:rsidR="008C688B" w:rsidRPr="00BD4EBA" w:rsidTr="003234D1">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688B" w:rsidRPr="00323F37" w:rsidRDefault="008C688B" w:rsidP="008F12DD">
            <w:pPr>
              <w:spacing w:after="0" w:line="240" w:lineRule="auto"/>
              <w:ind w:left="0" w:right="0" w:firstLine="0"/>
              <w:rPr>
                <w:rFonts w:ascii="Times New Roman" w:hAnsi="Times New Roman" w:cs="Times New Roman"/>
                <w:sz w:val="22"/>
                <w:lang w:val="ru-RU"/>
              </w:rPr>
            </w:pPr>
            <w:r w:rsidRPr="00323F37">
              <w:rPr>
                <w:rFonts w:ascii="Times New Roman" w:hAnsi="Times New Roman" w:cs="Times New Roman"/>
                <w:sz w:val="22"/>
                <w:lang w:val="ru-RU"/>
              </w:rPr>
              <w:t>3. Изучение методики разработки проекта шахты.</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r>
      <w:tr w:rsidR="008C688B" w:rsidRPr="00323F37" w:rsidTr="003234D1">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688B" w:rsidRPr="00323F37" w:rsidRDefault="008C688B" w:rsidP="008F12DD">
            <w:pPr>
              <w:spacing w:after="0" w:line="240" w:lineRule="auto"/>
              <w:ind w:left="0" w:right="0" w:firstLine="0"/>
              <w:rPr>
                <w:rFonts w:ascii="Times New Roman" w:hAnsi="Times New Roman" w:cs="Times New Roman"/>
                <w:sz w:val="22"/>
                <w:lang w:val="ru-RU"/>
              </w:rPr>
            </w:pPr>
            <w:r w:rsidRPr="00323F37">
              <w:rPr>
                <w:rFonts w:ascii="Times New Roman" w:hAnsi="Times New Roman" w:cs="Times New Roman"/>
                <w:sz w:val="22"/>
                <w:lang w:val="ru-RU"/>
              </w:rPr>
              <w:t>4. Разбор примеров проектирования подсистем проекта шахты.</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1,0</w:t>
            </w:r>
          </w:p>
        </w:tc>
      </w:tr>
      <w:tr w:rsidR="008C688B" w:rsidRPr="00323F37" w:rsidTr="003234D1">
        <w:trPr>
          <w:trHeight w:val="30"/>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688B" w:rsidRPr="00323F37" w:rsidRDefault="008C688B" w:rsidP="008F12DD">
            <w:pPr>
              <w:spacing w:after="0" w:line="240" w:lineRule="auto"/>
              <w:ind w:left="0" w:right="0" w:firstLine="0"/>
              <w:rPr>
                <w:rFonts w:ascii="Times New Roman" w:hAnsi="Times New Roman" w:cs="Times New Roman"/>
                <w:sz w:val="22"/>
                <w:lang w:val="ru-RU"/>
              </w:rPr>
            </w:pPr>
            <w:r w:rsidRPr="00323F37">
              <w:rPr>
                <w:rFonts w:ascii="Times New Roman" w:hAnsi="Times New Roman" w:cs="Times New Roman"/>
                <w:sz w:val="22"/>
                <w:lang w:val="ru-RU"/>
              </w:rPr>
              <w:t>5. Текущий контроль.</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r>
      <w:tr w:rsidR="008C688B" w:rsidRPr="00323F37" w:rsidTr="003234D1">
        <w:trPr>
          <w:trHeight w:val="21"/>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688B" w:rsidRPr="00323F37" w:rsidRDefault="008C688B" w:rsidP="008F12DD">
            <w:pPr>
              <w:spacing w:after="0" w:line="240" w:lineRule="auto"/>
              <w:ind w:left="0" w:right="0" w:firstLine="0"/>
              <w:rPr>
                <w:rFonts w:ascii="Times New Roman" w:hAnsi="Times New Roman" w:cs="Times New Roman"/>
                <w:sz w:val="22"/>
                <w:lang w:val="ru-RU"/>
              </w:rPr>
            </w:pPr>
            <w:r w:rsidRPr="00323F37">
              <w:rPr>
                <w:rFonts w:ascii="Times New Roman" w:hAnsi="Times New Roman" w:cs="Times New Roman"/>
                <w:sz w:val="22"/>
                <w:lang w:val="ru-RU"/>
              </w:rPr>
              <w:t>6. Изучение методики календарного планирования строительства шахты.</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1,0</w:t>
            </w:r>
          </w:p>
        </w:tc>
      </w:tr>
      <w:tr w:rsidR="008C688B" w:rsidRPr="00BD4EBA" w:rsidTr="003234D1">
        <w:trPr>
          <w:trHeight w:val="21"/>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688B" w:rsidRPr="00323F37" w:rsidRDefault="008C688B" w:rsidP="008F12DD">
            <w:pPr>
              <w:spacing w:after="0" w:line="240" w:lineRule="auto"/>
              <w:ind w:left="0" w:right="0" w:firstLine="0"/>
              <w:jc w:val="both"/>
              <w:rPr>
                <w:rFonts w:ascii="Times New Roman" w:hAnsi="Times New Roman" w:cs="Times New Roman"/>
                <w:sz w:val="22"/>
                <w:lang w:val="ru-RU"/>
              </w:rPr>
            </w:pPr>
            <w:r w:rsidRPr="00323F37">
              <w:rPr>
                <w:rFonts w:ascii="Times New Roman" w:hAnsi="Times New Roman" w:cs="Times New Roman"/>
                <w:sz w:val="22"/>
                <w:lang w:val="ru-RU"/>
              </w:rPr>
              <w:t xml:space="preserve">7. Разбор примеров планирования строительства шахты в виде линейного графика. </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r>
      <w:tr w:rsidR="008C688B" w:rsidRPr="00323F37" w:rsidTr="003234D1">
        <w:trPr>
          <w:trHeight w:val="21"/>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688B" w:rsidRPr="00323F37" w:rsidRDefault="008C688B" w:rsidP="008F12DD">
            <w:pPr>
              <w:spacing w:after="0" w:line="240" w:lineRule="auto"/>
              <w:ind w:left="0" w:right="0" w:firstLine="0"/>
              <w:jc w:val="both"/>
              <w:rPr>
                <w:rFonts w:ascii="Times New Roman" w:hAnsi="Times New Roman" w:cs="Times New Roman"/>
                <w:sz w:val="22"/>
                <w:lang w:val="ru-RU"/>
              </w:rPr>
            </w:pPr>
            <w:r w:rsidRPr="00323F37">
              <w:rPr>
                <w:rFonts w:ascii="Times New Roman" w:hAnsi="Times New Roman" w:cs="Times New Roman"/>
                <w:sz w:val="22"/>
                <w:lang w:val="ru-RU"/>
              </w:rPr>
              <w:t>8. Интерактивное собеседование с приглашенным специалистом по современным вопросам проектирования шахт.</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1,0</w:t>
            </w:r>
          </w:p>
        </w:tc>
      </w:tr>
      <w:tr w:rsidR="008C688B" w:rsidRPr="00323F37" w:rsidTr="003234D1">
        <w:trPr>
          <w:trHeight w:val="21"/>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688B" w:rsidRPr="00323F37" w:rsidRDefault="008C688B" w:rsidP="008F12DD">
            <w:pPr>
              <w:spacing w:after="0" w:line="240" w:lineRule="auto"/>
              <w:ind w:left="0" w:right="0" w:firstLine="0"/>
              <w:rPr>
                <w:rFonts w:ascii="Times New Roman" w:hAnsi="Times New Roman" w:cs="Times New Roman"/>
                <w:sz w:val="22"/>
                <w:lang w:val="ru-RU"/>
              </w:rPr>
            </w:pPr>
            <w:r w:rsidRPr="00323F37">
              <w:rPr>
                <w:rFonts w:ascii="Times New Roman" w:hAnsi="Times New Roman" w:cs="Times New Roman"/>
                <w:sz w:val="22"/>
                <w:lang w:val="ru-RU"/>
              </w:rPr>
              <w:t>9. Текущий контроль.</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r>
      <w:tr w:rsidR="008C688B" w:rsidRPr="00BD4EBA" w:rsidTr="003234D1">
        <w:trPr>
          <w:trHeight w:val="21"/>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688B" w:rsidRPr="00323F37" w:rsidRDefault="008C688B" w:rsidP="008F12DD">
            <w:pPr>
              <w:spacing w:after="0" w:line="240" w:lineRule="auto"/>
              <w:ind w:left="0" w:right="0" w:firstLine="0"/>
              <w:rPr>
                <w:rFonts w:ascii="Times New Roman" w:hAnsi="Times New Roman" w:cs="Times New Roman"/>
                <w:sz w:val="22"/>
                <w:lang w:val="ru-RU"/>
              </w:rPr>
            </w:pPr>
            <w:r w:rsidRPr="00323F37">
              <w:rPr>
                <w:rFonts w:ascii="Times New Roman" w:hAnsi="Times New Roman" w:cs="Times New Roman"/>
                <w:sz w:val="22"/>
                <w:lang w:val="ru-RU"/>
              </w:rPr>
              <w:t>10. Изучение проекта на примере действующей шахты (мультимедийная презентация).</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r>
      <w:tr w:rsidR="008C688B" w:rsidRPr="00323F37" w:rsidTr="003234D1">
        <w:trPr>
          <w:trHeight w:val="21"/>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688B" w:rsidRPr="00323F37" w:rsidRDefault="008C688B" w:rsidP="008F12DD">
            <w:pPr>
              <w:spacing w:after="0" w:line="240" w:lineRule="auto"/>
              <w:ind w:left="0" w:right="0" w:firstLine="0"/>
              <w:jc w:val="both"/>
              <w:rPr>
                <w:rFonts w:ascii="Times New Roman" w:hAnsi="Times New Roman" w:cs="Times New Roman"/>
                <w:sz w:val="22"/>
                <w:lang w:val="ru-RU"/>
              </w:rPr>
            </w:pPr>
            <w:r w:rsidRPr="00323F37">
              <w:rPr>
                <w:rFonts w:ascii="Times New Roman" w:hAnsi="Times New Roman" w:cs="Times New Roman"/>
                <w:sz w:val="22"/>
                <w:lang w:val="ru-RU"/>
              </w:rPr>
              <w:t>11. Изучение методики построения сетевого графика строительства шахты.</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1,0</w:t>
            </w:r>
          </w:p>
        </w:tc>
      </w:tr>
      <w:tr w:rsidR="008C688B" w:rsidRPr="00BD4EBA" w:rsidTr="003234D1">
        <w:trPr>
          <w:trHeight w:val="21"/>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688B" w:rsidRPr="00323F37" w:rsidRDefault="008C688B" w:rsidP="008F12DD">
            <w:pPr>
              <w:spacing w:after="0" w:line="240" w:lineRule="auto"/>
              <w:ind w:left="0" w:right="0" w:firstLine="0"/>
              <w:rPr>
                <w:rFonts w:ascii="Times New Roman" w:hAnsi="Times New Roman" w:cs="Times New Roman"/>
                <w:sz w:val="22"/>
                <w:lang w:val="ru-RU"/>
              </w:rPr>
            </w:pPr>
            <w:r w:rsidRPr="00323F37">
              <w:rPr>
                <w:rFonts w:ascii="Times New Roman" w:hAnsi="Times New Roman" w:cs="Times New Roman"/>
                <w:sz w:val="22"/>
                <w:lang w:val="ru-RU"/>
              </w:rPr>
              <w:t>12. Разбор примеров построения сетевого графика строительства шахты.</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r>
      <w:tr w:rsidR="008C688B" w:rsidRPr="00323F37" w:rsidTr="003234D1">
        <w:trPr>
          <w:trHeight w:val="21"/>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688B" w:rsidRPr="00323F37" w:rsidRDefault="008C688B" w:rsidP="008F12DD">
            <w:pPr>
              <w:spacing w:after="0" w:line="240" w:lineRule="auto"/>
              <w:ind w:left="0" w:right="0" w:firstLine="0"/>
              <w:rPr>
                <w:rFonts w:ascii="Times New Roman" w:hAnsi="Times New Roman" w:cs="Times New Roman"/>
                <w:sz w:val="22"/>
                <w:lang w:val="ru-RU"/>
              </w:rPr>
            </w:pPr>
            <w:r w:rsidRPr="00323F37">
              <w:rPr>
                <w:rFonts w:ascii="Times New Roman" w:hAnsi="Times New Roman" w:cs="Times New Roman"/>
                <w:sz w:val="22"/>
                <w:lang w:val="ru-RU"/>
              </w:rPr>
              <w:t>13. Текущий контроль.</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r>
      <w:tr w:rsidR="008C688B" w:rsidRPr="00323F37" w:rsidTr="003234D1">
        <w:trPr>
          <w:trHeight w:val="21"/>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688B" w:rsidRPr="00323F37" w:rsidRDefault="008C688B" w:rsidP="008F12DD">
            <w:pPr>
              <w:spacing w:after="0" w:line="240" w:lineRule="auto"/>
              <w:ind w:left="0" w:right="0" w:firstLine="0"/>
              <w:jc w:val="both"/>
              <w:rPr>
                <w:rFonts w:ascii="Times New Roman" w:hAnsi="Times New Roman" w:cs="Times New Roman"/>
                <w:sz w:val="22"/>
                <w:lang w:val="ru-RU"/>
              </w:rPr>
            </w:pPr>
            <w:r w:rsidRPr="00323F37">
              <w:rPr>
                <w:rFonts w:ascii="Times New Roman" w:hAnsi="Times New Roman" w:cs="Times New Roman"/>
                <w:sz w:val="22"/>
                <w:lang w:val="ru-RU"/>
              </w:rPr>
              <w:t>14. Календарное планирование отработки и подготовки запасов пласта (индивидуальное задание).</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1,0</w:t>
            </w:r>
          </w:p>
        </w:tc>
      </w:tr>
      <w:tr w:rsidR="008C688B" w:rsidRPr="00323F37" w:rsidTr="003234D1">
        <w:trPr>
          <w:trHeight w:val="21"/>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688B" w:rsidRPr="00323F37" w:rsidRDefault="008C688B" w:rsidP="008F12DD">
            <w:pPr>
              <w:spacing w:after="0" w:line="240" w:lineRule="auto"/>
              <w:ind w:left="0" w:right="0" w:firstLine="0"/>
              <w:rPr>
                <w:rFonts w:ascii="Times New Roman" w:hAnsi="Times New Roman" w:cs="Times New Roman"/>
                <w:sz w:val="22"/>
                <w:lang w:val="ru-RU"/>
              </w:rPr>
            </w:pPr>
            <w:r w:rsidRPr="00323F37">
              <w:rPr>
                <w:rFonts w:ascii="Times New Roman" w:hAnsi="Times New Roman" w:cs="Times New Roman"/>
                <w:sz w:val="22"/>
                <w:lang w:val="ru-RU"/>
              </w:rPr>
              <w:t>15. Календарный график ввода-выбытия очистных забоев.</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1,0</w:t>
            </w:r>
          </w:p>
        </w:tc>
      </w:tr>
      <w:tr w:rsidR="008C688B" w:rsidRPr="00323F37" w:rsidTr="003234D1">
        <w:trPr>
          <w:trHeight w:val="21"/>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688B" w:rsidRPr="00323F37" w:rsidRDefault="008C688B" w:rsidP="008F12DD">
            <w:pPr>
              <w:spacing w:after="0" w:line="240" w:lineRule="auto"/>
              <w:ind w:left="0" w:right="0" w:firstLine="0"/>
              <w:rPr>
                <w:rFonts w:ascii="Times New Roman" w:hAnsi="Times New Roman" w:cs="Times New Roman"/>
                <w:sz w:val="22"/>
                <w:lang w:val="ru-RU"/>
              </w:rPr>
            </w:pPr>
            <w:r w:rsidRPr="00323F37">
              <w:rPr>
                <w:rFonts w:ascii="Times New Roman" w:hAnsi="Times New Roman" w:cs="Times New Roman"/>
                <w:sz w:val="22"/>
                <w:lang w:val="ru-RU"/>
              </w:rPr>
              <w:t>16. Календарный план отработки запасов выемочного поля.</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688B" w:rsidRPr="00323F37" w:rsidRDefault="00323F37" w:rsidP="008F12DD">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1,0</w:t>
            </w:r>
          </w:p>
        </w:tc>
      </w:tr>
      <w:tr w:rsidR="008C688B" w:rsidRPr="00323F37" w:rsidTr="003234D1">
        <w:trPr>
          <w:trHeight w:val="21"/>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688B" w:rsidRPr="00323F37" w:rsidRDefault="008C688B" w:rsidP="008F12DD">
            <w:pPr>
              <w:spacing w:after="0" w:line="240" w:lineRule="auto"/>
              <w:ind w:left="0" w:right="0" w:firstLine="0"/>
              <w:rPr>
                <w:rFonts w:ascii="Times New Roman" w:hAnsi="Times New Roman" w:cs="Times New Roman"/>
                <w:sz w:val="22"/>
                <w:lang w:val="ru-RU"/>
              </w:rPr>
            </w:pPr>
            <w:r w:rsidRPr="00323F37">
              <w:rPr>
                <w:rFonts w:ascii="Times New Roman" w:hAnsi="Times New Roman" w:cs="Times New Roman"/>
                <w:sz w:val="22"/>
                <w:lang w:val="ru-RU"/>
              </w:rPr>
              <w:t>17. Текущий контроль.</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C688B" w:rsidRPr="00323F37" w:rsidRDefault="008C688B" w:rsidP="008F12DD">
            <w:pPr>
              <w:spacing w:after="0" w:line="240" w:lineRule="auto"/>
              <w:ind w:left="0" w:right="0" w:firstLine="0"/>
              <w:jc w:val="center"/>
              <w:rPr>
                <w:rFonts w:ascii="Times New Roman" w:hAnsi="Times New Roman" w:cs="Times New Roman"/>
                <w:sz w:val="22"/>
                <w:lang w:val="ru-RU"/>
              </w:rPr>
            </w:pPr>
          </w:p>
        </w:tc>
      </w:tr>
      <w:tr w:rsidR="003234D1" w:rsidRPr="00323F37" w:rsidTr="003234D1">
        <w:trPr>
          <w:trHeight w:val="21"/>
        </w:trPr>
        <w:tc>
          <w:tcPr>
            <w:tcW w:w="6630" w:type="dxa"/>
            <w:tcBorders>
              <w:top w:val="single" w:sz="3" w:space="0" w:color="000000"/>
              <w:left w:val="single" w:sz="3" w:space="0" w:color="000000"/>
              <w:bottom w:val="single" w:sz="3" w:space="0" w:color="000000"/>
              <w:right w:val="single" w:sz="3" w:space="0" w:color="000000"/>
            </w:tcBorders>
            <w:shd w:val="clear" w:color="auto" w:fill="auto"/>
            <w:vAlign w:val="center"/>
          </w:tcPr>
          <w:p w:rsidR="003234D1" w:rsidRPr="00323F37" w:rsidRDefault="003234D1" w:rsidP="008F12DD">
            <w:pPr>
              <w:spacing w:after="0" w:line="240" w:lineRule="auto"/>
              <w:ind w:left="0" w:right="0" w:firstLine="0"/>
              <w:rPr>
                <w:rFonts w:ascii="Times New Roman" w:hAnsi="Times New Roman" w:cs="Times New Roman"/>
                <w:sz w:val="22"/>
                <w:lang w:val="ru-RU"/>
              </w:rPr>
            </w:pPr>
            <w:r w:rsidRPr="00323F37">
              <w:rPr>
                <w:rFonts w:ascii="Times New Roman" w:hAnsi="Times New Roman" w:cs="Times New Roman"/>
                <w:b/>
                <w:sz w:val="22"/>
                <w:lang w:val="ru-RU"/>
              </w:rPr>
              <w:t>Итого</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3234D1" w:rsidRPr="00323F37" w:rsidRDefault="003234D1" w:rsidP="008F12DD">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3234D1" w:rsidRPr="00323F37" w:rsidRDefault="003234D1" w:rsidP="008F12DD">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3234D1" w:rsidRPr="00323F37" w:rsidRDefault="00323F37" w:rsidP="008F12DD">
            <w:pPr>
              <w:spacing w:after="0" w:line="240" w:lineRule="auto"/>
              <w:ind w:left="0" w:right="0" w:firstLine="0"/>
              <w:jc w:val="center"/>
              <w:rPr>
                <w:rFonts w:ascii="Times New Roman" w:hAnsi="Times New Roman" w:cs="Times New Roman"/>
                <w:b/>
                <w:sz w:val="22"/>
                <w:lang w:val="ru-RU"/>
              </w:rPr>
            </w:pPr>
            <w:r>
              <w:rPr>
                <w:rFonts w:ascii="Times New Roman" w:hAnsi="Times New Roman" w:cs="Times New Roman"/>
                <w:b/>
                <w:sz w:val="22"/>
                <w:lang w:val="ru-RU"/>
              </w:rPr>
              <w:t>8</w:t>
            </w:r>
          </w:p>
        </w:tc>
      </w:tr>
    </w:tbl>
    <w:p w:rsidR="00812FF6" w:rsidRPr="00323F37" w:rsidRDefault="00812FF6" w:rsidP="008F12DD">
      <w:pPr>
        <w:spacing w:after="0" w:line="240" w:lineRule="auto"/>
        <w:ind w:left="0" w:right="0" w:firstLine="567"/>
        <w:jc w:val="both"/>
        <w:rPr>
          <w:rFonts w:ascii="Times New Roman" w:hAnsi="Times New Roman" w:cs="Times New Roman"/>
          <w:b/>
          <w:sz w:val="22"/>
          <w:lang w:val="ru-RU"/>
        </w:rPr>
      </w:pPr>
    </w:p>
    <w:p w:rsidR="002123E3" w:rsidRPr="00323F37" w:rsidRDefault="003B7CC9" w:rsidP="008F12DD">
      <w:pPr>
        <w:spacing w:after="0" w:line="240" w:lineRule="auto"/>
        <w:ind w:left="0" w:right="0" w:firstLine="567"/>
        <w:jc w:val="both"/>
        <w:rPr>
          <w:rFonts w:ascii="Times New Roman" w:hAnsi="Times New Roman" w:cs="Times New Roman"/>
          <w:b/>
          <w:sz w:val="22"/>
          <w:lang w:val="ru-RU"/>
        </w:rPr>
      </w:pPr>
      <w:r w:rsidRPr="00323F37">
        <w:rPr>
          <w:rFonts w:ascii="Times New Roman" w:hAnsi="Times New Roman" w:cs="Times New Roman"/>
          <w:b/>
          <w:sz w:val="22"/>
          <w:lang w:val="ru-RU"/>
        </w:rPr>
        <w:t>4.3</w:t>
      </w:r>
      <w:r w:rsidR="008F12DD" w:rsidRPr="00323F37">
        <w:rPr>
          <w:rFonts w:ascii="Times New Roman" w:hAnsi="Times New Roman" w:cs="Times New Roman"/>
          <w:b/>
          <w:sz w:val="22"/>
          <w:lang w:val="ru-RU"/>
        </w:rPr>
        <w:t>.</w:t>
      </w:r>
      <w:r w:rsidRPr="00323F37">
        <w:rPr>
          <w:rFonts w:ascii="Times New Roman" w:hAnsi="Times New Roman" w:cs="Times New Roman"/>
          <w:b/>
          <w:sz w:val="22"/>
          <w:lang w:val="ru-RU"/>
        </w:rPr>
        <w:t xml:space="preserve"> Самостоятельная работа обучающегося и перечень учебно-методического обеспечения для самостоятельной работы обучающихся по дисциплине</w:t>
      </w:r>
    </w:p>
    <w:p w:rsidR="00812FF6" w:rsidRPr="00323F37" w:rsidRDefault="00812FF6" w:rsidP="008F12DD">
      <w:pPr>
        <w:spacing w:after="0" w:line="240" w:lineRule="auto"/>
        <w:ind w:left="0" w:right="0" w:firstLine="567"/>
        <w:jc w:val="both"/>
        <w:rPr>
          <w:rFonts w:ascii="Times New Roman" w:hAnsi="Times New Roman" w:cs="Times New Roman"/>
          <w:sz w:val="22"/>
          <w:lang w:val="ru-RU"/>
        </w:rPr>
      </w:pPr>
    </w:p>
    <w:tbl>
      <w:tblPr>
        <w:tblW w:w="9339" w:type="dxa"/>
        <w:tblInd w:w="8" w:type="dxa"/>
        <w:tblCellMar>
          <w:top w:w="73" w:type="dxa"/>
          <w:left w:w="56" w:type="dxa"/>
          <w:right w:w="56" w:type="dxa"/>
        </w:tblCellMar>
        <w:tblLook w:val="04A0" w:firstRow="1" w:lastRow="0" w:firstColumn="1" w:lastColumn="0" w:noHBand="0" w:noVBand="1"/>
      </w:tblPr>
      <w:tblGrid>
        <w:gridCol w:w="6630"/>
        <w:gridCol w:w="841"/>
        <w:gridCol w:w="1027"/>
        <w:gridCol w:w="841"/>
      </w:tblGrid>
      <w:tr w:rsidR="002123E3" w:rsidRPr="00323F37" w:rsidTr="00812FF6">
        <w:trPr>
          <w:trHeight w:val="20"/>
        </w:trPr>
        <w:tc>
          <w:tcPr>
            <w:tcW w:w="6631" w:type="dxa"/>
            <w:vMerge w:val="restart"/>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3B7CC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Вид СРС</w:t>
            </w:r>
          </w:p>
        </w:tc>
        <w:tc>
          <w:tcPr>
            <w:tcW w:w="2708"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2123E3" w:rsidRPr="00323F37" w:rsidRDefault="003B7CC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Трудоемкость в часах</w:t>
            </w:r>
          </w:p>
        </w:tc>
      </w:tr>
      <w:tr w:rsidR="002123E3" w:rsidRPr="00323F37" w:rsidTr="00812FF6">
        <w:trPr>
          <w:trHeight w:val="20"/>
        </w:trPr>
        <w:tc>
          <w:tcPr>
            <w:tcW w:w="0" w:type="auto"/>
            <w:vMerge/>
            <w:tcBorders>
              <w:top w:val="nil"/>
              <w:left w:val="single" w:sz="3" w:space="0" w:color="000000"/>
              <w:bottom w:val="single" w:sz="3" w:space="0" w:color="000000"/>
              <w:right w:val="single" w:sz="3" w:space="0" w:color="000000"/>
            </w:tcBorders>
            <w:shd w:val="clear" w:color="auto" w:fill="auto"/>
          </w:tcPr>
          <w:p w:rsidR="002123E3" w:rsidRPr="00323F37" w:rsidRDefault="002123E3" w:rsidP="008F12DD">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2123E3" w:rsidRPr="00323F37" w:rsidRDefault="003B7CC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ОФ</w:t>
            </w: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2123E3" w:rsidRPr="00323F37" w:rsidRDefault="003B7CC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ЗФ</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2123E3" w:rsidRPr="00323F37" w:rsidRDefault="003B7CC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ОЗФ</w:t>
            </w:r>
          </w:p>
        </w:tc>
      </w:tr>
      <w:tr w:rsidR="002123E3" w:rsidRPr="00323F37" w:rsidTr="00812FF6">
        <w:trPr>
          <w:trHeight w:val="58"/>
        </w:trPr>
        <w:tc>
          <w:tcPr>
            <w:tcW w:w="6631" w:type="dxa"/>
            <w:tcBorders>
              <w:top w:val="single" w:sz="3" w:space="0" w:color="000000"/>
              <w:left w:val="single" w:sz="3" w:space="0" w:color="000000"/>
              <w:bottom w:val="single" w:sz="3" w:space="0" w:color="000000"/>
              <w:right w:val="single" w:sz="3" w:space="0" w:color="000000"/>
            </w:tcBorders>
            <w:shd w:val="clear" w:color="auto" w:fill="auto"/>
            <w:vAlign w:val="center"/>
          </w:tcPr>
          <w:p w:rsidR="002123E3" w:rsidRPr="00323F37" w:rsidRDefault="003B7CC9" w:rsidP="008F12DD">
            <w:pPr>
              <w:spacing w:after="0" w:line="240" w:lineRule="auto"/>
              <w:ind w:left="0" w:right="0" w:hanging="8"/>
              <w:jc w:val="both"/>
              <w:rPr>
                <w:rFonts w:ascii="Times New Roman" w:hAnsi="Times New Roman" w:cs="Times New Roman"/>
                <w:sz w:val="22"/>
                <w:lang w:val="ru-RU"/>
              </w:rPr>
            </w:pPr>
            <w:r w:rsidRPr="00323F37">
              <w:rPr>
                <w:rFonts w:ascii="Times New Roman" w:hAnsi="Times New Roman" w:cs="Times New Roman"/>
                <w:sz w:val="22"/>
                <w:lang w:val="ru-RU"/>
              </w:rPr>
              <w:t>1. Изучение методологии проектирования и конструирование качественных характеристик технологической схемы шахты.</w:t>
            </w:r>
          </w:p>
          <w:p w:rsidR="002123E3" w:rsidRPr="00323F37" w:rsidRDefault="003B7CC9" w:rsidP="008F12DD">
            <w:pPr>
              <w:spacing w:after="0" w:line="240" w:lineRule="auto"/>
              <w:ind w:left="0" w:right="0" w:firstLine="0"/>
              <w:rPr>
                <w:rFonts w:ascii="Times New Roman" w:hAnsi="Times New Roman" w:cs="Times New Roman"/>
                <w:sz w:val="22"/>
                <w:lang w:val="ru-RU"/>
              </w:rPr>
            </w:pPr>
            <w:r w:rsidRPr="00323F37">
              <w:rPr>
                <w:rFonts w:ascii="Times New Roman" w:hAnsi="Times New Roman" w:cs="Times New Roman"/>
                <w:sz w:val="22"/>
                <w:lang w:val="ru-RU"/>
              </w:rPr>
              <w:lastRenderedPageBreak/>
              <w:t>(индивидуальное задание)</w:t>
            </w:r>
            <w:r w:rsidR="00657D81" w:rsidRPr="00323F37">
              <w:rPr>
                <w:rFonts w:ascii="Times New Roman" w:hAnsi="Times New Roman" w:cs="Times New Roman"/>
                <w:sz w:val="22"/>
                <w:lang w:val="ru-RU"/>
              </w:rPr>
              <w:t>.</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2123E3" w:rsidP="008F12DD">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2123E3" w:rsidP="008F12DD">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CA00C6" w:rsidP="00323F37">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4</w:t>
            </w:r>
            <w:r w:rsidR="00323F37">
              <w:rPr>
                <w:rFonts w:ascii="Times New Roman" w:hAnsi="Times New Roman" w:cs="Times New Roman"/>
                <w:sz w:val="22"/>
                <w:lang w:val="ru-RU"/>
              </w:rPr>
              <w:t>2</w:t>
            </w:r>
          </w:p>
        </w:tc>
      </w:tr>
      <w:tr w:rsidR="002123E3" w:rsidRPr="00323F37" w:rsidTr="00812FF6">
        <w:trPr>
          <w:trHeight w:val="21"/>
        </w:trPr>
        <w:tc>
          <w:tcPr>
            <w:tcW w:w="6631" w:type="dxa"/>
            <w:tcBorders>
              <w:top w:val="single" w:sz="3" w:space="0" w:color="000000"/>
              <w:left w:val="single" w:sz="3" w:space="0" w:color="000000"/>
              <w:bottom w:val="single" w:sz="3" w:space="0" w:color="000000"/>
              <w:right w:val="single" w:sz="3" w:space="0" w:color="000000"/>
            </w:tcBorders>
            <w:shd w:val="clear" w:color="auto" w:fill="auto"/>
            <w:vAlign w:val="center"/>
          </w:tcPr>
          <w:p w:rsidR="002123E3" w:rsidRPr="00323F37" w:rsidRDefault="003B7CC9" w:rsidP="008F12DD">
            <w:pPr>
              <w:spacing w:after="0" w:line="240" w:lineRule="auto"/>
              <w:ind w:left="0" w:right="0" w:firstLine="0"/>
              <w:jc w:val="both"/>
              <w:rPr>
                <w:rFonts w:ascii="Times New Roman" w:hAnsi="Times New Roman" w:cs="Times New Roman"/>
                <w:sz w:val="22"/>
                <w:lang w:val="ru-RU"/>
              </w:rPr>
            </w:pPr>
            <w:r w:rsidRPr="00323F37">
              <w:rPr>
                <w:rFonts w:ascii="Times New Roman" w:hAnsi="Times New Roman" w:cs="Times New Roman"/>
                <w:sz w:val="22"/>
                <w:lang w:val="ru-RU"/>
              </w:rPr>
              <w:t>2. Разработка проекта строительства шахты: изучение методики. Изучение методики календарного планирования строительства шахты в форме линейного графика. (индивидуальное задание)</w:t>
            </w:r>
            <w:r w:rsidR="00657D81" w:rsidRPr="00323F37">
              <w:rPr>
                <w:rFonts w:ascii="Times New Roman" w:hAnsi="Times New Roman" w:cs="Times New Roman"/>
                <w:sz w:val="22"/>
                <w:lang w:val="ru-RU"/>
              </w:rPr>
              <w:t>.</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2123E3" w:rsidP="008F12DD">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2123E3" w:rsidP="008F12DD">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3234D1"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40</w:t>
            </w:r>
          </w:p>
        </w:tc>
      </w:tr>
      <w:tr w:rsidR="002123E3" w:rsidRPr="00323F37" w:rsidTr="00657D81">
        <w:trPr>
          <w:trHeight w:val="24"/>
        </w:trPr>
        <w:tc>
          <w:tcPr>
            <w:tcW w:w="6631" w:type="dxa"/>
            <w:tcBorders>
              <w:top w:val="single" w:sz="3" w:space="0" w:color="000000"/>
              <w:left w:val="single" w:sz="3" w:space="0" w:color="000000"/>
              <w:bottom w:val="single" w:sz="3" w:space="0" w:color="000000"/>
              <w:right w:val="single" w:sz="3" w:space="0" w:color="000000"/>
            </w:tcBorders>
            <w:shd w:val="clear" w:color="auto" w:fill="auto"/>
            <w:vAlign w:val="center"/>
          </w:tcPr>
          <w:p w:rsidR="002123E3" w:rsidRPr="00323F37" w:rsidRDefault="003B7CC9" w:rsidP="008F12DD">
            <w:pPr>
              <w:spacing w:after="0" w:line="240" w:lineRule="auto"/>
              <w:ind w:left="0" w:right="0" w:firstLine="0"/>
              <w:jc w:val="both"/>
              <w:rPr>
                <w:rFonts w:ascii="Times New Roman" w:hAnsi="Times New Roman" w:cs="Times New Roman"/>
                <w:sz w:val="22"/>
                <w:lang w:val="ru-RU"/>
              </w:rPr>
            </w:pPr>
            <w:r w:rsidRPr="00323F37">
              <w:rPr>
                <w:rFonts w:ascii="Times New Roman" w:hAnsi="Times New Roman" w:cs="Times New Roman"/>
                <w:sz w:val="22"/>
                <w:lang w:val="ru-RU"/>
              </w:rPr>
              <w:t>3. Построение сетевого графика строительства шахты: изучение методики.  (индивидуальное задание)</w:t>
            </w:r>
            <w:r w:rsidR="00657D81" w:rsidRPr="00323F37">
              <w:rPr>
                <w:rFonts w:ascii="Times New Roman" w:hAnsi="Times New Roman" w:cs="Times New Roman"/>
                <w:sz w:val="22"/>
                <w:lang w:val="ru-RU"/>
              </w:rPr>
              <w:t>.</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2123E3" w:rsidP="008F12DD">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2123E3" w:rsidP="008F12DD">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3234D1"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40</w:t>
            </w:r>
          </w:p>
        </w:tc>
      </w:tr>
      <w:tr w:rsidR="002123E3" w:rsidRPr="00323F37" w:rsidTr="00812FF6">
        <w:trPr>
          <w:trHeight w:val="21"/>
        </w:trPr>
        <w:tc>
          <w:tcPr>
            <w:tcW w:w="6631" w:type="dxa"/>
            <w:tcBorders>
              <w:top w:val="single" w:sz="3" w:space="0" w:color="000000"/>
              <w:left w:val="single" w:sz="3" w:space="0" w:color="000000"/>
              <w:bottom w:val="single" w:sz="3" w:space="0" w:color="000000"/>
              <w:right w:val="single" w:sz="3" w:space="0" w:color="000000"/>
            </w:tcBorders>
            <w:shd w:val="clear" w:color="auto" w:fill="auto"/>
            <w:vAlign w:val="center"/>
          </w:tcPr>
          <w:p w:rsidR="002123E3" w:rsidRPr="00323F37" w:rsidRDefault="003B7CC9" w:rsidP="008F12DD">
            <w:pPr>
              <w:spacing w:after="0" w:line="240" w:lineRule="auto"/>
              <w:ind w:left="0" w:right="0" w:firstLine="0"/>
              <w:rPr>
                <w:rFonts w:ascii="Times New Roman" w:hAnsi="Times New Roman" w:cs="Times New Roman"/>
                <w:sz w:val="22"/>
                <w:lang w:val="ru-RU"/>
              </w:rPr>
            </w:pPr>
            <w:r w:rsidRPr="00323F37">
              <w:rPr>
                <w:rFonts w:ascii="Times New Roman" w:hAnsi="Times New Roman" w:cs="Times New Roman"/>
                <w:sz w:val="22"/>
                <w:lang w:val="ru-RU"/>
              </w:rPr>
              <w:t>4. Разработка календарного плана отработки запасов выемочного поля:</w:t>
            </w:r>
          </w:p>
          <w:p w:rsidR="002123E3" w:rsidRPr="00323F37" w:rsidRDefault="003B7CC9" w:rsidP="008F12DD">
            <w:pPr>
              <w:spacing w:after="0" w:line="240" w:lineRule="auto"/>
              <w:ind w:left="0" w:right="0" w:firstLine="0"/>
              <w:rPr>
                <w:rFonts w:ascii="Times New Roman" w:hAnsi="Times New Roman" w:cs="Times New Roman"/>
                <w:sz w:val="22"/>
                <w:lang w:val="ru-RU"/>
              </w:rPr>
            </w:pPr>
            <w:r w:rsidRPr="00323F37">
              <w:rPr>
                <w:rFonts w:ascii="Times New Roman" w:hAnsi="Times New Roman" w:cs="Times New Roman"/>
                <w:sz w:val="22"/>
                <w:lang w:val="ru-RU"/>
              </w:rPr>
              <w:t>изучение методики.  (индивидуальное задание)</w:t>
            </w:r>
            <w:r w:rsidR="00657D81" w:rsidRPr="00323F37">
              <w:rPr>
                <w:rFonts w:ascii="Times New Roman" w:hAnsi="Times New Roman" w:cs="Times New Roman"/>
                <w:sz w:val="22"/>
                <w:lang w:val="ru-RU"/>
              </w:rPr>
              <w:t>.</w:t>
            </w: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2123E3" w:rsidP="008F12DD">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2123E3" w:rsidP="008F12DD">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3234D1"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40</w:t>
            </w:r>
          </w:p>
        </w:tc>
      </w:tr>
      <w:tr w:rsidR="002123E3" w:rsidRPr="00323F37" w:rsidTr="00812FF6">
        <w:trPr>
          <w:trHeight w:val="21"/>
        </w:trPr>
        <w:tc>
          <w:tcPr>
            <w:tcW w:w="6631" w:type="dxa"/>
            <w:tcBorders>
              <w:top w:val="single" w:sz="3" w:space="0" w:color="000000"/>
              <w:left w:val="single" w:sz="3" w:space="0" w:color="000000"/>
              <w:bottom w:val="single" w:sz="3" w:space="0" w:color="000000"/>
              <w:right w:val="single" w:sz="3" w:space="0" w:color="000000"/>
            </w:tcBorders>
            <w:shd w:val="clear" w:color="auto" w:fill="auto"/>
            <w:vAlign w:val="center"/>
          </w:tcPr>
          <w:p w:rsidR="002123E3" w:rsidRPr="00323F37" w:rsidRDefault="003B7CC9" w:rsidP="008F12DD">
            <w:pPr>
              <w:spacing w:after="0" w:line="240" w:lineRule="auto"/>
              <w:ind w:left="0" w:right="0" w:firstLine="0"/>
              <w:rPr>
                <w:rFonts w:ascii="Times New Roman" w:hAnsi="Times New Roman" w:cs="Times New Roman"/>
                <w:sz w:val="22"/>
                <w:lang w:val="ru-RU"/>
              </w:rPr>
            </w:pPr>
            <w:r w:rsidRPr="00323F37">
              <w:rPr>
                <w:rFonts w:ascii="Times New Roman" w:hAnsi="Times New Roman" w:cs="Times New Roman"/>
                <w:b/>
                <w:sz w:val="22"/>
                <w:lang w:val="ru-RU"/>
              </w:rPr>
              <w:t>Итого</w:t>
            </w: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2123E3" w:rsidRPr="00323F37" w:rsidRDefault="002123E3" w:rsidP="008F12DD">
            <w:pPr>
              <w:spacing w:after="0" w:line="240" w:lineRule="auto"/>
              <w:ind w:left="0" w:right="0" w:firstLine="0"/>
              <w:jc w:val="center"/>
              <w:rPr>
                <w:rFonts w:ascii="Times New Roman" w:hAnsi="Times New Roman" w:cs="Times New Roman"/>
                <w:sz w:val="22"/>
                <w:lang w:val="ru-RU"/>
              </w:rPr>
            </w:pPr>
          </w:p>
        </w:tc>
        <w:tc>
          <w:tcPr>
            <w:tcW w:w="1027" w:type="dxa"/>
            <w:tcBorders>
              <w:top w:val="single" w:sz="3" w:space="0" w:color="000000"/>
              <w:left w:val="single" w:sz="3" w:space="0" w:color="000000"/>
              <w:bottom w:val="single" w:sz="3" w:space="0" w:color="000000"/>
              <w:right w:val="single" w:sz="3" w:space="0" w:color="000000"/>
            </w:tcBorders>
            <w:shd w:val="clear" w:color="auto" w:fill="auto"/>
            <w:vAlign w:val="center"/>
          </w:tcPr>
          <w:p w:rsidR="002123E3" w:rsidRPr="00323F37" w:rsidRDefault="002123E3" w:rsidP="008F12DD">
            <w:pPr>
              <w:spacing w:after="0" w:line="240" w:lineRule="auto"/>
              <w:ind w:left="0" w:right="0" w:firstLine="0"/>
              <w:jc w:val="center"/>
              <w:rPr>
                <w:rFonts w:ascii="Times New Roman" w:hAnsi="Times New Roman" w:cs="Times New Roman"/>
                <w:sz w:val="22"/>
                <w:lang w:val="ru-RU"/>
              </w:rPr>
            </w:pPr>
          </w:p>
        </w:tc>
        <w:tc>
          <w:tcPr>
            <w:tcW w:w="841" w:type="dxa"/>
            <w:tcBorders>
              <w:top w:val="single" w:sz="3" w:space="0" w:color="000000"/>
              <w:left w:val="single" w:sz="3" w:space="0" w:color="000000"/>
              <w:bottom w:val="single" w:sz="3" w:space="0" w:color="000000"/>
              <w:right w:val="single" w:sz="3" w:space="0" w:color="000000"/>
            </w:tcBorders>
            <w:shd w:val="clear" w:color="auto" w:fill="auto"/>
            <w:vAlign w:val="center"/>
          </w:tcPr>
          <w:p w:rsidR="002123E3" w:rsidRPr="00323F37" w:rsidRDefault="003234D1" w:rsidP="00323F37">
            <w:pPr>
              <w:spacing w:after="0" w:line="240" w:lineRule="auto"/>
              <w:ind w:left="0" w:right="0" w:firstLine="0"/>
              <w:jc w:val="center"/>
              <w:rPr>
                <w:rFonts w:ascii="Times New Roman" w:hAnsi="Times New Roman" w:cs="Times New Roman"/>
                <w:b/>
                <w:sz w:val="22"/>
                <w:lang w:val="ru-RU"/>
              </w:rPr>
            </w:pPr>
            <w:r w:rsidRPr="00323F37">
              <w:rPr>
                <w:rFonts w:ascii="Times New Roman" w:hAnsi="Times New Roman" w:cs="Times New Roman"/>
                <w:b/>
                <w:sz w:val="22"/>
                <w:lang w:val="ru-RU"/>
              </w:rPr>
              <w:t>1</w:t>
            </w:r>
            <w:r w:rsidR="00CA00C6" w:rsidRPr="00323F37">
              <w:rPr>
                <w:rFonts w:ascii="Times New Roman" w:hAnsi="Times New Roman" w:cs="Times New Roman"/>
                <w:b/>
                <w:sz w:val="22"/>
                <w:lang w:val="ru-RU"/>
              </w:rPr>
              <w:t>6</w:t>
            </w:r>
            <w:r w:rsidR="00323F37">
              <w:rPr>
                <w:rFonts w:ascii="Times New Roman" w:hAnsi="Times New Roman" w:cs="Times New Roman"/>
                <w:b/>
                <w:sz w:val="22"/>
                <w:lang w:val="ru-RU"/>
              </w:rPr>
              <w:t>4</w:t>
            </w:r>
          </w:p>
        </w:tc>
      </w:tr>
    </w:tbl>
    <w:p w:rsidR="002123E3" w:rsidRPr="00323F37" w:rsidRDefault="003B7CC9" w:rsidP="008F12DD">
      <w:pPr>
        <w:spacing w:after="0" w:line="240" w:lineRule="auto"/>
        <w:ind w:left="567" w:right="0" w:firstLine="0"/>
        <w:rPr>
          <w:rFonts w:ascii="Times New Roman" w:hAnsi="Times New Roman" w:cs="Times New Roman"/>
          <w:sz w:val="22"/>
          <w:lang w:val="ru-RU"/>
        </w:rPr>
      </w:pPr>
      <w:r w:rsidRPr="00323F37">
        <w:rPr>
          <w:rFonts w:ascii="Times New Roman" w:hAnsi="Times New Roman" w:cs="Times New Roman"/>
          <w:sz w:val="22"/>
          <w:lang w:val="ru-RU"/>
        </w:rPr>
        <w:t xml:space="preserve"> </w:t>
      </w:r>
    </w:p>
    <w:p w:rsidR="002123E3" w:rsidRPr="00323F37" w:rsidRDefault="003B7CC9" w:rsidP="00CA00C6">
      <w:pPr>
        <w:spacing w:after="0" w:line="240" w:lineRule="auto"/>
        <w:ind w:left="0" w:right="0" w:firstLine="426"/>
        <w:jc w:val="both"/>
        <w:rPr>
          <w:rFonts w:ascii="Times New Roman" w:hAnsi="Times New Roman" w:cs="Times New Roman"/>
          <w:sz w:val="22"/>
          <w:lang w:val="ru-RU"/>
        </w:rPr>
      </w:pPr>
      <w:r w:rsidRPr="00323F37">
        <w:rPr>
          <w:rFonts w:ascii="Times New Roman" w:hAnsi="Times New Roman" w:cs="Times New Roman"/>
          <w:b/>
          <w:sz w:val="22"/>
          <w:lang w:val="ru-RU"/>
        </w:rPr>
        <w:t>5</w:t>
      </w:r>
      <w:r w:rsidR="008F12DD" w:rsidRPr="00323F37">
        <w:rPr>
          <w:rFonts w:ascii="Times New Roman" w:hAnsi="Times New Roman" w:cs="Times New Roman"/>
          <w:b/>
          <w:sz w:val="22"/>
          <w:lang w:val="ru-RU"/>
        </w:rPr>
        <w:t>.</w:t>
      </w:r>
      <w:r w:rsidRPr="00323F37">
        <w:rPr>
          <w:rFonts w:ascii="Times New Roman" w:hAnsi="Times New Roman" w:cs="Times New Roman"/>
          <w:b/>
          <w:sz w:val="22"/>
          <w:lang w:val="ru-RU"/>
        </w:rPr>
        <w:t xml:space="preserve"> Фонд оценочных средств для проведения промежуточной аттестации обучающихся по дисциплине "Проектирование шахт", структурированное по разделам (темам)</w:t>
      </w:r>
    </w:p>
    <w:p w:rsidR="00812FF6" w:rsidRPr="00323F37" w:rsidRDefault="00812FF6" w:rsidP="00CA00C6">
      <w:pPr>
        <w:spacing w:after="0" w:line="240" w:lineRule="auto"/>
        <w:ind w:left="0" w:right="0" w:firstLine="426"/>
        <w:jc w:val="both"/>
        <w:rPr>
          <w:rFonts w:ascii="Times New Roman" w:hAnsi="Times New Roman" w:cs="Times New Roman"/>
          <w:b/>
          <w:sz w:val="22"/>
          <w:lang w:val="ru-RU"/>
        </w:rPr>
      </w:pPr>
    </w:p>
    <w:p w:rsidR="00AD57DD" w:rsidRPr="00323F37" w:rsidRDefault="00AD57DD" w:rsidP="00CA00C6">
      <w:pPr>
        <w:spacing w:after="0" w:line="240" w:lineRule="auto"/>
        <w:ind w:left="0" w:right="0" w:firstLine="426"/>
        <w:rPr>
          <w:rFonts w:ascii="Times New Roman" w:hAnsi="Times New Roman" w:cs="Times New Roman"/>
          <w:b/>
          <w:sz w:val="22"/>
          <w:lang w:val="ru-RU"/>
        </w:rPr>
      </w:pPr>
      <w:r w:rsidRPr="00323F37">
        <w:rPr>
          <w:rFonts w:ascii="Times New Roman" w:hAnsi="Times New Roman" w:cs="Times New Roman"/>
          <w:b/>
          <w:sz w:val="22"/>
          <w:lang w:val="ru-RU"/>
        </w:rPr>
        <w:t>5.1</w:t>
      </w:r>
      <w:r w:rsidR="008F12DD" w:rsidRPr="00323F37">
        <w:rPr>
          <w:rFonts w:ascii="Times New Roman" w:hAnsi="Times New Roman" w:cs="Times New Roman"/>
          <w:b/>
          <w:sz w:val="22"/>
          <w:lang w:val="ru-RU"/>
        </w:rPr>
        <w:t>.</w:t>
      </w:r>
      <w:r w:rsidRPr="00323F37">
        <w:rPr>
          <w:rFonts w:ascii="Times New Roman" w:hAnsi="Times New Roman" w:cs="Times New Roman"/>
          <w:b/>
          <w:sz w:val="22"/>
          <w:lang w:val="ru-RU"/>
        </w:rPr>
        <w:t xml:space="preserve"> Паспорт фонда оценочных средств</w:t>
      </w:r>
    </w:p>
    <w:p w:rsidR="00AD57DD" w:rsidRPr="00323F37" w:rsidRDefault="00AD57DD" w:rsidP="008F12DD">
      <w:pPr>
        <w:spacing w:after="0" w:line="240" w:lineRule="auto"/>
        <w:ind w:left="562" w:right="0"/>
        <w:rPr>
          <w:rFonts w:ascii="Times New Roman" w:hAnsi="Times New Roman" w:cs="Times New Roman"/>
          <w:sz w:val="22"/>
          <w:lang w:val="ru-RU"/>
        </w:rPr>
      </w:pPr>
    </w:p>
    <w:tbl>
      <w:tblPr>
        <w:tblW w:w="9339" w:type="dxa"/>
        <w:tblInd w:w="8" w:type="dxa"/>
        <w:tblCellMar>
          <w:top w:w="30" w:type="dxa"/>
          <w:left w:w="12" w:type="dxa"/>
          <w:right w:w="12" w:type="dxa"/>
        </w:tblCellMar>
        <w:tblLook w:val="04A0" w:firstRow="1" w:lastRow="0" w:firstColumn="1" w:lastColumn="0" w:noHBand="0" w:noVBand="1"/>
      </w:tblPr>
      <w:tblGrid>
        <w:gridCol w:w="1693"/>
        <w:gridCol w:w="1836"/>
        <w:gridCol w:w="1649"/>
        <w:gridCol w:w="2667"/>
        <w:gridCol w:w="1494"/>
      </w:tblGrid>
      <w:tr w:rsidR="00AD57DD" w:rsidRPr="00323F37" w:rsidTr="00BA69E2">
        <w:trPr>
          <w:trHeight w:val="1563"/>
        </w:trPr>
        <w:tc>
          <w:tcPr>
            <w:tcW w:w="1517" w:type="dxa"/>
            <w:tcBorders>
              <w:top w:val="single" w:sz="3" w:space="0" w:color="000000"/>
              <w:left w:val="single" w:sz="3" w:space="0" w:color="000000"/>
              <w:bottom w:val="single" w:sz="3" w:space="0" w:color="000000"/>
              <w:right w:val="single" w:sz="3" w:space="0" w:color="000000"/>
            </w:tcBorders>
            <w:shd w:val="clear" w:color="auto" w:fill="auto"/>
          </w:tcPr>
          <w:p w:rsidR="00AD57DD" w:rsidRPr="00323F37" w:rsidRDefault="00AD57DD"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Форма текущего контроля знаний, умений, навыков, необходимых для формирования соответствующей компетенции</w:t>
            </w:r>
          </w:p>
        </w:tc>
        <w:tc>
          <w:tcPr>
            <w:tcW w:w="1886" w:type="dxa"/>
            <w:tcBorders>
              <w:top w:val="single" w:sz="3" w:space="0" w:color="000000"/>
              <w:left w:val="single" w:sz="3" w:space="0" w:color="000000"/>
              <w:bottom w:val="single" w:sz="3" w:space="0" w:color="000000"/>
              <w:right w:val="single" w:sz="3" w:space="0" w:color="000000"/>
            </w:tcBorders>
            <w:shd w:val="clear" w:color="auto" w:fill="auto"/>
          </w:tcPr>
          <w:p w:rsidR="00AD57DD" w:rsidRPr="00323F37" w:rsidRDefault="00AD57DD"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Компетенции, формируемые в результате освоения дисциплины (модуля)</w:t>
            </w:r>
          </w:p>
        </w:tc>
        <w:tc>
          <w:tcPr>
            <w:tcW w:w="1649" w:type="dxa"/>
            <w:tcBorders>
              <w:top w:val="single" w:sz="3" w:space="0" w:color="000000"/>
              <w:left w:val="single" w:sz="3" w:space="0" w:color="000000"/>
              <w:bottom w:val="single" w:sz="3" w:space="0" w:color="000000"/>
              <w:right w:val="single" w:sz="3" w:space="0" w:color="000000"/>
            </w:tcBorders>
            <w:shd w:val="clear" w:color="auto" w:fill="auto"/>
          </w:tcPr>
          <w:p w:rsidR="00AD57DD" w:rsidRPr="00323F37" w:rsidRDefault="00AD57DD"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Индикатор(ы) достижения</w:t>
            </w:r>
          </w:p>
          <w:p w:rsidR="00AD57DD" w:rsidRPr="00323F37" w:rsidRDefault="00AD57DD"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компетенции</w:t>
            </w:r>
          </w:p>
        </w:tc>
        <w:tc>
          <w:tcPr>
            <w:tcW w:w="2729" w:type="dxa"/>
            <w:tcBorders>
              <w:top w:val="single" w:sz="3" w:space="0" w:color="000000"/>
              <w:left w:val="single" w:sz="3" w:space="0" w:color="000000"/>
              <w:bottom w:val="single" w:sz="3" w:space="0" w:color="000000"/>
              <w:right w:val="single" w:sz="3" w:space="0" w:color="000000"/>
            </w:tcBorders>
            <w:shd w:val="clear" w:color="auto" w:fill="auto"/>
          </w:tcPr>
          <w:p w:rsidR="00AD57DD" w:rsidRPr="00323F37" w:rsidRDefault="00AD57DD"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Результаты обучения по дисциплине(модуля)</w:t>
            </w:r>
          </w:p>
        </w:tc>
        <w:tc>
          <w:tcPr>
            <w:tcW w:w="1558" w:type="dxa"/>
            <w:tcBorders>
              <w:top w:val="single" w:sz="3" w:space="0" w:color="000000"/>
              <w:left w:val="single" w:sz="3" w:space="0" w:color="000000"/>
              <w:bottom w:val="single" w:sz="3" w:space="0" w:color="000000"/>
              <w:right w:val="single" w:sz="3" w:space="0" w:color="000000"/>
            </w:tcBorders>
            <w:shd w:val="clear" w:color="auto" w:fill="auto"/>
          </w:tcPr>
          <w:p w:rsidR="00AD57DD" w:rsidRPr="00323F37" w:rsidRDefault="00AD57DD"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Уровень</w:t>
            </w:r>
          </w:p>
        </w:tc>
      </w:tr>
      <w:tr w:rsidR="00AD57DD" w:rsidRPr="00323F37" w:rsidTr="008F12DD">
        <w:trPr>
          <w:trHeight w:val="1097"/>
        </w:trPr>
        <w:tc>
          <w:tcPr>
            <w:tcW w:w="1517" w:type="dxa"/>
            <w:vMerge w:val="restart"/>
            <w:tcBorders>
              <w:top w:val="single" w:sz="3" w:space="0" w:color="000000"/>
              <w:left w:val="single" w:sz="3" w:space="0" w:color="000000"/>
              <w:right w:val="single" w:sz="3" w:space="0" w:color="000000"/>
            </w:tcBorders>
            <w:shd w:val="clear" w:color="auto" w:fill="auto"/>
          </w:tcPr>
          <w:p w:rsidR="00AD57DD" w:rsidRPr="00323F37" w:rsidRDefault="00AD57DD" w:rsidP="008F12DD">
            <w:pPr>
              <w:spacing w:after="0" w:line="240" w:lineRule="auto"/>
              <w:ind w:left="0" w:right="0" w:firstLine="0"/>
              <w:jc w:val="both"/>
              <w:rPr>
                <w:rFonts w:ascii="Times New Roman" w:hAnsi="Times New Roman" w:cs="Times New Roman"/>
                <w:sz w:val="22"/>
                <w:lang w:val="ru-RU"/>
              </w:rPr>
            </w:pPr>
            <w:r w:rsidRPr="00323F37">
              <w:rPr>
                <w:rFonts w:ascii="Times New Roman" w:hAnsi="Times New Roman" w:cs="Times New Roman"/>
                <w:sz w:val="22"/>
                <w:lang w:val="ru-RU"/>
              </w:rPr>
              <w:t>Опрос по контрольным вопросам при защите практических работ, подготовка отчетов по практическим работам.</w:t>
            </w:r>
          </w:p>
        </w:tc>
        <w:tc>
          <w:tcPr>
            <w:tcW w:w="1886" w:type="dxa"/>
            <w:tcBorders>
              <w:top w:val="single" w:sz="3" w:space="0" w:color="000000"/>
              <w:left w:val="single" w:sz="3" w:space="0" w:color="000000"/>
              <w:bottom w:val="single" w:sz="3" w:space="0" w:color="000000"/>
              <w:right w:val="single" w:sz="3" w:space="0" w:color="000000"/>
            </w:tcBorders>
            <w:shd w:val="clear" w:color="auto" w:fill="auto"/>
          </w:tcPr>
          <w:p w:rsidR="00AD57DD" w:rsidRPr="00323F37" w:rsidRDefault="00AD57DD"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ПК-2</w:t>
            </w:r>
          </w:p>
        </w:tc>
        <w:tc>
          <w:tcPr>
            <w:tcW w:w="1649" w:type="dxa"/>
            <w:tcBorders>
              <w:top w:val="single" w:sz="3" w:space="0" w:color="000000"/>
              <w:left w:val="single" w:sz="3" w:space="0" w:color="000000"/>
              <w:bottom w:val="single" w:sz="3" w:space="0" w:color="000000"/>
              <w:right w:val="single" w:sz="3" w:space="0" w:color="000000"/>
            </w:tcBorders>
            <w:shd w:val="clear" w:color="auto" w:fill="auto"/>
          </w:tcPr>
          <w:p w:rsidR="00AD57DD" w:rsidRPr="00323F37" w:rsidRDefault="006E39E0" w:rsidP="008F12DD">
            <w:pPr>
              <w:spacing w:after="0" w:line="240" w:lineRule="auto"/>
              <w:ind w:left="0" w:right="12" w:firstLine="133"/>
              <w:jc w:val="both"/>
              <w:rPr>
                <w:rFonts w:ascii="Times New Roman" w:hAnsi="Times New Roman" w:cs="Times New Roman"/>
                <w:sz w:val="22"/>
                <w:lang w:val="ru-RU"/>
              </w:rPr>
            </w:pPr>
            <w:r w:rsidRPr="00323F37">
              <w:rPr>
                <w:rFonts w:ascii="Times New Roman" w:hAnsi="Times New Roman" w:cs="Times New Roman"/>
                <w:sz w:val="22"/>
                <w:lang w:val="ru-RU"/>
              </w:rPr>
              <w:t>Владеет</w:t>
            </w:r>
            <w:r w:rsidR="00AD57DD" w:rsidRPr="00323F37">
              <w:rPr>
                <w:rFonts w:ascii="Times New Roman" w:hAnsi="Times New Roman" w:cs="Times New Roman"/>
                <w:sz w:val="22"/>
                <w:lang w:val="ru-RU"/>
              </w:rPr>
              <w:t xml:space="preserve"> навыками комплексной оценки, технологичности отработки и использования выработанных пространств разведанных запасов пластовых месторождений твердых полезных  ископаемых, знать историю их освоения. </w:t>
            </w:r>
          </w:p>
          <w:p w:rsidR="00AD57DD" w:rsidRPr="00323F37" w:rsidRDefault="00AD57DD" w:rsidP="008F12DD">
            <w:pPr>
              <w:spacing w:after="0" w:line="240" w:lineRule="auto"/>
              <w:ind w:left="0" w:right="0" w:firstLine="133"/>
              <w:rPr>
                <w:rFonts w:ascii="Times New Roman" w:hAnsi="Times New Roman" w:cs="Times New Roman"/>
                <w:sz w:val="22"/>
                <w:lang w:val="ru-RU"/>
              </w:rPr>
            </w:pPr>
          </w:p>
        </w:tc>
        <w:tc>
          <w:tcPr>
            <w:tcW w:w="2729" w:type="dxa"/>
            <w:tcBorders>
              <w:top w:val="single" w:sz="3" w:space="0" w:color="000000"/>
              <w:left w:val="single" w:sz="3" w:space="0" w:color="000000"/>
              <w:bottom w:val="single" w:sz="3" w:space="0" w:color="000000"/>
              <w:right w:val="single" w:sz="3" w:space="0" w:color="000000"/>
            </w:tcBorders>
            <w:shd w:val="clear" w:color="auto" w:fill="auto"/>
          </w:tcPr>
          <w:p w:rsidR="00710BC2" w:rsidRPr="00323F37" w:rsidRDefault="00710BC2" w:rsidP="008F12DD">
            <w:pPr>
              <w:spacing w:after="0" w:line="240" w:lineRule="auto"/>
              <w:ind w:left="0" w:right="12" w:firstLine="185"/>
              <w:jc w:val="both"/>
              <w:rPr>
                <w:rFonts w:ascii="Times New Roman" w:hAnsi="Times New Roman" w:cs="Times New Roman"/>
                <w:sz w:val="22"/>
                <w:lang w:val="ru-RU"/>
              </w:rPr>
            </w:pPr>
            <w:r w:rsidRPr="00323F37">
              <w:rPr>
                <w:rFonts w:ascii="Times New Roman" w:hAnsi="Times New Roman" w:cs="Times New Roman"/>
                <w:sz w:val="22"/>
                <w:lang w:val="ru-RU"/>
              </w:rPr>
              <w:t>Зна</w:t>
            </w:r>
            <w:r w:rsidR="00B47136" w:rsidRPr="00323F37">
              <w:rPr>
                <w:rFonts w:ascii="Times New Roman" w:hAnsi="Times New Roman" w:cs="Times New Roman"/>
                <w:sz w:val="22"/>
                <w:lang w:val="ru-RU"/>
              </w:rPr>
              <w:t>ть</w:t>
            </w:r>
            <w:r w:rsidRPr="00323F37">
              <w:rPr>
                <w:rFonts w:ascii="Times New Roman" w:hAnsi="Times New Roman" w:cs="Times New Roman"/>
                <w:sz w:val="22"/>
                <w:lang w:val="ru-RU"/>
              </w:rPr>
              <w:t xml:space="preserve">: технологические системы шахт; организацию проектирования строительства и реконструкции шахт; информационное обеспечение проектных работ; методы принятия решений при проектировании шахт; методы моделирования и оптимизации параметров шахт; автоматизированного проектирования шахт; методы оценки качества проектных решений; </w:t>
            </w:r>
          </w:p>
          <w:p w:rsidR="00710BC2" w:rsidRPr="00323F37" w:rsidRDefault="00710BC2" w:rsidP="008F12DD">
            <w:pPr>
              <w:spacing w:after="0" w:line="240" w:lineRule="auto"/>
              <w:ind w:left="0" w:right="12" w:firstLine="185"/>
              <w:jc w:val="both"/>
              <w:rPr>
                <w:rFonts w:ascii="Times New Roman" w:hAnsi="Times New Roman" w:cs="Times New Roman"/>
                <w:sz w:val="22"/>
                <w:lang w:val="ru-RU"/>
              </w:rPr>
            </w:pPr>
            <w:r w:rsidRPr="00323F37">
              <w:rPr>
                <w:rFonts w:ascii="Times New Roman" w:hAnsi="Times New Roman" w:cs="Times New Roman"/>
                <w:sz w:val="22"/>
                <w:lang w:val="ru-RU"/>
              </w:rPr>
              <w:t>Уме</w:t>
            </w:r>
            <w:r w:rsidR="00B47136" w:rsidRPr="00323F37">
              <w:rPr>
                <w:rFonts w:ascii="Times New Roman" w:hAnsi="Times New Roman" w:cs="Times New Roman"/>
                <w:sz w:val="22"/>
                <w:lang w:val="ru-RU"/>
              </w:rPr>
              <w:t>ть</w:t>
            </w:r>
            <w:r w:rsidRPr="00323F37">
              <w:rPr>
                <w:rFonts w:ascii="Times New Roman" w:hAnsi="Times New Roman" w:cs="Times New Roman"/>
                <w:sz w:val="22"/>
                <w:lang w:val="ru-RU"/>
              </w:rPr>
              <w:t xml:space="preserve">: оценивать степень сложности горно-геологических условий ведения подземных горных работ; осуществлять выбор и расчет производительности средств механизации процессов подземных горных работ; осуществлять выбор систем разработки пластовых месторождений и обосновывать их параметры; обосновывать </w:t>
            </w:r>
            <w:r w:rsidRPr="00323F37">
              <w:rPr>
                <w:rFonts w:ascii="Times New Roman" w:hAnsi="Times New Roman" w:cs="Times New Roman"/>
                <w:sz w:val="22"/>
                <w:lang w:val="ru-RU"/>
              </w:rPr>
              <w:lastRenderedPageBreak/>
              <w:t>эффективность реализации проектных решений.</w:t>
            </w:r>
          </w:p>
          <w:p w:rsidR="00AD57DD" w:rsidRPr="00323F37" w:rsidRDefault="00710BC2" w:rsidP="00B47136">
            <w:pPr>
              <w:spacing w:after="0" w:line="240" w:lineRule="auto"/>
              <w:ind w:left="0" w:right="12" w:firstLine="185"/>
              <w:jc w:val="both"/>
              <w:rPr>
                <w:rFonts w:ascii="Times New Roman" w:hAnsi="Times New Roman" w:cs="Times New Roman"/>
                <w:sz w:val="22"/>
                <w:lang w:val="ru-RU"/>
              </w:rPr>
            </w:pPr>
            <w:r w:rsidRPr="00323F37">
              <w:rPr>
                <w:rFonts w:ascii="Times New Roman" w:hAnsi="Times New Roman" w:cs="Times New Roman"/>
                <w:sz w:val="22"/>
                <w:lang w:val="ru-RU"/>
              </w:rPr>
              <w:t>Владе</w:t>
            </w:r>
            <w:r w:rsidR="00B47136" w:rsidRPr="00323F37">
              <w:rPr>
                <w:rFonts w:ascii="Times New Roman" w:hAnsi="Times New Roman" w:cs="Times New Roman"/>
                <w:sz w:val="22"/>
                <w:lang w:val="ru-RU"/>
              </w:rPr>
              <w:t>ть</w:t>
            </w:r>
            <w:r w:rsidRPr="00323F37">
              <w:rPr>
                <w:rFonts w:ascii="Times New Roman" w:hAnsi="Times New Roman" w:cs="Times New Roman"/>
                <w:sz w:val="22"/>
                <w:lang w:val="ru-RU"/>
              </w:rPr>
              <w:t>: методами рационального и комплексного освоения георесурсного потенциала недр.</w:t>
            </w:r>
          </w:p>
        </w:tc>
        <w:tc>
          <w:tcPr>
            <w:tcW w:w="1558" w:type="dxa"/>
            <w:vMerge w:val="restart"/>
            <w:tcBorders>
              <w:top w:val="single" w:sz="3" w:space="0" w:color="000000"/>
              <w:left w:val="single" w:sz="3" w:space="0" w:color="000000"/>
              <w:right w:val="single" w:sz="3" w:space="0" w:color="000000"/>
            </w:tcBorders>
            <w:shd w:val="clear" w:color="auto" w:fill="auto"/>
          </w:tcPr>
          <w:p w:rsidR="00AD57DD" w:rsidRPr="00323F37" w:rsidRDefault="00AD57DD" w:rsidP="008F12DD">
            <w:pPr>
              <w:spacing w:after="0" w:line="240" w:lineRule="auto"/>
              <w:ind w:left="0" w:right="0" w:firstLine="0"/>
              <w:rPr>
                <w:rFonts w:ascii="Times New Roman" w:hAnsi="Times New Roman" w:cs="Times New Roman"/>
                <w:sz w:val="22"/>
                <w:lang w:val="ru-RU"/>
              </w:rPr>
            </w:pPr>
            <w:r w:rsidRPr="00323F37">
              <w:rPr>
                <w:rFonts w:ascii="Times New Roman" w:hAnsi="Times New Roman" w:cs="Times New Roman"/>
                <w:sz w:val="22"/>
                <w:lang w:val="ru-RU"/>
              </w:rPr>
              <w:lastRenderedPageBreak/>
              <w:t>Высокий или средний</w:t>
            </w:r>
          </w:p>
        </w:tc>
      </w:tr>
      <w:tr w:rsidR="00AD57DD" w:rsidRPr="00BD4EBA" w:rsidTr="0008585B">
        <w:trPr>
          <w:trHeight w:val="33"/>
        </w:trPr>
        <w:tc>
          <w:tcPr>
            <w:tcW w:w="1517" w:type="dxa"/>
            <w:vMerge/>
            <w:tcBorders>
              <w:left w:val="single" w:sz="3" w:space="0" w:color="000000"/>
              <w:bottom w:val="single" w:sz="3" w:space="0" w:color="000000"/>
              <w:right w:val="single" w:sz="3" w:space="0" w:color="000000"/>
            </w:tcBorders>
            <w:shd w:val="clear" w:color="auto" w:fill="auto"/>
          </w:tcPr>
          <w:p w:rsidR="00AD57DD" w:rsidRPr="00323F37" w:rsidRDefault="00AD57DD" w:rsidP="008F12DD">
            <w:pPr>
              <w:spacing w:after="0" w:line="240" w:lineRule="auto"/>
              <w:ind w:left="0" w:right="0" w:firstLine="0"/>
              <w:jc w:val="both"/>
              <w:rPr>
                <w:rFonts w:ascii="Times New Roman" w:hAnsi="Times New Roman" w:cs="Times New Roman"/>
                <w:sz w:val="22"/>
                <w:lang w:val="ru-RU"/>
              </w:rPr>
            </w:pPr>
          </w:p>
        </w:tc>
        <w:tc>
          <w:tcPr>
            <w:tcW w:w="1886" w:type="dxa"/>
            <w:tcBorders>
              <w:top w:val="single" w:sz="3" w:space="0" w:color="000000"/>
              <w:left w:val="single" w:sz="3" w:space="0" w:color="000000"/>
              <w:bottom w:val="single" w:sz="3" w:space="0" w:color="000000"/>
              <w:right w:val="single" w:sz="3" w:space="0" w:color="000000"/>
            </w:tcBorders>
            <w:shd w:val="clear" w:color="auto" w:fill="auto"/>
          </w:tcPr>
          <w:p w:rsidR="00AD57DD" w:rsidRPr="00323F37" w:rsidRDefault="00AD57DD"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ПК-5</w:t>
            </w:r>
          </w:p>
        </w:tc>
        <w:tc>
          <w:tcPr>
            <w:tcW w:w="1649" w:type="dxa"/>
            <w:tcBorders>
              <w:top w:val="single" w:sz="3" w:space="0" w:color="000000"/>
              <w:left w:val="single" w:sz="3" w:space="0" w:color="000000"/>
              <w:bottom w:val="single" w:sz="3" w:space="0" w:color="000000"/>
              <w:right w:val="single" w:sz="3" w:space="0" w:color="000000"/>
            </w:tcBorders>
            <w:shd w:val="clear" w:color="auto" w:fill="auto"/>
          </w:tcPr>
          <w:p w:rsidR="00AD57DD" w:rsidRPr="00323F37" w:rsidRDefault="006E39E0" w:rsidP="008F12DD">
            <w:pPr>
              <w:spacing w:after="0" w:line="240" w:lineRule="auto"/>
              <w:ind w:left="0" w:right="12" w:firstLine="133"/>
              <w:jc w:val="both"/>
              <w:rPr>
                <w:rFonts w:ascii="Times New Roman" w:hAnsi="Times New Roman" w:cs="Times New Roman"/>
                <w:sz w:val="22"/>
                <w:lang w:val="ru-RU"/>
              </w:rPr>
            </w:pPr>
            <w:r w:rsidRPr="00323F37">
              <w:rPr>
                <w:rFonts w:ascii="Times New Roman" w:hAnsi="Times New Roman" w:cs="Times New Roman"/>
                <w:sz w:val="22"/>
                <w:lang w:val="ru-RU"/>
              </w:rPr>
              <w:t xml:space="preserve">Владеет </w:t>
            </w:r>
            <w:r w:rsidR="00AD57DD" w:rsidRPr="00323F37">
              <w:rPr>
                <w:rFonts w:ascii="Times New Roman" w:hAnsi="Times New Roman" w:cs="Times New Roman"/>
                <w:sz w:val="22"/>
                <w:lang w:val="ru-RU"/>
              </w:rPr>
              <w:t>методами обеспечения промышленной безопасности, в том числе в условиях чрезвычайных ситуаций, при подземной разработке пластовых мес</w:t>
            </w:r>
            <w:r w:rsidR="005D45FA" w:rsidRPr="00323F37">
              <w:rPr>
                <w:rFonts w:ascii="Times New Roman" w:hAnsi="Times New Roman" w:cs="Times New Roman"/>
                <w:sz w:val="22"/>
                <w:lang w:val="ru-RU"/>
              </w:rPr>
              <w:t>торождений полезных ископаемых.</w:t>
            </w:r>
          </w:p>
        </w:tc>
        <w:tc>
          <w:tcPr>
            <w:tcW w:w="2729" w:type="dxa"/>
            <w:tcBorders>
              <w:top w:val="single" w:sz="3" w:space="0" w:color="000000"/>
              <w:left w:val="single" w:sz="3" w:space="0" w:color="000000"/>
              <w:bottom w:val="single" w:sz="3" w:space="0" w:color="000000"/>
              <w:right w:val="single" w:sz="3" w:space="0" w:color="000000"/>
            </w:tcBorders>
            <w:shd w:val="clear" w:color="auto" w:fill="auto"/>
          </w:tcPr>
          <w:p w:rsidR="00710BC2" w:rsidRPr="00323F37" w:rsidRDefault="00710BC2" w:rsidP="008F12DD">
            <w:pPr>
              <w:spacing w:after="0" w:line="240" w:lineRule="auto"/>
              <w:ind w:left="0" w:right="12" w:firstLine="185"/>
              <w:jc w:val="both"/>
              <w:rPr>
                <w:rFonts w:ascii="Times New Roman" w:hAnsi="Times New Roman" w:cs="Times New Roman"/>
                <w:sz w:val="22"/>
                <w:lang w:val="ru-RU"/>
              </w:rPr>
            </w:pPr>
            <w:r w:rsidRPr="00323F37">
              <w:rPr>
                <w:rFonts w:ascii="Times New Roman" w:hAnsi="Times New Roman" w:cs="Times New Roman"/>
                <w:sz w:val="22"/>
                <w:lang w:val="ru-RU"/>
              </w:rPr>
              <w:t>Зна</w:t>
            </w:r>
            <w:r w:rsidR="00B47136" w:rsidRPr="00323F37">
              <w:rPr>
                <w:rFonts w:ascii="Times New Roman" w:hAnsi="Times New Roman" w:cs="Times New Roman"/>
                <w:sz w:val="22"/>
                <w:lang w:val="ru-RU"/>
              </w:rPr>
              <w:t>ть</w:t>
            </w:r>
            <w:r w:rsidRPr="00323F37">
              <w:rPr>
                <w:rFonts w:ascii="Times New Roman" w:hAnsi="Times New Roman" w:cs="Times New Roman"/>
                <w:sz w:val="22"/>
                <w:lang w:val="ru-RU"/>
              </w:rPr>
              <w:t>: методы обеспечения промышленной безопасности, в том числе в условиях чрезвычайных ситуаций, при подземной разработке пластовых месторождений полезных ископаемых.</w:t>
            </w:r>
          </w:p>
          <w:p w:rsidR="00710BC2" w:rsidRPr="00323F37" w:rsidRDefault="00710BC2" w:rsidP="008F12DD">
            <w:pPr>
              <w:spacing w:after="0" w:line="240" w:lineRule="auto"/>
              <w:ind w:left="0" w:right="12" w:firstLine="185"/>
              <w:jc w:val="both"/>
              <w:rPr>
                <w:rFonts w:ascii="Times New Roman" w:hAnsi="Times New Roman" w:cs="Times New Roman"/>
                <w:sz w:val="22"/>
                <w:lang w:val="ru-RU"/>
              </w:rPr>
            </w:pPr>
            <w:r w:rsidRPr="00323F37">
              <w:rPr>
                <w:rFonts w:ascii="Times New Roman" w:hAnsi="Times New Roman" w:cs="Times New Roman"/>
                <w:sz w:val="22"/>
                <w:lang w:val="ru-RU"/>
              </w:rPr>
              <w:t>Уме</w:t>
            </w:r>
            <w:r w:rsidR="00B47136" w:rsidRPr="00323F37">
              <w:rPr>
                <w:rFonts w:ascii="Times New Roman" w:hAnsi="Times New Roman" w:cs="Times New Roman"/>
                <w:sz w:val="22"/>
                <w:lang w:val="ru-RU"/>
              </w:rPr>
              <w:t>ть</w:t>
            </w:r>
            <w:r w:rsidRPr="00323F37">
              <w:rPr>
                <w:rFonts w:ascii="Times New Roman" w:hAnsi="Times New Roman" w:cs="Times New Roman"/>
                <w:sz w:val="22"/>
                <w:lang w:val="ru-RU"/>
              </w:rPr>
              <w:t>: оценивать степень сложности горно-геологических условий ведения подземных горных работ; осуществлять выбор и расчет производительности средств механизации процессов подземных горных работ; осуществлять выбор систем разработки пластовых месторождений и обосновывать их параметры; обосновывать эффективность реализации проектных решений.</w:t>
            </w:r>
          </w:p>
          <w:p w:rsidR="00AD57DD" w:rsidRPr="00323F37" w:rsidRDefault="00710BC2" w:rsidP="00B47136">
            <w:pPr>
              <w:spacing w:after="0" w:line="240" w:lineRule="auto"/>
              <w:ind w:left="0" w:right="12" w:firstLine="185"/>
              <w:jc w:val="both"/>
              <w:rPr>
                <w:rFonts w:ascii="Times New Roman" w:hAnsi="Times New Roman" w:cs="Times New Roman"/>
                <w:sz w:val="22"/>
                <w:lang w:val="ru-RU"/>
              </w:rPr>
            </w:pPr>
            <w:r w:rsidRPr="00323F37">
              <w:rPr>
                <w:rFonts w:ascii="Times New Roman" w:hAnsi="Times New Roman" w:cs="Times New Roman"/>
                <w:sz w:val="22"/>
                <w:lang w:val="ru-RU"/>
              </w:rPr>
              <w:t>Владе</w:t>
            </w:r>
            <w:r w:rsidR="00B47136" w:rsidRPr="00323F37">
              <w:rPr>
                <w:rFonts w:ascii="Times New Roman" w:hAnsi="Times New Roman" w:cs="Times New Roman"/>
                <w:sz w:val="22"/>
                <w:lang w:val="ru-RU"/>
              </w:rPr>
              <w:t>ть</w:t>
            </w:r>
            <w:r w:rsidRPr="00323F37">
              <w:rPr>
                <w:rFonts w:ascii="Times New Roman" w:hAnsi="Times New Roman" w:cs="Times New Roman"/>
                <w:sz w:val="22"/>
                <w:lang w:val="ru-RU"/>
              </w:rPr>
              <w:t>: способностями обосновывать мероприятия по повышению полноты и комплексному использованию ресурсов пластовых месторождений; методами технологического и экономико-математического моделирования процессов подземной разработки пластовых месторождений.</w:t>
            </w:r>
          </w:p>
        </w:tc>
        <w:tc>
          <w:tcPr>
            <w:tcW w:w="1558" w:type="dxa"/>
            <w:vMerge/>
            <w:tcBorders>
              <w:left w:val="single" w:sz="3" w:space="0" w:color="000000"/>
              <w:bottom w:val="single" w:sz="3" w:space="0" w:color="000000"/>
              <w:right w:val="single" w:sz="3" w:space="0" w:color="000000"/>
            </w:tcBorders>
            <w:shd w:val="clear" w:color="auto" w:fill="auto"/>
          </w:tcPr>
          <w:p w:rsidR="00AD57DD" w:rsidRPr="00323F37" w:rsidRDefault="00AD57DD" w:rsidP="008F12DD">
            <w:pPr>
              <w:spacing w:after="0" w:line="240" w:lineRule="auto"/>
              <w:ind w:left="0" w:right="0" w:firstLine="0"/>
              <w:rPr>
                <w:rFonts w:ascii="Times New Roman" w:hAnsi="Times New Roman" w:cs="Times New Roman"/>
                <w:sz w:val="22"/>
                <w:lang w:val="ru-RU"/>
              </w:rPr>
            </w:pPr>
          </w:p>
        </w:tc>
      </w:tr>
      <w:tr w:rsidR="00AD57DD" w:rsidRPr="00BD4EBA" w:rsidTr="00BA69E2">
        <w:trPr>
          <w:trHeight w:val="892"/>
        </w:trPr>
        <w:tc>
          <w:tcPr>
            <w:tcW w:w="9339" w:type="dxa"/>
            <w:gridSpan w:val="5"/>
            <w:tcBorders>
              <w:top w:val="single" w:sz="3" w:space="0" w:color="000000"/>
              <w:left w:val="single" w:sz="3" w:space="0" w:color="000000"/>
              <w:bottom w:val="single" w:sz="3" w:space="0" w:color="000000"/>
              <w:right w:val="single" w:sz="3" w:space="0" w:color="000000"/>
            </w:tcBorders>
            <w:shd w:val="clear" w:color="auto" w:fill="auto"/>
          </w:tcPr>
          <w:p w:rsidR="00AD57DD" w:rsidRPr="00323F37" w:rsidRDefault="00AD57DD" w:rsidP="008F12DD">
            <w:pPr>
              <w:spacing w:after="0" w:line="240" w:lineRule="auto"/>
              <w:ind w:left="0" w:right="0" w:firstLine="0"/>
              <w:jc w:val="both"/>
              <w:rPr>
                <w:rFonts w:ascii="Times New Roman" w:hAnsi="Times New Roman" w:cs="Times New Roman"/>
                <w:sz w:val="22"/>
                <w:lang w:val="ru-RU"/>
              </w:rPr>
            </w:pPr>
            <w:r w:rsidRPr="00323F37">
              <w:rPr>
                <w:rFonts w:ascii="Times New Roman" w:hAnsi="Times New Roman" w:cs="Times New Roman"/>
                <w:b/>
                <w:sz w:val="22"/>
                <w:lang w:val="ru-RU"/>
              </w:rPr>
              <w:t>Высокий уровень достижения компетенции</w:t>
            </w:r>
            <w:r w:rsidRPr="00323F37">
              <w:rPr>
                <w:rFonts w:ascii="Times New Roman" w:hAnsi="Times New Roman" w:cs="Times New Roman"/>
                <w:sz w:val="22"/>
                <w:lang w:val="ru-RU"/>
              </w:rPr>
              <w:t xml:space="preserve"> - компетенция сформирована, рекомендованные оценки: отлично, хорошо, зачтено.</w:t>
            </w:r>
          </w:p>
          <w:p w:rsidR="00AD57DD" w:rsidRPr="00323F37" w:rsidRDefault="00AD57DD" w:rsidP="008F12DD">
            <w:pPr>
              <w:spacing w:after="0" w:line="240" w:lineRule="auto"/>
              <w:ind w:left="0" w:right="0" w:firstLine="0"/>
              <w:jc w:val="both"/>
              <w:rPr>
                <w:rFonts w:ascii="Times New Roman" w:hAnsi="Times New Roman" w:cs="Times New Roman"/>
                <w:sz w:val="22"/>
                <w:lang w:val="ru-RU"/>
              </w:rPr>
            </w:pPr>
            <w:r w:rsidRPr="00323F37">
              <w:rPr>
                <w:rFonts w:ascii="Times New Roman" w:hAnsi="Times New Roman" w:cs="Times New Roman"/>
                <w:b/>
                <w:sz w:val="22"/>
                <w:lang w:val="ru-RU"/>
              </w:rPr>
              <w:t>Средний уровень достижения компетенции</w:t>
            </w:r>
            <w:r w:rsidRPr="00323F37">
              <w:rPr>
                <w:rFonts w:ascii="Times New Roman" w:hAnsi="Times New Roman" w:cs="Times New Roman"/>
                <w:sz w:val="22"/>
                <w:lang w:val="ru-RU"/>
              </w:rPr>
              <w:t xml:space="preserve"> - компетенция сформирована, рекомендованные оценки: хорошо, удовлетворительно, зачтено.</w:t>
            </w:r>
          </w:p>
          <w:p w:rsidR="00AD57DD" w:rsidRPr="00323F37" w:rsidRDefault="00AD57DD" w:rsidP="008F12DD">
            <w:pPr>
              <w:spacing w:after="0" w:line="240" w:lineRule="auto"/>
              <w:ind w:left="0" w:right="0" w:firstLine="0"/>
              <w:jc w:val="both"/>
              <w:rPr>
                <w:rFonts w:ascii="Times New Roman" w:hAnsi="Times New Roman" w:cs="Times New Roman"/>
                <w:sz w:val="22"/>
                <w:lang w:val="ru-RU"/>
              </w:rPr>
            </w:pPr>
            <w:r w:rsidRPr="00323F37">
              <w:rPr>
                <w:rFonts w:ascii="Times New Roman" w:hAnsi="Times New Roman" w:cs="Times New Roman"/>
                <w:b/>
                <w:sz w:val="22"/>
                <w:lang w:val="ru-RU"/>
              </w:rPr>
              <w:t>Низкий уровень достижения компетенции</w:t>
            </w:r>
            <w:r w:rsidRPr="00323F37">
              <w:rPr>
                <w:rFonts w:ascii="Times New Roman" w:hAnsi="Times New Roman" w:cs="Times New Roman"/>
                <w:sz w:val="22"/>
                <w:lang w:val="ru-RU"/>
              </w:rPr>
              <w:t xml:space="preserve"> - компетенция не сформирована, оценивается неудовлетворительно или не зачтено.</w:t>
            </w:r>
          </w:p>
        </w:tc>
      </w:tr>
    </w:tbl>
    <w:p w:rsidR="00AD57DD" w:rsidRPr="00323F37" w:rsidRDefault="00AD57DD" w:rsidP="008F12DD">
      <w:pPr>
        <w:spacing w:after="0" w:line="240" w:lineRule="auto"/>
        <w:ind w:left="0" w:right="0" w:firstLine="426"/>
        <w:rPr>
          <w:rFonts w:ascii="Times New Roman" w:hAnsi="Times New Roman" w:cs="Times New Roman"/>
          <w:b/>
          <w:sz w:val="22"/>
          <w:lang w:val="ru-RU"/>
        </w:rPr>
      </w:pPr>
    </w:p>
    <w:p w:rsidR="00AD57DD" w:rsidRPr="00323F37" w:rsidRDefault="00AD57DD" w:rsidP="008F12DD">
      <w:pPr>
        <w:spacing w:after="0" w:line="240" w:lineRule="auto"/>
        <w:ind w:left="0" w:right="0" w:firstLine="426"/>
        <w:rPr>
          <w:rFonts w:ascii="Times New Roman" w:hAnsi="Times New Roman" w:cs="Times New Roman"/>
          <w:sz w:val="22"/>
          <w:lang w:val="ru-RU"/>
        </w:rPr>
      </w:pPr>
      <w:r w:rsidRPr="00323F37">
        <w:rPr>
          <w:rFonts w:ascii="Times New Roman" w:hAnsi="Times New Roman" w:cs="Times New Roman"/>
          <w:b/>
          <w:sz w:val="22"/>
          <w:lang w:val="ru-RU"/>
        </w:rPr>
        <w:t>5.2. Типовые контрольные задания или иные материалы</w:t>
      </w:r>
    </w:p>
    <w:p w:rsidR="00AD57DD" w:rsidRPr="00323F37" w:rsidRDefault="00AD57DD" w:rsidP="008F12DD">
      <w:pPr>
        <w:spacing w:after="0" w:line="240" w:lineRule="auto"/>
        <w:ind w:left="0" w:right="0" w:firstLine="426"/>
        <w:rPr>
          <w:rFonts w:ascii="Times New Roman" w:hAnsi="Times New Roman" w:cs="Times New Roman"/>
          <w:b/>
          <w:sz w:val="22"/>
          <w:lang w:val="ru-RU"/>
        </w:rPr>
      </w:pPr>
    </w:p>
    <w:p w:rsidR="00AD57DD" w:rsidRPr="00323F37" w:rsidRDefault="00AD57DD" w:rsidP="008F12DD">
      <w:pPr>
        <w:spacing w:after="0" w:line="240" w:lineRule="auto"/>
        <w:ind w:left="0" w:right="0" w:firstLine="426"/>
        <w:jc w:val="both"/>
        <w:rPr>
          <w:rFonts w:ascii="Times New Roman" w:hAnsi="Times New Roman" w:cs="Times New Roman"/>
          <w:sz w:val="22"/>
          <w:lang w:val="ru-RU"/>
        </w:rPr>
      </w:pPr>
      <w:r w:rsidRPr="00323F37">
        <w:rPr>
          <w:rFonts w:ascii="Times New Roman" w:hAnsi="Times New Roman" w:cs="Times New Roman"/>
          <w:sz w:val="22"/>
          <w:lang w:val="ru-RU"/>
        </w:rPr>
        <w:t xml:space="preserve">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w:t>
      </w:r>
      <w:r w:rsidRPr="00323F37">
        <w:rPr>
          <w:rFonts w:ascii="Times New Roman" w:hAnsi="Times New Roman" w:cs="Times New Roman"/>
          <w:sz w:val="22"/>
          <w:lang w:val="ru-RU"/>
        </w:rPr>
        <w:lastRenderedPageBreak/>
        <w:t>обучающимися, так и с использованием ресурсов ЭИОС филиала КузГТУ, в том числе синхронного и  (или) асинхронного взаимодействия посредством сети «Интернет».</w:t>
      </w:r>
    </w:p>
    <w:p w:rsidR="00AD57DD" w:rsidRPr="00323F37" w:rsidRDefault="00AD57DD" w:rsidP="008F12DD">
      <w:pPr>
        <w:spacing w:after="0" w:line="240" w:lineRule="auto"/>
        <w:ind w:left="0" w:right="0" w:firstLine="426"/>
        <w:rPr>
          <w:rFonts w:ascii="Times New Roman" w:hAnsi="Times New Roman" w:cs="Times New Roman"/>
          <w:b/>
          <w:sz w:val="22"/>
          <w:lang w:val="ru-RU"/>
        </w:rPr>
      </w:pPr>
    </w:p>
    <w:p w:rsidR="002123E3" w:rsidRPr="00323F37" w:rsidRDefault="003B7CC9" w:rsidP="008F12DD">
      <w:pPr>
        <w:spacing w:after="0" w:line="240" w:lineRule="auto"/>
        <w:ind w:left="0" w:right="0" w:firstLine="426"/>
        <w:jc w:val="both"/>
        <w:rPr>
          <w:rFonts w:ascii="Times New Roman" w:hAnsi="Times New Roman" w:cs="Times New Roman"/>
          <w:sz w:val="22"/>
          <w:lang w:val="ru-RU"/>
        </w:rPr>
      </w:pPr>
      <w:r w:rsidRPr="00323F37">
        <w:rPr>
          <w:rFonts w:ascii="Times New Roman" w:hAnsi="Times New Roman" w:cs="Times New Roman"/>
          <w:b/>
          <w:sz w:val="22"/>
          <w:lang w:val="ru-RU"/>
        </w:rPr>
        <w:t>5.2.1.Оценочные средства при текущем контроле</w:t>
      </w:r>
    </w:p>
    <w:p w:rsidR="002123E3" w:rsidRPr="00323F37" w:rsidRDefault="003B7CC9" w:rsidP="008F12DD">
      <w:pPr>
        <w:spacing w:after="0" w:line="240" w:lineRule="auto"/>
        <w:ind w:left="0" w:right="0" w:firstLine="426"/>
        <w:rPr>
          <w:rFonts w:ascii="Times New Roman" w:hAnsi="Times New Roman" w:cs="Times New Roman"/>
          <w:sz w:val="22"/>
          <w:lang w:val="ru-RU"/>
        </w:rPr>
      </w:pPr>
      <w:r w:rsidRPr="00323F37">
        <w:rPr>
          <w:rFonts w:ascii="Times New Roman" w:hAnsi="Times New Roman" w:cs="Times New Roman"/>
          <w:b/>
          <w:sz w:val="22"/>
          <w:lang w:val="ru-RU"/>
        </w:rPr>
        <w:t xml:space="preserve"> </w:t>
      </w:r>
    </w:p>
    <w:p w:rsidR="002123E3" w:rsidRPr="00323F37" w:rsidRDefault="003B7CC9" w:rsidP="008F12DD">
      <w:pPr>
        <w:spacing w:after="0" w:line="240" w:lineRule="auto"/>
        <w:ind w:left="0" w:right="0" w:firstLine="426"/>
        <w:rPr>
          <w:rFonts w:ascii="Times New Roman" w:hAnsi="Times New Roman" w:cs="Times New Roman"/>
          <w:sz w:val="22"/>
          <w:lang w:val="ru-RU"/>
        </w:rPr>
      </w:pPr>
      <w:r w:rsidRPr="00323F37">
        <w:rPr>
          <w:rFonts w:ascii="Times New Roman" w:hAnsi="Times New Roman" w:cs="Times New Roman"/>
          <w:sz w:val="22"/>
          <w:lang w:val="ru-RU"/>
        </w:rPr>
        <w:t>Текущий контроль по темам дисциплины заключается в опросе обучающихся по контрольным вопросам, защите отчетов по практическим работам</w:t>
      </w:r>
    </w:p>
    <w:p w:rsidR="002123E3" w:rsidRPr="00323F37" w:rsidRDefault="003B7CC9" w:rsidP="008F12DD">
      <w:pPr>
        <w:spacing w:after="0" w:line="240" w:lineRule="auto"/>
        <w:ind w:left="0" w:right="0" w:firstLine="426"/>
        <w:jc w:val="both"/>
        <w:rPr>
          <w:rFonts w:ascii="Times New Roman" w:hAnsi="Times New Roman" w:cs="Times New Roman"/>
          <w:sz w:val="22"/>
          <w:lang w:val="ru-RU"/>
        </w:rPr>
      </w:pPr>
      <w:r w:rsidRPr="00323F37">
        <w:rPr>
          <w:rFonts w:ascii="Times New Roman" w:hAnsi="Times New Roman" w:cs="Times New Roman"/>
          <w:b/>
          <w:sz w:val="22"/>
          <w:lang w:val="ru-RU"/>
        </w:rPr>
        <w:t>Опрос по контрольным вопросам:</w:t>
      </w:r>
    </w:p>
    <w:p w:rsidR="002123E3" w:rsidRPr="00323F37" w:rsidRDefault="003B7CC9" w:rsidP="008F12DD">
      <w:pPr>
        <w:spacing w:after="0" w:line="240" w:lineRule="auto"/>
        <w:ind w:left="0" w:right="0" w:firstLine="426"/>
        <w:jc w:val="both"/>
        <w:rPr>
          <w:rFonts w:ascii="Times New Roman" w:hAnsi="Times New Roman" w:cs="Times New Roman"/>
          <w:sz w:val="22"/>
          <w:lang w:val="ru-RU"/>
        </w:rPr>
      </w:pPr>
      <w:r w:rsidRPr="00323F37">
        <w:rPr>
          <w:rFonts w:ascii="Times New Roman" w:hAnsi="Times New Roman" w:cs="Times New Roman"/>
          <w:b/>
          <w:sz w:val="22"/>
          <w:lang w:val="ru-RU"/>
        </w:rPr>
        <w:t>При проведении текущего контроля обучающимся будет письменно, либо устно задано два вопроса, на которые они должны дать ответы.</w:t>
      </w:r>
    </w:p>
    <w:p w:rsidR="002123E3" w:rsidRPr="00323F37" w:rsidRDefault="003B7CC9" w:rsidP="008F12DD">
      <w:pPr>
        <w:spacing w:after="0" w:line="240" w:lineRule="auto"/>
        <w:ind w:left="0" w:right="0" w:firstLine="426"/>
        <w:rPr>
          <w:rFonts w:ascii="Times New Roman" w:hAnsi="Times New Roman" w:cs="Times New Roman"/>
          <w:sz w:val="22"/>
          <w:lang w:val="ru-RU"/>
        </w:rPr>
      </w:pPr>
      <w:r w:rsidRPr="00323F37">
        <w:rPr>
          <w:rFonts w:ascii="Times New Roman" w:hAnsi="Times New Roman" w:cs="Times New Roman"/>
          <w:b/>
          <w:sz w:val="22"/>
          <w:lang w:val="ru-RU"/>
        </w:rPr>
        <w:t xml:space="preserve"> </w:t>
      </w:r>
    </w:p>
    <w:p w:rsidR="002123E3" w:rsidRPr="00323F37" w:rsidRDefault="003B7CC9" w:rsidP="008F12DD">
      <w:pPr>
        <w:spacing w:after="0" w:line="240" w:lineRule="auto"/>
        <w:ind w:left="0" w:right="0" w:firstLine="426"/>
        <w:rPr>
          <w:rFonts w:ascii="Times New Roman" w:hAnsi="Times New Roman" w:cs="Times New Roman"/>
          <w:sz w:val="22"/>
          <w:lang w:val="ru-RU"/>
        </w:rPr>
      </w:pPr>
      <w:r w:rsidRPr="00323F37">
        <w:rPr>
          <w:rFonts w:ascii="Times New Roman" w:hAnsi="Times New Roman" w:cs="Times New Roman"/>
          <w:b/>
          <w:sz w:val="22"/>
          <w:lang w:val="ru-RU"/>
        </w:rPr>
        <w:t xml:space="preserve">Например: </w:t>
      </w:r>
      <w:r w:rsidRPr="00323F37">
        <w:rPr>
          <w:rFonts w:ascii="Times New Roman" w:hAnsi="Times New Roman" w:cs="Times New Roman"/>
          <w:sz w:val="22"/>
          <w:lang w:val="ru-RU"/>
        </w:rPr>
        <w:t>1. Назовите этапы процесса проектирования.</w:t>
      </w:r>
    </w:p>
    <w:p w:rsidR="002123E3" w:rsidRPr="00323F37" w:rsidRDefault="003B7CC9" w:rsidP="008F12DD">
      <w:pPr>
        <w:spacing w:after="0" w:line="240" w:lineRule="auto"/>
        <w:ind w:left="0" w:right="0" w:firstLine="426"/>
        <w:rPr>
          <w:rFonts w:ascii="Times New Roman" w:hAnsi="Times New Roman" w:cs="Times New Roman"/>
          <w:sz w:val="22"/>
          <w:lang w:val="ru-RU"/>
        </w:rPr>
      </w:pPr>
      <w:r w:rsidRPr="00323F37">
        <w:rPr>
          <w:rFonts w:ascii="Times New Roman" w:hAnsi="Times New Roman" w:cs="Times New Roman"/>
          <w:sz w:val="22"/>
          <w:lang w:val="ru-RU"/>
        </w:rPr>
        <w:t xml:space="preserve">                     2. Какие задачи решаются в процессе проектирования горного предприятия?</w:t>
      </w:r>
    </w:p>
    <w:p w:rsidR="002123E3" w:rsidRPr="00323F37" w:rsidRDefault="003B7CC9" w:rsidP="008F12DD">
      <w:pPr>
        <w:spacing w:after="0" w:line="240" w:lineRule="auto"/>
        <w:ind w:left="0" w:right="0" w:firstLine="426"/>
        <w:jc w:val="both"/>
        <w:rPr>
          <w:rFonts w:ascii="Times New Roman" w:hAnsi="Times New Roman" w:cs="Times New Roman"/>
          <w:sz w:val="22"/>
          <w:lang w:val="ru-RU"/>
        </w:rPr>
      </w:pPr>
      <w:r w:rsidRPr="00323F37">
        <w:rPr>
          <w:rFonts w:ascii="Times New Roman" w:hAnsi="Times New Roman" w:cs="Times New Roman"/>
          <w:b/>
          <w:sz w:val="22"/>
          <w:lang w:val="ru-RU"/>
        </w:rPr>
        <w:t>Критерии оценивания:</w:t>
      </w:r>
    </w:p>
    <w:p w:rsidR="002123E3" w:rsidRPr="00323F37" w:rsidRDefault="003B7CC9" w:rsidP="008F12DD">
      <w:pPr>
        <w:numPr>
          <w:ilvl w:val="2"/>
          <w:numId w:val="7"/>
        </w:numPr>
        <w:spacing w:after="0" w:line="240" w:lineRule="auto"/>
        <w:ind w:left="0" w:right="0" w:firstLine="426"/>
        <w:rPr>
          <w:rFonts w:ascii="Times New Roman" w:hAnsi="Times New Roman" w:cs="Times New Roman"/>
          <w:sz w:val="22"/>
          <w:lang w:val="ru-RU"/>
        </w:rPr>
      </w:pPr>
      <w:r w:rsidRPr="00323F37">
        <w:rPr>
          <w:rFonts w:ascii="Times New Roman" w:hAnsi="Times New Roman" w:cs="Times New Roman"/>
          <w:sz w:val="22"/>
          <w:lang w:val="ru-RU"/>
        </w:rPr>
        <w:t>85–100 баллов – при правильном и полном ответе на два вопроса;</w:t>
      </w:r>
    </w:p>
    <w:p w:rsidR="002123E3" w:rsidRPr="00323F37" w:rsidRDefault="003B7CC9" w:rsidP="008F12DD">
      <w:pPr>
        <w:numPr>
          <w:ilvl w:val="2"/>
          <w:numId w:val="7"/>
        </w:numPr>
        <w:spacing w:after="0" w:line="240" w:lineRule="auto"/>
        <w:ind w:left="0" w:right="0" w:firstLine="426"/>
        <w:rPr>
          <w:rFonts w:ascii="Times New Roman" w:hAnsi="Times New Roman" w:cs="Times New Roman"/>
          <w:sz w:val="22"/>
          <w:lang w:val="ru-RU"/>
        </w:rPr>
      </w:pPr>
      <w:r w:rsidRPr="00323F37">
        <w:rPr>
          <w:rFonts w:ascii="Times New Roman" w:hAnsi="Times New Roman" w:cs="Times New Roman"/>
          <w:sz w:val="22"/>
          <w:lang w:val="ru-RU"/>
        </w:rPr>
        <w:t>65–84 баллов – при правильном и полном ответе на один из вопросов и правильном, но не полном</w:t>
      </w:r>
      <w:r w:rsidR="00121FF5" w:rsidRPr="00323F37">
        <w:rPr>
          <w:rFonts w:ascii="Times New Roman" w:hAnsi="Times New Roman" w:cs="Times New Roman"/>
          <w:sz w:val="22"/>
          <w:lang w:val="ru-RU"/>
        </w:rPr>
        <w:t xml:space="preserve"> </w:t>
      </w:r>
      <w:r w:rsidRPr="00323F37">
        <w:rPr>
          <w:rFonts w:ascii="Times New Roman" w:hAnsi="Times New Roman" w:cs="Times New Roman"/>
          <w:sz w:val="22"/>
          <w:lang w:val="ru-RU"/>
        </w:rPr>
        <w:t>ответе на другой из вопросов;</w:t>
      </w:r>
    </w:p>
    <w:p w:rsidR="00121FF5" w:rsidRPr="00323F37" w:rsidRDefault="003B7CC9" w:rsidP="008F12DD">
      <w:pPr>
        <w:numPr>
          <w:ilvl w:val="2"/>
          <w:numId w:val="7"/>
        </w:numPr>
        <w:spacing w:after="0" w:line="240" w:lineRule="auto"/>
        <w:ind w:left="0" w:right="0" w:firstLine="426"/>
        <w:rPr>
          <w:rFonts w:ascii="Times New Roman" w:hAnsi="Times New Roman" w:cs="Times New Roman"/>
          <w:sz w:val="22"/>
          <w:lang w:val="ru-RU"/>
        </w:rPr>
      </w:pPr>
      <w:r w:rsidRPr="00323F37">
        <w:rPr>
          <w:rFonts w:ascii="Times New Roman" w:hAnsi="Times New Roman" w:cs="Times New Roman"/>
          <w:sz w:val="22"/>
          <w:lang w:val="ru-RU"/>
        </w:rPr>
        <w:t>25–64 баллов – при правильном и неполном ответе только на один из вопросов;</w:t>
      </w:r>
    </w:p>
    <w:p w:rsidR="002123E3" w:rsidRPr="00323F37" w:rsidRDefault="003B7CC9" w:rsidP="008F12DD">
      <w:pPr>
        <w:numPr>
          <w:ilvl w:val="2"/>
          <w:numId w:val="7"/>
        </w:numPr>
        <w:spacing w:after="0" w:line="240" w:lineRule="auto"/>
        <w:ind w:left="0" w:right="0" w:firstLine="426"/>
        <w:rPr>
          <w:rFonts w:ascii="Times New Roman" w:hAnsi="Times New Roman" w:cs="Times New Roman"/>
          <w:sz w:val="22"/>
          <w:lang w:val="ru-RU"/>
        </w:rPr>
      </w:pPr>
      <w:r w:rsidRPr="00323F37">
        <w:rPr>
          <w:rFonts w:ascii="Times New Roman" w:hAnsi="Times New Roman" w:cs="Times New Roman"/>
          <w:sz w:val="22"/>
          <w:lang w:val="ru-RU"/>
        </w:rPr>
        <w:t>0–24 баллов – при отсутствии правильных ответов на вопросы.</w:t>
      </w:r>
    </w:p>
    <w:p w:rsidR="00121FF5" w:rsidRPr="00323F37" w:rsidRDefault="00121FF5" w:rsidP="008F12DD">
      <w:pPr>
        <w:spacing w:after="0" w:line="240" w:lineRule="auto"/>
        <w:ind w:left="0" w:right="0" w:firstLine="426"/>
        <w:rPr>
          <w:rFonts w:ascii="Times New Roman" w:hAnsi="Times New Roman" w:cs="Times New Roman"/>
          <w:sz w:val="22"/>
          <w:lang w:val="ru-RU"/>
        </w:rPr>
      </w:pPr>
    </w:p>
    <w:tbl>
      <w:tblPr>
        <w:tblW w:w="7095" w:type="dxa"/>
        <w:tblCellMar>
          <w:top w:w="30" w:type="dxa"/>
          <w:left w:w="12" w:type="dxa"/>
          <w:right w:w="57" w:type="dxa"/>
        </w:tblCellMar>
        <w:tblLook w:val="04A0" w:firstRow="1" w:lastRow="0" w:firstColumn="1" w:lastColumn="0" w:noHBand="0" w:noVBand="1"/>
      </w:tblPr>
      <w:tblGrid>
        <w:gridCol w:w="2973"/>
        <w:gridCol w:w="773"/>
        <w:gridCol w:w="931"/>
        <w:gridCol w:w="1140"/>
        <w:gridCol w:w="1278"/>
      </w:tblGrid>
      <w:tr w:rsidR="002123E3" w:rsidRPr="00323F37" w:rsidTr="00CA00C6">
        <w:trPr>
          <w:trHeight w:val="267"/>
        </w:trPr>
        <w:tc>
          <w:tcPr>
            <w:tcW w:w="2973"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3B7CC9" w:rsidP="008F12DD">
            <w:pPr>
              <w:spacing w:after="0" w:line="240" w:lineRule="auto"/>
              <w:ind w:left="0" w:right="0" w:firstLine="0"/>
              <w:rPr>
                <w:rFonts w:ascii="Times New Roman" w:hAnsi="Times New Roman" w:cs="Times New Roman"/>
                <w:sz w:val="22"/>
                <w:lang w:val="ru-RU"/>
              </w:rPr>
            </w:pPr>
            <w:r w:rsidRPr="00323F37">
              <w:rPr>
                <w:rFonts w:ascii="Times New Roman" w:hAnsi="Times New Roman" w:cs="Times New Roman"/>
                <w:sz w:val="22"/>
                <w:lang w:val="ru-RU"/>
              </w:rPr>
              <w:t>Количество баллов</w:t>
            </w:r>
          </w:p>
        </w:tc>
        <w:tc>
          <w:tcPr>
            <w:tcW w:w="773"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3B7CC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0-24</w:t>
            </w:r>
          </w:p>
        </w:tc>
        <w:tc>
          <w:tcPr>
            <w:tcW w:w="931"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3B7CC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25-64</w:t>
            </w:r>
          </w:p>
        </w:tc>
        <w:tc>
          <w:tcPr>
            <w:tcW w:w="1140"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3B7CC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65-84</w:t>
            </w:r>
          </w:p>
        </w:tc>
        <w:tc>
          <w:tcPr>
            <w:tcW w:w="1278"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3B7CC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85-100</w:t>
            </w:r>
          </w:p>
        </w:tc>
      </w:tr>
      <w:tr w:rsidR="002123E3" w:rsidRPr="00323F37" w:rsidTr="00CA00C6">
        <w:trPr>
          <w:trHeight w:val="267"/>
        </w:trPr>
        <w:tc>
          <w:tcPr>
            <w:tcW w:w="2973"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3B7CC9" w:rsidP="008F12DD">
            <w:pPr>
              <w:spacing w:after="0" w:line="240" w:lineRule="auto"/>
              <w:ind w:left="0" w:right="0" w:firstLine="0"/>
              <w:rPr>
                <w:rFonts w:ascii="Times New Roman" w:hAnsi="Times New Roman" w:cs="Times New Roman"/>
                <w:sz w:val="22"/>
                <w:lang w:val="ru-RU"/>
              </w:rPr>
            </w:pPr>
            <w:r w:rsidRPr="00323F37">
              <w:rPr>
                <w:rFonts w:ascii="Times New Roman" w:hAnsi="Times New Roman" w:cs="Times New Roman"/>
                <w:sz w:val="22"/>
                <w:lang w:val="ru-RU"/>
              </w:rPr>
              <w:t>Шкала оценивания</w:t>
            </w:r>
          </w:p>
        </w:tc>
        <w:tc>
          <w:tcPr>
            <w:tcW w:w="773"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3B7CC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неуд</w:t>
            </w:r>
          </w:p>
        </w:tc>
        <w:tc>
          <w:tcPr>
            <w:tcW w:w="931"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3B7CC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удовл</w:t>
            </w:r>
          </w:p>
        </w:tc>
        <w:tc>
          <w:tcPr>
            <w:tcW w:w="1140"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3B7CC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хорошо</w:t>
            </w:r>
          </w:p>
        </w:tc>
        <w:tc>
          <w:tcPr>
            <w:tcW w:w="1278"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3B7CC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отлично</w:t>
            </w:r>
          </w:p>
        </w:tc>
      </w:tr>
    </w:tbl>
    <w:p w:rsidR="00121FF5" w:rsidRPr="00323F37" w:rsidRDefault="00121FF5" w:rsidP="008F12DD">
      <w:pPr>
        <w:spacing w:after="0" w:line="240" w:lineRule="auto"/>
        <w:ind w:left="562" w:right="0"/>
        <w:jc w:val="both"/>
        <w:rPr>
          <w:rFonts w:ascii="Times New Roman" w:hAnsi="Times New Roman" w:cs="Times New Roman"/>
          <w:b/>
          <w:sz w:val="22"/>
          <w:lang w:val="ru-RU"/>
        </w:rPr>
      </w:pPr>
    </w:p>
    <w:p w:rsidR="002123E3" w:rsidRPr="00323F37" w:rsidRDefault="003B7CC9" w:rsidP="008F12DD">
      <w:pPr>
        <w:spacing w:after="0" w:line="240" w:lineRule="auto"/>
        <w:ind w:left="0" w:right="0" w:firstLine="426"/>
        <w:jc w:val="both"/>
        <w:rPr>
          <w:rFonts w:ascii="Times New Roman" w:hAnsi="Times New Roman" w:cs="Times New Roman"/>
          <w:sz w:val="22"/>
          <w:lang w:val="ru-RU"/>
        </w:rPr>
      </w:pPr>
      <w:r w:rsidRPr="00323F37">
        <w:rPr>
          <w:rFonts w:ascii="Times New Roman" w:hAnsi="Times New Roman" w:cs="Times New Roman"/>
          <w:b/>
          <w:sz w:val="22"/>
          <w:lang w:val="ru-RU"/>
        </w:rPr>
        <w:t>Примерный перечень контрольных вопросов:</w:t>
      </w:r>
    </w:p>
    <w:p w:rsidR="002123E3" w:rsidRPr="00323F37" w:rsidRDefault="003B7CC9" w:rsidP="008F12DD">
      <w:pPr>
        <w:numPr>
          <w:ilvl w:val="2"/>
          <w:numId w:val="6"/>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Приведите последовательность разработки проекта шахты.</w:t>
      </w:r>
    </w:p>
    <w:p w:rsidR="002123E3" w:rsidRPr="00323F37" w:rsidRDefault="003B7CC9" w:rsidP="008F12DD">
      <w:pPr>
        <w:numPr>
          <w:ilvl w:val="2"/>
          <w:numId w:val="6"/>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Перечислите методы расчета производственной мощности шахты.</w:t>
      </w:r>
    </w:p>
    <w:p w:rsidR="002123E3" w:rsidRPr="00323F37" w:rsidRDefault="003B7CC9" w:rsidP="008F12DD">
      <w:pPr>
        <w:numPr>
          <w:ilvl w:val="2"/>
          <w:numId w:val="6"/>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Перечислите методы расчета нагрузки на очистной забой, их суть.</w:t>
      </w:r>
    </w:p>
    <w:p w:rsidR="002123E3" w:rsidRPr="00323F37" w:rsidRDefault="003B7CC9" w:rsidP="008F12DD">
      <w:pPr>
        <w:numPr>
          <w:ilvl w:val="2"/>
          <w:numId w:val="6"/>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Перечислите методы расчета размеров шахтного поля, его блоков, панели, выемочного поля,</w:t>
      </w:r>
      <w:r w:rsidR="00121FF5" w:rsidRPr="00323F37">
        <w:rPr>
          <w:rFonts w:ascii="Times New Roman" w:hAnsi="Times New Roman" w:cs="Times New Roman"/>
          <w:sz w:val="22"/>
          <w:lang w:val="ru-RU"/>
        </w:rPr>
        <w:t xml:space="preserve"> </w:t>
      </w:r>
      <w:r w:rsidRPr="00323F37">
        <w:rPr>
          <w:rFonts w:ascii="Times New Roman" w:hAnsi="Times New Roman" w:cs="Times New Roman"/>
          <w:sz w:val="22"/>
          <w:lang w:val="ru-RU"/>
        </w:rPr>
        <w:t>этажа.</w:t>
      </w:r>
    </w:p>
    <w:p w:rsidR="002123E3" w:rsidRPr="00323F37" w:rsidRDefault="003B7CC9" w:rsidP="008F12DD">
      <w:pPr>
        <w:numPr>
          <w:ilvl w:val="2"/>
          <w:numId w:val="6"/>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Раскройте понятие "управление движением запасов угля разной степени готовности в шахтном</w:t>
      </w:r>
      <w:r w:rsidR="00121FF5" w:rsidRPr="00323F37">
        <w:rPr>
          <w:rFonts w:ascii="Times New Roman" w:hAnsi="Times New Roman" w:cs="Times New Roman"/>
          <w:sz w:val="22"/>
          <w:lang w:val="ru-RU"/>
        </w:rPr>
        <w:t xml:space="preserve"> </w:t>
      </w:r>
      <w:r w:rsidRPr="00323F37">
        <w:rPr>
          <w:rFonts w:ascii="Times New Roman" w:hAnsi="Times New Roman" w:cs="Times New Roman"/>
          <w:sz w:val="22"/>
          <w:lang w:val="ru-RU"/>
        </w:rPr>
        <w:t>поле".</w:t>
      </w:r>
    </w:p>
    <w:p w:rsidR="002123E3" w:rsidRPr="00323F37" w:rsidRDefault="003B7CC9" w:rsidP="008F12DD">
      <w:pPr>
        <w:numPr>
          <w:ilvl w:val="2"/>
          <w:numId w:val="6"/>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Приведите последовательность проектирования участковых схем вентиляции, систем подземного</w:t>
      </w:r>
      <w:r w:rsidR="00121FF5" w:rsidRPr="00323F37">
        <w:rPr>
          <w:rFonts w:ascii="Times New Roman" w:hAnsi="Times New Roman" w:cs="Times New Roman"/>
          <w:sz w:val="22"/>
          <w:lang w:val="ru-RU"/>
        </w:rPr>
        <w:t xml:space="preserve"> </w:t>
      </w:r>
      <w:r w:rsidRPr="00323F37">
        <w:rPr>
          <w:rFonts w:ascii="Times New Roman" w:hAnsi="Times New Roman" w:cs="Times New Roman"/>
          <w:sz w:val="22"/>
          <w:lang w:val="ru-RU"/>
        </w:rPr>
        <w:t>транспорта и безопасности шахты?</w:t>
      </w:r>
    </w:p>
    <w:p w:rsidR="002123E3" w:rsidRPr="00323F37" w:rsidRDefault="003B7CC9" w:rsidP="008F12DD">
      <w:pPr>
        <w:spacing w:after="0" w:line="240" w:lineRule="auto"/>
        <w:ind w:left="0" w:right="0" w:firstLine="426"/>
        <w:jc w:val="both"/>
        <w:rPr>
          <w:rFonts w:ascii="Times New Roman" w:hAnsi="Times New Roman" w:cs="Times New Roman"/>
          <w:sz w:val="22"/>
          <w:lang w:val="ru-RU"/>
        </w:rPr>
      </w:pPr>
      <w:r w:rsidRPr="00323F37">
        <w:rPr>
          <w:rFonts w:ascii="Times New Roman" w:hAnsi="Times New Roman" w:cs="Times New Roman"/>
          <w:b/>
          <w:sz w:val="22"/>
          <w:lang w:val="ru-RU"/>
        </w:rPr>
        <w:t>Отчеты по практическим работам (далее вместе - работы):</w:t>
      </w:r>
    </w:p>
    <w:p w:rsidR="002123E3" w:rsidRPr="00323F37" w:rsidRDefault="003B7CC9" w:rsidP="008F12DD">
      <w:p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По каждой работе обучающиеся самостоятельно оформляют отчеты в электронном формате</w:t>
      </w:r>
      <w:r w:rsidR="00121FF5" w:rsidRPr="00323F37">
        <w:rPr>
          <w:rFonts w:ascii="Times New Roman" w:hAnsi="Times New Roman" w:cs="Times New Roman"/>
          <w:sz w:val="22"/>
          <w:lang w:val="ru-RU"/>
        </w:rPr>
        <w:t>.</w:t>
      </w:r>
      <w:r w:rsidRPr="00323F37">
        <w:rPr>
          <w:rFonts w:ascii="Times New Roman" w:hAnsi="Times New Roman" w:cs="Times New Roman"/>
          <w:sz w:val="22"/>
          <w:lang w:val="ru-RU"/>
        </w:rPr>
        <w:t xml:space="preserve"> Содержание отчета:</w:t>
      </w:r>
    </w:p>
    <w:p w:rsidR="002123E3" w:rsidRPr="00323F37" w:rsidRDefault="003B7CC9" w:rsidP="008F12DD">
      <w:p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1.Тема работы.</w:t>
      </w:r>
    </w:p>
    <w:p w:rsidR="002123E3" w:rsidRPr="00323F37" w:rsidRDefault="003B7CC9" w:rsidP="008F12DD">
      <w:pPr>
        <w:numPr>
          <w:ilvl w:val="2"/>
          <w:numId w:val="8"/>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Задачи работы.</w:t>
      </w:r>
    </w:p>
    <w:p w:rsidR="002123E3" w:rsidRPr="00323F37" w:rsidRDefault="003B7CC9" w:rsidP="008F12DD">
      <w:pPr>
        <w:numPr>
          <w:ilvl w:val="2"/>
          <w:numId w:val="8"/>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Краткое описание хода выполнения работы.</w:t>
      </w:r>
    </w:p>
    <w:p w:rsidR="002123E3" w:rsidRPr="00323F37" w:rsidRDefault="003B7CC9" w:rsidP="008F12DD">
      <w:pPr>
        <w:numPr>
          <w:ilvl w:val="2"/>
          <w:numId w:val="8"/>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Ответы на задания или полученные результаты по окончании выполнения работы (в зависимости</w:t>
      </w:r>
      <w:r w:rsidR="00121FF5" w:rsidRPr="00323F37">
        <w:rPr>
          <w:rFonts w:ascii="Times New Roman" w:hAnsi="Times New Roman" w:cs="Times New Roman"/>
          <w:sz w:val="22"/>
          <w:lang w:val="ru-RU"/>
        </w:rPr>
        <w:t xml:space="preserve"> </w:t>
      </w:r>
      <w:r w:rsidRPr="00323F37">
        <w:rPr>
          <w:rFonts w:ascii="Times New Roman" w:hAnsi="Times New Roman" w:cs="Times New Roman"/>
          <w:sz w:val="22"/>
          <w:lang w:val="ru-RU"/>
        </w:rPr>
        <w:t>от задач, поставленных в п. 2).</w:t>
      </w:r>
    </w:p>
    <w:p w:rsidR="002123E3" w:rsidRPr="00323F37" w:rsidRDefault="003B7CC9" w:rsidP="008F12DD">
      <w:pPr>
        <w:numPr>
          <w:ilvl w:val="2"/>
          <w:numId w:val="8"/>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Выводы</w:t>
      </w:r>
    </w:p>
    <w:p w:rsidR="002123E3" w:rsidRPr="00323F37" w:rsidRDefault="003B7CC9" w:rsidP="008F12DD">
      <w:p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Критерии оценивания:</w:t>
      </w:r>
    </w:p>
    <w:p w:rsidR="002123E3" w:rsidRPr="00323F37" w:rsidRDefault="003B7CC9" w:rsidP="008F12DD">
      <w:pPr>
        <w:numPr>
          <w:ilvl w:val="2"/>
          <w:numId w:val="9"/>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75 – 100 баллов – при раскрытии всех разделов в полном объеме</w:t>
      </w:r>
    </w:p>
    <w:p w:rsidR="002123E3" w:rsidRPr="00323F37" w:rsidRDefault="003B7CC9" w:rsidP="008F12DD">
      <w:pPr>
        <w:numPr>
          <w:ilvl w:val="2"/>
          <w:numId w:val="9"/>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0 – 74 баллов – при раскрытии не всех разделов, либо при оформлении разделов в неполном объеме</w:t>
      </w:r>
      <w:r w:rsidR="00121FF5" w:rsidRPr="00323F37">
        <w:rPr>
          <w:rFonts w:ascii="Times New Roman" w:hAnsi="Times New Roman" w:cs="Times New Roman"/>
          <w:sz w:val="22"/>
          <w:lang w:val="ru-RU"/>
        </w:rPr>
        <w:t>.</w:t>
      </w:r>
    </w:p>
    <w:p w:rsidR="002123E3" w:rsidRPr="00323F37" w:rsidRDefault="003B7CC9" w:rsidP="008F12DD">
      <w:pPr>
        <w:spacing w:after="0" w:line="240" w:lineRule="auto"/>
        <w:ind w:left="567" w:right="0" w:firstLine="0"/>
        <w:rPr>
          <w:rFonts w:ascii="Times New Roman" w:hAnsi="Times New Roman" w:cs="Times New Roman"/>
          <w:sz w:val="22"/>
          <w:lang w:val="ru-RU"/>
        </w:rPr>
      </w:pPr>
      <w:r w:rsidRPr="00323F37">
        <w:rPr>
          <w:rFonts w:ascii="Times New Roman" w:hAnsi="Times New Roman" w:cs="Times New Roman"/>
          <w:sz w:val="22"/>
          <w:lang w:val="ru-RU"/>
        </w:rPr>
        <w:t xml:space="preserve"> </w:t>
      </w:r>
    </w:p>
    <w:tbl>
      <w:tblPr>
        <w:tblW w:w="5105" w:type="dxa"/>
        <w:tblInd w:w="12" w:type="dxa"/>
        <w:tblCellMar>
          <w:top w:w="30" w:type="dxa"/>
          <w:left w:w="12" w:type="dxa"/>
          <w:right w:w="12" w:type="dxa"/>
        </w:tblCellMar>
        <w:tblLook w:val="04A0" w:firstRow="1" w:lastRow="0" w:firstColumn="1" w:lastColumn="0" w:noHBand="0" w:noVBand="1"/>
      </w:tblPr>
      <w:tblGrid>
        <w:gridCol w:w="2552"/>
        <w:gridCol w:w="1559"/>
        <w:gridCol w:w="994"/>
      </w:tblGrid>
      <w:tr w:rsidR="002123E3" w:rsidRPr="00323F37" w:rsidTr="00CA00C6">
        <w:trPr>
          <w:trHeight w:val="267"/>
        </w:trPr>
        <w:tc>
          <w:tcPr>
            <w:tcW w:w="2552"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3B7CC9" w:rsidP="008F12DD">
            <w:pPr>
              <w:spacing w:after="0" w:line="240" w:lineRule="auto"/>
              <w:ind w:left="0" w:right="0" w:firstLine="0"/>
              <w:jc w:val="both"/>
              <w:rPr>
                <w:rFonts w:ascii="Times New Roman" w:hAnsi="Times New Roman" w:cs="Times New Roman"/>
                <w:sz w:val="22"/>
                <w:lang w:val="ru-RU"/>
              </w:rPr>
            </w:pPr>
            <w:r w:rsidRPr="00323F37">
              <w:rPr>
                <w:rFonts w:ascii="Times New Roman" w:hAnsi="Times New Roman" w:cs="Times New Roman"/>
                <w:sz w:val="22"/>
                <w:lang w:val="ru-RU"/>
              </w:rPr>
              <w:t>Количество баллов</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3B7CC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0–74</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3B7CC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75–100</w:t>
            </w:r>
          </w:p>
        </w:tc>
      </w:tr>
      <w:tr w:rsidR="002123E3" w:rsidRPr="00323F37" w:rsidTr="00CA00C6">
        <w:trPr>
          <w:trHeight w:val="267"/>
        </w:trPr>
        <w:tc>
          <w:tcPr>
            <w:tcW w:w="2552"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3B7CC9" w:rsidP="008F12DD">
            <w:pPr>
              <w:spacing w:after="0" w:line="240" w:lineRule="auto"/>
              <w:ind w:left="0" w:right="0" w:firstLine="0"/>
              <w:jc w:val="both"/>
              <w:rPr>
                <w:rFonts w:ascii="Times New Roman" w:hAnsi="Times New Roman" w:cs="Times New Roman"/>
                <w:sz w:val="22"/>
                <w:lang w:val="ru-RU"/>
              </w:rPr>
            </w:pPr>
            <w:r w:rsidRPr="00323F37">
              <w:rPr>
                <w:rFonts w:ascii="Times New Roman" w:hAnsi="Times New Roman" w:cs="Times New Roman"/>
                <w:sz w:val="22"/>
                <w:lang w:val="ru-RU"/>
              </w:rPr>
              <w:t>Шкала оценивания</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3B7CC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Не зачтено</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3B7CC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Зачтено</w:t>
            </w:r>
          </w:p>
        </w:tc>
      </w:tr>
    </w:tbl>
    <w:p w:rsidR="00121FF5" w:rsidRPr="00323F37" w:rsidRDefault="00121FF5" w:rsidP="008F12DD">
      <w:pPr>
        <w:spacing w:after="0" w:line="240" w:lineRule="auto"/>
        <w:ind w:left="562" w:right="0"/>
        <w:jc w:val="both"/>
        <w:rPr>
          <w:rFonts w:ascii="Times New Roman" w:hAnsi="Times New Roman" w:cs="Times New Roman"/>
          <w:b/>
          <w:sz w:val="22"/>
          <w:lang w:val="ru-RU"/>
        </w:rPr>
      </w:pPr>
    </w:p>
    <w:p w:rsidR="002123E3" w:rsidRPr="00323F37" w:rsidRDefault="003B7CC9" w:rsidP="008F12DD">
      <w:pPr>
        <w:spacing w:after="0" w:line="240" w:lineRule="auto"/>
        <w:ind w:left="0" w:right="0" w:firstLine="426"/>
        <w:jc w:val="both"/>
        <w:rPr>
          <w:rFonts w:ascii="Times New Roman" w:hAnsi="Times New Roman" w:cs="Times New Roman"/>
          <w:sz w:val="22"/>
          <w:lang w:val="ru-RU"/>
        </w:rPr>
      </w:pPr>
      <w:r w:rsidRPr="00323F37">
        <w:rPr>
          <w:rFonts w:ascii="Times New Roman" w:hAnsi="Times New Roman" w:cs="Times New Roman"/>
          <w:b/>
          <w:sz w:val="22"/>
          <w:lang w:val="ru-RU"/>
        </w:rPr>
        <w:t>Процедура защиты отчетов по работе:</w:t>
      </w:r>
    </w:p>
    <w:p w:rsidR="002123E3" w:rsidRPr="00323F37" w:rsidRDefault="003B7CC9" w:rsidP="008F12DD">
      <w:pPr>
        <w:spacing w:after="0" w:line="240" w:lineRule="auto"/>
        <w:ind w:left="0" w:right="0" w:firstLine="426"/>
        <w:rPr>
          <w:rFonts w:ascii="Times New Roman" w:hAnsi="Times New Roman" w:cs="Times New Roman"/>
          <w:sz w:val="22"/>
          <w:lang w:val="ru-RU"/>
        </w:rPr>
      </w:pPr>
      <w:r w:rsidRPr="00323F37">
        <w:rPr>
          <w:rFonts w:ascii="Times New Roman" w:hAnsi="Times New Roman" w:cs="Times New Roman"/>
          <w:sz w:val="22"/>
          <w:lang w:val="ru-RU"/>
        </w:rPr>
        <w:t>Оценочными средствами для текущего контроля по защите отчетов являются контрольные вопросы. Обучающимся будет устно задано два вопроса, на которые они должны дать ответы.</w:t>
      </w:r>
    </w:p>
    <w:p w:rsidR="002123E3" w:rsidRPr="00323F37" w:rsidRDefault="003B7CC9" w:rsidP="008F12DD">
      <w:pPr>
        <w:spacing w:after="0" w:line="240" w:lineRule="auto"/>
        <w:ind w:left="0" w:right="0" w:firstLine="426"/>
        <w:jc w:val="both"/>
        <w:rPr>
          <w:rFonts w:ascii="Times New Roman" w:hAnsi="Times New Roman" w:cs="Times New Roman"/>
          <w:sz w:val="22"/>
          <w:lang w:val="ru-RU"/>
        </w:rPr>
      </w:pPr>
      <w:r w:rsidRPr="00323F37">
        <w:rPr>
          <w:rFonts w:ascii="Times New Roman" w:hAnsi="Times New Roman" w:cs="Times New Roman"/>
          <w:b/>
          <w:sz w:val="22"/>
          <w:lang w:val="ru-RU"/>
        </w:rPr>
        <w:t>Например:</w:t>
      </w:r>
    </w:p>
    <w:p w:rsidR="002123E3" w:rsidRPr="00323F37" w:rsidRDefault="003B7CC9" w:rsidP="008F12DD">
      <w:pPr>
        <w:numPr>
          <w:ilvl w:val="2"/>
          <w:numId w:val="4"/>
        </w:numPr>
        <w:spacing w:after="0" w:line="240" w:lineRule="auto"/>
        <w:ind w:left="0" w:right="0" w:firstLine="426"/>
        <w:rPr>
          <w:rFonts w:ascii="Times New Roman" w:hAnsi="Times New Roman" w:cs="Times New Roman"/>
          <w:sz w:val="22"/>
          <w:lang w:val="ru-RU"/>
        </w:rPr>
      </w:pPr>
      <w:r w:rsidRPr="00323F37">
        <w:rPr>
          <w:rFonts w:ascii="Times New Roman" w:hAnsi="Times New Roman" w:cs="Times New Roman"/>
          <w:sz w:val="22"/>
          <w:lang w:val="ru-RU"/>
        </w:rPr>
        <w:t>Формы развития шахт (новое строительство, расширение, реконструкция, техническое</w:t>
      </w:r>
      <w:r w:rsidR="00121FF5" w:rsidRPr="00323F37">
        <w:rPr>
          <w:rFonts w:ascii="Times New Roman" w:hAnsi="Times New Roman" w:cs="Times New Roman"/>
          <w:sz w:val="22"/>
          <w:lang w:val="ru-RU"/>
        </w:rPr>
        <w:t xml:space="preserve"> </w:t>
      </w:r>
      <w:r w:rsidRPr="00323F37">
        <w:rPr>
          <w:rFonts w:ascii="Times New Roman" w:hAnsi="Times New Roman" w:cs="Times New Roman"/>
          <w:sz w:val="22"/>
          <w:lang w:val="ru-RU"/>
        </w:rPr>
        <w:t>перевооруж</w:t>
      </w:r>
      <w:r w:rsidR="00645E21" w:rsidRPr="00323F37">
        <w:rPr>
          <w:rFonts w:ascii="Times New Roman" w:hAnsi="Times New Roman" w:cs="Times New Roman"/>
          <w:sz w:val="22"/>
          <w:lang w:val="ru-RU"/>
        </w:rPr>
        <w:t>ение, поддержание мощности, зак</w:t>
      </w:r>
      <w:r w:rsidRPr="00323F37">
        <w:rPr>
          <w:rFonts w:ascii="Times New Roman" w:hAnsi="Times New Roman" w:cs="Times New Roman"/>
          <w:sz w:val="22"/>
          <w:lang w:val="ru-RU"/>
        </w:rPr>
        <w:t>рытие).</w:t>
      </w:r>
    </w:p>
    <w:p w:rsidR="002123E3" w:rsidRPr="00323F37" w:rsidRDefault="003B7CC9" w:rsidP="008F12DD">
      <w:pPr>
        <w:numPr>
          <w:ilvl w:val="2"/>
          <w:numId w:val="4"/>
        </w:numPr>
        <w:spacing w:after="0" w:line="240" w:lineRule="auto"/>
        <w:ind w:left="0" w:right="0" w:firstLine="426"/>
        <w:rPr>
          <w:rFonts w:ascii="Times New Roman" w:hAnsi="Times New Roman" w:cs="Times New Roman"/>
          <w:sz w:val="22"/>
          <w:lang w:val="ru-RU"/>
        </w:rPr>
      </w:pPr>
      <w:r w:rsidRPr="00323F37">
        <w:rPr>
          <w:rFonts w:ascii="Times New Roman" w:hAnsi="Times New Roman" w:cs="Times New Roman"/>
          <w:sz w:val="22"/>
          <w:lang w:val="ru-RU"/>
        </w:rPr>
        <w:lastRenderedPageBreak/>
        <w:t>Стадии и этапы проектирования.</w:t>
      </w:r>
    </w:p>
    <w:p w:rsidR="002123E3" w:rsidRPr="00323F37" w:rsidRDefault="003B7CC9" w:rsidP="008F12DD">
      <w:pPr>
        <w:spacing w:after="0" w:line="240" w:lineRule="auto"/>
        <w:ind w:left="0" w:right="0" w:firstLine="426"/>
        <w:jc w:val="both"/>
        <w:rPr>
          <w:rFonts w:ascii="Times New Roman" w:hAnsi="Times New Roman" w:cs="Times New Roman"/>
          <w:sz w:val="22"/>
          <w:lang w:val="ru-RU"/>
        </w:rPr>
      </w:pPr>
      <w:r w:rsidRPr="00323F37">
        <w:rPr>
          <w:rFonts w:ascii="Times New Roman" w:hAnsi="Times New Roman" w:cs="Times New Roman"/>
          <w:b/>
          <w:sz w:val="22"/>
          <w:lang w:val="ru-RU"/>
        </w:rPr>
        <w:t>Критерии оценивания:</w:t>
      </w:r>
    </w:p>
    <w:p w:rsidR="002123E3" w:rsidRPr="00323F37" w:rsidRDefault="003B7CC9" w:rsidP="008F12DD">
      <w:pPr>
        <w:numPr>
          <w:ilvl w:val="2"/>
          <w:numId w:val="10"/>
        </w:numPr>
        <w:spacing w:after="0" w:line="240" w:lineRule="auto"/>
        <w:ind w:left="0" w:right="0" w:firstLine="426"/>
        <w:rPr>
          <w:rFonts w:ascii="Times New Roman" w:hAnsi="Times New Roman" w:cs="Times New Roman"/>
          <w:sz w:val="22"/>
          <w:lang w:val="ru-RU"/>
        </w:rPr>
      </w:pPr>
      <w:r w:rsidRPr="00323F37">
        <w:rPr>
          <w:rFonts w:ascii="Times New Roman" w:hAnsi="Times New Roman" w:cs="Times New Roman"/>
          <w:sz w:val="22"/>
          <w:lang w:val="ru-RU"/>
        </w:rPr>
        <w:t>85–100 баллов – при правильном и полном ответе на два вопроса;</w:t>
      </w:r>
    </w:p>
    <w:p w:rsidR="002123E3" w:rsidRPr="00323F37" w:rsidRDefault="003B7CC9" w:rsidP="008F12DD">
      <w:pPr>
        <w:numPr>
          <w:ilvl w:val="2"/>
          <w:numId w:val="10"/>
        </w:numPr>
        <w:spacing w:after="0" w:line="240" w:lineRule="auto"/>
        <w:ind w:left="0" w:right="0" w:firstLine="426"/>
        <w:rPr>
          <w:rFonts w:ascii="Times New Roman" w:hAnsi="Times New Roman" w:cs="Times New Roman"/>
          <w:sz w:val="22"/>
          <w:lang w:val="ru-RU"/>
        </w:rPr>
      </w:pPr>
      <w:r w:rsidRPr="00323F37">
        <w:rPr>
          <w:rFonts w:ascii="Times New Roman" w:hAnsi="Times New Roman" w:cs="Times New Roman"/>
          <w:sz w:val="22"/>
          <w:lang w:val="ru-RU"/>
        </w:rPr>
        <w:t>65–84 баллов – при правильном и полном ответе на один из вопросов и правильном, но не полном</w:t>
      </w:r>
      <w:r w:rsidR="00121FF5" w:rsidRPr="00323F37">
        <w:rPr>
          <w:rFonts w:ascii="Times New Roman" w:hAnsi="Times New Roman" w:cs="Times New Roman"/>
          <w:sz w:val="22"/>
          <w:lang w:val="ru-RU"/>
        </w:rPr>
        <w:t xml:space="preserve"> </w:t>
      </w:r>
      <w:r w:rsidRPr="00323F37">
        <w:rPr>
          <w:rFonts w:ascii="Times New Roman" w:hAnsi="Times New Roman" w:cs="Times New Roman"/>
          <w:sz w:val="22"/>
          <w:lang w:val="ru-RU"/>
        </w:rPr>
        <w:t>ответе на другой из вопросов;</w:t>
      </w:r>
    </w:p>
    <w:p w:rsidR="00121FF5" w:rsidRPr="00323F37" w:rsidRDefault="003B7CC9" w:rsidP="008F12DD">
      <w:pPr>
        <w:numPr>
          <w:ilvl w:val="2"/>
          <w:numId w:val="10"/>
        </w:numPr>
        <w:spacing w:after="0" w:line="240" w:lineRule="auto"/>
        <w:ind w:left="0" w:right="0" w:firstLine="426"/>
        <w:rPr>
          <w:rFonts w:ascii="Times New Roman" w:hAnsi="Times New Roman" w:cs="Times New Roman"/>
          <w:sz w:val="22"/>
          <w:lang w:val="ru-RU"/>
        </w:rPr>
      </w:pPr>
      <w:r w:rsidRPr="00323F37">
        <w:rPr>
          <w:rFonts w:ascii="Times New Roman" w:hAnsi="Times New Roman" w:cs="Times New Roman"/>
          <w:sz w:val="22"/>
          <w:lang w:val="ru-RU"/>
        </w:rPr>
        <w:t>25–64 баллов – при правильном и неполном ответе только на один из вопросов;</w:t>
      </w:r>
    </w:p>
    <w:p w:rsidR="002123E3" w:rsidRPr="00323F37" w:rsidRDefault="003B7CC9" w:rsidP="008F12DD">
      <w:pPr>
        <w:numPr>
          <w:ilvl w:val="2"/>
          <w:numId w:val="10"/>
        </w:numPr>
        <w:spacing w:after="0" w:line="240" w:lineRule="auto"/>
        <w:ind w:left="0" w:right="0" w:firstLine="426"/>
        <w:rPr>
          <w:rFonts w:ascii="Times New Roman" w:hAnsi="Times New Roman" w:cs="Times New Roman"/>
          <w:sz w:val="22"/>
          <w:lang w:val="ru-RU"/>
        </w:rPr>
      </w:pPr>
      <w:r w:rsidRPr="00323F37">
        <w:rPr>
          <w:rFonts w:ascii="Times New Roman" w:hAnsi="Times New Roman" w:cs="Times New Roman"/>
          <w:sz w:val="22"/>
          <w:lang w:val="ru-RU"/>
        </w:rPr>
        <w:t>0–24 баллов – при отсутствии правильных ответов на вопросы</w:t>
      </w:r>
      <w:r w:rsidR="00121FF5" w:rsidRPr="00323F37">
        <w:rPr>
          <w:rFonts w:ascii="Times New Roman" w:hAnsi="Times New Roman" w:cs="Times New Roman"/>
          <w:sz w:val="22"/>
          <w:lang w:val="ru-RU"/>
        </w:rPr>
        <w:t>.</w:t>
      </w:r>
    </w:p>
    <w:p w:rsidR="00121FF5" w:rsidRPr="00323F37" w:rsidRDefault="00121FF5" w:rsidP="008F12DD">
      <w:pPr>
        <w:spacing w:after="0" w:line="240" w:lineRule="auto"/>
        <w:ind w:left="426" w:right="0" w:firstLine="0"/>
        <w:rPr>
          <w:rFonts w:ascii="Times New Roman" w:hAnsi="Times New Roman" w:cs="Times New Roman"/>
          <w:sz w:val="22"/>
          <w:lang w:val="ru-RU"/>
        </w:rPr>
      </w:pPr>
    </w:p>
    <w:tbl>
      <w:tblPr>
        <w:tblW w:w="8213" w:type="dxa"/>
        <w:tblInd w:w="12" w:type="dxa"/>
        <w:tblCellMar>
          <w:top w:w="30" w:type="dxa"/>
          <w:left w:w="12" w:type="dxa"/>
          <w:right w:w="57" w:type="dxa"/>
        </w:tblCellMar>
        <w:tblLook w:val="04A0" w:firstRow="1" w:lastRow="0" w:firstColumn="1" w:lastColumn="0" w:noHBand="0" w:noVBand="1"/>
      </w:tblPr>
      <w:tblGrid>
        <w:gridCol w:w="2694"/>
        <w:gridCol w:w="1559"/>
        <w:gridCol w:w="1542"/>
        <w:gridCol w:w="1140"/>
        <w:gridCol w:w="1278"/>
      </w:tblGrid>
      <w:tr w:rsidR="002123E3" w:rsidRPr="00323F37" w:rsidTr="008F12DD">
        <w:trPr>
          <w:trHeight w:val="267"/>
        </w:trPr>
        <w:tc>
          <w:tcPr>
            <w:tcW w:w="2694"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3B7CC9" w:rsidP="008F12DD">
            <w:pPr>
              <w:spacing w:after="0" w:line="240" w:lineRule="auto"/>
              <w:ind w:left="0" w:right="0" w:firstLine="0"/>
              <w:rPr>
                <w:rFonts w:ascii="Times New Roman" w:hAnsi="Times New Roman" w:cs="Times New Roman"/>
                <w:sz w:val="22"/>
                <w:lang w:val="ru-RU"/>
              </w:rPr>
            </w:pPr>
            <w:r w:rsidRPr="00323F37">
              <w:rPr>
                <w:rFonts w:ascii="Times New Roman" w:hAnsi="Times New Roman" w:cs="Times New Roman"/>
                <w:sz w:val="22"/>
                <w:lang w:val="ru-RU"/>
              </w:rPr>
              <w:t>Количество баллов</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3B7CC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0-24</w:t>
            </w:r>
          </w:p>
        </w:tc>
        <w:tc>
          <w:tcPr>
            <w:tcW w:w="1542"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3B7CC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25-64</w:t>
            </w:r>
          </w:p>
        </w:tc>
        <w:tc>
          <w:tcPr>
            <w:tcW w:w="1140"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3B7CC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65-84</w:t>
            </w:r>
          </w:p>
        </w:tc>
        <w:tc>
          <w:tcPr>
            <w:tcW w:w="1278"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3B7CC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85-100</w:t>
            </w:r>
          </w:p>
        </w:tc>
      </w:tr>
      <w:tr w:rsidR="002123E3" w:rsidRPr="00323F37" w:rsidTr="008F12DD">
        <w:trPr>
          <w:trHeight w:val="267"/>
        </w:trPr>
        <w:tc>
          <w:tcPr>
            <w:tcW w:w="2694"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3B7CC9" w:rsidP="008F12DD">
            <w:pPr>
              <w:spacing w:after="0" w:line="240" w:lineRule="auto"/>
              <w:ind w:left="0" w:right="0" w:firstLine="0"/>
              <w:rPr>
                <w:rFonts w:ascii="Times New Roman" w:hAnsi="Times New Roman" w:cs="Times New Roman"/>
                <w:sz w:val="22"/>
                <w:lang w:val="ru-RU"/>
              </w:rPr>
            </w:pPr>
            <w:r w:rsidRPr="00323F37">
              <w:rPr>
                <w:rFonts w:ascii="Times New Roman" w:hAnsi="Times New Roman" w:cs="Times New Roman"/>
                <w:sz w:val="22"/>
                <w:lang w:val="ru-RU"/>
              </w:rPr>
              <w:t>Шкала оценивания</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3B7CC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неуд</w:t>
            </w:r>
          </w:p>
        </w:tc>
        <w:tc>
          <w:tcPr>
            <w:tcW w:w="1542"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3B7CC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удовл</w:t>
            </w:r>
          </w:p>
        </w:tc>
        <w:tc>
          <w:tcPr>
            <w:tcW w:w="1140"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3B7CC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хорошо</w:t>
            </w:r>
          </w:p>
        </w:tc>
        <w:tc>
          <w:tcPr>
            <w:tcW w:w="1278"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3B7CC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отлично</w:t>
            </w:r>
          </w:p>
        </w:tc>
      </w:tr>
    </w:tbl>
    <w:p w:rsidR="002123E3" w:rsidRPr="00323F37" w:rsidRDefault="003B7CC9" w:rsidP="008F12DD">
      <w:pPr>
        <w:spacing w:after="0" w:line="240" w:lineRule="auto"/>
        <w:ind w:left="0" w:right="0" w:firstLine="0"/>
        <w:rPr>
          <w:rFonts w:ascii="Times New Roman" w:hAnsi="Times New Roman" w:cs="Times New Roman"/>
          <w:sz w:val="22"/>
          <w:lang w:val="ru-RU"/>
        </w:rPr>
      </w:pPr>
      <w:r w:rsidRPr="00323F37">
        <w:rPr>
          <w:rFonts w:ascii="Times New Roman" w:hAnsi="Times New Roman" w:cs="Times New Roman"/>
          <w:sz w:val="22"/>
          <w:lang w:val="ru-RU"/>
        </w:rPr>
        <w:t xml:space="preserve"> </w:t>
      </w:r>
    </w:p>
    <w:p w:rsidR="002123E3" w:rsidRPr="00323F37" w:rsidRDefault="003B7CC9" w:rsidP="008F12DD">
      <w:pPr>
        <w:spacing w:after="0" w:line="240" w:lineRule="auto"/>
        <w:ind w:left="0" w:right="0" w:firstLine="426"/>
        <w:jc w:val="both"/>
        <w:rPr>
          <w:rFonts w:ascii="Times New Roman" w:hAnsi="Times New Roman" w:cs="Times New Roman"/>
          <w:sz w:val="22"/>
          <w:lang w:val="ru-RU"/>
        </w:rPr>
      </w:pPr>
      <w:r w:rsidRPr="00323F37">
        <w:rPr>
          <w:rFonts w:ascii="Times New Roman" w:hAnsi="Times New Roman" w:cs="Times New Roman"/>
          <w:b/>
          <w:sz w:val="22"/>
          <w:lang w:val="ru-RU"/>
        </w:rPr>
        <w:t>5.2.2</w:t>
      </w:r>
      <w:r w:rsidR="008F12DD" w:rsidRPr="00323F37">
        <w:rPr>
          <w:rFonts w:ascii="Times New Roman" w:hAnsi="Times New Roman" w:cs="Times New Roman"/>
          <w:b/>
          <w:sz w:val="22"/>
          <w:lang w:val="ru-RU"/>
        </w:rPr>
        <w:t>.</w:t>
      </w:r>
      <w:r w:rsidRPr="00323F37">
        <w:rPr>
          <w:rFonts w:ascii="Times New Roman" w:hAnsi="Times New Roman" w:cs="Times New Roman"/>
          <w:b/>
          <w:sz w:val="22"/>
          <w:lang w:val="ru-RU"/>
        </w:rPr>
        <w:t xml:space="preserve"> Оценочные средства при промежуточной аттестации</w:t>
      </w:r>
    </w:p>
    <w:p w:rsidR="00121FF5" w:rsidRPr="00323F37" w:rsidRDefault="00121FF5" w:rsidP="008F12DD">
      <w:pPr>
        <w:spacing w:after="0" w:line="240" w:lineRule="auto"/>
        <w:ind w:left="0" w:right="0" w:firstLine="426"/>
        <w:jc w:val="both"/>
        <w:rPr>
          <w:rFonts w:ascii="Times New Roman" w:hAnsi="Times New Roman" w:cs="Times New Roman"/>
          <w:sz w:val="22"/>
          <w:lang w:val="ru-RU"/>
        </w:rPr>
      </w:pPr>
    </w:p>
    <w:p w:rsidR="002123E3" w:rsidRPr="00323F37" w:rsidRDefault="003B7CC9" w:rsidP="008F12DD">
      <w:pPr>
        <w:spacing w:after="0" w:line="240" w:lineRule="auto"/>
        <w:ind w:left="0" w:right="0" w:firstLine="426"/>
        <w:jc w:val="both"/>
        <w:rPr>
          <w:rFonts w:ascii="Times New Roman" w:hAnsi="Times New Roman" w:cs="Times New Roman"/>
          <w:sz w:val="22"/>
          <w:lang w:val="ru-RU"/>
        </w:rPr>
      </w:pPr>
      <w:r w:rsidRPr="00323F37">
        <w:rPr>
          <w:rFonts w:ascii="Times New Roman" w:hAnsi="Times New Roman" w:cs="Times New Roman"/>
          <w:sz w:val="22"/>
          <w:lang w:val="ru-RU"/>
        </w:rPr>
        <w:t>Формой промежуточной аттестации является экзамен, в процессе которого определяется сформированность обозначенных в рабочей программе компетенций</w:t>
      </w:r>
    </w:p>
    <w:p w:rsidR="00121FF5" w:rsidRPr="00323F37" w:rsidRDefault="003B7CC9" w:rsidP="008F12DD">
      <w:pPr>
        <w:spacing w:after="0" w:line="240" w:lineRule="auto"/>
        <w:ind w:left="0" w:right="0" w:firstLine="426"/>
        <w:jc w:val="both"/>
        <w:rPr>
          <w:rFonts w:ascii="Times New Roman" w:hAnsi="Times New Roman" w:cs="Times New Roman"/>
          <w:sz w:val="22"/>
          <w:lang w:val="ru-RU"/>
        </w:rPr>
      </w:pPr>
      <w:r w:rsidRPr="00323F37">
        <w:rPr>
          <w:rFonts w:ascii="Times New Roman" w:hAnsi="Times New Roman" w:cs="Times New Roman"/>
          <w:sz w:val="22"/>
          <w:lang w:val="ru-RU"/>
        </w:rPr>
        <w:t xml:space="preserve">Инструментом измерения сформированности компетенций являются: </w:t>
      </w:r>
    </w:p>
    <w:p w:rsidR="00121FF5" w:rsidRPr="00323F37" w:rsidRDefault="003B7CC9" w:rsidP="008F12DD">
      <w:pPr>
        <w:spacing w:after="0" w:line="240" w:lineRule="auto"/>
        <w:ind w:left="0" w:right="0" w:firstLine="426"/>
        <w:jc w:val="both"/>
        <w:rPr>
          <w:rFonts w:ascii="Times New Roman" w:hAnsi="Times New Roman" w:cs="Times New Roman"/>
          <w:sz w:val="22"/>
          <w:lang w:val="ru-RU"/>
        </w:rPr>
      </w:pPr>
      <w:r w:rsidRPr="00323F37">
        <w:rPr>
          <w:rFonts w:ascii="Times New Roman" w:hAnsi="Times New Roman" w:cs="Times New Roman"/>
          <w:sz w:val="22"/>
          <w:lang w:val="ru-RU"/>
        </w:rPr>
        <w:t xml:space="preserve">-зачтенные отчеты обучающихся по практическим работам; </w:t>
      </w:r>
    </w:p>
    <w:p w:rsidR="002123E3" w:rsidRPr="00323F37" w:rsidRDefault="003B7CC9" w:rsidP="008F12DD">
      <w:pPr>
        <w:spacing w:after="0" w:line="240" w:lineRule="auto"/>
        <w:ind w:left="0" w:right="0" w:firstLine="426"/>
        <w:jc w:val="both"/>
        <w:rPr>
          <w:rFonts w:ascii="Times New Roman" w:hAnsi="Times New Roman" w:cs="Times New Roman"/>
          <w:sz w:val="22"/>
          <w:lang w:val="ru-RU"/>
        </w:rPr>
      </w:pPr>
      <w:r w:rsidRPr="00323F37">
        <w:rPr>
          <w:rFonts w:ascii="Times New Roman" w:hAnsi="Times New Roman" w:cs="Times New Roman"/>
          <w:sz w:val="22"/>
          <w:lang w:val="ru-RU"/>
        </w:rPr>
        <w:t>- ответы обучающихся на вопросы во время опроса.</w:t>
      </w:r>
    </w:p>
    <w:p w:rsidR="002123E3" w:rsidRPr="00323F37" w:rsidRDefault="003B7CC9" w:rsidP="008F12DD">
      <w:pPr>
        <w:spacing w:after="0" w:line="240" w:lineRule="auto"/>
        <w:ind w:left="0" w:right="0" w:firstLine="426"/>
        <w:jc w:val="both"/>
        <w:rPr>
          <w:rFonts w:ascii="Times New Roman" w:hAnsi="Times New Roman" w:cs="Times New Roman"/>
          <w:sz w:val="22"/>
          <w:lang w:val="ru-RU"/>
        </w:rPr>
      </w:pPr>
      <w:r w:rsidRPr="00323F37">
        <w:rPr>
          <w:rFonts w:ascii="Times New Roman" w:hAnsi="Times New Roman" w:cs="Times New Roman"/>
          <w:sz w:val="22"/>
          <w:lang w:val="ru-RU"/>
        </w:rPr>
        <w:t>При проведении промежуточного контроля обучающийся отвечает на 2 вопроса выбранных случайным образом. Опрос может проводиться в письменной и (или) устной, и (или) электронной форме.</w:t>
      </w:r>
    </w:p>
    <w:p w:rsidR="002123E3" w:rsidRPr="00323F37" w:rsidRDefault="003B7CC9" w:rsidP="008F12DD">
      <w:pPr>
        <w:spacing w:after="0" w:line="240" w:lineRule="auto"/>
        <w:ind w:left="0" w:right="0" w:firstLine="426"/>
        <w:jc w:val="both"/>
        <w:rPr>
          <w:rFonts w:ascii="Times New Roman" w:hAnsi="Times New Roman" w:cs="Times New Roman"/>
          <w:sz w:val="22"/>
          <w:lang w:val="ru-RU"/>
        </w:rPr>
      </w:pPr>
      <w:r w:rsidRPr="00323F37">
        <w:rPr>
          <w:rFonts w:ascii="Times New Roman" w:hAnsi="Times New Roman" w:cs="Times New Roman"/>
          <w:b/>
          <w:sz w:val="22"/>
          <w:lang w:val="ru-RU"/>
        </w:rPr>
        <w:t>Ответ на вопросы:</w:t>
      </w:r>
    </w:p>
    <w:p w:rsidR="002123E3" w:rsidRPr="00323F37" w:rsidRDefault="003B7CC9" w:rsidP="008F12DD">
      <w:pPr>
        <w:spacing w:after="0" w:line="240" w:lineRule="auto"/>
        <w:ind w:left="0" w:right="0" w:firstLine="426"/>
        <w:jc w:val="both"/>
        <w:rPr>
          <w:rFonts w:ascii="Times New Roman" w:hAnsi="Times New Roman" w:cs="Times New Roman"/>
          <w:sz w:val="22"/>
          <w:lang w:val="ru-RU"/>
        </w:rPr>
      </w:pPr>
      <w:r w:rsidRPr="00323F37">
        <w:rPr>
          <w:rFonts w:ascii="Times New Roman" w:hAnsi="Times New Roman" w:cs="Times New Roman"/>
          <w:sz w:val="22"/>
          <w:lang w:val="ru-RU"/>
        </w:rPr>
        <w:t>Критерии оценивания при ответе на вопросы:</w:t>
      </w:r>
    </w:p>
    <w:p w:rsidR="002123E3" w:rsidRPr="00323F37" w:rsidRDefault="003B7CC9" w:rsidP="008F12DD">
      <w:pPr>
        <w:numPr>
          <w:ilvl w:val="2"/>
          <w:numId w:val="11"/>
        </w:numPr>
        <w:spacing w:after="0" w:line="240" w:lineRule="auto"/>
        <w:ind w:left="0" w:right="0" w:firstLine="426"/>
        <w:jc w:val="both"/>
        <w:rPr>
          <w:rFonts w:ascii="Times New Roman" w:hAnsi="Times New Roman" w:cs="Times New Roman"/>
          <w:sz w:val="22"/>
          <w:lang w:val="ru-RU"/>
        </w:rPr>
      </w:pPr>
      <w:r w:rsidRPr="00323F37">
        <w:rPr>
          <w:rFonts w:ascii="Times New Roman" w:hAnsi="Times New Roman" w:cs="Times New Roman"/>
          <w:sz w:val="22"/>
          <w:lang w:val="ru-RU"/>
        </w:rPr>
        <w:t>85–100 баллов – при правильном и полном ответе на два вопроса;</w:t>
      </w:r>
    </w:p>
    <w:p w:rsidR="002123E3" w:rsidRPr="00323F37" w:rsidRDefault="003B7CC9" w:rsidP="008F12DD">
      <w:pPr>
        <w:numPr>
          <w:ilvl w:val="2"/>
          <w:numId w:val="11"/>
        </w:numPr>
        <w:spacing w:after="0" w:line="240" w:lineRule="auto"/>
        <w:ind w:left="0" w:right="0" w:firstLine="426"/>
        <w:jc w:val="both"/>
        <w:rPr>
          <w:rFonts w:ascii="Times New Roman" w:hAnsi="Times New Roman" w:cs="Times New Roman"/>
          <w:sz w:val="22"/>
          <w:lang w:val="ru-RU"/>
        </w:rPr>
      </w:pPr>
      <w:r w:rsidRPr="00323F37">
        <w:rPr>
          <w:rFonts w:ascii="Times New Roman" w:hAnsi="Times New Roman" w:cs="Times New Roman"/>
          <w:sz w:val="22"/>
          <w:lang w:val="ru-RU"/>
        </w:rPr>
        <w:t>65–84 баллов – при правильном и полном ответе на один из вопросов и правильном, но не полном</w:t>
      </w:r>
      <w:r w:rsidR="00121FF5" w:rsidRPr="00323F37">
        <w:rPr>
          <w:rFonts w:ascii="Times New Roman" w:hAnsi="Times New Roman" w:cs="Times New Roman"/>
          <w:sz w:val="22"/>
          <w:lang w:val="ru-RU"/>
        </w:rPr>
        <w:t xml:space="preserve"> </w:t>
      </w:r>
      <w:r w:rsidRPr="00323F37">
        <w:rPr>
          <w:rFonts w:ascii="Times New Roman" w:hAnsi="Times New Roman" w:cs="Times New Roman"/>
          <w:sz w:val="22"/>
          <w:lang w:val="ru-RU"/>
        </w:rPr>
        <w:t>ответе на другой из вопросов;</w:t>
      </w:r>
    </w:p>
    <w:p w:rsidR="00121FF5" w:rsidRPr="00323F37" w:rsidRDefault="003B7CC9" w:rsidP="008F12DD">
      <w:pPr>
        <w:numPr>
          <w:ilvl w:val="2"/>
          <w:numId w:val="11"/>
        </w:numPr>
        <w:spacing w:after="0" w:line="240" w:lineRule="auto"/>
        <w:ind w:left="0" w:right="0" w:firstLine="426"/>
        <w:jc w:val="both"/>
        <w:rPr>
          <w:rFonts w:ascii="Times New Roman" w:hAnsi="Times New Roman" w:cs="Times New Roman"/>
          <w:sz w:val="22"/>
          <w:lang w:val="ru-RU"/>
        </w:rPr>
      </w:pPr>
      <w:r w:rsidRPr="00323F37">
        <w:rPr>
          <w:rFonts w:ascii="Times New Roman" w:hAnsi="Times New Roman" w:cs="Times New Roman"/>
          <w:sz w:val="22"/>
          <w:lang w:val="ru-RU"/>
        </w:rPr>
        <w:t>50–64 баллов – при правильном и неполном ответе только на один из вопросов;</w:t>
      </w:r>
    </w:p>
    <w:p w:rsidR="002123E3" w:rsidRPr="00323F37" w:rsidRDefault="003B7CC9" w:rsidP="008F12DD">
      <w:pPr>
        <w:numPr>
          <w:ilvl w:val="2"/>
          <w:numId w:val="11"/>
        </w:numPr>
        <w:spacing w:after="0" w:line="240" w:lineRule="auto"/>
        <w:ind w:left="0" w:right="0" w:firstLine="426"/>
        <w:jc w:val="both"/>
        <w:rPr>
          <w:rFonts w:ascii="Times New Roman" w:hAnsi="Times New Roman" w:cs="Times New Roman"/>
          <w:sz w:val="22"/>
          <w:lang w:val="ru-RU"/>
        </w:rPr>
      </w:pPr>
      <w:r w:rsidRPr="00323F37">
        <w:rPr>
          <w:rFonts w:ascii="Times New Roman" w:hAnsi="Times New Roman" w:cs="Times New Roman"/>
          <w:sz w:val="22"/>
          <w:lang w:val="ru-RU"/>
        </w:rPr>
        <w:t xml:space="preserve"> 0–49 баллов – при отсутствии правильных ответов на вопросы.</w:t>
      </w:r>
    </w:p>
    <w:p w:rsidR="00121FF5" w:rsidRPr="00323F37" w:rsidRDefault="00121FF5" w:rsidP="008F12DD">
      <w:pPr>
        <w:spacing w:after="0" w:line="240" w:lineRule="auto"/>
        <w:ind w:left="426" w:right="0" w:firstLine="0"/>
        <w:jc w:val="both"/>
        <w:rPr>
          <w:rFonts w:ascii="Times New Roman" w:hAnsi="Times New Roman" w:cs="Times New Roman"/>
          <w:sz w:val="22"/>
          <w:lang w:val="ru-RU"/>
        </w:rPr>
      </w:pPr>
    </w:p>
    <w:tbl>
      <w:tblPr>
        <w:tblW w:w="8213" w:type="dxa"/>
        <w:tblInd w:w="12" w:type="dxa"/>
        <w:tblCellMar>
          <w:top w:w="30" w:type="dxa"/>
          <w:left w:w="12" w:type="dxa"/>
          <w:right w:w="57" w:type="dxa"/>
        </w:tblCellMar>
        <w:tblLook w:val="04A0" w:firstRow="1" w:lastRow="0" w:firstColumn="1" w:lastColumn="0" w:noHBand="0" w:noVBand="1"/>
      </w:tblPr>
      <w:tblGrid>
        <w:gridCol w:w="2694"/>
        <w:gridCol w:w="1559"/>
        <w:gridCol w:w="1542"/>
        <w:gridCol w:w="1140"/>
        <w:gridCol w:w="1278"/>
      </w:tblGrid>
      <w:tr w:rsidR="002123E3" w:rsidRPr="00323F37" w:rsidTr="008F12DD">
        <w:trPr>
          <w:trHeight w:val="267"/>
        </w:trPr>
        <w:tc>
          <w:tcPr>
            <w:tcW w:w="2694"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3B7CC9" w:rsidP="008F12DD">
            <w:pPr>
              <w:spacing w:after="0" w:line="240" w:lineRule="auto"/>
              <w:ind w:left="0" w:right="0" w:firstLine="0"/>
              <w:rPr>
                <w:rFonts w:ascii="Times New Roman" w:hAnsi="Times New Roman" w:cs="Times New Roman"/>
                <w:sz w:val="22"/>
                <w:lang w:val="ru-RU"/>
              </w:rPr>
            </w:pPr>
            <w:r w:rsidRPr="00323F37">
              <w:rPr>
                <w:rFonts w:ascii="Times New Roman" w:hAnsi="Times New Roman" w:cs="Times New Roman"/>
                <w:sz w:val="22"/>
                <w:lang w:val="ru-RU"/>
              </w:rPr>
              <w:t>Количество баллов</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3B7CC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0-24</w:t>
            </w:r>
          </w:p>
        </w:tc>
        <w:tc>
          <w:tcPr>
            <w:tcW w:w="1542"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3B7CC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25-64</w:t>
            </w:r>
          </w:p>
        </w:tc>
        <w:tc>
          <w:tcPr>
            <w:tcW w:w="1140"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3B7CC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65-84</w:t>
            </w:r>
          </w:p>
        </w:tc>
        <w:tc>
          <w:tcPr>
            <w:tcW w:w="1278"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3B7CC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85-100</w:t>
            </w:r>
          </w:p>
        </w:tc>
      </w:tr>
      <w:tr w:rsidR="002123E3" w:rsidRPr="00323F37" w:rsidTr="008F12DD">
        <w:trPr>
          <w:trHeight w:val="267"/>
        </w:trPr>
        <w:tc>
          <w:tcPr>
            <w:tcW w:w="2694"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3B7CC9" w:rsidP="008F12DD">
            <w:pPr>
              <w:spacing w:after="0" w:line="240" w:lineRule="auto"/>
              <w:ind w:left="0" w:right="0" w:firstLine="0"/>
              <w:rPr>
                <w:rFonts w:ascii="Times New Roman" w:hAnsi="Times New Roman" w:cs="Times New Roman"/>
                <w:sz w:val="22"/>
                <w:lang w:val="ru-RU"/>
              </w:rPr>
            </w:pPr>
            <w:r w:rsidRPr="00323F37">
              <w:rPr>
                <w:rFonts w:ascii="Times New Roman" w:hAnsi="Times New Roman" w:cs="Times New Roman"/>
                <w:sz w:val="22"/>
                <w:lang w:val="ru-RU"/>
              </w:rPr>
              <w:t>Шкала оценивания</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3B7CC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неуд</w:t>
            </w:r>
          </w:p>
        </w:tc>
        <w:tc>
          <w:tcPr>
            <w:tcW w:w="1542"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3B7CC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удовл</w:t>
            </w:r>
          </w:p>
        </w:tc>
        <w:tc>
          <w:tcPr>
            <w:tcW w:w="1140"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3B7CC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хорошо</w:t>
            </w:r>
          </w:p>
        </w:tc>
        <w:tc>
          <w:tcPr>
            <w:tcW w:w="1278" w:type="dxa"/>
            <w:tcBorders>
              <w:top w:val="single" w:sz="3" w:space="0" w:color="000000"/>
              <w:left w:val="single" w:sz="3" w:space="0" w:color="000000"/>
              <w:bottom w:val="single" w:sz="3" w:space="0" w:color="000000"/>
              <w:right w:val="single" w:sz="3" w:space="0" w:color="000000"/>
            </w:tcBorders>
            <w:shd w:val="clear" w:color="auto" w:fill="auto"/>
          </w:tcPr>
          <w:p w:rsidR="002123E3" w:rsidRPr="00323F37" w:rsidRDefault="003B7CC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отлично</w:t>
            </w:r>
          </w:p>
        </w:tc>
      </w:tr>
    </w:tbl>
    <w:p w:rsidR="002123E3" w:rsidRPr="00323F37" w:rsidRDefault="003B7CC9" w:rsidP="008F12DD">
      <w:pPr>
        <w:spacing w:after="0" w:line="240" w:lineRule="auto"/>
        <w:ind w:left="0" w:right="0" w:firstLine="0"/>
        <w:rPr>
          <w:rFonts w:ascii="Times New Roman" w:hAnsi="Times New Roman" w:cs="Times New Roman"/>
          <w:sz w:val="22"/>
          <w:lang w:val="ru-RU"/>
        </w:rPr>
      </w:pPr>
      <w:r w:rsidRPr="00323F37">
        <w:rPr>
          <w:rFonts w:ascii="Times New Roman" w:hAnsi="Times New Roman" w:cs="Times New Roman"/>
          <w:sz w:val="22"/>
          <w:lang w:val="ru-RU"/>
        </w:rPr>
        <w:t xml:space="preserve"> </w:t>
      </w:r>
    </w:p>
    <w:p w:rsidR="002123E3" w:rsidRPr="00323F37" w:rsidRDefault="003B7CC9" w:rsidP="008F12DD">
      <w:pPr>
        <w:spacing w:after="0" w:line="240" w:lineRule="auto"/>
        <w:ind w:left="567" w:right="0" w:firstLine="0"/>
        <w:jc w:val="both"/>
        <w:rPr>
          <w:rFonts w:ascii="Times New Roman" w:hAnsi="Times New Roman" w:cs="Times New Roman"/>
          <w:sz w:val="22"/>
          <w:lang w:val="ru-RU"/>
        </w:rPr>
      </w:pPr>
      <w:r w:rsidRPr="00323F37">
        <w:rPr>
          <w:rFonts w:ascii="Times New Roman" w:hAnsi="Times New Roman" w:cs="Times New Roman"/>
          <w:sz w:val="22"/>
          <w:lang w:val="ru-RU"/>
        </w:rPr>
        <w:t xml:space="preserve"> </w:t>
      </w:r>
      <w:r w:rsidRPr="00323F37">
        <w:rPr>
          <w:rFonts w:ascii="Times New Roman" w:hAnsi="Times New Roman" w:cs="Times New Roman"/>
          <w:b/>
          <w:sz w:val="22"/>
          <w:lang w:val="ru-RU"/>
        </w:rPr>
        <w:t>Примерный перечень вопросов к экзамену:</w:t>
      </w:r>
    </w:p>
    <w:p w:rsidR="002123E3" w:rsidRPr="00323F37" w:rsidRDefault="003B7CC9" w:rsidP="008F12DD">
      <w:pPr>
        <w:numPr>
          <w:ilvl w:val="2"/>
          <w:numId w:val="12"/>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Организация проектных работ горных предприятий.</w:t>
      </w:r>
    </w:p>
    <w:p w:rsidR="002123E3" w:rsidRPr="00323F37" w:rsidRDefault="003B7CC9" w:rsidP="008F12DD">
      <w:pPr>
        <w:numPr>
          <w:ilvl w:val="2"/>
          <w:numId w:val="12"/>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Направления совершенствования проектирования горных предприятий.</w:t>
      </w:r>
    </w:p>
    <w:p w:rsidR="002123E3" w:rsidRPr="00323F37" w:rsidRDefault="003B7CC9" w:rsidP="008F12DD">
      <w:pPr>
        <w:numPr>
          <w:ilvl w:val="2"/>
          <w:numId w:val="12"/>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Формы развития шахт (новое строительство, расширение, реконструкция, техническое</w:t>
      </w:r>
      <w:r w:rsidR="00121FF5" w:rsidRPr="00323F37">
        <w:rPr>
          <w:rFonts w:ascii="Times New Roman" w:hAnsi="Times New Roman" w:cs="Times New Roman"/>
          <w:sz w:val="22"/>
          <w:lang w:val="ru-RU"/>
        </w:rPr>
        <w:t xml:space="preserve"> </w:t>
      </w:r>
      <w:r w:rsidRPr="00323F37">
        <w:rPr>
          <w:rFonts w:ascii="Times New Roman" w:hAnsi="Times New Roman" w:cs="Times New Roman"/>
          <w:sz w:val="22"/>
          <w:lang w:val="ru-RU"/>
        </w:rPr>
        <w:t>перевооружение, поддержание мощности, закрытие).</w:t>
      </w:r>
    </w:p>
    <w:p w:rsidR="002123E3" w:rsidRPr="00323F37" w:rsidRDefault="003B7CC9" w:rsidP="008F12DD">
      <w:pPr>
        <w:numPr>
          <w:ilvl w:val="2"/>
          <w:numId w:val="12"/>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Стадии и этапы проектирования.</w:t>
      </w:r>
    </w:p>
    <w:p w:rsidR="002123E3" w:rsidRPr="00323F37" w:rsidRDefault="003B7CC9" w:rsidP="008F12DD">
      <w:pPr>
        <w:numPr>
          <w:ilvl w:val="2"/>
          <w:numId w:val="12"/>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Обоснование инвестиций в строительство (новое строительство, расширение, реконструкция,</w:t>
      </w:r>
      <w:r w:rsidR="00121FF5" w:rsidRPr="00323F37">
        <w:rPr>
          <w:rFonts w:ascii="Times New Roman" w:hAnsi="Times New Roman" w:cs="Times New Roman"/>
          <w:sz w:val="22"/>
          <w:lang w:val="ru-RU"/>
        </w:rPr>
        <w:t xml:space="preserve"> </w:t>
      </w:r>
      <w:r w:rsidRPr="00323F37">
        <w:rPr>
          <w:rFonts w:ascii="Times New Roman" w:hAnsi="Times New Roman" w:cs="Times New Roman"/>
          <w:sz w:val="22"/>
          <w:lang w:val="ru-RU"/>
        </w:rPr>
        <w:t>техническое перевооружение, поддержание мощности, закрытие).</w:t>
      </w:r>
    </w:p>
    <w:p w:rsidR="002123E3" w:rsidRPr="00323F37" w:rsidRDefault="003B7CC9" w:rsidP="008F12DD">
      <w:pPr>
        <w:numPr>
          <w:ilvl w:val="2"/>
          <w:numId w:val="12"/>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Бизнес-план строительства шахты.</w:t>
      </w:r>
    </w:p>
    <w:p w:rsidR="002123E3" w:rsidRPr="00323F37" w:rsidRDefault="003B7CC9" w:rsidP="008F12DD">
      <w:pPr>
        <w:numPr>
          <w:ilvl w:val="2"/>
          <w:numId w:val="12"/>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Технико-экономическое обоснование (проект) строительства шахты.</w:t>
      </w:r>
    </w:p>
    <w:p w:rsidR="002123E3" w:rsidRPr="00323F37" w:rsidRDefault="003B7CC9" w:rsidP="008F12DD">
      <w:pPr>
        <w:numPr>
          <w:ilvl w:val="2"/>
          <w:numId w:val="12"/>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Рабочая документация.</w:t>
      </w:r>
    </w:p>
    <w:p w:rsidR="002123E3" w:rsidRPr="00323F37" w:rsidRDefault="003B7CC9" w:rsidP="008F12DD">
      <w:pPr>
        <w:numPr>
          <w:ilvl w:val="2"/>
          <w:numId w:val="12"/>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Сметная документация</w:t>
      </w:r>
    </w:p>
    <w:p w:rsidR="002123E3" w:rsidRPr="00323F37" w:rsidRDefault="003B7CC9" w:rsidP="008F12DD">
      <w:pPr>
        <w:numPr>
          <w:ilvl w:val="2"/>
          <w:numId w:val="12"/>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Типовые, унифицированные и повторно применяемые проекты.</w:t>
      </w:r>
    </w:p>
    <w:p w:rsidR="002123E3" w:rsidRPr="00323F37" w:rsidRDefault="003B7CC9" w:rsidP="008F12DD">
      <w:pPr>
        <w:numPr>
          <w:ilvl w:val="2"/>
          <w:numId w:val="12"/>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Содержание проекта.</w:t>
      </w:r>
    </w:p>
    <w:p w:rsidR="002123E3" w:rsidRPr="00323F37" w:rsidRDefault="003B7CC9" w:rsidP="008F12DD">
      <w:pPr>
        <w:numPr>
          <w:ilvl w:val="2"/>
          <w:numId w:val="12"/>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Горное законодательство при проектировании шахт.</w:t>
      </w:r>
    </w:p>
    <w:p w:rsidR="002123E3" w:rsidRPr="00323F37" w:rsidRDefault="003B7CC9" w:rsidP="008F12DD">
      <w:pPr>
        <w:numPr>
          <w:ilvl w:val="2"/>
          <w:numId w:val="12"/>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Информационное обеспечение проектирования шахт.</w:t>
      </w:r>
    </w:p>
    <w:p w:rsidR="002123E3" w:rsidRPr="00323F37" w:rsidRDefault="003B7CC9" w:rsidP="008F12DD">
      <w:pPr>
        <w:numPr>
          <w:ilvl w:val="2"/>
          <w:numId w:val="12"/>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Нормативная база проектирования шахт.</w:t>
      </w:r>
    </w:p>
    <w:p w:rsidR="002123E3" w:rsidRPr="00323F37" w:rsidRDefault="003B7CC9" w:rsidP="008F12DD">
      <w:pPr>
        <w:numPr>
          <w:ilvl w:val="2"/>
          <w:numId w:val="12"/>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Основные банки данных проектирования шахт.</w:t>
      </w:r>
    </w:p>
    <w:p w:rsidR="002123E3" w:rsidRPr="00323F37" w:rsidRDefault="003B7CC9" w:rsidP="008F12DD">
      <w:pPr>
        <w:numPr>
          <w:ilvl w:val="2"/>
          <w:numId w:val="12"/>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Качественные и количественные параметры шахт, динамика их изменения.</w:t>
      </w:r>
    </w:p>
    <w:p w:rsidR="002123E3" w:rsidRPr="00323F37" w:rsidRDefault="003B7CC9" w:rsidP="008F12DD">
      <w:pPr>
        <w:numPr>
          <w:ilvl w:val="2"/>
          <w:numId w:val="12"/>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Поэтапный подход к проектированию шахт. Этап проектирования, глубина прогнозирования,</w:t>
      </w:r>
      <w:r w:rsidR="005D45FA" w:rsidRPr="00323F37">
        <w:rPr>
          <w:rFonts w:ascii="Times New Roman" w:hAnsi="Times New Roman" w:cs="Times New Roman"/>
          <w:sz w:val="22"/>
          <w:lang w:val="ru-RU"/>
        </w:rPr>
        <w:t xml:space="preserve"> </w:t>
      </w:r>
      <w:r w:rsidRPr="00323F37">
        <w:rPr>
          <w:rFonts w:ascii="Times New Roman" w:hAnsi="Times New Roman" w:cs="Times New Roman"/>
          <w:sz w:val="22"/>
          <w:lang w:val="ru-RU"/>
        </w:rPr>
        <w:t>"долгожитие" основных элементов технологических схем шахт.</w:t>
      </w:r>
    </w:p>
    <w:p w:rsidR="002123E3" w:rsidRPr="00323F37" w:rsidRDefault="003B7CC9" w:rsidP="008F12DD">
      <w:pPr>
        <w:numPr>
          <w:ilvl w:val="2"/>
          <w:numId w:val="12"/>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Метод комплексной оптимизации параметров шахт.</w:t>
      </w:r>
    </w:p>
    <w:p w:rsidR="002123E3" w:rsidRPr="00323F37" w:rsidRDefault="003B7CC9" w:rsidP="008F12DD">
      <w:pPr>
        <w:numPr>
          <w:ilvl w:val="2"/>
          <w:numId w:val="12"/>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Этапы и задачи прогнозирования при проектировании шахт.</w:t>
      </w:r>
    </w:p>
    <w:p w:rsidR="002123E3" w:rsidRPr="00323F37" w:rsidRDefault="003B7CC9" w:rsidP="008F12DD">
      <w:pPr>
        <w:numPr>
          <w:ilvl w:val="2"/>
          <w:numId w:val="12"/>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Методы прогнозирования, используемые при проектировании шахт.</w:t>
      </w:r>
    </w:p>
    <w:p w:rsidR="002123E3" w:rsidRPr="00323F37" w:rsidRDefault="003B7CC9" w:rsidP="008F12DD">
      <w:pPr>
        <w:numPr>
          <w:ilvl w:val="2"/>
          <w:numId w:val="12"/>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lastRenderedPageBreak/>
        <w:t>Требования к технологической схеме проектируемой шахты.</w:t>
      </w:r>
    </w:p>
    <w:p w:rsidR="002123E3" w:rsidRPr="00323F37" w:rsidRDefault="003B7CC9" w:rsidP="008F12DD">
      <w:pPr>
        <w:numPr>
          <w:ilvl w:val="2"/>
          <w:numId w:val="12"/>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Показатели эффективности проектных решений и работы шахт.</w:t>
      </w:r>
    </w:p>
    <w:p w:rsidR="002123E3" w:rsidRPr="00323F37" w:rsidRDefault="003B7CC9" w:rsidP="008F12DD">
      <w:pPr>
        <w:numPr>
          <w:ilvl w:val="2"/>
          <w:numId w:val="12"/>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Критерии оптимальности проектных решений.</w:t>
      </w:r>
    </w:p>
    <w:p w:rsidR="002123E3" w:rsidRPr="00323F37" w:rsidRDefault="003B7CC9" w:rsidP="008F12DD">
      <w:pPr>
        <w:numPr>
          <w:ilvl w:val="2"/>
          <w:numId w:val="12"/>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Надежность и точность определения оптимальных параметров шахт.</w:t>
      </w:r>
    </w:p>
    <w:p w:rsidR="002123E3" w:rsidRPr="00323F37" w:rsidRDefault="003B7CC9" w:rsidP="008F12DD">
      <w:pPr>
        <w:numPr>
          <w:ilvl w:val="2"/>
          <w:numId w:val="12"/>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Теория принятия решений – метод определения параметров и проектирования шахт.</w:t>
      </w:r>
    </w:p>
    <w:p w:rsidR="002123E3" w:rsidRPr="00323F37" w:rsidRDefault="003B7CC9" w:rsidP="008F12DD">
      <w:pPr>
        <w:numPr>
          <w:ilvl w:val="2"/>
          <w:numId w:val="12"/>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Методы выполнения проектных работ.</w:t>
      </w:r>
    </w:p>
    <w:p w:rsidR="002123E3" w:rsidRPr="00323F37" w:rsidRDefault="003B7CC9" w:rsidP="008F12DD">
      <w:pPr>
        <w:numPr>
          <w:ilvl w:val="2"/>
          <w:numId w:val="12"/>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Метод исследования целевой функции на экстремум при определении размеров шахтного поля.</w:t>
      </w:r>
    </w:p>
    <w:p w:rsidR="002123E3" w:rsidRPr="00323F37" w:rsidRDefault="003B7CC9" w:rsidP="008F12DD">
      <w:pPr>
        <w:numPr>
          <w:ilvl w:val="2"/>
          <w:numId w:val="12"/>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Метод линейного программирования при решении проектных задач.</w:t>
      </w:r>
    </w:p>
    <w:p w:rsidR="002123E3" w:rsidRPr="00323F37" w:rsidRDefault="003B7CC9" w:rsidP="008F12DD">
      <w:pPr>
        <w:numPr>
          <w:ilvl w:val="2"/>
          <w:numId w:val="12"/>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Метод динамического программирования при решении проектных задач.</w:t>
      </w:r>
    </w:p>
    <w:p w:rsidR="002123E3" w:rsidRPr="00323F37" w:rsidRDefault="003B7CC9" w:rsidP="008F12DD">
      <w:pPr>
        <w:numPr>
          <w:ilvl w:val="2"/>
          <w:numId w:val="12"/>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Статистические методы анализа и прогнозирования при решении проектных задач.</w:t>
      </w:r>
    </w:p>
    <w:p w:rsidR="002123E3" w:rsidRPr="00323F37" w:rsidRDefault="003B7CC9" w:rsidP="008F12DD">
      <w:pPr>
        <w:numPr>
          <w:ilvl w:val="2"/>
          <w:numId w:val="12"/>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Метод сравнения вариантов при решении проектных задач.</w:t>
      </w:r>
    </w:p>
    <w:p w:rsidR="002123E3" w:rsidRPr="00323F37" w:rsidRDefault="003B7CC9" w:rsidP="008F12DD">
      <w:pPr>
        <w:numPr>
          <w:ilvl w:val="2"/>
          <w:numId w:val="12"/>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Методы теории графов.</w:t>
      </w:r>
    </w:p>
    <w:p w:rsidR="002123E3" w:rsidRPr="00323F37" w:rsidRDefault="003B7CC9" w:rsidP="008F12DD">
      <w:pPr>
        <w:numPr>
          <w:ilvl w:val="2"/>
          <w:numId w:val="12"/>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Метод вариантов и экономико-математического моделирования.</w:t>
      </w:r>
    </w:p>
    <w:p w:rsidR="002123E3" w:rsidRPr="00323F37" w:rsidRDefault="003B7CC9" w:rsidP="008F12DD">
      <w:pPr>
        <w:numPr>
          <w:ilvl w:val="2"/>
          <w:numId w:val="12"/>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Методы многокритериальной оценки и обоснования решений.</w:t>
      </w:r>
    </w:p>
    <w:p w:rsidR="002123E3" w:rsidRPr="00323F37" w:rsidRDefault="003B7CC9" w:rsidP="008F12DD">
      <w:pPr>
        <w:numPr>
          <w:ilvl w:val="2"/>
          <w:numId w:val="12"/>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Последовательность составления проекта шахты.</w:t>
      </w:r>
    </w:p>
    <w:p w:rsidR="002123E3" w:rsidRPr="00323F37" w:rsidRDefault="003B7CC9" w:rsidP="008F12DD">
      <w:pPr>
        <w:numPr>
          <w:ilvl w:val="2"/>
          <w:numId w:val="12"/>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Принципы конструирования рациональной технологии сети горных выработок</w:t>
      </w:r>
    </w:p>
    <w:p w:rsidR="002123E3" w:rsidRPr="00323F37" w:rsidRDefault="003B7CC9" w:rsidP="008F12DD">
      <w:pPr>
        <w:numPr>
          <w:ilvl w:val="2"/>
          <w:numId w:val="12"/>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Обоснование и расчет проектной мощности шахты.</w:t>
      </w:r>
    </w:p>
    <w:p w:rsidR="002123E3" w:rsidRPr="00323F37" w:rsidRDefault="003B7CC9" w:rsidP="008F12DD">
      <w:pPr>
        <w:numPr>
          <w:ilvl w:val="2"/>
          <w:numId w:val="12"/>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Методы определения нагрузки на очистной механизированный забой.</w:t>
      </w:r>
    </w:p>
    <w:p w:rsidR="002123E3" w:rsidRPr="00323F37" w:rsidRDefault="003B7CC9" w:rsidP="008F12DD">
      <w:pPr>
        <w:numPr>
          <w:ilvl w:val="2"/>
          <w:numId w:val="12"/>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Методы определения длины очистного механизированного забоя.</w:t>
      </w:r>
    </w:p>
    <w:p w:rsidR="002123E3" w:rsidRPr="00323F37" w:rsidRDefault="003B7CC9" w:rsidP="008F12DD">
      <w:pPr>
        <w:numPr>
          <w:ilvl w:val="2"/>
          <w:numId w:val="12"/>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Определение размеров блоков, панелей, горизонтов.</w:t>
      </w:r>
    </w:p>
    <w:p w:rsidR="002123E3" w:rsidRPr="00323F37" w:rsidRDefault="003B7CC9" w:rsidP="008F12DD">
      <w:pPr>
        <w:numPr>
          <w:ilvl w:val="2"/>
          <w:numId w:val="12"/>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Обоснование порядка отработки запасов шахтного поля.</w:t>
      </w:r>
    </w:p>
    <w:p w:rsidR="002123E3" w:rsidRPr="00323F37" w:rsidRDefault="003B7CC9" w:rsidP="008F12DD">
      <w:p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42.Управление запасами при отработке шахтного поля.</w:t>
      </w:r>
    </w:p>
    <w:p w:rsidR="002123E3" w:rsidRPr="00323F37" w:rsidRDefault="003B7CC9" w:rsidP="008F12DD">
      <w:pPr>
        <w:numPr>
          <w:ilvl w:val="2"/>
          <w:numId w:val="5"/>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Последовательность проектирования схемы и параметров вентиляции шахты.</w:t>
      </w:r>
    </w:p>
    <w:p w:rsidR="002123E3" w:rsidRPr="00323F37" w:rsidRDefault="003B7CC9" w:rsidP="008F12DD">
      <w:pPr>
        <w:numPr>
          <w:ilvl w:val="2"/>
          <w:numId w:val="5"/>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Последовательность проектирования систем подземного транспорта шахты.</w:t>
      </w:r>
    </w:p>
    <w:p w:rsidR="002123E3" w:rsidRPr="00323F37" w:rsidRDefault="003B7CC9" w:rsidP="008F12DD">
      <w:pPr>
        <w:numPr>
          <w:ilvl w:val="2"/>
          <w:numId w:val="5"/>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Проектирование и оценка системы безопасности на шахтах.</w:t>
      </w:r>
    </w:p>
    <w:p w:rsidR="002123E3" w:rsidRPr="00323F37" w:rsidRDefault="003B7CC9" w:rsidP="008F12DD">
      <w:pPr>
        <w:numPr>
          <w:ilvl w:val="2"/>
          <w:numId w:val="5"/>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Принципы выбора прогрессивных средств механизации горных работ.</w:t>
      </w:r>
    </w:p>
    <w:p w:rsidR="002123E3" w:rsidRPr="00323F37" w:rsidRDefault="003B7CC9" w:rsidP="008F12DD">
      <w:pPr>
        <w:numPr>
          <w:ilvl w:val="2"/>
          <w:numId w:val="5"/>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Проектирование механизации подготовительных и очистных работ.</w:t>
      </w:r>
    </w:p>
    <w:p w:rsidR="002123E3" w:rsidRPr="00323F37" w:rsidRDefault="003B7CC9" w:rsidP="008F12DD">
      <w:pPr>
        <w:numPr>
          <w:ilvl w:val="2"/>
          <w:numId w:val="5"/>
        </w:num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Основные принципы автоматизированного проектирования (САПР) шахт.49. Интегральная оценка качества проектных решений</w:t>
      </w:r>
    </w:p>
    <w:p w:rsidR="00B27DF9" w:rsidRPr="00323F37" w:rsidRDefault="00B27DF9" w:rsidP="008F12DD">
      <w:pPr>
        <w:spacing w:after="0" w:line="240" w:lineRule="auto"/>
        <w:ind w:left="0" w:right="0" w:firstLine="426"/>
        <w:jc w:val="both"/>
        <w:rPr>
          <w:rFonts w:ascii="Times New Roman" w:hAnsi="Times New Roman" w:cs="Times New Roman"/>
          <w:b/>
          <w:sz w:val="22"/>
          <w:lang w:val="ru-RU"/>
        </w:rPr>
      </w:pPr>
    </w:p>
    <w:p w:rsidR="001D1BE9" w:rsidRPr="00323F37" w:rsidRDefault="001D1BE9" w:rsidP="008F12DD">
      <w:pPr>
        <w:spacing w:after="0" w:line="240" w:lineRule="auto"/>
        <w:ind w:left="0" w:right="0" w:firstLine="426"/>
        <w:jc w:val="both"/>
        <w:rPr>
          <w:rFonts w:ascii="Times New Roman" w:hAnsi="Times New Roman" w:cs="Times New Roman"/>
          <w:b/>
          <w:sz w:val="22"/>
          <w:lang w:val="ru-RU"/>
        </w:rPr>
      </w:pPr>
      <w:r w:rsidRPr="00323F37">
        <w:rPr>
          <w:rFonts w:ascii="Times New Roman" w:hAnsi="Times New Roman" w:cs="Times New Roman"/>
          <w:b/>
          <w:sz w:val="22"/>
          <w:lang w:val="ru-RU"/>
        </w:rPr>
        <w:t>Экзамен в форме компьютерного тестирования.</w:t>
      </w:r>
    </w:p>
    <w:p w:rsidR="001D1BE9" w:rsidRPr="00323F37" w:rsidRDefault="001D1BE9" w:rsidP="008F12DD">
      <w:pPr>
        <w:spacing w:after="0" w:line="240" w:lineRule="auto"/>
        <w:ind w:left="0" w:right="0" w:firstLine="426"/>
        <w:jc w:val="both"/>
        <w:rPr>
          <w:rFonts w:ascii="Times New Roman" w:hAnsi="Times New Roman" w:cs="Times New Roman"/>
          <w:b/>
          <w:sz w:val="22"/>
          <w:lang w:val="ru-RU"/>
        </w:rPr>
      </w:pPr>
      <w:r w:rsidRPr="00323F37">
        <w:rPr>
          <w:rFonts w:ascii="Times New Roman" w:hAnsi="Times New Roman" w:cs="Times New Roman"/>
          <w:b/>
          <w:sz w:val="22"/>
          <w:lang w:val="ru-RU"/>
        </w:rPr>
        <w:t>Итоговое тестирование включает в себя 10 тестовых заданий.</w:t>
      </w:r>
    </w:p>
    <w:p w:rsidR="001D1BE9" w:rsidRPr="00323F37" w:rsidRDefault="001D1BE9" w:rsidP="008F12DD">
      <w:pPr>
        <w:spacing w:after="0" w:line="240" w:lineRule="auto"/>
        <w:ind w:left="0" w:right="0" w:firstLine="426"/>
        <w:jc w:val="both"/>
        <w:rPr>
          <w:rFonts w:ascii="Times New Roman" w:hAnsi="Times New Roman" w:cs="Times New Roman"/>
          <w:sz w:val="22"/>
          <w:lang w:val="ru-RU"/>
        </w:rPr>
      </w:pPr>
      <w:r w:rsidRPr="00323F37">
        <w:rPr>
          <w:rFonts w:ascii="Times New Roman" w:hAnsi="Times New Roman" w:cs="Times New Roman"/>
          <w:sz w:val="22"/>
          <w:lang w:val="ru-RU"/>
        </w:rPr>
        <w:t>Примеры тестовых заданий</w:t>
      </w:r>
    </w:p>
    <w:p w:rsidR="001D1BE9" w:rsidRPr="00323F37" w:rsidRDefault="001D1BE9" w:rsidP="008F12DD">
      <w:pPr>
        <w:spacing w:after="0" w:line="240" w:lineRule="auto"/>
        <w:ind w:left="0" w:right="0" w:firstLine="426"/>
        <w:jc w:val="both"/>
        <w:rPr>
          <w:rFonts w:ascii="Times New Roman" w:hAnsi="Times New Roman" w:cs="Times New Roman"/>
          <w:sz w:val="22"/>
          <w:lang w:val="ru-RU"/>
        </w:rPr>
      </w:pPr>
      <w:r w:rsidRPr="00323F37">
        <w:rPr>
          <w:rFonts w:ascii="Times New Roman" w:hAnsi="Times New Roman" w:cs="Times New Roman"/>
          <w:sz w:val="22"/>
          <w:lang w:val="ru-RU"/>
        </w:rPr>
        <w:t>1. Укажите правильный ответ</w:t>
      </w:r>
    </w:p>
    <w:p w:rsidR="001D1BE9" w:rsidRPr="00323F37" w:rsidRDefault="001D1BE9" w:rsidP="008F12DD">
      <w:pPr>
        <w:spacing w:after="0" w:line="240" w:lineRule="auto"/>
        <w:ind w:left="0" w:right="0" w:firstLine="426"/>
        <w:jc w:val="both"/>
        <w:rPr>
          <w:rFonts w:ascii="Times New Roman" w:hAnsi="Times New Roman" w:cs="Times New Roman"/>
          <w:sz w:val="22"/>
          <w:lang w:val="ru-RU"/>
        </w:rPr>
      </w:pPr>
      <w:r w:rsidRPr="00323F37">
        <w:rPr>
          <w:rFonts w:ascii="Times New Roman" w:hAnsi="Times New Roman" w:cs="Times New Roman"/>
          <w:sz w:val="22"/>
          <w:lang w:val="ru-RU"/>
        </w:rPr>
        <w:t>Метод решении проектных задач горного дела, допускающий разбиение на этапы, шаги –</w:t>
      </w:r>
      <w:r w:rsidR="00445559" w:rsidRPr="00323F37">
        <w:rPr>
          <w:rFonts w:ascii="Times New Roman" w:hAnsi="Times New Roman" w:cs="Times New Roman"/>
          <w:sz w:val="22"/>
          <w:lang w:val="ru-RU"/>
        </w:rPr>
        <w:t xml:space="preserve"> </w:t>
      </w:r>
      <w:r w:rsidRPr="00323F37">
        <w:rPr>
          <w:rFonts w:ascii="Times New Roman" w:hAnsi="Times New Roman" w:cs="Times New Roman"/>
          <w:sz w:val="22"/>
          <w:lang w:val="ru-RU"/>
        </w:rPr>
        <w:t>установление оптимальных сроков службы горных предприятий, оптимизация календарных</w:t>
      </w:r>
      <w:r w:rsidR="00445559" w:rsidRPr="00323F37">
        <w:rPr>
          <w:rFonts w:ascii="Times New Roman" w:hAnsi="Times New Roman" w:cs="Times New Roman"/>
          <w:sz w:val="22"/>
          <w:lang w:val="ru-RU"/>
        </w:rPr>
        <w:t xml:space="preserve"> </w:t>
      </w:r>
      <w:r w:rsidRPr="00323F37">
        <w:rPr>
          <w:rFonts w:ascii="Times New Roman" w:hAnsi="Times New Roman" w:cs="Times New Roman"/>
          <w:sz w:val="22"/>
          <w:lang w:val="ru-RU"/>
        </w:rPr>
        <w:t>планов отработки запасов и др.</w:t>
      </w:r>
    </w:p>
    <w:p w:rsidR="001D1BE9" w:rsidRPr="00323F37" w:rsidRDefault="001D1BE9" w:rsidP="008F12DD">
      <w:pPr>
        <w:spacing w:after="0" w:line="240" w:lineRule="auto"/>
        <w:ind w:left="0" w:right="0" w:firstLine="426"/>
        <w:jc w:val="both"/>
        <w:rPr>
          <w:rFonts w:ascii="Times New Roman" w:hAnsi="Times New Roman" w:cs="Times New Roman"/>
          <w:sz w:val="22"/>
          <w:lang w:val="ru-RU"/>
        </w:rPr>
      </w:pPr>
      <w:r w:rsidRPr="00323F37">
        <w:rPr>
          <w:rFonts w:ascii="Times New Roman" w:hAnsi="Times New Roman" w:cs="Times New Roman"/>
          <w:sz w:val="22"/>
          <w:lang w:val="ru-RU"/>
        </w:rPr>
        <w:t>-: метод аналогий</w:t>
      </w:r>
    </w:p>
    <w:p w:rsidR="001D1BE9" w:rsidRPr="00323F37" w:rsidRDefault="001D1BE9" w:rsidP="008F12DD">
      <w:pPr>
        <w:spacing w:after="0" w:line="240" w:lineRule="auto"/>
        <w:ind w:left="0" w:right="0" w:firstLine="426"/>
        <w:jc w:val="both"/>
        <w:rPr>
          <w:rFonts w:ascii="Times New Roman" w:hAnsi="Times New Roman" w:cs="Times New Roman"/>
          <w:sz w:val="22"/>
          <w:lang w:val="ru-RU"/>
        </w:rPr>
      </w:pPr>
      <w:r w:rsidRPr="00323F37">
        <w:rPr>
          <w:rFonts w:ascii="Times New Roman" w:hAnsi="Times New Roman" w:cs="Times New Roman"/>
          <w:sz w:val="22"/>
          <w:lang w:val="ru-RU"/>
        </w:rPr>
        <w:t>-: метод графов</w:t>
      </w:r>
    </w:p>
    <w:p w:rsidR="001D1BE9" w:rsidRPr="00323F37" w:rsidRDefault="001D1BE9" w:rsidP="008F12DD">
      <w:pPr>
        <w:spacing w:after="0" w:line="240" w:lineRule="auto"/>
        <w:ind w:left="0" w:right="0" w:firstLine="426"/>
        <w:jc w:val="both"/>
        <w:rPr>
          <w:rFonts w:ascii="Times New Roman" w:hAnsi="Times New Roman" w:cs="Times New Roman"/>
          <w:sz w:val="22"/>
          <w:lang w:val="ru-RU"/>
        </w:rPr>
      </w:pPr>
      <w:r w:rsidRPr="00323F37">
        <w:rPr>
          <w:rFonts w:ascii="Times New Roman" w:hAnsi="Times New Roman" w:cs="Times New Roman"/>
          <w:sz w:val="22"/>
          <w:lang w:val="ru-RU"/>
        </w:rPr>
        <w:t>-: метод совместимости</w:t>
      </w:r>
    </w:p>
    <w:p w:rsidR="001D1BE9" w:rsidRPr="00323F37" w:rsidRDefault="001D1BE9" w:rsidP="008F12DD">
      <w:pPr>
        <w:spacing w:after="0" w:line="240" w:lineRule="auto"/>
        <w:ind w:left="0" w:right="0" w:firstLine="426"/>
        <w:jc w:val="both"/>
        <w:rPr>
          <w:rFonts w:ascii="Times New Roman" w:hAnsi="Times New Roman" w:cs="Times New Roman"/>
          <w:sz w:val="22"/>
          <w:lang w:val="ru-RU"/>
        </w:rPr>
      </w:pPr>
      <w:r w:rsidRPr="00323F37">
        <w:rPr>
          <w:rFonts w:ascii="Times New Roman" w:hAnsi="Times New Roman" w:cs="Times New Roman"/>
          <w:sz w:val="22"/>
          <w:lang w:val="ru-RU"/>
        </w:rPr>
        <w:t>+: метод динамического программирования</w:t>
      </w:r>
    </w:p>
    <w:p w:rsidR="001D1BE9" w:rsidRPr="00323F37" w:rsidRDefault="001D1BE9" w:rsidP="008F12DD">
      <w:pPr>
        <w:spacing w:after="0" w:line="240" w:lineRule="auto"/>
        <w:ind w:left="0" w:right="0" w:firstLine="426"/>
        <w:jc w:val="both"/>
        <w:rPr>
          <w:rFonts w:ascii="Times New Roman" w:hAnsi="Times New Roman" w:cs="Times New Roman"/>
          <w:sz w:val="22"/>
          <w:lang w:val="ru-RU"/>
        </w:rPr>
      </w:pPr>
      <w:r w:rsidRPr="00323F37">
        <w:rPr>
          <w:rFonts w:ascii="Times New Roman" w:hAnsi="Times New Roman" w:cs="Times New Roman"/>
          <w:sz w:val="22"/>
          <w:lang w:val="ru-RU"/>
        </w:rPr>
        <w:t>2. Укажите правильный ответ</w:t>
      </w:r>
    </w:p>
    <w:p w:rsidR="001D1BE9" w:rsidRPr="00323F37" w:rsidRDefault="001D1BE9" w:rsidP="008F12DD">
      <w:pPr>
        <w:spacing w:after="0" w:line="240" w:lineRule="auto"/>
        <w:ind w:left="0" w:right="0" w:firstLine="426"/>
        <w:jc w:val="both"/>
        <w:rPr>
          <w:rFonts w:ascii="Times New Roman" w:hAnsi="Times New Roman" w:cs="Times New Roman"/>
          <w:sz w:val="22"/>
          <w:lang w:val="ru-RU"/>
        </w:rPr>
      </w:pPr>
      <w:r w:rsidRPr="00323F37">
        <w:rPr>
          <w:rFonts w:ascii="Times New Roman" w:hAnsi="Times New Roman" w:cs="Times New Roman"/>
          <w:sz w:val="22"/>
          <w:lang w:val="ru-RU"/>
        </w:rPr>
        <w:t xml:space="preserve">Прогноз на первый этап развития шахты (первый эшелон прогнозирования). </w:t>
      </w:r>
    </w:p>
    <w:p w:rsidR="001D1BE9" w:rsidRPr="00323F37" w:rsidRDefault="001D1BE9" w:rsidP="008F12DD">
      <w:pPr>
        <w:spacing w:after="0" w:line="240" w:lineRule="auto"/>
        <w:ind w:left="0" w:right="0" w:firstLine="426"/>
        <w:jc w:val="both"/>
        <w:rPr>
          <w:rFonts w:ascii="Times New Roman" w:hAnsi="Times New Roman" w:cs="Times New Roman"/>
          <w:sz w:val="22"/>
          <w:lang w:val="ru-RU"/>
        </w:rPr>
      </w:pPr>
      <w:r w:rsidRPr="00323F37">
        <w:rPr>
          <w:rFonts w:ascii="Times New Roman" w:hAnsi="Times New Roman" w:cs="Times New Roman"/>
          <w:sz w:val="22"/>
          <w:lang w:val="ru-RU"/>
        </w:rPr>
        <w:t>+: составляет 15-20 лет.</w:t>
      </w:r>
    </w:p>
    <w:p w:rsidR="001D1BE9" w:rsidRPr="00323F37" w:rsidRDefault="001D1BE9" w:rsidP="008F12DD">
      <w:pPr>
        <w:spacing w:after="0" w:line="240" w:lineRule="auto"/>
        <w:ind w:left="0" w:right="0" w:firstLine="426"/>
        <w:jc w:val="both"/>
        <w:rPr>
          <w:rFonts w:ascii="Times New Roman" w:hAnsi="Times New Roman" w:cs="Times New Roman"/>
          <w:sz w:val="22"/>
          <w:lang w:val="ru-RU"/>
        </w:rPr>
      </w:pPr>
      <w:r w:rsidRPr="00323F37">
        <w:rPr>
          <w:rFonts w:ascii="Times New Roman" w:hAnsi="Times New Roman" w:cs="Times New Roman"/>
          <w:sz w:val="22"/>
          <w:lang w:val="ru-RU"/>
        </w:rPr>
        <w:t>-: превышает 15-20 лет</w:t>
      </w:r>
    </w:p>
    <w:p w:rsidR="001D1BE9" w:rsidRPr="00323F37" w:rsidRDefault="001D1BE9" w:rsidP="008F12DD">
      <w:pPr>
        <w:spacing w:after="0" w:line="240" w:lineRule="auto"/>
        <w:ind w:left="0" w:right="0" w:firstLine="426"/>
        <w:jc w:val="both"/>
        <w:rPr>
          <w:rFonts w:ascii="Times New Roman" w:hAnsi="Times New Roman" w:cs="Times New Roman"/>
          <w:sz w:val="22"/>
          <w:lang w:val="ru-RU"/>
        </w:rPr>
      </w:pPr>
      <w:r w:rsidRPr="00323F37">
        <w:rPr>
          <w:rFonts w:ascii="Times New Roman" w:hAnsi="Times New Roman" w:cs="Times New Roman"/>
          <w:sz w:val="22"/>
          <w:lang w:val="ru-RU"/>
        </w:rPr>
        <w:t>-: более 40 лет</w:t>
      </w:r>
    </w:p>
    <w:p w:rsidR="001D1BE9" w:rsidRPr="00323F37" w:rsidRDefault="001D1BE9" w:rsidP="008F12DD">
      <w:pPr>
        <w:spacing w:after="0" w:line="240" w:lineRule="auto"/>
        <w:ind w:left="0" w:right="0" w:firstLine="426"/>
        <w:jc w:val="both"/>
        <w:rPr>
          <w:rFonts w:ascii="Times New Roman" w:hAnsi="Times New Roman" w:cs="Times New Roman"/>
          <w:sz w:val="22"/>
          <w:lang w:val="ru-RU"/>
        </w:rPr>
      </w:pPr>
      <w:r w:rsidRPr="00323F37">
        <w:rPr>
          <w:rFonts w:ascii="Times New Roman" w:hAnsi="Times New Roman" w:cs="Times New Roman"/>
          <w:sz w:val="22"/>
          <w:lang w:val="ru-RU"/>
        </w:rPr>
        <w:t>-: более 5 лет</w:t>
      </w:r>
    </w:p>
    <w:p w:rsidR="00445559" w:rsidRPr="00323F37" w:rsidRDefault="00445559" w:rsidP="008F12DD">
      <w:pPr>
        <w:spacing w:after="0" w:line="240" w:lineRule="auto"/>
        <w:ind w:left="0" w:right="0" w:firstLine="426"/>
        <w:jc w:val="both"/>
        <w:rPr>
          <w:rFonts w:ascii="Times New Roman" w:hAnsi="Times New Roman" w:cs="Times New Roman"/>
          <w:sz w:val="22"/>
          <w:lang w:val="ru-RU"/>
        </w:rPr>
      </w:pPr>
    </w:p>
    <w:p w:rsidR="001D1BE9" w:rsidRPr="00323F37" w:rsidRDefault="001D1BE9" w:rsidP="008F12DD">
      <w:pPr>
        <w:spacing w:after="0" w:line="240" w:lineRule="auto"/>
        <w:ind w:left="0" w:right="0" w:firstLine="426"/>
        <w:jc w:val="both"/>
        <w:rPr>
          <w:rFonts w:ascii="Times New Roman" w:hAnsi="Times New Roman" w:cs="Times New Roman"/>
          <w:b/>
          <w:sz w:val="22"/>
          <w:lang w:val="ru-RU"/>
        </w:rPr>
      </w:pPr>
      <w:r w:rsidRPr="00323F37">
        <w:rPr>
          <w:rFonts w:ascii="Times New Roman" w:hAnsi="Times New Roman" w:cs="Times New Roman"/>
          <w:b/>
          <w:sz w:val="22"/>
          <w:lang w:val="ru-RU"/>
        </w:rPr>
        <w:t>Шкала оценивания:</w:t>
      </w:r>
    </w:p>
    <w:p w:rsidR="002123E3" w:rsidRPr="00323F37" w:rsidRDefault="001D1BE9" w:rsidP="008F12DD">
      <w:pPr>
        <w:spacing w:after="0" w:line="240" w:lineRule="auto"/>
        <w:ind w:left="0" w:right="0" w:firstLine="426"/>
        <w:jc w:val="both"/>
        <w:rPr>
          <w:rFonts w:ascii="Times New Roman" w:hAnsi="Times New Roman" w:cs="Times New Roman"/>
          <w:b/>
          <w:sz w:val="22"/>
          <w:lang w:val="ru-RU"/>
        </w:rPr>
      </w:pPr>
      <w:r w:rsidRPr="00323F37">
        <w:rPr>
          <w:rFonts w:ascii="Times New Roman" w:hAnsi="Times New Roman" w:cs="Times New Roman"/>
          <w:b/>
          <w:sz w:val="22"/>
          <w:lang w:val="ru-RU"/>
        </w:rPr>
        <w:t>Тест считается зачтенным, если получено не менее 65 % правильных ответов.</w:t>
      </w:r>
    </w:p>
    <w:p w:rsidR="001D1BE9" w:rsidRPr="00323F37" w:rsidRDefault="001D1BE9" w:rsidP="008F12DD">
      <w:pPr>
        <w:spacing w:after="0" w:line="240" w:lineRule="auto"/>
        <w:ind w:left="0" w:right="0" w:firstLine="426"/>
        <w:jc w:val="both"/>
        <w:rPr>
          <w:rFonts w:ascii="Times New Roman" w:hAnsi="Times New Roman" w:cs="Times New Roman"/>
          <w:sz w:val="22"/>
          <w:lang w:val="ru-RU"/>
        </w:rPr>
      </w:pPr>
    </w:p>
    <w:tbl>
      <w:tblPr>
        <w:tblW w:w="7365" w:type="dxa"/>
        <w:tblInd w:w="438" w:type="dxa"/>
        <w:tblCellMar>
          <w:top w:w="30" w:type="dxa"/>
          <w:left w:w="12" w:type="dxa"/>
          <w:right w:w="57" w:type="dxa"/>
        </w:tblCellMar>
        <w:tblLook w:val="04A0" w:firstRow="1" w:lastRow="0" w:firstColumn="1" w:lastColumn="0" w:noHBand="0" w:noVBand="1"/>
      </w:tblPr>
      <w:tblGrid>
        <w:gridCol w:w="3243"/>
        <w:gridCol w:w="773"/>
        <w:gridCol w:w="931"/>
        <w:gridCol w:w="1140"/>
        <w:gridCol w:w="1278"/>
      </w:tblGrid>
      <w:tr w:rsidR="001D1BE9" w:rsidRPr="00323F37" w:rsidTr="00CA00C6">
        <w:trPr>
          <w:trHeight w:val="267"/>
        </w:trPr>
        <w:tc>
          <w:tcPr>
            <w:tcW w:w="3243" w:type="dxa"/>
            <w:tcBorders>
              <w:top w:val="single" w:sz="3" w:space="0" w:color="000000"/>
              <w:left w:val="single" w:sz="3" w:space="0" w:color="000000"/>
              <w:bottom w:val="single" w:sz="3" w:space="0" w:color="000000"/>
              <w:right w:val="single" w:sz="3" w:space="0" w:color="000000"/>
            </w:tcBorders>
            <w:shd w:val="clear" w:color="auto" w:fill="auto"/>
          </w:tcPr>
          <w:p w:rsidR="001D1BE9" w:rsidRPr="00323F37" w:rsidRDefault="001D1BE9" w:rsidP="008F12DD">
            <w:pPr>
              <w:spacing w:after="0" w:line="240" w:lineRule="auto"/>
              <w:ind w:left="0" w:right="0" w:firstLine="0"/>
              <w:rPr>
                <w:rFonts w:ascii="Times New Roman" w:hAnsi="Times New Roman" w:cs="Times New Roman"/>
                <w:sz w:val="22"/>
                <w:lang w:val="ru-RU"/>
              </w:rPr>
            </w:pPr>
            <w:r w:rsidRPr="00323F37">
              <w:rPr>
                <w:rFonts w:ascii="Times New Roman" w:hAnsi="Times New Roman" w:cs="Times New Roman"/>
                <w:sz w:val="22"/>
                <w:lang w:val="ru-RU"/>
              </w:rPr>
              <w:t>Количество баллов</w:t>
            </w:r>
          </w:p>
        </w:tc>
        <w:tc>
          <w:tcPr>
            <w:tcW w:w="773" w:type="dxa"/>
            <w:tcBorders>
              <w:top w:val="single" w:sz="3" w:space="0" w:color="000000"/>
              <w:left w:val="single" w:sz="3" w:space="0" w:color="000000"/>
              <w:bottom w:val="single" w:sz="3" w:space="0" w:color="000000"/>
              <w:right w:val="single" w:sz="3" w:space="0" w:color="000000"/>
            </w:tcBorders>
            <w:shd w:val="clear" w:color="auto" w:fill="auto"/>
          </w:tcPr>
          <w:p w:rsidR="001D1BE9" w:rsidRPr="00323F37" w:rsidRDefault="001D1BE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0-64</w:t>
            </w:r>
          </w:p>
        </w:tc>
        <w:tc>
          <w:tcPr>
            <w:tcW w:w="931" w:type="dxa"/>
            <w:tcBorders>
              <w:top w:val="single" w:sz="3" w:space="0" w:color="000000"/>
              <w:left w:val="single" w:sz="3" w:space="0" w:color="000000"/>
              <w:bottom w:val="single" w:sz="3" w:space="0" w:color="000000"/>
              <w:right w:val="single" w:sz="3" w:space="0" w:color="000000"/>
            </w:tcBorders>
            <w:shd w:val="clear" w:color="auto" w:fill="auto"/>
          </w:tcPr>
          <w:p w:rsidR="001D1BE9" w:rsidRPr="00323F37" w:rsidRDefault="001D1BE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65-74</w:t>
            </w:r>
          </w:p>
        </w:tc>
        <w:tc>
          <w:tcPr>
            <w:tcW w:w="1140" w:type="dxa"/>
            <w:tcBorders>
              <w:top w:val="single" w:sz="3" w:space="0" w:color="000000"/>
              <w:left w:val="single" w:sz="3" w:space="0" w:color="000000"/>
              <w:bottom w:val="single" w:sz="3" w:space="0" w:color="000000"/>
              <w:right w:val="single" w:sz="3" w:space="0" w:color="000000"/>
            </w:tcBorders>
            <w:shd w:val="clear" w:color="auto" w:fill="auto"/>
          </w:tcPr>
          <w:p w:rsidR="001D1BE9" w:rsidRPr="00323F37" w:rsidRDefault="001D1BE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75-84</w:t>
            </w:r>
          </w:p>
        </w:tc>
        <w:tc>
          <w:tcPr>
            <w:tcW w:w="1278" w:type="dxa"/>
            <w:tcBorders>
              <w:top w:val="single" w:sz="3" w:space="0" w:color="000000"/>
              <w:left w:val="single" w:sz="3" w:space="0" w:color="000000"/>
              <w:bottom w:val="single" w:sz="3" w:space="0" w:color="000000"/>
              <w:right w:val="single" w:sz="3" w:space="0" w:color="000000"/>
            </w:tcBorders>
            <w:shd w:val="clear" w:color="auto" w:fill="auto"/>
          </w:tcPr>
          <w:p w:rsidR="001D1BE9" w:rsidRPr="00323F37" w:rsidRDefault="001D1BE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85-100</w:t>
            </w:r>
          </w:p>
        </w:tc>
      </w:tr>
      <w:tr w:rsidR="001D1BE9" w:rsidRPr="00323F37" w:rsidTr="00CA00C6">
        <w:trPr>
          <w:trHeight w:val="267"/>
        </w:trPr>
        <w:tc>
          <w:tcPr>
            <w:tcW w:w="3243" w:type="dxa"/>
            <w:tcBorders>
              <w:top w:val="single" w:sz="3" w:space="0" w:color="000000"/>
              <w:left w:val="single" w:sz="3" w:space="0" w:color="000000"/>
              <w:bottom w:val="single" w:sz="3" w:space="0" w:color="000000"/>
              <w:right w:val="single" w:sz="3" w:space="0" w:color="000000"/>
            </w:tcBorders>
            <w:shd w:val="clear" w:color="auto" w:fill="auto"/>
          </w:tcPr>
          <w:p w:rsidR="001D1BE9" w:rsidRPr="00323F37" w:rsidRDefault="001D1BE9" w:rsidP="008F12DD">
            <w:pPr>
              <w:spacing w:after="0" w:line="240" w:lineRule="auto"/>
              <w:ind w:left="0" w:right="0" w:firstLine="0"/>
              <w:rPr>
                <w:rFonts w:ascii="Times New Roman" w:hAnsi="Times New Roman" w:cs="Times New Roman"/>
                <w:sz w:val="22"/>
                <w:lang w:val="ru-RU"/>
              </w:rPr>
            </w:pPr>
            <w:r w:rsidRPr="00323F37">
              <w:rPr>
                <w:rFonts w:ascii="Times New Roman" w:hAnsi="Times New Roman" w:cs="Times New Roman"/>
                <w:sz w:val="22"/>
                <w:lang w:val="ru-RU"/>
              </w:rPr>
              <w:t>Шкала оценивания</w:t>
            </w:r>
          </w:p>
        </w:tc>
        <w:tc>
          <w:tcPr>
            <w:tcW w:w="773" w:type="dxa"/>
            <w:tcBorders>
              <w:top w:val="single" w:sz="3" w:space="0" w:color="000000"/>
              <w:left w:val="single" w:sz="3" w:space="0" w:color="000000"/>
              <w:bottom w:val="single" w:sz="3" w:space="0" w:color="000000"/>
              <w:right w:val="single" w:sz="3" w:space="0" w:color="000000"/>
            </w:tcBorders>
            <w:shd w:val="clear" w:color="auto" w:fill="auto"/>
          </w:tcPr>
          <w:p w:rsidR="001D1BE9" w:rsidRPr="00323F37" w:rsidRDefault="001D1BE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неуд</w:t>
            </w:r>
          </w:p>
        </w:tc>
        <w:tc>
          <w:tcPr>
            <w:tcW w:w="931" w:type="dxa"/>
            <w:tcBorders>
              <w:top w:val="single" w:sz="3" w:space="0" w:color="000000"/>
              <w:left w:val="single" w:sz="3" w:space="0" w:color="000000"/>
              <w:bottom w:val="single" w:sz="3" w:space="0" w:color="000000"/>
              <w:right w:val="single" w:sz="3" w:space="0" w:color="000000"/>
            </w:tcBorders>
            <w:shd w:val="clear" w:color="auto" w:fill="auto"/>
          </w:tcPr>
          <w:p w:rsidR="001D1BE9" w:rsidRPr="00323F37" w:rsidRDefault="001D1BE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удовл</w:t>
            </w:r>
          </w:p>
        </w:tc>
        <w:tc>
          <w:tcPr>
            <w:tcW w:w="1140" w:type="dxa"/>
            <w:tcBorders>
              <w:top w:val="single" w:sz="3" w:space="0" w:color="000000"/>
              <w:left w:val="single" w:sz="3" w:space="0" w:color="000000"/>
              <w:bottom w:val="single" w:sz="3" w:space="0" w:color="000000"/>
              <w:right w:val="single" w:sz="3" w:space="0" w:color="000000"/>
            </w:tcBorders>
            <w:shd w:val="clear" w:color="auto" w:fill="auto"/>
          </w:tcPr>
          <w:p w:rsidR="001D1BE9" w:rsidRPr="00323F37" w:rsidRDefault="001D1BE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хорошо</w:t>
            </w:r>
          </w:p>
        </w:tc>
        <w:tc>
          <w:tcPr>
            <w:tcW w:w="1278" w:type="dxa"/>
            <w:tcBorders>
              <w:top w:val="single" w:sz="3" w:space="0" w:color="000000"/>
              <w:left w:val="single" w:sz="3" w:space="0" w:color="000000"/>
              <w:bottom w:val="single" w:sz="3" w:space="0" w:color="000000"/>
              <w:right w:val="single" w:sz="3" w:space="0" w:color="000000"/>
            </w:tcBorders>
            <w:shd w:val="clear" w:color="auto" w:fill="auto"/>
          </w:tcPr>
          <w:p w:rsidR="001D1BE9" w:rsidRPr="00323F37" w:rsidRDefault="001D1BE9" w:rsidP="008F12DD">
            <w:pPr>
              <w:spacing w:after="0" w:line="240" w:lineRule="auto"/>
              <w:ind w:left="0" w:right="0" w:firstLine="0"/>
              <w:jc w:val="center"/>
              <w:rPr>
                <w:rFonts w:ascii="Times New Roman" w:hAnsi="Times New Roman" w:cs="Times New Roman"/>
                <w:sz w:val="22"/>
                <w:lang w:val="ru-RU"/>
              </w:rPr>
            </w:pPr>
            <w:r w:rsidRPr="00323F37">
              <w:rPr>
                <w:rFonts w:ascii="Times New Roman" w:hAnsi="Times New Roman" w:cs="Times New Roman"/>
                <w:sz w:val="22"/>
                <w:lang w:val="ru-RU"/>
              </w:rPr>
              <w:t>отлично</w:t>
            </w:r>
          </w:p>
        </w:tc>
      </w:tr>
    </w:tbl>
    <w:p w:rsidR="001D1BE9" w:rsidRPr="00323F37" w:rsidRDefault="001D1BE9" w:rsidP="008F12DD">
      <w:pPr>
        <w:spacing w:after="0" w:line="240" w:lineRule="auto"/>
        <w:ind w:left="0" w:right="0" w:firstLine="0"/>
        <w:rPr>
          <w:rFonts w:ascii="Times New Roman" w:hAnsi="Times New Roman" w:cs="Times New Roman"/>
          <w:sz w:val="22"/>
          <w:lang w:val="ru-RU"/>
        </w:rPr>
      </w:pPr>
      <w:r w:rsidRPr="00323F37">
        <w:rPr>
          <w:rFonts w:ascii="Times New Roman" w:hAnsi="Times New Roman" w:cs="Times New Roman"/>
          <w:sz w:val="22"/>
          <w:lang w:val="ru-RU"/>
        </w:rPr>
        <w:t xml:space="preserve"> </w:t>
      </w:r>
    </w:p>
    <w:p w:rsidR="001D1BE9" w:rsidRPr="00323F37" w:rsidRDefault="001D1BE9" w:rsidP="008F12DD">
      <w:pPr>
        <w:spacing w:after="0" w:line="240" w:lineRule="auto"/>
        <w:ind w:left="0" w:right="0" w:firstLine="426"/>
        <w:jc w:val="both"/>
        <w:rPr>
          <w:rFonts w:ascii="Times New Roman" w:hAnsi="Times New Roman" w:cs="Times New Roman"/>
          <w:b/>
          <w:sz w:val="22"/>
          <w:lang w:val="ru-RU"/>
        </w:rPr>
      </w:pPr>
    </w:p>
    <w:p w:rsidR="002123E3" w:rsidRPr="00323F37" w:rsidRDefault="003B7CC9" w:rsidP="008F12DD">
      <w:pPr>
        <w:spacing w:after="0" w:line="240" w:lineRule="auto"/>
        <w:ind w:left="0" w:right="0" w:firstLine="426"/>
        <w:jc w:val="both"/>
        <w:rPr>
          <w:rFonts w:ascii="Times New Roman" w:hAnsi="Times New Roman" w:cs="Times New Roman"/>
          <w:sz w:val="22"/>
          <w:lang w:val="ru-RU"/>
        </w:rPr>
      </w:pPr>
      <w:r w:rsidRPr="00323F37">
        <w:rPr>
          <w:rFonts w:ascii="Times New Roman" w:hAnsi="Times New Roman" w:cs="Times New Roman"/>
          <w:b/>
          <w:sz w:val="22"/>
          <w:lang w:val="ru-RU"/>
        </w:rPr>
        <w:lastRenderedPageBreak/>
        <w:t>5.2.3. Методические материалы, определяющие процедуры оценивания знаний, умений, навыков и (или) опыта деятельности, характеризующие этапы формирования</w:t>
      </w:r>
      <w:r w:rsidR="00FD3AE8" w:rsidRPr="00323F37">
        <w:rPr>
          <w:rFonts w:ascii="Times New Roman" w:hAnsi="Times New Roman" w:cs="Times New Roman"/>
          <w:sz w:val="22"/>
          <w:lang w:val="ru-RU"/>
        </w:rPr>
        <w:t xml:space="preserve"> </w:t>
      </w:r>
      <w:r w:rsidRPr="00323F37">
        <w:rPr>
          <w:rFonts w:ascii="Times New Roman" w:hAnsi="Times New Roman" w:cs="Times New Roman"/>
          <w:b/>
          <w:sz w:val="22"/>
          <w:lang w:val="ru-RU"/>
        </w:rPr>
        <w:t>компетенций</w:t>
      </w:r>
    </w:p>
    <w:p w:rsidR="00FD3AE8" w:rsidRPr="00323F37" w:rsidRDefault="00FD3AE8" w:rsidP="008F12DD">
      <w:pPr>
        <w:spacing w:after="0" w:line="240" w:lineRule="auto"/>
        <w:ind w:left="0" w:right="4" w:firstLine="426"/>
        <w:jc w:val="both"/>
        <w:rPr>
          <w:rFonts w:ascii="Times New Roman" w:hAnsi="Times New Roman" w:cs="Times New Roman"/>
          <w:sz w:val="22"/>
          <w:lang w:val="ru-RU"/>
        </w:rPr>
      </w:pPr>
    </w:p>
    <w:p w:rsidR="002123E3" w:rsidRPr="00323F37" w:rsidRDefault="003B7CC9" w:rsidP="008F12DD">
      <w:pPr>
        <w:spacing w:after="0" w:line="240" w:lineRule="auto"/>
        <w:ind w:left="0" w:right="4" w:firstLine="426"/>
        <w:jc w:val="both"/>
        <w:rPr>
          <w:rFonts w:ascii="Times New Roman" w:hAnsi="Times New Roman" w:cs="Times New Roman"/>
          <w:sz w:val="22"/>
          <w:lang w:val="ru-RU"/>
        </w:rPr>
      </w:pPr>
      <w:r w:rsidRPr="00323F37">
        <w:rPr>
          <w:rFonts w:ascii="Times New Roman" w:hAnsi="Times New Roman" w:cs="Times New Roman"/>
          <w:sz w:val="22"/>
          <w:lang w:val="ru-RU"/>
        </w:rPr>
        <w:t>При проведении текущего контроля по темам в конце занятия обучающиеся убирают все личные вещи с учебной мебели, достают листок чистой бумаги и ручку. На листке бумаги записываются Фамилия, Имя, Отчество, номер группы и дата проведения опроса. Далее преподаватель задает два вопроса, которые могут быть, как записаны на листке бумаги, так и нет. В течение пяти минут обучающиеся должны дать ответы на заданные вопросы, при этом использовать любую печатную и рукописную продукцию, а также любые технические средства не допускается. По истечении указанного времени листы с ответами сдаются преподавателю на проверку. Результаты оценивания ответов на вопросы доводятся до сведения обучающихся не позднее трех учебных дней после даты проведения опроса. Если обучающийся воспользовался любой печатной или рукописной продукцией, а также любыми техническими средствами, то его ответы на вопросы не принимаются и ему выставляется 0 баллов.</w:t>
      </w:r>
    </w:p>
    <w:p w:rsidR="002123E3" w:rsidRPr="00323F37" w:rsidRDefault="003B7CC9" w:rsidP="008F12DD">
      <w:pPr>
        <w:spacing w:after="0" w:line="240" w:lineRule="auto"/>
        <w:ind w:left="0" w:right="4" w:firstLine="426"/>
        <w:jc w:val="both"/>
        <w:rPr>
          <w:rFonts w:ascii="Times New Roman" w:hAnsi="Times New Roman" w:cs="Times New Roman"/>
          <w:sz w:val="22"/>
          <w:lang w:val="ru-RU"/>
        </w:rPr>
      </w:pPr>
      <w:r w:rsidRPr="00323F37">
        <w:rPr>
          <w:rFonts w:ascii="Times New Roman" w:hAnsi="Times New Roman" w:cs="Times New Roman"/>
          <w:sz w:val="22"/>
          <w:lang w:val="ru-RU"/>
        </w:rPr>
        <w:t>При проведении текущего контроля по практическим занятиям обучающиеся представляют отчет по  практическим работам преподавателю. Защита отчетов по практическим работам может проводиться как в письменной, так и в устной форме. При проведении текущего контроля по защите отчета в конце следующего занятия по практической работе. Преподаватель задает два вопроса, которые могут быть, как записаны, так и нет. В течение пяти минут обучающиеся должны дать ответы на заданные вопросы, при этом использовать любую печатную и рукописную продукцию, а также любые технические средства не допускается. По истечении указанного времени листы с ответами сдаются преподавателю на проверку. Результаты оценивания ответов на вопросы сразу доводятся до сведения обучающихся. Обучающийся, который не прошел текущий контроль, обязан представить на промежуточную аттестацию все задолженности по текущему контролю и пройти промежуточную аттестацию на общих основаниях. Процедура проведения промежуточной аттестации аналогична проведению текущего контроля.</w:t>
      </w:r>
    </w:p>
    <w:p w:rsidR="00121FF5" w:rsidRPr="00323F37" w:rsidRDefault="00121FF5" w:rsidP="008F12DD">
      <w:pPr>
        <w:spacing w:after="0" w:line="240" w:lineRule="auto"/>
        <w:ind w:left="0" w:right="0" w:firstLine="426"/>
        <w:jc w:val="both"/>
        <w:rPr>
          <w:rFonts w:ascii="Times New Roman" w:hAnsi="Times New Roman" w:cs="Times New Roman"/>
          <w:b/>
          <w:sz w:val="22"/>
          <w:lang w:val="ru-RU"/>
        </w:rPr>
      </w:pPr>
    </w:p>
    <w:p w:rsidR="002123E3" w:rsidRPr="00323F37" w:rsidRDefault="003B7CC9" w:rsidP="00CA00C6">
      <w:pPr>
        <w:spacing w:after="0" w:line="240" w:lineRule="auto"/>
        <w:ind w:left="0" w:right="0" w:firstLine="426"/>
        <w:jc w:val="both"/>
        <w:rPr>
          <w:rFonts w:ascii="Times New Roman" w:hAnsi="Times New Roman" w:cs="Times New Roman"/>
          <w:sz w:val="22"/>
          <w:lang w:val="ru-RU"/>
        </w:rPr>
      </w:pPr>
      <w:r w:rsidRPr="00323F37">
        <w:rPr>
          <w:rFonts w:ascii="Times New Roman" w:hAnsi="Times New Roman" w:cs="Times New Roman"/>
          <w:b/>
          <w:sz w:val="22"/>
          <w:lang w:val="ru-RU"/>
        </w:rPr>
        <w:t>6</w:t>
      </w:r>
      <w:r w:rsidR="008F12DD" w:rsidRPr="00323F37">
        <w:rPr>
          <w:rFonts w:ascii="Times New Roman" w:hAnsi="Times New Roman" w:cs="Times New Roman"/>
          <w:b/>
          <w:sz w:val="22"/>
          <w:lang w:val="ru-RU"/>
        </w:rPr>
        <w:t>.</w:t>
      </w:r>
      <w:r w:rsidRPr="00323F37">
        <w:rPr>
          <w:rFonts w:ascii="Times New Roman" w:hAnsi="Times New Roman" w:cs="Times New Roman"/>
          <w:b/>
          <w:sz w:val="22"/>
          <w:lang w:val="ru-RU"/>
        </w:rPr>
        <w:t xml:space="preserve"> Учебно-методическое обеспечение</w:t>
      </w:r>
    </w:p>
    <w:p w:rsidR="00121FF5" w:rsidRPr="00323F37" w:rsidRDefault="00121FF5" w:rsidP="00941198">
      <w:pPr>
        <w:spacing w:after="0" w:line="240" w:lineRule="auto"/>
        <w:ind w:left="0" w:right="0" w:firstLine="426"/>
        <w:jc w:val="both"/>
        <w:rPr>
          <w:rFonts w:ascii="Times New Roman" w:hAnsi="Times New Roman" w:cs="Times New Roman"/>
          <w:b/>
          <w:sz w:val="22"/>
          <w:lang w:val="ru-RU"/>
        </w:rPr>
      </w:pPr>
    </w:p>
    <w:p w:rsidR="00121FF5" w:rsidRPr="00323F37" w:rsidRDefault="00121FF5" w:rsidP="00941198">
      <w:pPr>
        <w:spacing w:after="0" w:line="240" w:lineRule="auto"/>
        <w:ind w:left="0" w:right="0" w:firstLine="426"/>
        <w:jc w:val="both"/>
        <w:rPr>
          <w:rFonts w:ascii="Times New Roman" w:hAnsi="Times New Roman" w:cs="Times New Roman"/>
          <w:b/>
          <w:sz w:val="22"/>
          <w:lang w:val="ru-RU"/>
        </w:rPr>
      </w:pPr>
      <w:r w:rsidRPr="00323F37">
        <w:rPr>
          <w:rFonts w:ascii="Times New Roman" w:hAnsi="Times New Roman" w:cs="Times New Roman"/>
          <w:b/>
          <w:sz w:val="22"/>
          <w:lang w:val="ru-RU"/>
        </w:rPr>
        <w:t>6.1</w:t>
      </w:r>
      <w:r w:rsidR="008F12DD" w:rsidRPr="00323F37">
        <w:rPr>
          <w:rFonts w:ascii="Times New Roman" w:hAnsi="Times New Roman" w:cs="Times New Roman"/>
          <w:b/>
          <w:sz w:val="22"/>
          <w:lang w:val="ru-RU"/>
        </w:rPr>
        <w:t>.</w:t>
      </w:r>
      <w:r w:rsidRPr="00323F37">
        <w:rPr>
          <w:rFonts w:ascii="Times New Roman" w:hAnsi="Times New Roman" w:cs="Times New Roman"/>
          <w:b/>
          <w:sz w:val="22"/>
          <w:lang w:val="ru-RU"/>
        </w:rPr>
        <w:t xml:space="preserve"> Основная литература</w:t>
      </w:r>
    </w:p>
    <w:p w:rsidR="00941198" w:rsidRPr="00323F37" w:rsidRDefault="00941198" w:rsidP="00941198">
      <w:pPr>
        <w:spacing w:after="0" w:line="240" w:lineRule="auto"/>
        <w:ind w:left="0" w:right="0" w:firstLine="426"/>
        <w:jc w:val="both"/>
        <w:rPr>
          <w:rFonts w:ascii="Times New Roman" w:hAnsi="Times New Roman" w:cs="Times New Roman"/>
          <w:b/>
          <w:sz w:val="22"/>
          <w:lang w:val="ru-RU"/>
        </w:rPr>
      </w:pPr>
    </w:p>
    <w:p w:rsidR="00033330" w:rsidRPr="00D17E71" w:rsidRDefault="00033330" w:rsidP="00033330">
      <w:pPr>
        <w:pStyle w:val="a3"/>
        <w:numPr>
          <w:ilvl w:val="0"/>
          <w:numId w:val="32"/>
        </w:numPr>
        <w:ind w:left="34" w:right="-108" w:firstLine="425"/>
        <w:jc w:val="both"/>
        <w:rPr>
          <w:rFonts w:ascii="Times New Roman" w:hAnsi="Times New Roman"/>
        </w:rPr>
      </w:pPr>
      <w:r w:rsidRPr="00D17E71">
        <w:rPr>
          <w:rFonts w:ascii="Times New Roman" w:hAnsi="Times New Roman"/>
        </w:rPr>
        <w:t xml:space="preserve">Супруненко, А. Н. Проектирование горных предприятий : курс лекций для студентов специальности 130404 «Подземная разработка месторождений полезных ископаемых», направления 130400 «Горное дело» всех форм обучения / А. Н. Супруненко ; ФГБОУ ВПО «Кузбас. гос. техн. ун-т им. Т. Ф. Горбачева», Каф. разработки месторождений полез. ископаемых подзем. способом. – Кемерово : КузГТУ, 2010. – 55 с. – URL: http://library.kuzstu.ru/meto.php?n=90622&amp;type=utchposob:common. – Текст : электронный. </w:t>
      </w:r>
    </w:p>
    <w:p w:rsidR="00033330" w:rsidRPr="00D17E71" w:rsidRDefault="00033330" w:rsidP="00033330">
      <w:pPr>
        <w:pStyle w:val="a3"/>
        <w:numPr>
          <w:ilvl w:val="0"/>
          <w:numId w:val="32"/>
        </w:numPr>
        <w:ind w:left="34" w:right="-108" w:firstLine="425"/>
        <w:jc w:val="both"/>
        <w:rPr>
          <w:rFonts w:ascii="Times New Roman" w:hAnsi="Times New Roman"/>
        </w:rPr>
      </w:pPr>
      <w:r w:rsidRPr="00D17E71">
        <w:rPr>
          <w:rFonts w:ascii="Times New Roman" w:hAnsi="Times New Roman"/>
        </w:rPr>
        <w:t xml:space="preserve">Основы горного дела. Подземная геотехнология. Практикум : учебное пособие для студентов вузов, обучающихся по направлению подготовки "Горное дело" и "Физические процессы горного и нефтегазового производства" : [и аспирантов] / К. А. Филимонов, Ю. А. Рыжков, Д. В. Зорков, Р. Р. Зайнулин ; Кузбасский государственный технический университет им. Т. Ф. Горбачева, Кафедра разработки месторождений полезных ископаемых. – Кемерово : КузГТУ, 2012. – 144 с. – URL: http://library.kuzstu.ru/meto.php?n=90812&amp;type=utchposob:common. – Текст : электронный. </w:t>
      </w:r>
    </w:p>
    <w:p w:rsidR="00941198" w:rsidRPr="00033330" w:rsidRDefault="00033330" w:rsidP="00033330">
      <w:pPr>
        <w:pStyle w:val="a3"/>
        <w:numPr>
          <w:ilvl w:val="0"/>
          <w:numId w:val="32"/>
        </w:numPr>
        <w:ind w:left="34" w:right="-108" w:firstLine="425"/>
        <w:jc w:val="both"/>
        <w:rPr>
          <w:rFonts w:ascii="Times New Roman" w:hAnsi="Times New Roman"/>
        </w:rPr>
      </w:pPr>
      <w:r w:rsidRPr="00D17E71">
        <w:rPr>
          <w:rFonts w:ascii="Times New Roman" w:hAnsi="Times New Roman"/>
        </w:rPr>
        <w:t>Филимонов, К. А. Подземная разработка пластовых месторождений : учебное пособие для студентов специальности 21.05.04 "Горное дело" специализации 21.05.04.01 "Подземная разработка пластовых месторождений" / К. А. Филимонов ; Кузбасский государственный технический университет им. Т. Ф. Горбачева, Кафедра разработки месторождений полезных ископаемых. – Кемерово : КузГТУ, 2016. – 1 электрон. опт. диск (CD-ROM). – URL: http://library.kuzstu.ru/meto.php?n=91430&amp;type=utchposob:common. – Текст : электронный.</w:t>
      </w:r>
    </w:p>
    <w:p w:rsidR="00941198" w:rsidRPr="00323F37" w:rsidRDefault="00941198" w:rsidP="00941198">
      <w:pPr>
        <w:pStyle w:val="a3"/>
        <w:ind w:firstLine="426"/>
        <w:jc w:val="both"/>
        <w:rPr>
          <w:rFonts w:ascii="Times New Roman" w:hAnsi="Times New Roman"/>
          <w:b/>
        </w:rPr>
      </w:pPr>
    </w:p>
    <w:p w:rsidR="00941198" w:rsidRPr="00323F37" w:rsidRDefault="00941198" w:rsidP="00941198">
      <w:pPr>
        <w:pStyle w:val="a3"/>
        <w:ind w:firstLine="426"/>
        <w:jc w:val="both"/>
        <w:rPr>
          <w:rFonts w:ascii="Times New Roman" w:hAnsi="Times New Roman"/>
          <w:b/>
        </w:rPr>
      </w:pPr>
      <w:r w:rsidRPr="00323F37">
        <w:rPr>
          <w:rFonts w:ascii="Times New Roman" w:hAnsi="Times New Roman"/>
          <w:b/>
        </w:rPr>
        <w:t>6.2. Дополнительная литература</w:t>
      </w:r>
    </w:p>
    <w:p w:rsidR="00941198" w:rsidRPr="00323F37" w:rsidRDefault="00941198" w:rsidP="00941198">
      <w:pPr>
        <w:pStyle w:val="a3"/>
        <w:ind w:firstLine="426"/>
        <w:jc w:val="both"/>
        <w:rPr>
          <w:rFonts w:ascii="Times New Roman" w:hAnsi="Times New Roman"/>
          <w:b/>
        </w:rPr>
      </w:pPr>
    </w:p>
    <w:p w:rsidR="00033330" w:rsidRPr="00D17E71" w:rsidRDefault="00033330" w:rsidP="00033330">
      <w:pPr>
        <w:pStyle w:val="a3"/>
        <w:numPr>
          <w:ilvl w:val="0"/>
          <w:numId w:val="35"/>
        </w:numPr>
        <w:ind w:left="34" w:right="-108" w:firstLine="425"/>
        <w:jc w:val="both"/>
        <w:rPr>
          <w:rFonts w:ascii="Times New Roman" w:hAnsi="Times New Roman"/>
        </w:rPr>
      </w:pPr>
      <w:r w:rsidRPr="00D17E71">
        <w:rPr>
          <w:rFonts w:ascii="Times New Roman" w:hAnsi="Times New Roman"/>
        </w:rPr>
        <w:t xml:space="preserve">Егоров, П. В. Проектирование угольных шахт : учебное пособие для вузов / П. В. Егоров, А. Н. Супруненко, А. И. Набоков; ГОУ ВПО "Кузбас. гос. техн. ун-т". – Кемерово : Издательство КузГТУ, 2005. – 221 с. – ISBN 5890704664. – URL: </w:t>
      </w:r>
      <w:r w:rsidRPr="00D17E71">
        <w:rPr>
          <w:rFonts w:ascii="Times New Roman" w:hAnsi="Times New Roman"/>
        </w:rPr>
        <w:lastRenderedPageBreak/>
        <w:t xml:space="preserve">http://library.kuzstu.ru/meto.php?n=90324&amp;type=utchposob:common. – Текст : непосредственный + электронный. </w:t>
      </w:r>
    </w:p>
    <w:p w:rsidR="00033330" w:rsidRPr="00D17E71" w:rsidRDefault="00033330" w:rsidP="00033330">
      <w:pPr>
        <w:pStyle w:val="a3"/>
        <w:numPr>
          <w:ilvl w:val="0"/>
          <w:numId w:val="35"/>
        </w:numPr>
        <w:ind w:left="34" w:right="-108" w:firstLine="425"/>
        <w:jc w:val="both"/>
        <w:rPr>
          <w:rFonts w:ascii="Times New Roman" w:hAnsi="Times New Roman"/>
        </w:rPr>
      </w:pPr>
      <w:r w:rsidRPr="00D17E71">
        <w:rPr>
          <w:rFonts w:ascii="Times New Roman" w:hAnsi="Times New Roman"/>
        </w:rPr>
        <w:t>Егоров, П. В. Проектирование шахт. Шахтные стволы, околоствольные дворы и поверхность шахт Ч. 3 : учебное пособие / П. В. Егоров, А. И. Набоков, К. А. Филимонов ; ГОУ ВПО "Кузбас. гос. техн. ун-т". – Кемерово : Издательство КузГТУ, 2003. – 117 с. – ISBN 5890703307. – URL: http://library.kuzstu.ru/meto.php?n=90325&amp;type=utchposob:common. – Текст : непосредственный + электронный.</w:t>
      </w:r>
    </w:p>
    <w:p w:rsidR="00033330" w:rsidRPr="00D17E71" w:rsidRDefault="00033330" w:rsidP="00033330">
      <w:pPr>
        <w:pStyle w:val="a3"/>
        <w:numPr>
          <w:ilvl w:val="0"/>
          <w:numId w:val="35"/>
        </w:numPr>
        <w:ind w:left="34" w:right="-108" w:firstLine="425"/>
        <w:jc w:val="both"/>
        <w:rPr>
          <w:rFonts w:ascii="Times New Roman" w:hAnsi="Times New Roman"/>
        </w:rPr>
      </w:pPr>
      <w:r w:rsidRPr="00D17E71">
        <w:rPr>
          <w:rFonts w:ascii="Times New Roman" w:hAnsi="Times New Roman"/>
        </w:rPr>
        <w:t>Егоров, П.В. Подземная разработка пластовых месторождений: учебное пособие / П.В. Егоров, Е.А. Бобер, Ю.Н. Кузнецов, О.В. Михеев, Б.В. Красильников. – 4-е изд., стер. – М.: Горная книга, 2012. – 224 с. – Текст: непосрекдственный.</w:t>
      </w:r>
    </w:p>
    <w:p w:rsidR="00033330" w:rsidRPr="00D17E71" w:rsidRDefault="00033330" w:rsidP="00033330">
      <w:pPr>
        <w:pStyle w:val="a3"/>
        <w:numPr>
          <w:ilvl w:val="0"/>
          <w:numId w:val="35"/>
        </w:numPr>
        <w:ind w:left="34" w:right="-108" w:firstLine="425"/>
        <w:jc w:val="both"/>
        <w:rPr>
          <w:rFonts w:ascii="Times New Roman" w:hAnsi="Times New Roman"/>
        </w:rPr>
      </w:pPr>
      <w:r w:rsidRPr="00D17E71">
        <w:rPr>
          <w:rFonts w:ascii="Times New Roman" w:hAnsi="Times New Roman"/>
        </w:rPr>
        <w:t>Боровков, Ю. А. Основы горного дела : учебник / Ю. А. Боровков, В. П. Дробаденко, Д. Н. Ребриков. — 4-е изд., стер. — Санкт-Петербург : Лань, 2019. — 468 с. — ISBN 978-5-8114-2147-3. — Текст : электронный // Лань : электронно-библиотечная система. — URL: https://e.lanbook.com/book/111398. — Режим доступа: для авториз. пользователей.</w:t>
      </w:r>
    </w:p>
    <w:p w:rsidR="00941198" w:rsidRPr="00033330" w:rsidRDefault="00033330" w:rsidP="00033330">
      <w:pPr>
        <w:spacing w:after="0" w:line="240" w:lineRule="auto"/>
        <w:ind w:left="0" w:right="0" w:firstLine="426"/>
        <w:jc w:val="both"/>
        <w:rPr>
          <w:rFonts w:ascii="Times New Roman" w:hAnsi="Times New Roman" w:cs="Times New Roman"/>
          <w:sz w:val="22"/>
          <w:lang w:val="ru-RU"/>
        </w:rPr>
      </w:pPr>
      <w:r w:rsidRPr="00033330">
        <w:rPr>
          <w:rFonts w:ascii="Times New Roman" w:hAnsi="Times New Roman" w:cs="Times New Roman"/>
          <w:sz w:val="22"/>
          <w:lang w:val="ru-RU"/>
        </w:rPr>
        <w:t xml:space="preserve">Строительство подземных сооружений и шахт : учебное пособие / В. В. Першин, А. П. Политов, А. И. Копытов, М. Д. Войтов. — Кемерово : КузГТУ имени Т.Ф. Горбачева, 2010. — 91 с. — </w:t>
      </w:r>
      <w:r w:rsidRPr="00D17E71">
        <w:rPr>
          <w:rFonts w:ascii="Times New Roman" w:hAnsi="Times New Roman" w:cs="Times New Roman"/>
          <w:sz w:val="22"/>
        </w:rPr>
        <w:t>ISBN</w:t>
      </w:r>
      <w:r w:rsidRPr="00033330">
        <w:rPr>
          <w:rFonts w:ascii="Times New Roman" w:hAnsi="Times New Roman" w:cs="Times New Roman"/>
          <w:sz w:val="22"/>
          <w:lang w:val="ru-RU"/>
        </w:rPr>
        <w:t xml:space="preserve"> 978-5-89070-720-8.</w:t>
      </w:r>
      <w:r w:rsidRPr="00D17E71">
        <w:rPr>
          <w:rFonts w:ascii="Times New Roman" w:hAnsi="Times New Roman" w:cs="Times New Roman"/>
          <w:sz w:val="22"/>
        </w:rPr>
        <w:t> </w:t>
      </w:r>
      <w:r w:rsidRPr="00033330">
        <w:rPr>
          <w:rFonts w:ascii="Times New Roman" w:hAnsi="Times New Roman" w:cs="Times New Roman"/>
          <w:sz w:val="22"/>
          <w:lang w:val="ru-RU"/>
        </w:rPr>
        <w:t>— Текст</w:t>
      </w:r>
      <w:r w:rsidRPr="00D17E71">
        <w:rPr>
          <w:rFonts w:ascii="Times New Roman" w:hAnsi="Times New Roman" w:cs="Times New Roman"/>
          <w:sz w:val="22"/>
        </w:rPr>
        <w:t> </w:t>
      </w:r>
      <w:r w:rsidRPr="00033330">
        <w:rPr>
          <w:rFonts w:ascii="Times New Roman" w:hAnsi="Times New Roman" w:cs="Times New Roman"/>
          <w:sz w:val="22"/>
          <w:lang w:val="ru-RU"/>
        </w:rPr>
        <w:t>: электронный</w:t>
      </w:r>
      <w:r w:rsidRPr="00D17E71">
        <w:rPr>
          <w:rFonts w:ascii="Times New Roman" w:hAnsi="Times New Roman" w:cs="Times New Roman"/>
          <w:sz w:val="22"/>
        </w:rPr>
        <w:t> </w:t>
      </w:r>
      <w:r w:rsidRPr="00033330">
        <w:rPr>
          <w:rFonts w:ascii="Times New Roman" w:hAnsi="Times New Roman" w:cs="Times New Roman"/>
          <w:sz w:val="22"/>
          <w:lang w:val="ru-RU"/>
        </w:rPr>
        <w:t xml:space="preserve">// Лань : электронно-библиотечная система. — </w:t>
      </w:r>
      <w:r w:rsidRPr="00D17E71">
        <w:rPr>
          <w:rFonts w:ascii="Times New Roman" w:hAnsi="Times New Roman" w:cs="Times New Roman"/>
          <w:sz w:val="22"/>
        </w:rPr>
        <w:t>URL</w:t>
      </w:r>
      <w:r w:rsidRPr="00033330">
        <w:rPr>
          <w:rFonts w:ascii="Times New Roman" w:hAnsi="Times New Roman" w:cs="Times New Roman"/>
          <w:sz w:val="22"/>
          <w:lang w:val="ru-RU"/>
        </w:rPr>
        <w:t xml:space="preserve">: </w:t>
      </w:r>
      <w:r w:rsidRPr="00D17E71">
        <w:rPr>
          <w:rFonts w:ascii="Times New Roman" w:hAnsi="Times New Roman" w:cs="Times New Roman"/>
          <w:sz w:val="22"/>
        </w:rPr>
        <w:t>https</w:t>
      </w:r>
      <w:r w:rsidRPr="00033330">
        <w:rPr>
          <w:rFonts w:ascii="Times New Roman" w:hAnsi="Times New Roman" w:cs="Times New Roman"/>
          <w:sz w:val="22"/>
          <w:lang w:val="ru-RU"/>
        </w:rPr>
        <w:t>://</w:t>
      </w:r>
      <w:r w:rsidRPr="00D17E71">
        <w:rPr>
          <w:rFonts w:ascii="Times New Roman" w:hAnsi="Times New Roman" w:cs="Times New Roman"/>
          <w:sz w:val="22"/>
        </w:rPr>
        <w:t>e</w:t>
      </w:r>
      <w:r w:rsidRPr="00033330">
        <w:rPr>
          <w:rFonts w:ascii="Times New Roman" w:hAnsi="Times New Roman" w:cs="Times New Roman"/>
          <w:sz w:val="22"/>
          <w:lang w:val="ru-RU"/>
        </w:rPr>
        <w:t>.</w:t>
      </w:r>
      <w:r w:rsidRPr="00D17E71">
        <w:rPr>
          <w:rFonts w:ascii="Times New Roman" w:hAnsi="Times New Roman" w:cs="Times New Roman"/>
          <w:sz w:val="22"/>
        </w:rPr>
        <w:t>lanbook</w:t>
      </w:r>
      <w:r w:rsidRPr="00033330">
        <w:rPr>
          <w:rFonts w:ascii="Times New Roman" w:hAnsi="Times New Roman" w:cs="Times New Roman"/>
          <w:sz w:val="22"/>
          <w:lang w:val="ru-RU"/>
        </w:rPr>
        <w:t>.</w:t>
      </w:r>
      <w:r w:rsidRPr="00D17E71">
        <w:rPr>
          <w:rFonts w:ascii="Times New Roman" w:hAnsi="Times New Roman" w:cs="Times New Roman"/>
          <w:sz w:val="22"/>
        </w:rPr>
        <w:t>com</w:t>
      </w:r>
      <w:r w:rsidRPr="00033330">
        <w:rPr>
          <w:rFonts w:ascii="Times New Roman" w:hAnsi="Times New Roman" w:cs="Times New Roman"/>
          <w:sz w:val="22"/>
          <w:lang w:val="ru-RU"/>
        </w:rPr>
        <w:t>/</w:t>
      </w:r>
      <w:r w:rsidRPr="00D17E71">
        <w:rPr>
          <w:rFonts w:ascii="Times New Roman" w:hAnsi="Times New Roman" w:cs="Times New Roman"/>
          <w:sz w:val="22"/>
        </w:rPr>
        <w:t>book</w:t>
      </w:r>
      <w:r w:rsidRPr="00033330">
        <w:rPr>
          <w:rFonts w:ascii="Times New Roman" w:hAnsi="Times New Roman" w:cs="Times New Roman"/>
          <w:sz w:val="22"/>
          <w:lang w:val="ru-RU"/>
        </w:rPr>
        <w:t>/6618. — Режим доступа: для авториз. пользователей.</w:t>
      </w:r>
    </w:p>
    <w:p w:rsidR="00941198" w:rsidRPr="00323F37" w:rsidRDefault="00941198" w:rsidP="00941198">
      <w:pPr>
        <w:spacing w:after="0" w:line="240" w:lineRule="auto"/>
        <w:ind w:left="0" w:right="0" w:firstLine="426"/>
        <w:jc w:val="both"/>
        <w:rPr>
          <w:rFonts w:ascii="Times New Roman" w:hAnsi="Times New Roman" w:cs="Times New Roman"/>
          <w:sz w:val="22"/>
          <w:lang w:val="ru-RU"/>
        </w:rPr>
      </w:pPr>
    </w:p>
    <w:p w:rsidR="00685221" w:rsidRPr="00323F37" w:rsidRDefault="007E48D8" w:rsidP="00685221">
      <w:pPr>
        <w:spacing w:after="0" w:line="240" w:lineRule="auto"/>
        <w:ind w:left="0" w:right="0" w:firstLine="426"/>
        <w:jc w:val="both"/>
        <w:rPr>
          <w:rFonts w:ascii="Times New Roman" w:hAnsi="Times New Roman" w:cs="Times New Roman"/>
          <w:b/>
          <w:sz w:val="22"/>
          <w:lang w:val="ru-RU"/>
        </w:rPr>
      </w:pPr>
      <w:r w:rsidRPr="00323F37">
        <w:rPr>
          <w:rFonts w:ascii="Times New Roman" w:hAnsi="Times New Roman" w:cs="Times New Roman"/>
          <w:b/>
          <w:sz w:val="22"/>
          <w:lang w:val="ru-RU"/>
        </w:rPr>
        <w:t>6.3</w:t>
      </w:r>
      <w:r w:rsidR="008F12DD" w:rsidRPr="00323F37">
        <w:rPr>
          <w:rFonts w:ascii="Times New Roman" w:hAnsi="Times New Roman" w:cs="Times New Roman"/>
          <w:b/>
          <w:sz w:val="22"/>
          <w:lang w:val="ru-RU"/>
        </w:rPr>
        <w:t>.</w:t>
      </w:r>
      <w:r w:rsidRPr="00323F37">
        <w:rPr>
          <w:rFonts w:ascii="Times New Roman" w:hAnsi="Times New Roman" w:cs="Times New Roman"/>
          <w:b/>
          <w:sz w:val="22"/>
          <w:lang w:val="ru-RU"/>
        </w:rPr>
        <w:t xml:space="preserve"> </w:t>
      </w:r>
      <w:r w:rsidR="00685221" w:rsidRPr="00323F37">
        <w:rPr>
          <w:rFonts w:ascii="Times New Roman" w:hAnsi="Times New Roman" w:cs="Times New Roman"/>
          <w:b/>
          <w:sz w:val="22"/>
          <w:lang w:val="ru-RU"/>
        </w:rPr>
        <w:t xml:space="preserve">Методические материалы </w:t>
      </w:r>
    </w:p>
    <w:p w:rsidR="00685221" w:rsidRPr="00323F37" w:rsidRDefault="00685221" w:rsidP="00685221">
      <w:pPr>
        <w:spacing w:after="0" w:line="240" w:lineRule="auto"/>
        <w:ind w:left="0" w:right="0" w:firstLine="426"/>
        <w:jc w:val="both"/>
        <w:rPr>
          <w:rFonts w:ascii="Times New Roman" w:hAnsi="Times New Roman" w:cs="Times New Roman"/>
          <w:b/>
          <w:sz w:val="22"/>
          <w:lang w:val="ru-RU"/>
        </w:rPr>
      </w:pPr>
    </w:p>
    <w:p w:rsidR="00685221" w:rsidRPr="00323F37" w:rsidRDefault="00685221" w:rsidP="00685221">
      <w:pPr>
        <w:pStyle w:val="a5"/>
        <w:numPr>
          <w:ilvl w:val="0"/>
          <w:numId w:val="36"/>
        </w:numPr>
        <w:tabs>
          <w:tab w:val="num" w:pos="0"/>
        </w:tabs>
        <w:spacing w:after="0" w:line="240" w:lineRule="auto"/>
        <w:ind w:left="0" w:firstLine="426"/>
        <w:jc w:val="both"/>
        <w:rPr>
          <w:rFonts w:ascii="Times New Roman" w:hAnsi="Times New Roman"/>
        </w:rPr>
      </w:pPr>
      <w:r w:rsidRPr="00323F37">
        <w:rPr>
          <w:rFonts w:ascii="Times New Roman" w:eastAsia="Times New Roman" w:hAnsi="Times New Roman"/>
          <w:lang w:eastAsia="ru-RU"/>
        </w:rPr>
        <w:t xml:space="preserve">Проектирование шахт: методические материалы к практическим работам для обучающихся специальности 2105.04 "Горное дело" специализации 21.05.04.01 "Подземная разработка пластовых месторождений" очной формы обучения / Кузбасский государственный технический университет им. Т. Ф. Горбачева ; Кафедра разработки месторождений полезных ископаемых ; составители: А. Н. Супруненко, А. В. Адамков. – Кемерово : КузГТУ, 2022. – 48 с. – URL: </w:t>
      </w:r>
      <w:hyperlink r:id="rId9" w:history="1">
        <w:r w:rsidRPr="00323F37">
          <w:rPr>
            <w:rFonts w:ascii="Times New Roman" w:eastAsia="Times New Roman" w:hAnsi="Times New Roman"/>
            <w:color w:val="0000FF"/>
            <w:u w:val="single"/>
            <w:lang w:eastAsia="ru-RU"/>
          </w:rPr>
          <w:t xml:space="preserve">http://library.kuzstu.ru/meto.php?n=10470 </w:t>
        </w:r>
      </w:hyperlink>
      <w:r w:rsidRPr="00323F37">
        <w:rPr>
          <w:rFonts w:ascii="Times New Roman" w:eastAsia="Times New Roman" w:hAnsi="Times New Roman"/>
          <w:lang w:eastAsia="ru-RU"/>
        </w:rPr>
        <w:t>. – Текст : электронный.</w:t>
      </w:r>
    </w:p>
    <w:p w:rsidR="00685221" w:rsidRPr="00323F37" w:rsidRDefault="00685221" w:rsidP="00685221">
      <w:pPr>
        <w:pStyle w:val="Default"/>
        <w:numPr>
          <w:ilvl w:val="0"/>
          <w:numId w:val="36"/>
        </w:numPr>
        <w:tabs>
          <w:tab w:val="clear" w:pos="720"/>
          <w:tab w:val="num" w:pos="0"/>
        </w:tabs>
        <w:ind w:left="0" w:firstLine="426"/>
        <w:jc w:val="both"/>
        <w:rPr>
          <w:sz w:val="22"/>
          <w:szCs w:val="22"/>
        </w:rPr>
      </w:pPr>
      <w:r w:rsidRPr="00323F37">
        <w:rPr>
          <w:rFonts w:eastAsia="Times New Roman"/>
          <w:sz w:val="22"/>
          <w:szCs w:val="22"/>
          <w:lang w:eastAsia="ru-RU"/>
        </w:rPr>
        <w:t xml:space="preserve">Проектирование шахт: </w:t>
      </w:r>
      <w:r w:rsidRPr="00323F37">
        <w:rPr>
          <w:sz w:val="22"/>
          <w:szCs w:val="22"/>
        </w:rPr>
        <w:t>Методические указания к самостоятельной работе для обучающихся специальности 2105.04 «Горное дело»</w:t>
      </w:r>
      <w:r w:rsidRPr="00323F37">
        <w:rPr>
          <w:snapToGrid w:val="0"/>
          <w:sz w:val="22"/>
          <w:szCs w:val="22"/>
        </w:rPr>
        <w:t xml:space="preserve"> </w:t>
      </w:r>
      <w:r w:rsidRPr="00323F37">
        <w:rPr>
          <w:sz w:val="22"/>
          <w:szCs w:val="22"/>
        </w:rPr>
        <w:t xml:space="preserve"> специализации 21.05.04.01 «Подземная разработка пластовых месторождений» всех форм обучения</w:t>
      </w:r>
      <w:r w:rsidRPr="00323F37">
        <w:rPr>
          <w:rFonts w:eastAsia="Times New Roman"/>
          <w:sz w:val="22"/>
          <w:szCs w:val="22"/>
          <w:lang w:eastAsia="ru-RU"/>
        </w:rPr>
        <w:t xml:space="preserve">/ филиал КузГТУ в г. Белово; кафедра горного дела и техносферной безопасности; составители: А. Н. Супруненко, А. В. Адамков. – Белово, 2023. – 50 с. Доступна электронная версия: </w:t>
      </w:r>
      <w:hyperlink r:id="rId10" w:history="1">
        <w:r w:rsidRPr="00323F37">
          <w:rPr>
            <w:rStyle w:val="a4"/>
            <w:sz w:val="22"/>
            <w:szCs w:val="22"/>
          </w:rPr>
          <w:t>https://eos.belovokyzgty.ru/course/index.php?categoryid=15</w:t>
        </w:r>
      </w:hyperlink>
    </w:p>
    <w:p w:rsidR="00685221" w:rsidRPr="00323F37" w:rsidRDefault="00685221" w:rsidP="00685221">
      <w:pPr>
        <w:spacing w:after="0" w:line="240" w:lineRule="auto"/>
        <w:ind w:left="0" w:right="0" w:firstLine="426"/>
        <w:jc w:val="both"/>
        <w:rPr>
          <w:rFonts w:ascii="Times New Roman" w:hAnsi="Times New Roman" w:cs="Times New Roman"/>
          <w:b/>
          <w:sz w:val="22"/>
          <w:lang w:val="ru-RU"/>
        </w:rPr>
      </w:pPr>
    </w:p>
    <w:p w:rsidR="00685221" w:rsidRPr="00323F37" w:rsidRDefault="00685221" w:rsidP="00685221">
      <w:pPr>
        <w:spacing w:after="0" w:line="240" w:lineRule="auto"/>
        <w:ind w:left="0" w:right="0" w:firstLine="426"/>
        <w:jc w:val="both"/>
        <w:rPr>
          <w:rFonts w:ascii="Times New Roman" w:hAnsi="Times New Roman" w:cs="Times New Roman"/>
          <w:b/>
          <w:sz w:val="22"/>
          <w:lang w:val="ru-RU"/>
        </w:rPr>
      </w:pPr>
      <w:r w:rsidRPr="00323F37">
        <w:rPr>
          <w:rFonts w:ascii="Times New Roman" w:hAnsi="Times New Roman" w:cs="Times New Roman"/>
          <w:b/>
          <w:sz w:val="22"/>
          <w:lang w:val="ru-RU"/>
        </w:rPr>
        <w:t>6.4. Профессиональные базы данных и информационные справочные системы</w:t>
      </w:r>
    </w:p>
    <w:p w:rsidR="00685221" w:rsidRPr="00323F37" w:rsidRDefault="00685221" w:rsidP="00685221">
      <w:pPr>
        <w:spacing w:after="0" w:line="240" w:lineRule="auto"/>
        <w:ind w:left="0" w:right="0" w:firstLine="426"/>
        <w:jc w:val="both"/>
        <w:rPr>
          <w:rFonts w:ascii="Times New Roman" w:hAnsi="Times New Roman" w:cs="Times New Roman"/>
          <w:b/>
          <w:sz w:val="22"/>
          <w:lang w:val="ru-RU"/>
        </w:rPr>
      </w:pPr>
    </w:p>
    <w:p w:rsidR="00685221" w:rsidRPr="00323F37" w:rsidRDefault="00685221" w:rsidP="00685221">
      <w:pPr>
        <w:pStyle w:val="a5"/>
        <w:numPr>
          <w:ilvl w:val="0"/>
          <w:numId w:val="28"/>
        </w:numPr>
        <w:spacing w:after="0" w:line="240" w:lineRule="auto"/>
        <w:ind w:left="0" w:firstLine="426"/>
        <w:jc w:val="both"/>
        <w:rPr>
          <w:rStyle w:val="a4"/>
          <w:rFonts w:ascii="Times New Roman" w:hAnsi="Times New Roman"/>
        </w:rPr>
      </w:pPr>
      <w:r w:rsidRPr="00323F37">
        <w:rPr>
          <w:rFonts w:ascii="Times New Roman" w:hAnsi="Times New Roman"/>
        </w:rPr>
        <w:t xml:space="preserve">Электронная библиотека КузГТУ </w:t>
      </w:r>
      <w:hyperlink r:id="rId11" w:history="1">
        <w:r w:rsidRPr="00323F37">
          <w:rPr>
            <w:rStyle w:val="a4"/>
            <w:rFonts w:ascii="Times New Roman" w:hAnsi="Times New Roman"/>
          </w:rPr>
          <w:t>https://elib.kuzstu.ru/</w:t>
        </w:r>
      </w:hyperlink>
    </w:p>
    <w:p w:rsidR="00685221" w:rsidRPr="00323F37" w:rsidRDefault="00685221" w:rsidP="00685221">
      <w:pPr>
        <w:pStyle w:val="a5"/>
        <w:numPr>
          <w:ilvl w:val="0"/>
          <w:numId w:val="28"/>
        </w:numPr>
        <w:spacing w:after="0" w:line="240" w:lineRule="auto"/>
        <w:ind w:left="0" w:firstLine="426"/>
        <w:jc w:val="both"/>
        <w:rPr>
          <w:rFonts w:ascii="Times New Roman" w:hAnsi="Times New Roman"/>
        </w:rPr>
      </w:pPr>
      <w:r w:rsidRPr="00323F37">
        <w:rPr>
          <w:rFonts w:ascii="Times New Roman" w:hAnsi="Times New Roman"/>
        </w:rPr>
        <w:t xml:space="preserve">Электронная библиотечная система «Лань» </w:t>
      </w:r>
      <w:hyperlink r:id="rId12" w:history="1">
        <w:r w:rsidRPr="00323F37">
          <w:rPr>
            <w:rStyle w:val="a4"/>
            <w:rFonts w:ascii="Times New Roman" w:hAnsi="Times New Roman"/>
          </w:rPr>
          <w:t>http://e.lanbook.com</w:t>
        </w:r>
      </w:hyperlink>
    </w:p>
    <w:p w:rsidR="00685221" w:rsidRPr="00323F37" w:rsidRDefault="00685221" w:rsidP="00685221">
      <w:pPr>
        <w:pStyle w:val="a5"/>
        <w:numPr>
          <w:ilvl w:val="0"/>
          <w:numId w:val="28"/>
        </w:numPr>
        <w:spacing w:after="0" w:line="240" w:lineRule="auto"/>
        <w:ind w:left="0" w:firstLine="426"/>
        <w:jc w:val="both"/>
        <w:rPr>
          <w:rStyle w:val="a4"/>
          <w:rFonts w:ascii="Times New Roman" w:hAnsi="Times New Roman"/>
          <w:color w:val="000000"/>
        </w:rPr>
      </w:pPr>
      <w:r w:rsidRPr="00323F37">
        <w:rPr>
          <w:rFonts w:ascii="Times New Roman" w:hAnsi="Times New Roman"/>
        </w:rPr>
        <w:t xml:space="preserve">Информационно-справочная система «Технорматив»: </w:t>
      </w:r>
      <w:hyperlink r:id="rId13" w:history="1">
        <w:r w:rsidRPr="00323F37">
          <w:rPr>
            <w:rStyle w:val="a4"/>
            <w:rFonts w:ascii="Times New Roman" w:hAnsi="Times New Roman"/>
          </w:rPr>
          <w:t>https://www.technormativ.ru/</w:t>
        </w:r>
      </w:hyperlink>
    </w:p>
    <w:p w:rsidR="00685221" w:rsidRPr="00323F37" w:rsidRDefault="00685221" w:rsidP="00685221">
      <w:pPr>
        <w:spacing w:after="0" w:line="240" w:lineRule="auto"/>
        <w:ind w:left="0" w:right="0" w:firstLine="426"/>
        <w:jc w:val="both"/>
        <w:rPr>
          <w:rFonts w:ascii="Times New Roman" w:hAnsi="Times New Roman" w:cs="Times New Roman"/>
          <w:b/>
          <w:sz w:val="22"/>
          <w:lang w:val="ru-RU"/>
        </w:rPr>
      </w:pPr>
    </w:p>
    <w:p w:rsidR="00685221" w:rsidRPr="00323F37" w:rsidRDefault="00685221" w:rsidP="00685221">
      <w:pPr>
        <w:spacing w:after="0" w:line="240" w:lineRule="auto"/>
        <w:ind w:left="0" w:right="0" w:firstLine="426"/>
        <w:jc w:val="both"/>
        <w:rPr>
          <w:rFonts w:ascii="Times New Roman" w:hAnsi="Times New Roman" w:cs="Times New Roman"/>
          <w:b/>
          <w:sz w:val="22"/>
          <w:lang w:val="ru-RU"/>
        </w:rPr>
      </w:pPr>
      <w:r w:rsidRPr="00323F37">
        <w:rPr>
          <w:rFonts w:ascii="Times New Roman" w:hAnsi="Times New Roman" w:cs="Times New Roman"/>
          <w:b/>
          <w:sz w:val="22"/>
          <w:lang w:val="ru-RU"/>
        </w:rPr>
        <w:t>6.5. Периодические издания</w:t>
      </w:r>
    </w:p>
    <w:p w:rsidR="00685221" w:rsidRPr="00323F37" w:rsidRDefault="00685221" w:rsidP="00685221">
      <w:pPr>
        <w:spacing w:after="0" w:line="240" w:lineRule="auto"/>
        <w:ind w:left="0" w:right="0" w:firstLine="426"/>
        <w:jc w:val="both"/>
        <w:rPr>
          <w:rFonts w:ascii="Times New Roman" w:hAnsi="Times New Roman" w:cs="Times New Roman"/>
          <w:b/>
          <w:sz w:val="22"/>
          <w:lang w:val="ru-RU"/>
        </w:rPr>
      </w:pPr>
    </w:p>
    <w:p w:rsidR="00685221" w:rsidRPr="00323F37" w:rsidRDefault="00685221" w:rsidP="00685221">
      <w:pPr>
        <w:pStyle w:val="a5"/>
        <w:numPr>
          <w:ilvl w:val="0"/>
          <w:numId w:val="29"/>
        </w:numPr>
        <w:spacing w:after="0" w:line="240" w:lineRule="auto"/>
        <w:ind w:left="0" w:firstLine="426"/>
        <w:jc w:val="both"/>
        <w:rPr>
          <w:rStyle w:val="a4"/>
          <w:rFonts w:ascii="Times New Roman" w:hAnsi="Times New Roman"/>
          <w:color w:val="auto"/>
          <w:u w:val="none"/>
        </w:rPr>
      </w:pPr>
      <w:r w:rsidRPr="00323F37">
        <w:rPr>
          <w:rFonts w:ascii="Times New Roman" w:hAnsi="Times New Roman"/>
        </w:rPr>
        <w:t xml:space="preserve">Вестник Кузбасского государственного технического университета: научно-технический журнал (электронный) </w:t>
      </w:r>
      <w:hyperlink r:id="rId14" w:history="1">
        <w:r w:rsidRPr="00323F37">
          <w:rPr>
            <w:rStyle w:val="a4"/>
            <w:rFonts w:ascii="Times New Roman" w:hAnsi="Times New Roman"/>
          </w:rPr>
          <w:t>https://vestnik.kuzstu.ru/</w:t>
        </w:r>
      </w:hyperlink>
    </w:p>
    <w:p w:rsidR="001067E0" w:rsidRPr="00593948" w:rsidRDefault="001067E0" w:rsidP="001067E0">
      <w:pPr>
        <w:pStyle w:val="a5"/>
        <w:numPr>
          <w:ilvl w:val="0"/>
          <w:numId w:val="29"/>
        </w:numPr>
        <w:spacing w:after="0" w:line="240" w:lineRule="auto"/>
        <w:ind w:left="0" w:firstLine="426"/>
        <w:jc w:val="both"/>
        <w:rPr>
          <w:rFonts w:ascii="Times New Roman" w:hAnsi="Times New Roman"/>
          <w:b/>
        </w:rPr>
      </w:pPr>
      <w:r w:rsidRPr="00593948">
        <w:rPr>
          <w:rFonts w:ascii="Times New Roman" w:hAnsi="Times New Roman"/>
        </w:rPr>
        <w:t xml:space="preserve">Горное оборудование и электромеханика: научно-практический журнал (электронный) </w:t>
      </w:r>
      <w:hyperlink r:id="rId15" w:history="1">
        <w:r w:rsidRPr="00593948">
          <w:rPr>
            <w:rStyle w:val="a4"/>
            <w:rFonts w:ascii="Times New Roman" w:hAnsi="Times New Roman"/>
          </w:rPr>
          <w:t>https://gormash.kuzstu.ru/</w:t>
        </w:r>
      </w:hyperlink>
    </w:p>
    <w:p w:rsidR="001067E0" w:rsidRPr="00593948" w:rsidRDefault="001067E0" w:rsidP="001067E0">
      <w:pPr>
        <w:pStyle w:val="a5"/>
        <w:numPr>
          <w:ilvl w:val="0"/>
          <w:numId w:val="29"/>
        </w:numPr>
        <w:spacing w:after="0" w:line="240" w:lineRule="auto"/>
        <w:jc w:val="both"/>
        <w:rPr>
          <w:rFonts w:ascii="Times New Roman" w:hAnsi="Times New Roman"/>
        </w:rPr>
      </w:pPr>
      <w:r w:rsidRPr="00593948">
        <w:rPr>
          <w:rFonts w:ascii="Times New Roman" w:hAnsi="Times New Roman"/>
        </w:rPr>
        <w:t>Горная промышленность: научно-технический и производственный журнал (печатный</w:t>
      </w:r>
      <w:r>
        <w:rPr>
          <w:rFonts w:ascii="Times New Roman" w:hAnsi="Times New Roman"/>
        </w:rPr>
        <w:t>/электронный</w:t>
      </w:r>
      <w:r w:rsidRPr="00593948">
        <w:rPr>
          <w:rFonts w:ascii="Times New Roman" w:hAnsi="Times New Roman"/>
        </w:rPr>
        <w:t>)</w:t>
      </w:r>
      <w:r w:rsidRPr="00D43226">
        <w:t xml:space="preserve"> </w:t>
      </w:r>
      <w:hyperlink r:id="rId16" w:history="1">
        <w:r w:rsidRPr="00D43226">
          <w:rPr>
            <w:rStyle w:val="a4"/>
            <w:rFonts w:ascii="Times New Roman" w:hAnsi="Times New Roman"/>
          </w:rPr>
          <w:t>https://mining-media.ru/ru/https://mining-media.ru/ru/</w:t>
        </w:r>
      </w:hyperlink>
    </w:p>
    <w:p w:rsidR="001067E0" w:rsidRPr="00593948" w:rsidRDefault="001067E0" w:rsidP="001067E0">
      <w:pPr>
        <w:pStyle w:val="a5"/>
        <w:numPr>
          <w:ilvl w:val="0"/>
          <w:numId w:val="29"/>
        </w:numPr>
        <w:spacing w:after="0" w:line="240" w:lineRule="auto"/>
        <w:jc w:val="both"/>
        <w:rPr>
          <w:rFonts w:ascii="Times New Roman" w:hAnsi="Times New Roman"/>
        </w:rPr>
      </w:pPr>
      <w:r w:rsidRPr="00593948">
        <w:rPr>
          <w:rFonts w:ascii="Times New Roman" w:hAnsi="Times New Roman"/>
        </w:rPr>
        <w:t>Горный журнал: научно-технический и производственный журнал (печатный</w:t>
      </w:r>
      <w:r>
        <w:rPr>
          <w:rFonts w:ascii="Times New Roman" w:hAnsi="Times New Roman"/>
        </w:rPr>
        <w:t>/электронный</w:t>
      </w:r>
      <w:r w:rsidRPr="00593948">
        <w:rPr>
          <w:rFonts w:ascii="Times New Roman" w:hAnsi="Times New Roman"/>
        </w:rPr>
        <w:t>)</w:t>
      </w:r>
      <w:r>
        <w:rPr>
          <w:rFonts w:ascii="Times New Roman" w:hAnsi="Times New Roman"/>
        </w:rPr>
        <w:t xml:space="preserve"> </w:t>
      </w:r>
      <w:hyperlink r:id="rId17" w:history="1">
        <w:r w:rsidRPr="00D43226">
          <w:rPr>
            <w:rStyle w:val="a4"/>
            <w:rFonts w:ascii="Times New Roman" w:hAnsi="Times New Roman"/>
          </w:rPr>
          <w:t>https://www.rudmet.ru/catalog/journals/1/</w:t>
        </w:r>
      </w:hyperlink>
    </w:p>
    <w:p w:rsidR="001067E0" w:rsidRPr="001067E0" w:rsidRDefault="00685221" w:rsidP="001067E0">
      <w:pPr>
        <w:pStyle w:val="a5"/>
        <w:numPr>
          <w:ilvl w:val="0"/>
          <w:numId w:val="29"/>
        </w:numPr>
        <w:spacing w:after="0" w:line="240" w:lineRule="auto"/>
        <w:ind w:left="0" w:firstLine="426"/>
        <w:jc w:val="both"/>
        <w:rPr>
          <w:rStyle w:val="a4"/>
          <w:rFonts w:ascii="Times New Roman" w:hAnsi="Times New Roman"/>
          <w:color w:val="auto"/>
          <w:u w:val="none"/>
        </w:rPr>
      </w:pPr>
      <w:r w:rsidRPr="00323F37">
        <w:rPr>
          <w:rFonts w:ascii="Times New Roman" w:hAnsi="Times New Roman"/>
        </w:rPr>
        <w:t xml:space="preserve">Стандарты и качество: международный журнал для профессионалов стандартизации и управления качеством (электронный) </w:t>
      </w:r>
      <w:hyperlink r:id="rId18" w:history="1">
        <w:r w:rsidRPr="00323F37">
          <w:rPr>
            <w:rStyle w:val="a4"/>
            <w:rFonts w:ascii="Times New Roman" w:hAnsi="Times New Roman"/>
          </w:rPr>
          <w:t>https://elibrary.ru/contents.asp?titleid=8235</w:t>
        </w:r>
      </w:hyperlink>
    </w:p>
    <w:p w:rsidR="007E48D8" w:rsidRPr="001067E0" w:rsidRDefault="00685221" w:rsidP="001067E0">
      <w:pPr>
        <w:pStyle w:val="a5"/>
        <w:numPr>
          <w:ilvl w:val="0"/>
          <w:numId w:val="29"/>
        </w:numPr>
        <w:spacing w:after="0" w:line="240" w:lineRule="auto"/>
        <w:ind w:left="0" w:firstLine="426"/>
        <w:jc w:val="both"/>
        <w:rPr>
          <w:rFonts w:ascii="Times New Roman" w:hAnsi="Times New Roman"/>
        </w:rPr>
      </w:pPr>
      <w:r w:rsidRPr="001067E0">
        <w:rPr>
          <w:rFonts w:ascii="Times New Roman" w:hAnsi="Times New Roman"/>
        </w:rPr>
        <w:t xml:space="preserve">Экономика строительства: научный, производственно-экономический журнал (электронный) </w:t>
      </w:r>
      <w:hyperlink r:id="rId19" w:history="1">
        <w:r w:rsidRPr="001067E0">
          <w:rPr>
            <w:rStyle w:val="a4"/>
            <w:rFonts w:ascii="Times New Roman" w:hAnsi="Times New Roman"/>
          </w:rPr>
          <w:t>https://elibrary.ru/contents.asp?titleid=9275</w:t>
        </w:r>
      </w:hyperlink>
      <w:r w:rsidR="007E48D8" w:rsidRPr="001067E0">
        <w:rPr>
          <w:rFonts w:ascii="Times New Roman" w:hAnsi="Times New Roman"/>
        </w:rPr>
        <w:t xml:space="preserve"> </w:t>
      </w:r>
    </w:p>
    <w:p w:rsidR="00121FF5" w:rsidRPr="00323F37" w:rsidRDefault="00121FF5" w:rsidP="008F12DD">
      <w:pPr>
        <w:spacing w:after="0" w:line="240" w:lineRule="auto"/>
        <w:ind w:left="0" w:right="0" w:firstLine="425"/>
        <w:jc w:val="both"/>
        <w:rPr>
          <w:rFonts w:ascii="Times New Roman" w:hAnsi="Times New Roman" w:cs="Times New Roman"/>
          <w:b/>
          <w:sz w:val="22"/>
          <w:lang w:val="ru-RU"/>
        </w:rPr>
      </w:pPr>
    </w:p>
    <w:p w:rsidR="002123E3" w:rsidRPr="00323F37" w:rsidRDefault="003B7CC9" w:rsidP="008F12DD">
      <w:pPr>
        <w:spacing w:after="0" w:line="240" w:lineRule="auto"/>
        <w:ind w:left="0" w:right="0" w:firstLine="426"/>
        <w:jc w:val="both"/>
        <w:rPr>
          <w:rFonts w:ascii="Times New Roman" w:hAnsi="Times New Roman" w:cs="Times New Roman"/>
          <w:sz w:val="22"/>
          <w:lang w:val="ru-RU"/>
        </w:rPr>
      </w:pPr>
      <w:r w:rsidRPr="00323F37">
        <w:rPr>
          <w:rFonts w:ascii="Times New Roman" w:hAnsi="Times New Roman" w:cs="Times New Roman"/>
          <w:b/>
          <w:sz w:val="22"/>
          <w:lang w:val="ru-RU"/>
        </w:rPr>
        <w:t>8</w:t>
      </w:r>
      <w:r w:rsidR="008F12DD" w:rsidRPr="00323F37">
        <w:rPr>
          <w:rFonts w:ascii="Times New Roman" w:hAnsi="Times New Roman" w:cs="Times New Roman"/>
          <w:b/>
          <w:sz w:val="22"/>
          <w:lang w:val="ru-RU"/>
        </w:rPr>
        <w:t>.</w:t>
      </w:r>
      <w:r w:rsidRPr="00323F37">
        <w:rPr>
          <w:rFonts w:ascii="Times New Roman" w:hAnsi="Times New Roman" w:cs="Times New Roman"/>
          <w:b/>
          <w:sz w:val="22"/>
          <w:lang w:val="ru-RU"/>
        </w:rPr>
        <w:t xml:space="preserve"> Методические указания для обучающихся по освоению дисциплины "Проектирование шахт"</w:t>
      </w:r>
    </w:p>
    <w:p w:rsidR="00121FF5" w:rsidRPr="00323F37" w:rsidRDefault="00121FF5" w:rsidP="008F12DD">
      <w:pPr>
        <w:spacing w:after="0" w:line="240" w:lineRule="auto"/>
        <w:ind w:left="0" w:right="12" w:firstLine="426"/>
        <w:jc w:val="both"/>
        <w:rPr>
          <w:rFonts w:ascii="Times New Roman" w:hAnsi="Times New Roman" w:cs="Times New Roman"/>
          <w:sz w:val="22"/>
          <w:lang w:val="ru-RU"/>
        </w:rPr>
      </w:pPr>
    </w:p>
    <w:p w:rsidR="002123E3" w:rsidRPr="00323F37" w:rsidRDefault="003B7CC9" w:rsidP="008F12DD">
      <w:p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Самостоятельная работа обучающегося является частью его учебной деятельности, объемы самостоятельной работы по каждой дисциплине (модулю) практике, государственной итоговой</w:t>
      </w:r>
      <w:r w:rsidR="00121FF5" w:rsidRPr="00323F37">
        <w:rPr>
          <w:rFonts w:ascii="Times New Roman" w:hAnsi="Times New Roman" w:cs="Times New Roman"/>
          <w:sz w:val="22"/>
          <w:lang w:val="ru-RU"/>
        </w:rPr>
        <w:t xml:space="preserve"> </w:t>
      </w:r>
      <w:r w:rsidRPr="00323F37">
        <w:rPr>
          <w:rFonts w:ascii="Times New Roman" w:hAnsi="Times New Roman" w:cs="Times New Roman"/>
          <w:sz w:val="22"/>
          <w:lang w:val="ru-RU"/>
        </w:rPr>
        <w:t>аттестации, устанавливаются в учебном плане.</w:t>
      </w:r>
    </w:p>
    <w:p w:rsidR="00121FF5" w:rsidRPr="00323F37" w:rsidRDefault="003B7CC9" w:rsidP="008F12DD">
      <w:pPr>
        <w:spacing w:after="0" w:line="240" w:lineRule="auto"/>
        <w:ind w:left="0" w:right="319" w:firstLine="426"/>
        <w:jc w:val="both"/>
        <w:rPr>
          <w:rFonts w:ascii="Times New Roman" w:hAnsi="Times New Roman" w:cs="Times New Roman"/>
          <w:sz w:val="22"/>
          <w:lang w:val="ru-RU"/>
        </w:rPr>
      </w:pPr>
      <w:r w:rsidRPr="00323F37">
        <w:rPr>
          <w:rFonts w:ascii="Times New Roman" w:hAnsi="Times New Roman" w:cs="Times New Roman"/>
          <w:sz w:val="22"/>
          <w:lang w:val="ru-RU"/>
        </w:rPr>
        <w:t xml:space="preserve">Самостоятельная работа по дисциплине (модулю), практике организуется следующим образом: </w:t>
      </w:r>
    </w:p>
    <w:p w:rsidR="002123E3" w:rsidRPr="00323F37" w:rsidRDefault="003B7CC9" w:rsidP="008F12DD">
      <w:pPr>
        <w:spacing w:after="0" w:line="240" w:lineRule="auto"/>
        <w:ind w:left="0" w:right="319" w:firstLine="426"/>
        <w:jc w:val="both"/>
        <w:rPr>
          <w:rFonts w:ascii="Times New Roman" w:hAnsi="Times New Roman" w:cs="Times New Roman"/>
          <w:sz w:val="22"/>
          <w:lang w:val="ru-RU"/>
        </w:rPr>
      </w:pPr>
      <w:r w:rsidRPr="00323F37">
        <w:rPr>
          <w:rFonts w:ascii="Times New Roman" w:hAnsi="Times New Roman" w:cs="Times New Roman"/>
          <w:sz w:val="22"/>
          <w:lang w:val="ru-RU"/>
        </w:rPr>
        <w:t>1. До начала освоения дисциплины обучающемуся необходимо ознакомиться с содержанием рабочей программы дисциплины (модуля), программы практики в следующем порядке:</w:t>
      </w:r>
    </w:p>
    <w:p w:rsidR="002123E3" w:rsidRPr="00323F37" w:rsidRDefault="003B7CC9" w:rsidP="008F12DD">
      <w:p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1.1 содержание знаний, умений, навыков и (или) опыта профессиональной деятельности, которые будут сформированы в процессе освоения дисциплины (модуля), практики;</w:t>
      </w:r>
    </w:p>
    <w:p w:rsidR="00121FF5" w:rsidRPr="00323F37" w:rsidRDefault="003B7CC9" w:rsidP="008F12DD">
      <w:p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 xml:space="preserve">1.2 содержание конспектов лекций, размещенных в электронной </w:t>
      </w:r>
      <w:r w:rsidR="00121FF5" w:rsidRPr="00323F37">
        <w:rPr>
          <w:rFonts w:ascii="Times New Roman" w:hAnsi="Times New Roman" w:cs="Times New Roman"/>
          <w:sz w:val="22"/>
          <w:lang w:val="ru-RU"/>
        </w:rPr>
        <w:t>и</w:t>
      </w:r>
      <w:r w:rsidRPr="00323F37">
        <w:rPr>
          <w:rFonts w:ascii="Times New Roman" w:hAnsi="Times New Roman" w:cs="Times New Roman"/>
          <w:sz w:val="22"/>
          <w:lang w:val="ru-RU"/>
        </w:rPr>
        <w:t>нформационной среде</w:t>
      </w:r>
      <w:r w:rsidR="00121FF5" w:rsidRPr="00323F37">
        <w:rPr>
          <w:rFonts w:ascii="Times New Roman" w:hAnsi="Times New Roman" w:cs="Times New Roman"/>
          <w:sz w:val="22"/>
          <w:lang w:val="ru-RU"/>
        </w:rPr>
        <w:t xml:space="preserve"> филиала</w:t>
      </w:r>
      <w:r w:rsidRPr="00323F37">
        <w:rPr>
          <w:rFonts w:ascii="Times New Roman" w:hAnsi="Times New Roman" w:cs="Times New Roman"/>
          <w:sz w:val="22"/>
          <w:lang w:val="ru-RU"/>
        </w:rPr>
        <w:t xml:space="preserve"> КузГТУ в порядке освоения дисциплины, указанном в рабочей программе дисциплины (модуля), практики; </w:t>
      </w:r>
    </w:p>
    <w:p w:rsidR="002123E3" w:rsidRPr="00323F37" w:rsidRDefault="003B7CC9" w:rsidP="008F12DD">
      <w:p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1.3 содержание основной и дополнительной литературы.</w:t>
      </w:r>
    </w:p>
    <w:p w:rsidR="002123E3" w:rsidRPr="00323F37" w:rsidRDefault="003B7CC9" w:rsidP="008F12DD">
      <w:p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2. В период освоения дисциплины обучающийся осуществляет самостоятельную работу в следующем порядке:</w:t>
      </w:r>
    </w:p>
    <w:p w:rsidR="002123E3" w:rsidRPr="00323F37" w:rsidRDefault="003B7CC9" w:rsidP="008F12DD">
      <w:p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2.1 выполнение практических и (или) лабораторных работы и (или) отчетов в порядке, установленном в рабочей программе дисциплины (модуля), практики;</w:t>
      </w:r>
    </w:p>
    <w:p w:rsidR="002123E3" w:rsidRPr="00323F37" w:rsidRDefault="003B7CC9" w:rsidP="008F12DD">
      <w:p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2.2 подготовка к опросам и (или) тестированию в соответствии с порядком, установленном в рабочей программе дисциплины (модуля), практики;</w:t>
      </w:r>
    </w:p>
    <w:p w:rsidR="002123E3" w:rsidRPr="00323F37" w:rsidRDefault="003B7CC9" w:rsidP="008F12DD">
      <w:p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2.3 подготовка к промежуточной аттестации в соответствии с порядком, установленном в рабочей программе дисциплины (модуля), практики.</w:t>
      </w:r>
    </w:p>
    <w:p w:rsidR="002123E3" w:rsidRPr="00323F37" w:rsidRDefault="003B7CC9" w:rsidP="008F12DD">
      <w:p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В случае затруднений, возникших при выполнении самостоятельной работы, обучающемуся необходимо обратиться за консультацией к педагогическому работнику. Периоды проведения консультаций устанавливаются в расписании консультаций.</w:t>
      </w:r>
    </w:p>
    <w:p w:rsidR="00121FF5" w:rsidRPr="00323F37" w:rsidRDefault="00121FF5" w:rsidP="008F12DD">
      <w:pPr>
        <w:spacing w:after="0" w:line="240" w:lineRule="auto"/>
        <w:ind w:left="0" w:right="0" w:firstLine="426"/>
        <w:jc w:val="both"/>
        <w:rPr>
          <w:rFonts w:ascii="Times New Roman" w:hAnsi="Times New Roman" w:cs="Times New Roman"/>
          <w:b/>
          <w:sz w:val="22"/>
          <w:lang w:val="ru-RU"/>
        </w:rPr>
      </w:pPr>
    </w:p>
    <w:p w:rsidR="002123E3" w:rsidRPr="00323F37" w:rsidRDefault="003B7CC9" w:rsidP="008F12DD">
      <w:pPr>
        <w:spacing w:after="0" w:line="240" w:lineRule="auto"/>
        <w:ind w:left="0" w:right="0" w:firstLine="426"/>
        <w:jc w:val="both"/>
        <w:rPr>
          <w:rFonts w:ascii="Times New Roman" w:hAnsi="Times New Roman" w:cs="Times New Roman"/>
          <w:sz w:val="22"/>
          <w:lang w:val="ru-RU"/>
        </w:rPr>
      </w:pPr>
      <w:r w:rsidRPr="00323F37">
        <w:rPr>
          <w:rFonts w:ascii="Times New Roman" w:hAnsi="Times New Roman" w:cs="Times New Roman"/>
          <w:b/>
          <w:sz w:val="22"/>
          <w:lang w:val="ru-RU"/>
        </w:rPr>
        <w:t>9</w:t>
      </w:r>
      <w:r w:rsidR="008F12DD" w:rsidRPr="00323F37">
        <w:rPr>
          <w:rFonts w:ascii="Times New Roman" w:hAnsi="Times New Roman" w:cs="Times New Roman"/>
          <w:b/>
          <w:sz w:val="22"/>
          <w:lang w:val="ru-RU"/>
        </w:rPr>
        <w:t>.</w:t>
      </w:r>
      <w:r w:rsidRPr="00323F37">
        <w:rPr>
          <w:rFonts w:ascii="Times New Roman" w:hAnsi="Times New Roman" w:cs="Times New Roman"/>
          <w:b/>
          <w:sz w:val="22"/>
          <w:lang w:val="ru-RU"/>
        </w:rPr>
        <w:t xml:space="preserve"> Перечень информационных технологий, используемых при осуществлении образовательного процесса по дисциплине "Проектирование шахт", включая перечень программного обеспечения и информационных справочных систем</w:t>
      </w:r>
    </w:p>
    <w:p w:rsidR="00121FF5" w:rsidRPr="00323F37" w:rsidRDefault="00121FF5" w:rsidP="008F12DD">
      <w:pPr>
        <w:spacing w:after="0" w:line="240" w:lineRule="auto"/>
        <w:ind w:left="0" w:right="12" w:firstLine="426"/>
        <w:jc w:val="both"/>
        <w:rPr>
          <w:rFonts w:ascii="Times New Roman" w:hAnsi="Times New Roman" w:cs="Times New Roman"/>
          <w:sz w:val="22"/>
          <w:lang w:val="ru-RU"/>
        </w:rPr>
      </w:pPr>
    </w:p>
    <w:p w:rsidR="002123E3" w:rsidRPr="00323F37" w:rsidRDefault="003B7CC9" w:rsidP="008F12DD">
      <w:p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Для изучения дисциплины может использоваться следующее программное обеспечение:</w:t>
      </w:r>
    </w:p>
    <w:p w:rsidR="00635D9A" w:rsidRPr="00323F37" w:rsidRDefault="00635D9A" w:rsidP="008F12DD">
      <w:pPr>
        <w:numPr>
          <w:ilvl w:val="0"/>
          <w:numId w:val="18"/>
        </w:numPr>
        <w:spacing w:after="0" w:line="240" w:lineRule="auto"/>
        <w:ind w:left="0" w:right="0" w:firstLine="426"/>
        <w:jc w:val="both"/>
        <w:rPr>
          <w:rFonts w:ascii="Times New Roman" w:hAnsi="Times New Roman" w:cs="Times New Roman"/>
          <w:sz w:val="22"/>
          <w:lang w:val="ru-RU"/>
        </w:rPr>
      </w:pPr>
      <w:r w:rsidRPr="00323F37">
        <w:rPr>
          <w:rFonts w:ascii="Times New Roman" w:hAnsi="Times New Roman" w:cs="Times New Roman"/>
          <w:sz w:val="22"/>
        </w:rPr>
        <w:t>Mozilla Firefox</w:t>
      </w:r>
    </w:p>
    <w:p w:rsidR="00635D9A" w:rsidRPr="00323F37" w:rsidRDefault="00635D9A" w:rsidP="008F12DD">
      <w:pPr>
        <w:numPr>
          <w:ilvl w:val="0"/>
          <w:numId w:val="18"/>
        </w:numPr>
        <w:spacing w:after="0" w:line="240" w:lineRule="auto"/>
        <w:ind w:left="0" w:right="0" w:firstLine="426"/>
        <w:jc w:val="both"/>
        <w:rPr>
          <w:rFonts w:ascii="Times New Roman" w:hAnsi="Times New Roman" w:cs="Times New Roman"/>
          <w:sz w:val="22"/>
          <w:lang w:val="ru-RU"/>
        </w:rPr>
      </w:pPr>
      <w:r w:rsidRPr="00323F37">
        <w:rPr>
          <w:rFonts w:ascii="Times New Roman" w:hAnsi="Times New Roman" w:cs="Times New Roman"/>
          <w:sz w:val="22"/>
        </w:rPr>
        <w:t>Google Chrome</w:t>
      </w:r>
    </w:p>
    <w:p w:rsidR="00635D9A" w:rsidRPr="00323F37" w:rsidRDefault="00635D9A" w:rsidP="008F12DD">
      <w:pPr>
        <w:numPr>
          <w:ilvl w:val="0"/>
          <w:numId w:val="18"/>
        </w:numPr>
        <w:spacing w:after="0" w:line="240" w:lineRule="auto"/>
        <w:ind w:left="0" w:right="0" w:firstLine="426"/>
        <w:jc w:val="both"/>
        <w:rPr>
          <w:rFonts w:ascii="Times New Roman" w:hAnsi="Times New Roman" w:cs="Times New Roman"/>
          <w:sz w:val="22"/>
          <w:lang w:val="ru-RU"/>
        </w:rPr>
      </w:pPr>
      <w:r w:rsidRPr="00323F37">
        <w:rPr>
          <w:rFonts w:ascii="Times New Roman" w:hAnsi="Times New Roman" w:cs="Times New Roman"/>
          <w:sz w:val="22"/>
        </w:rPr>
        <w:t>Opera</w:t>
      </w:r>
    </w:p>
    <w:p w:rsidR="00635D9A" w:rsidRPr="00323F37" w:rsidRDefault="00635D9A" w:rsidP="008F12DD">
      <w:pPr>
        <w:numPr>
          <w:ilvl w:val="0"/>
          <w:numId w:val="18"/>
        </w:numPr>
        <w:spacing w:after="0" w:line="240" w:lineRule="auto"/>
        <w:ind w:left="0" w:right="0" w:firstLine="426"/>
        <w:jc w:val="both"/>
        <w:rPr>
          <w:rFonts w:ascii="Times New Roman" w:hAnsi="Times New Roman" w:cs="Times New Roman"/>
          <w:sz w:val="22"/>
          <w:lang w:val="ru-RU"/>
        </w:rPr>
      </w:pPr>
      <w:r w:rsidRPr="00323F37">
        <w:rPr>
          <w:rFonts w:ascii="Times New Roman" w:hAnsi="Times New Roman" w:cs="Times New Roman"/>
          <w:sz w:val="22"/>
        </w:rPr>
        <w:t>7-zip</w:t>
      </w:r>
    </w:p>
    <w:p w:rsidR="00635D9A" w:rsidRPr="00323F37" w:rsidRDefault="00635D9A" w:rsidP="008F12DD">
      <w:pPr>
        <w:numPr>
          <w:ilvl w:val="0"/>
          <w:numId w:val="18"/>
        </w:numPr>
        <w:spacing w:after="0" w:line="240" w:lineRule="auto"/>
        <w:ind w:left="0" w:right="0" w:firstLine="426"/>
        <w:jc w:val="both"/>
        <w:rPr>
          <w:rFonts w:ascii="Times New Roman" w:hAnsi="Times New Roman" w:cs="Times New Roman"/>
          <w:sz w:val="22"/>
          <w:lang w:val="ru-RU"/>
        </w:rPr>
      </w:pPr>
      <w:r w:rsidRPr="00323F37">
        <w:rPr>
          <w:rFonts w:ascii="Times New Roman" w:hAnsi="Times New Roman" w:cs="Times New Roman"/>
          <w:sz w:val="22"/>
        </w:rPr>
        <w:t>Microsoft Windows</w:t>
      </w:r>
    </w:p>
    <w:p w:rsidR="00635D9A" w:rsidRPr="00323F37" w:rsidRDefault="001067E0" w:rsidP="008F12DD">
      <w:pPr>
        <w:numPr>
          <w:ilvl w:val="0"/>
          <w:numId w:val="18"/>
        </w:numPr>
        <w:spacing w:after="0" w:line="240" w:lineRule="auto"/>
        <w:ind w:left="0" w:right="0" w:firstLine="426"/>
        <w:jc w:val="both"/>
        <w:rPr>
          <w:rFonts w:ascii="Times New Roman" w:hAnsi="Times New Roman" w:cs="Times New Roman"/>
          <w:sz w:val="22"/>
        </w:rPr>
      </w:pPr>
      <w:r>
        <w:rPr>
          <w:rFonts w:ascii="Times New Roman" w:hAnsi="Times New Roman" w:cs="Times New Roman"/>
          <w:sz w:val="22"/>
          <w:lang w:val="ru-RU"/>
        </w:rPr>
        <w:t>Доктор Веб</w:t>
      </w:r>
    </w:p>
    <w:p w:rsidR="00635D9A" w:rsidRPr="00323F37" w:rsidRDefault="00635D9A" w:rsidP="008F12DD">
      <w:pPr>
        <w:numPr>
          <w:ilvl w:val="0"/>
          <w:numId w:val="18"/>
        </w:numPr>
        <w:spacing w:after="0" w:line="240" w:lineRule="auto"/>
        <w:ind w:left="0" w:right="0" w:firstLine="426"/>
        <w:jc w:val="both"/>
        <w:rPr>
          <w:rFonts w:ascii="Times New Roman" w:hAnsi="Times New Roman" w:cs="Times New Roman"/>
          <w:sz w:val="22"/>
        </w:rPr>
      </w:pPr>
      <w:r w:rsidRPr="00323F37">
        <w:rPr>
          <w:rFonts w:ascii="Times New Roman" w:hAnsi="Times New Roman" w:cs="Times New Roman"/>
          <w:sz w:val="22"/>
          <w:lang w:val="ru-RU"/>
        </w:rPr>
        <w:t>Спутник</w:t>
      </w:r>
    </w:p>
    <w:p w:rsidR="002123E3" w:rsidRPr="00323F37" w:rsidRDefault="003B7CC9" w:rsidP="008F12DD">
      <w:pPr>
        <w:numPr>
          <w:ilvl w:val="0"/>
          <w:numId w:val="18"/>
        </w:numPr>
        <w:spacing w:after="0" w:line="240" w:lineRule="auto"/>
        <w:ind w:left="0" w:right="0" w:firstLine="426"/>
        <w:jc w:val="both"/>
        <w:rPr>
          <w:rFonts w:ascii="Times New Roman" w:hAnsi="Times New Roman" w:cs="Times New Roman"/>
          <w:sz w:val="22"/>
        </w:rPr>
      </w:pPr>
      <w:r w:rsidRPr="00323F37">
        <w:rPr>
          <w:rFonts w:ascii="Times New Roman" w:hAnsi="Times New Roman" w:cs="Times New Roman"/>
          <w:sz w:val="22"/>
          <w:lang w:val="ru-RU"/>
        </w:rPr>
        <w:t>Microsoft Project</w:t>
      </w:r>
    </w:p>
    <w:p w:rsidR="00121FF5" w:rsidRPr="00323F37" w:rsidRDefault="00121FF5" w:rsidP="008F12DD">
      <w:pPr>
        <w:spacing w:after="0" w:line="240" w:lineRule="auto"/>
        <w:ind w:left="0" w:right="0" w:firstLine="426"/>
        <w:jc w:val="both"/>
        <w:rPr>
          <w:rFonts w:ascii="Times New Roman" w:hAnsi="Times New Roman" w:cs="Times New Roman"/>
          <w:b/>
          <w:sz w:val="22"/>
          <w:lang w:val="ru-RU"/>
        </w:rPr>
      </w:pPr>
    </w:p>
    <w:p w:rsidR="002123E3" w:rsidRPr="00323F37" w:rsidRDefault="003B7CC9" w:rsidP="008F12DD">
      <w:pPr>
        <w:spacing w:after="0" w:line="240" w:lineRule="auto"/>
        <w:ind w:left="0" w:right="0" w:firstLine="426"/>
        <w:jc w:val="both"/>
        <w:rPr>
          <w:rFonts w:ascii="Times New Roman" w:hAnsi="Times New Roman" w:cs="Times New Roman"/>
          <w:sz w:val="22"/>
          <w:lang w:val="ru-RU"/>
        </w:rPr>
      </w:pPr>
      <w:r w:rsidRPr="00323F37">
        <w:rPr>
          <w:rFonts w:ascii="Times New Roman" w:hAnsi="Times New Roman" w:cs="Times New Roman"/>
          <w:b/>
          <w:sz w:val="22"/>
          <w:lang w:val="ru-RU"/>
        </w:rPr>
        <w:t>10</w:t>
      </w:r>
      <w:r w:rsidR="008F12DD" w:rsidRPr="00323F37">
        <w:rPr>
          <w:rFonts w:ascii="Times New Roman" w:hAnsi="Times New Roman" w:cs="Times New Roman"/>
          <w:b/>
          <w:sz w:val="22"/>
          <w:lang w:val="ru-RU"/>
        </w:rPr>
        <w:t>.</w:t>
      </w:r>
      <w:r w:rsidRPr="00323F37">
        <w:rPr>
          <w:rFonts w:ascii="Times New Roman" w:hAnsi="Times New Roman" w:cs="Times New Roman"/>
          <w:b/>
          <w:sz w:val="22"/>
          <w:lang w:val="ru-RU"/>
        </w:rPr>
        <w:t xml:space="preserve"> Описание материально-технической базы, необходимой для осуществления образовательного процесса по дисциплине "Проектирование шахт"</w:t>
      </w:r>
    </w:p>
    <w:p w:rsidR="00121FF5" w:rsidRPr="00323F37" w:rsidRDefault="00121FF5" w:rsidP="008F12DD">
      <w:pPr>
        <w:spacing w:after="0" w:line="240" w:lineRule="auto"/>
        <w:ind w:left="0" w:right="12" w:firstLine="426"/>
        <w:jc w:val="both"/>
        <w:rPr>
          <w:rFonts w:ascii="Times New Roman" w:hAnsi="Times New Roman" w:cs="Times New Roman"/>
          <w:sz w:val="22"/>
          <w:lang w:val="ru-RU"/>
        </w:rPr>
      </w:pPr>
    </w:p>
    <w:p w:rsidR="006D286B" w:rsidRPr="00323F37" w:rsidRDefault="006D286B" w:rsidP="008F12DD">
      <w:pPr>
        <w:widowControl w:val="0"/>
        <w:overflowPunct w:val="0"/>
        <w:autoSpaceDE w:val="0"/>
        <w:autoSpaceDN w:val="0"/>
        <w:adjustRightInd w:val="0"/>
        <w:spacing w:after="0" w:line="240" w:lineRule="auto"/>
        <w:ind w:left="0" w:right="-1" w:firstLine="426"/>
        <w:rPr>
          <w:rFonts w:ascii="Times New Roman" w:hAnsi="Times New Roman" w:cs="Times New Roman"/>
          <w:sz w:val="22"/>
          <w:lang w:val="ru-RU"/>
        </w:rPr>
      </w:pPr>
      <w:r w:rsidRPr="00323F37">
        <w:rPr>
          <w:rFonts w:ascii="Times New Roman" w:hAnsi="Times New Roman" w:cs="Times New Roman"/>
          <w:sz w:val="22"/>
          <w:lang w:val="ru-RU"/>
        </w:rPr>
        <w:t>Для осуществления образовательного процесса по данной дисциплине предусмотрена следующая материально-техническая база:</w:t>
      </w:r>
    </w:p>
    <w:p w:rsidR="006D286B" w:rsidRPr="00323F37" w:rsidRDefault="006D286B" w:rsidP="001067E0">
      <w:pPr>
        <w:spacing w:after="0" w:line="240" w:lineRule="auto"/>
        <w:ind w:left="0" w:right="0" w:firstLine="426"/>
        <w:jc w:val="both"/>
        <w:rPr>
          <w:rFonts w:ascii="Times New Roman" w:hAnsi="Times New Roman" w:cs="Times New Roman"/>
          <w:sz w:val="22"/>
          <w:lang w:val="ru-RU"/>
        </w:rPr>
      </w:pPr>
      <w:r w:rsidRPr="00323F37">
        <w:rPr>
          <w:rFonts w:ascii="Times New Roman" w:hAnsi="Times New Roman" w:cs="Times New Roman"/>
          <w:sz w:val="22"/>
          <w:lang w:val="ru-RU"/>
        </w:rPr>
        <w:t>1. Учебная аудитория № 308 для проведения занятий лекционного типа, занятий семинарского типа, групповых и индивидуальных консультаций, текущего контроля и промежуточной аттестации, оснащенная следующим оборудованием и техническими средствами обучения:</w:t>
      </w:r>
    </w:p>
    <w:p w:rsidR="006D286B" w:rsidRPr="00323F37" w:rsidRDefault="006D286B" w:rsidP="008F12DD">
      <w:pPr>
        <w:pStyle w:val="2"/>
        <w:tabs>
          <w:tab w:val="left" w:pos="9355"/>
        </w:tabs>
        <w:ind w:firstLine="426"/>
        <w:jc w:val="both"/>
        <w:rPr>
          <w:rFonts w:ascii="Times New Roman" w:hAnsi="Times New Roman"/>
        </w:rPr>
      </w:pPr>
      <w:r w:rsidRPr="00323F37">
        <w:rPr>
          <w:rFonts w:ascii="Times New Roman" w:hAnsi="Times New Roman"/>
        </w:rPr>
        <w:t>- посадочные места – 42;</w:t>
      </w:r>
    </w:p>
    <w:p w:rsidR="006D286B" w:rsidRPr="00323F37" w:rsidRDefault="006D286B" w:rsidP="008F12DD">
      <w:pPr>
        <w:pStyle w:val="2"/>
        <w:tabs>
          <w:tab w:val="left" w:pos="9355"/>
        </w:tabs>
        <w:ind w:firstLine="426"/>
        <w:jc w:val="both"/>
        <w:rPr>
          <w:rFonts w:ascii="Times New Roman" w:hAnsi="Times New Roman"/>
        </w:rPr>
      </w:pPr>
      <w:r w:rsidRPr="00323F37">
        <w:rPr>
          <w:rFonts w:ascii="Times New Roman" w:hAnsi="Times New Roman"/>
        </w:rPr>
        <w:t>- рабочее место преподавателя;</w:t>
      </w:r>
    </w:p>
    <w:p w:rsidR="006D286B" w:rsidRPr="00323F37" w:rsidRDefault="006D286B" w:rsidP="008F12DD">
      <w:pPr>
        <w:pStyle w:val="2"/>
        <w:tabs>
          <w:tab w:val="left" w:pos="9355"/>
        </w:tabs>
        <w:ind w:firstLine="426"/>
        <w:jc w:val="both"/>
        <w:rPr>
          <w:rFonts w:ascii="Times New Roman" w:hAnsi="Times New Roman"/>
        </w:rPr>
      </w:pPr>
      <w:r w:rsidRPr="00323F37">
        <w:rPr>
          <w:rFonts w:ascii="Times New Roman" w:hAnsi="Times New Roman"/>
        </w:rPr>
        <w:t>- переносная кафедра;</w:t>
      </w:r>
    </w:p>
    <w:p w:rsidR="006D286B" w:rsidRPr="00323F37" w:rsidRDefault="006D286B" w:rsidP="008F12DD">
      <w:pPr>
        <w:pStyle w:val="2"/>
        <w:tabs>
          <w:tab w:val="left" w:pos="9355"/>
        </w:tabs>
        <w:ind w:firstLine="426"/>
        <w:jc w:val="both"/>
        <w:rPr>
          <w:rFonts w:ascii="Times New Roman" w:hAnsi="Times New Roman"/>
        </w:rPr>
      </w:pPr>
      <w:r w:rsidRPr="00323F37">
        <w:rPr>
          <w:rFonts w:ascii="Times New Roman" w:hAnsi="Times New Roman"/>
        </w:rPr>
        <w:t xml:space="preserve">- ученическая доска; </w:t>
      </w:r>
    </w:p>
    <w:p w:rsidR="006D286B" w:rsidRPr="00323F37" w:rsidRDefault="006D286B" w:rsidP="008F12DD">
      <w:pPr>
        <w:pStyle w:val="2"/>
        <w:tabs>
          <w:tab w:val="left" w:pos="9355"/>
        </w:tabs>
        <w:ind w:firstLine="426"/>
        <w:jc w:val="both"/>
        <w:rPr>
          <w:rFonts w:ascii="Times New Roman" w:hAnsi="Times New Roman"/>
        </w:rPr>
      </w:pPr>
      <w:r w:rsidRPr="00323F37">
        <w:rPr>
          <w:rFonts w:ascii="Times New Roman" w:hAnsi="Times New Roman"/>
        </w:rPr>
        <w:t>- проекционный экран;</w:t>
      </w:r>
    </w:p>
    <w:p w:rsidR="006D286B" w:rsidRPr="00323F37" w:rsidRDefault="006D286B" w:rsidP="008F12DD">
      <w:pPr>
        <w:pStyle w:val="a3"/>
        <w:tabs>
          <w:tab w:val="left" w:pos="9355"/>
        </w:tabs>
        <w:ind w:firstLine="426"/>
        <w:jc w:val="both"/>
        <w:rPr>
          <w:rFonts w:ascii="Times New Roman" w:hAnsi="Times New Roman"/>
        </w:rPr>
      </w:pPr>
      <w:r w:rsidRPr="00323F37">
        <w:rPr>
          <w:rFonts w:ascii="Times New Roman" w:hAnsi="Times New Roman"/>
        </w:rPr>
        <w:t xml:space="preserve">- переносной ноутбук Lenovо B590  15.6 дюймовый экран, 2.2 ГГц тактовая частота , 4 Гб ОЗУ, 512 Мб видеопамять; </w:t>
      </w:r>
    </w:p>
    <w:p w:rsidR="006D286B" w:rsidRPr="00323F37" w:rsidRDefault="006D286B" w:rsidP="008F12DD">
      <w:pPr>
        <w:spacing w:after="0" w:line="240" w:lineRule="auto"/>
        <w:ind w:left="0" w:right="0" w:firstLine="425"/>
        <w:rPr>
          <w:rFonts w:ascii="Times New Roman" w:hAnsi="Times New Roman" w:cs="Times New Roman"/>
          <w:sz w:val="22"/>
          <w:lang w:val="ru-RU"/>
        </w:rPr>
      </w:pPr>
      <w:r w:rsidRPr="00323F37">
        <w:rPr>
          <w:rFonts w:ascii="Times New Roman" w:hAnsi="Times New Roman" w:cs="Times New Roman"/>
          <w:sz w:val="22"/>
          <w:lang w:val="ru-RU"/>
        </w:rPr>
        <w:lastRenderedPageBreak/>
        <w:t xml:space="preserve">- интерактивная система </w:t>
      </w:r>
      <w:r w:rsidRPr="00323F37">
        <w:rPr>
          <w:rFonts w:ascii="Times New Roman" w:hAnsi="Times New Roman" w:cs="Times New Roman"/>
          <w:sz w:val="22"/>
        </w:rPr>
        <w:t>Smart</w:t>
      </w:r>
      <w:r w:rsidRPr="00323F37">
        <w:rPr>
          <w:rFonts w:ascii="Times New Roman" w:hAnsi="Times New Roman" w:cs="Times New Roman"/>
          <w:sz w:val="22"/>
          <w:lang w:val="ru-RU"/>
        </w:rPr>
        <w:t xml:space="preserve"> </w:t>
      </w:r>
      <w:r w:rsidRPr="00323F37">
        <w:rPr>
          <w:rFonts w:ascii="Times New Roman" w:hAnsi="Times New Roman" w:cs="Times New Roman"/>
          <w:sz w:val="22"/>
        </w:rPr>
        <w:t>Board</w:t>
      </w:r>
      <w:r w:rsidRPr="00323F37">
        <w:rPr>
          <w:rFonts w:ascii="Times New Roman" w:hAnsi="Times New Roman" w:cs="Times New Roman"/>
          <w:sz w:val="22"/>
          <w:lang w:val="ru-RU"/>
        </w:rPr>
        <w:t xml:space="preserve"> </w:t>
      </w:r>
      <w:r w:rsidRPr="00323F37">
        <w:rPr>
          <w:rFonts w:ascii="Times New Roman" w:hAnsi="Times New Roman" w:cs="Times New Roman"/>
          <w:sz w:val="22"/>
        </w:rPr>
        <w:t>SB</w:t>
      </w:r>
      <w:r w:rsidRPr="00323F37">
        <w:rPr>
          <w:rFonts w:ascii="Times New Roman" w:hAnsi="Times New Roman" w:cs="Times New Roman"/>
          <w:sz w:val="22"/>
          <w:lang w:val="ru-RU"/>
        </w:rPr>
        <w:t xml:space="preserve"> 680;</w:t>
      </w:r>
    </w:p>
    <w:p w:rsidR="006D286B" w:rsidRPr="00323F37" w:rsidRDefault="006D286B" w:rsidP="008F12DD">
      <w:pPr>
        <w:pStyle w:val="7"/>
        <w:ind w:firstLine="425"/>
        <w:jc w:val="both"/>
        <w:rPr>
          <w:rStyle w:val="1"/>
          <w:rFonts w:eastAsia="Calibri"/>
          <w:sz w:val="22"/>
          <w:szCs w:val="22"/>
        </w:rPr>
      </w:pPr>
      <w:r w:rsidRPr="00323F37">
        <w:rPr>
          <w:rStyle w:val="1"/>
          <w:rFonts w:eastAsia="Calibri"/>
          <w:sz w:val="22"/>
          <w:szCs w:val="22"/>
        </w:rPr>
        <w:t>- общая локальная компьютерная сеть Интернет;</w:t>
      </w:r>
    </w:p>
    <w:p w:rsidR="006D286B" w:rsidRPr="00323F37" w:rsidRDefault="006D286B" w:rsidP="008F12DD">
      <w:pPr>
        <w:pStyle w:val="a3"/>
        <w:tabs>
          <w:tab w:val="left" w:pos="9355"/>
        </w:tabs>
        <w:ind w:firstLine="426"/>
        <w:jc w:val="both"/>
        <w:rPr>
          <w:rFonts w:ascii="Times New Roman" w:hAnsi="Times New Roman"/>
        </w:rPr>
      </w:pPr>
      <w:r w:rsidRPr="00323F37">
        <w:rPr>
          <w:rFonts w:ascii="Times New Roman" w:hAnsi="Times New Roman"/>
        </w:rPr>
        <w:t xml:space="preserve">- программное обеспечение: </w:t>
      </w:r>
      <w:r w:rsidRPr="00323F37">
        <w:rPr>
          <w:rFonts w:ascii="Times New Roman" w:hAnsi="Times New Roman"/>
          <w:shd w:val="clear" w:color="auto" w:fill="FFFFFF"/>
        </w:rPr>
        <w:t xml:space="preserve">операционная система </w:t>
      </w:r>
      <w:r w:rsidRPr="00323F37">
        <w:rPr>
          <w:rFonts w:ascii="Times New Roman" w:hAnsi="Times New Roman"/>
          <w:shd w:val="clear" w:color="auto" w:fill="FFFFFF"/>
          <w:lang w:val="en-US"/>
        </w:rPr>
        <w:t>Microsoft</w:t>
      </w:r>
      <w:r w:rsidRPr="00323F37">
        <w:rPr>
          <w:rFonts w:ascii="Times New Roman" w:hAnsi="Times New Roman"/>
        </w:rPr>
        <w:t xml:space="preserve"> </w:t>
      </w:r>
      <w:r w:rsidRPr="00323F37">
        <w:rPr>
          <w:rFonts w:ascii="Times New Roman" w:hAnsi="Times New Roman"/>
          <w:lang w:val="en-US"/>
        </w:rPr>
        <w:t>Windows</w:t>
      </w:r>
      <w:r w:rsidRPr="00323F37">
        <w:rPr>
          <w:rFonts w:ascii="Times New Roman" w:hAnsi="Times New Roman"/>
        </w:rPr>
        <w:t xml:space="preserve"> 7, пакеты программных продуктов </w:t>
      </w:r>
      <w:r w:rsidRPr="00323F37">
        <w:rPr>
          <w:rFonts w:ascii="Times New Roman" w:hAnsi="Times New Roman"/>
          <w:lang w:val="en-US"/>
        </w:rPr>
        <w:t>Office</w:t>
      </w:r>
      <w:r w:rsidRPr="00323F37">
        <w:rPr>
          <w:rFonts w:ascii="Times New Roman" w:hAnsi="Times New Roman"/>
        </w:rPr>
        <w:t xml:space="preserve"> 2007 и 2010, средство антивирусной защиты </w:t>
      </w:r>
      <w:r w:rsidRPr="00323F37">
        <w:rPr>
          <w:rFonts w:ascii="Times New Roman" w:hAnsi="Times New Roman"/>
          <w:lang w:val="en-US"/>
        </w:rPr>
        <w:t>ESET</w:t>
      </w:r>
      <w:r w:rsidRPr="00323F37">
        <w:rPr>
          <w:rFonts w:ascii="Times New Roman" w:hAnsi="Times New Roman"/>
        </w:rPr>
        <w:t xml:space="preserve"> </w:t>
      </w:r>
      <w:r w:rsidRPr="00323F37">
        <w:rPr>
          <w:rFonts w:ascii="Times New Roman" w:hAnsi="Times New Roman"/>
          <w:lang w:val="en-US"/>
        </w:rPr>
        <w:t>Endpoint</w:t>
      </w:r>
      <w:r w:rsidRPr="00323F37">
        <w:rPr>
          <w:rFonts w:ascii="Times New Roman" w:hAnsi="Times New Roman"/>
        </w:rPr>
        <w:t xml:space="preserve"> </w:t>
      </w:r>
      <w:r w:rsidRPr="00323F37">
        <w:rPr>
          <w:rFonts w:ascii="Times New Roman" w:hAnsi="Times New Roman"/>
          <w:lang w:val="en-US"/>
        </w:rPr>
        <w:t>Antivirus</w:t>
      </w:r>
      <w:r w:rsidRPr="00323F37">
        <w:rPr>
          <w:rFonts w:ascii="Times New Roman" w:hAnsi="Times New Roman"/>
        </w:rPr>
        <w:t xml:space="preserve">; </w:t>
      </w:r>
    </w:p>
    <w:p w:rsidR="006D286B" w:rsidRPr="00323F37" w:rsidRDefault="006D286B" w:rsidP="008F12DD">
      <w:pPr>
        <w:spacing w:after="0" w:line="240" w:lineRule="auto"/>
        <w:ind w:left="0" w:right="0" w:firstLine="426"/>
        <w:rPr>
          <w:rStyle w:val="a6"/>
          <w:rFonts w:ascii="Times New Roman" w:hAnsi="Times New Roman" w:cs="Times New Roman"/>
          <w:i w:val="0"/>
          <w:sz w:val="22"/>
          <w:lang w:val="ru-RU"/>
        </w:rPr>
      </w:pPr>
      <w:r w:rsidRPr="00323F37">
        <w:rPr>
          <w:rStyle w:val="a6"/>
          <w:rFonts w:ascii="Times New Roman" w:hAnsi="Times New Roman" w:cs="Times New Roman"/>
          <w:i w:val="0"/>
          <w:sz w:val="22"/>
          <w:lang w:val="ru-RU"/>
        </w:rPr>
        <w:t>- информационные стенды.</w:t>
      </w:r>
    </w:p>
    <w:p w:rsidR="006D286B" w:rsidRPr="00323F37" w:rsidRDefault="006D286B" w:rsidP="00C12833">
      <w:pPr>
        <w:spacing w:after="0" w:line="240" w:lineRule="auto"/>
        <w:ind w:left="0" w:right="-1" w:firstLine="426"/>
        <w:jc w:val="both"/>
        <w:rPr>
          <w:rFonts w:ascii="Times New Roman" w:hAnsi="Times New Roman" w:cs="Times New Roman"/>
          <w:sz w:val="22"/>
          <w:lang w:val="ru-RU"/>
        </w:rPr>
      </w:pPr>
      <w:r w:rsidRPr="00323F37">
        <w:rPr>
          <w:rFonts w:ascii="Times New Roman" w:hAnsi="Times New Roman" w:cs="Times New Roman"/>
          <w:sz w:val="22"/>
          <w:lang w:val="ru-RU"/>
        </w:rPr>
        <w:t>2. Специальное помещение № 219 (научно-техническая библиотека), компьютерный класс № 207 для самостоятельной работы обучающихся, оснащенные компьютерной техникой с подключением к сети «Интернет» и доступом в электронную информационно-образовательную среду филиала.</w:t>
      </w:r>
    </w:p>
    <w:p w:rsidR="00121FF5" w:rsidRPr="00323F37" w:rsidRDefault="00121FF5" w:rsidP="008F12DD">
      <w:pPr>
        <w:spacing w:after="0" w:line="240" w:lineRule="auto"/>
        <w:ind w:left="0" w:right="0" w:firstLine="426"/>
        <w:jc w:val="both"/>
        <w:rPr>
          <w:rFonts w:ascii="Times New Roman" w:hAnsi="Times New Roman" w:cs="Times New Roman"/>
          <w:b/>
          <w:sz w:val="22"/>
          <w:lang w:val="ru-RU"/>
        </w:rPr>
      </w:pPr>
    </w:p>
    <w:p w:rsidR="002123E3" w:rsidRPr="00323F37" w:rsidRDefault="003B7CC9" w:rsidP="008F12DD">
      <w:pPr>
        <w:spacing w:after="0" w:line="240" w:lineRule="auto"/>
        <w:ind w:left="0" w:right="0" w:firstLine="426"/>
        <w:jc w:val="both"/>
        <w:rPr>
          <w:rFonts w:ascii="Times New Roman" w:hAnsi="Times New Roman" w:cs="Times New Roman"/>
          <w:sz w:val="22"/>
          <w:lang w:val="ru-RU"/>
        </w:rPr>
      </w:pPr>
      <w:r w:rsidRPr="00323F37">
        <w:rPr>
          <w:rFonts w:ascii="Times New Roman" w:hAnsi="Times New Roman" w:cs="Times New Roman"/>
          <w:b/>
          <w:sz w:val="22"/>
          <w:lang w:val="ru-RU"/>
        </w:rPr>
        <w:t>11</w:t>
      </w:r>
      <w:r w:rsidR="008F12DD" w:rsidRPr="00323F37">
        <w:rPr>
          <w:rFonts w:ascii="Times New Roman" w:hAnsi="Times New Roman" w:cs="Times New Roman"/>
          <w:b/>
          <w:sz w:val="22"/>
          <w:lang w:val="ru-RU"/>
        </w:rPr>
        <w:t>.</w:t>
      </w:r>
      <w:r w:rsidRPr="00323F37">
        <w:rPr>
          <w:rFonts w:ascii="Times New Roman" w:hAnsi="Times New Roman" w:cs="Times New Roman"/>
          <w:b/>
          <w:sz w:val="22"/>
          <w:lang w:val="ru-RU"/>
        </w:rPr>
        <w:t xml:space="preserve"> Иные сведения и (или) материалы</w:t>
      </w:r>
    </w:p>
    <w:p w:rsidR="00121FF5" w:rsidRPr="00323F37" w:rsidRDefault="00121FF5" w:rsidP="008F12DD">
      <w:pPr>
        <w:spacing w:after="0" w:line="240" w:lineRule="auto"/>
        <w:ind w:left="0" w:right="12" w:firstLine="426"/>
        <w:jc w:val="both"/>
        <w:rPr>
          <w:rFonts w:ascii="Times New Roman" w:hAnsi="Times New Roman" w:cs="Times New Roman"/>
          <w:sz w:val="22"/>
          <w:lang w:val="ru-RU"/>
        </w:rPr>
      </w:pPr>
    </w:p>
    <w:p w:rsidR="002123E3" w:rsidRPr="00323F37" w:rsidRDefault="003B7CC9" w:rsidP="008F12DD">
      <w:p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1. Образовательный процесс осуществляется с использованием как традиционных</w:t>
      </w:r>
      <w:r w:rsidR="001067E0">
        <w:rPr>
          <w:rFonts w:ascii="Times New Roman" w:hAnsi="Times New Roman" w:cs="Times New Roman"/>
          <w:sz w:val="22"/>
          <w:lang w:val="ru-RU"/>
        </w:rPr>
        <w:t>,</w:t>
      </w:r>
      <w:r w:rsidRPr="00323F37">
        <w:rPr>
          <w:rFonts w:ascii="Times New Roman" w:hAnsi="Times New Roman" w:cs="Times New Roman"/>
          <w:sz w:val="22"/>
          <w:lang w:val="ru-RU"/>
        </w:rPr>
        <w:t xml:space="preserve"> так и современных интерактивных технологий.</w:t>
      </w:r>
    </w:p>
    <w:p w:rsidR="002123E3" w:rsidRPr="00323F37" w:rsidRDefault="003B7CC9" w:rsidP="008F12DD">
      <w:p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В рамках аудиторных занятий применяются следующие интерактивные методы:</w:t>
      </w:r>
    </w:p>
    <w:p w:rsidR="00121FF5" w:rsidRPr="00323F37" w:rsidRDefault="003B7CC9" w:rsidP="009D0391">
      <w:pPr>
        <w:spacing w:after="0" w:line="240" w:lineRule="auto"/>
        <w:ind w:left="0" w:right="-1" w:firstLine="426"/>
        <w:jc w:val="both"/>
        <w:rPr>
          <w:rFonts w:ascii="Times New Roman" w:hAnsi="Times New Roman" w:cs="Times New Roman"/>
          <w:sz w:val="22"/>
          <w:lang w:val="ru-RU"/>
        </w:rPr>
      </w:pPr>
      <w:r w:rsidRPr="00323F37">
        <w:rPr>
          <w:rFonts w:ascii="Times New Roman" w:hAnsi="Times New Roman" w:cs="Times New Roman"/>
          <w:sz w:val="22"/>
          <w:lang w:val="ru-RU"/>
        </w:rPr>
        <w:t xml:space="preserve">- разбор конкретных примеров; </w:t>
      </w:r>
    </w:p>
    <w:p w:rsidR="002123E3" w:rsidRPr="00323F37" w:rsidRDefault="003B7CC9" w:rsidP="009D0391">
      <w:pPr>
        <w:spacing w:after="0" w:line="240" w:lineRule="auto"/>
        <w:ind w:left="0" w:right="-1" w:firstLine="426"/>
        <w:jc w:val="both"/>
        <w:rPr>
          <w:rFonts w:ascii="Times New Roman" w:hAnsi="Times New Roman" w:cs="Times New Roman"/>
          <w:sz w:val="22"/>
          <w:lang w:val="ru-RU"/>
        </w:rPr>
      </w:pPr>
      <w:r w:rsidRPr="00323F37">
        <w:rPr>
          <w:rFonts w:ascii="Times New Roman" w:hAnsi="Times New Roman" w:cs="Times New Roman"/>
          <w:sz w:val="22"/>
          <w:lang w:val="ru-RU"/>
        </w:rPr>
        <w:t>- мультимедийная презентация.</w:t>
      </w:r>
    </w:p>
    <w:p w:rsidR="002123E3" w:rsidRPr="008F12DD" w:rsidRDefault="003B7CC9" w:rsidP="008F12DD">
      <w:pPr>
        <w:spacing w:after="0" w:line="240" w:lineRule="auto"/>
        <w:ind w:left="0" w:right="12" w:firstLine="426"/>
        <w:jc w:val="both"/>
        <w:rPr>
          <w:rFonts w:ascii="Times New Roman" w:hAnsi="Times New Roman" w:cs="Times New Roman"/>
          <w:sz w:val="22"/>
          <w:lang w:val="ru-RU"/>
        </w:rPr>
      </w:pPr>
      <w:r w:rsidRPr="00323F37">
        <w:rPr>
          <w:rFonts w:ascii="Times New Roman" w:hAnsi="Times New Roman" w:cs="Times New Roman"/>
          <w:sz w:val="22"/>
          <w:lang w:val="ru-RU"/>
        </w:rPr>
        <w:t>2. Проведение групповых и индивидуальных консультаций осуществляется в соответствии с расписанием консультаций по темам, заявленным в рабочей программе дисциплины, в период</w:t>
      </w:r>
      <w:r w:rsidR="00121FF5" w:rsidRPr="00323F37">
        <w:rPr>
          <w:rFonts w:ascii="Times New Roman" w:hAnsi="Times New Roman" w:cs="Times New Roman"/>
          <w:sz w:val="22"/>
          <w:lang w:val="ru-RU"/>
        </w:rPr>
        <w:t xml:space="preserve"> </w:t>
      </w:r>
      <w:r w:rsidRPr="00323F37">
        <w:rPr>
          <w:rFonts w:ascii="Times New Roman" w:hAnsi="Times New Roman" w:cs="Times New Roman"/>
          <w:sz w:val="22"/>
          <w:lang w:val="ru-RU"/>
        </w:rPr>
        <w:t>освоения дисциплины и перед промежуточной аттестацией с учетом результатов текущего контроля.</w:t>
      </w:r>
    </w:p>
    <w:sectPr w:rsidR="002123E3" w:rsidRPr="008F12DD" w:rsidSect="0008585B">
      <w:footerReference w:type="even" r:id="rId20"/>
      <w:footerReference w:type="default" r:id="rId21"/>
      <w:footerReference w:type="first" r:id="rId22"/>
      <w:pgSz w:w="11906" w:h="16838"/>
      <w:pgMar w:top="1141" w:right="850" w:bottom="1135" w:left="1701" w:header="720" w:footer="58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34E1" w:rsidRDefault="00D134E1">
      <w:pPr>
        <w:spacing w:after="0" w:line="240" w:lineRule="auto"/>
      </w:pPr>
      <w:r>
        <w:separator/>
      </w:r>
    </w:p>
  </w:endnote>
  <w:endnote w:type="continuationSeparator" w:id="0">
    <w:p w:rsidR="00D134E1" w:rsidRDefault="00D13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3E3" w:rsidRDefault="00C308BD">
    <w:pPr>
      <w:spacing w:after="2" w:line="259" w:lineRule="auto"/>
      <w:ind w:left="0" w:right="1" w:firstLine="0"/>
      <w:jc w:val="center"/>
    </w:pPr>
    <w:r>
      <w:rPr>
        <w:noProof/>
        <w:lang w:val="ru-RU" w:eastAsia="ru-RU"/>
      </w:rPr>
      <mc:AlternateContent>
        <mc:Choice Requires="wpg">
          <w:drawing>
            <wp:anchor distT="0" distB="0" distL="114300" distR="114300" simplePos="0" relativeHeight="251657216" behindDoc="0" locked="0" layoutInCell="1" allowOverlap="1">
              <wp:simplePos x="0" y="0"/>
              <wp:positionH relativeFrom="page">
                <wp:posOffset>3357245</wp:posOffset>
              </wp:positionH>
              <wp:positionV relativeFrom="page">
                <wp:posOffset>9667875</wp:posOffset>
              </wp:positionV>
              <wp:extent cx="1385570" cy="360045"/>
              <wp:effectExtent l="0" t="0" r="0" b="0"/>
              <wp:wrapSquare wrapText="bothSides"/>
              <wp:docPr id="30818" name="Group 308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32571" name="Shape 32571"/>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2572" name="Shape 32572"/>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2573" name="Shape 32573"/>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2574" name="Shape 32574"/>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32575" name="Shape 32575"/>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2576" name="Shape 32576"/>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2577" name="Shape 32577"/>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2578" name="Shape 32578"/>
                      <wps:cNvSpPr/>
                      <wps:spPr>
                        <a:xfrm>
                          <a:off x="32918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2579" name="Shape 32579"/>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2580" name="Shape 32580"/>
                      <wps:cNvSpPr/>
                      <wps:spPr>
                        <a:xfrm>
                          <a:off x="45262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2581" name="Shape 32581"/>
                      <wps:cNvSpPr/>
                      <wps:spPr>
                        <a:xfrm>
                          <a:off x="49377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2582" name="Shape 32582"/>
                      <wps:cNvSpPr/>
                      <wps:spPr>
                        <a:xfrm>
                          <a:off x="534924"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32583" name="Shape 32583"/>
                      <wps:cNvSpPr/>
                      <wps:spPr>
                        <a:xfrm>
                          <a:off x="603504"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32584" name="Shape 32584"/>
                      <wps:cNvSpPr/>
                      <wps:spPr>
                        <a:xfrm>
                          <a:off x="6720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2585" name="Shape 32585"/>
                      <wps:cNvSpPr/>
                      <wps:spPr>
                        <a:xfrm>
                          <a:off x="71323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2586" name="Shape 32586"/>
                      <wps:cNvSpPr/>
                      <wps:spPr>
                        <a:xfrm>
                          <a:off x="75438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2587" name="Shape 32587"/>
                      <wps:cNvSpPr/>
                      <wps:spPr>
                        <a:xfrm>
                          <a:off x="79552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2588" name="Shape 32588"/>
                      <wps:cNvSpPr/>
                      <wps:spPr>
                        <a:xfrm>
                          <a:off x="85039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2589" name="Shape 32589"/>
                      <wps:cNvSpPr/>
                      <wps:spPr>
                        <a:xfrm>
                          <a:off x="90525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2590" name="Shape 32590"/>
                      <wps:cNvSpPr/>
                      <wps:spPr>
                        <a:xfrm>
                          <a:off x="96012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2591" name="Shape 32591"/>
                      <wps:cNvSpPr/>
                      <wps:spPr>
                        <a:xfrm>
                          <a:off x="100126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2592" name="Shape 32592"/>
                      <wps:cNvSpPr/>
                      <wps:spPr>
                        <a:xfrm>
                          <a:off x="105613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2593" name="Shape 32593"/>
                      <wps:cNvSpPr/>
                      <wps:spPr>
                        <a:xfrm>
                          <a:off x="111099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2594" name="Shape 32594"/>
                      <wps:cNvSpPr/>
                      <wps:spPr>
                        <a:xfrm>
                          <a:off x="115214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2595" name="Shape 32595"/>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2596" name="Shape 32596"/>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2597" name="Shape 32597"/>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2598" name="Shape 32598"/>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0847" name="Shape 30847"/>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30848" name="Shape 30848"/>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5D9FFFE4" id="Group 30818" o:spid="_x0000_s1026" style="position:absolute;margin-left:264.35pt;margin-top:761.25pt;width:109.1pt;height:28.35pt;z-index:251657216;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">
              <v:shape id="Shape 32571"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xRUMMA&#10;AADeAAAADwAAAGRycy9kb3ducmV2LnhtbESP0YrCMBRE3wX/IVxh3zS1i1aqUZYF0VfdfsClubbF&#10;5qY02dj69RtB2MdhZs4wu8NgWhGod41lBctFAoK4tLrhSkHxc5xvQDiPrLG1TApGcnDYTyc7zLV9&#10;8IXC1VciQtjlqKD2vsuldGVNBt3CdsTRu9neoI+yr6Tu8RHhppVpkqylwYbjQo0dfddU3q+/RoEs&#10;ZHZKQ8fH5BnCyVfNMxtHpT5mw9cWhKfB/4ff7bNW8JmusiW87sQrIP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uxRUMMAAADeAAAADwAAAAAAAAAAAAAAAACYAgAAZHJzL2Rv&#10;d25yZXYueG1sUEsFBgAAAAAEAAQA9QAAAIgDAAAAAA==&#10;" path="m,l27432,r,359994l,359994,,e" fillcolor="black" stroked="f" strokeweight="0">
                <v:stroke miterlimit="83231f" joinstyle="miter"/>
                <v:path arrowok="t" textboxrect="0,0,27432,359994"/>
              </v:shape>
              <v:shape id="Shape 32572"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u+cscA&#10;AADeAAAADwAAAGRycy9kb3ducmV2LnhtbESPUUvDMBSF3wf+h3AF31xqxtTVZUMKxcEQtulgj3fN&#10;tS02NyWJW/fvjSDs8XDO+Q5nvhxsJ07kQ+tYw8M4A0FcOdNyreHzo7x/BhEissHOMWm4UIDl4mY0&#10;x9y4M2/ptIu1SBAOOWpoYuxzKUPVkMUwdj1x8r6ctxiT9LU0Hs8JbjupsuxRWmw5LTTYU9FQ9b37&#10;sRqKyV759/Vspo4HX27CW1mw22t9dzu8voCINMRr+L+9Mhomavqk4O9OugJy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qrvnLHAAAA3gAAAA8AAAAAAAAAAAAAAAAAmAIAAGRy&#10;cy9kb3ducmV2LnhtbFBLBQYAAAAABAAEAPUAAACMAwAAAAA=&#10;" path="m,l13716,r,359994l,359994,,e" fillcolor="black" stroked="f" strokeweight="0">
                <v:stroke miterlimit="83231f" joinstyle="miter"/>
                <v:path arrowok="t" textboxrect="0,0,13716,359994"/>
              </v:shape>
              <v:shape id="Shape 32573"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08qMUA&#10;AADeAAAADwAAAGRycy9kb3ducmV2LnhtbESPwWrDMBBE74X8g9hAb42cmDbBiWyaltJCT3HyAYu1&#10;sU2slbBU28nXR4VCj8PMvGF2xWQ6MVDvW8sKlosEBHFldcu1gtPx42kDwgdkjZ1lUnAlD0U+e9hh&#10;pu3IBxrKUIsIYZ+hgiYEl0npq4YM+oV1xNE7295giLKvpe5xjHDTyVWSvEiDLceFBh29NVRdyh+j&#10;wA41ft/ezxdJ0776dNfS8b5U6nE+vW5BBJrCf/iv/aUVpKvndQq/d+IVk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rTyoxQAAAN4AAAAPAAAAAAAAAAAAAAAAAJgCAABkcnMv&#10;ZG93bnJldi54bWxQSwUGAAAAAAQABAD1AAAAigMAAAAA&#10;" path="m,l41148,r,359994l,359994,,e" fillcolor="black" stroked="f" strokeweight="0">
                <v:stroke miterlimit="83231f" joinstyle="miter"/>
                <v:path arrowok="t" textboxrect="0,0,41148,359994"/>
              </v:shape>
              <v:shape id="Shape 32574"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4T+sYA&#10;AADeAAAADwAAAGRycy9kb3ducmV2LnhtbESPS4vCQBCE7wv+h6GFva0TXZ/RUXQXQdCLj4u3JtMm&#10;wUxPyIwa/fWOIHgsquorajKrTSGuVLncsoJ2KwJBnFidc6rgsF/+DEE4j6yxsEwK7uRgNm18TTDW&#10;9sZbuu58KgKEXYwKMu/LWEqXZGTQtWxJHLyTrQz6IKtU6gpvAW4K2YmivjSYc1jIsKS/jJLz7mIU&#10;1ItluvFyFP2ve48jX/qP9sbtlfpu1vMxCE+1/4Tf7ZVW8NvpDbrwuhOugJw+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14T+sYAAADeAAAADwAAAAAAAAAAAAAAAACYAgAAZHJz&#10;L2Rvd25yZXYueG1sUEsFBgAAAAAEAAQA9QAAAIsDAAAAAA==&#10;" path="m,l54864,r,359994l,359994,,e" fillcolor="black" stroked="f" strokeweight="0">
                <v:stroke miterlimit="83231f" joinstyle="miter"/>
                <v:path arrowok="t" textboxrect="0,0,54864,359994"/>
              </v:shape>
              <v:shape id="Shape 32575"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ImBscA&#10;AADeAAAADwAAAGRycy9kb3ducmV2LnhtbESP3WrCQBSE7wt9h+UUeqcbI1ZNXUUCoYVS8Be8PM0e&#10;k2D2bNjdavr23YLQy2FmvmEWq9604krON5YVjIYJCOLS6oYrBYd9MZiB8AFZY2uZFPyQh9Xy8WGB&#10;mbY33tJ1FyoRIewzVFCH0GVS+rImg35oO+Lona0zGKJ0ldQObxFuWpkmyYs02HBcqLGjvKbysvs2&#10;CvLxMXWfH/N5+nVyxca/FTnbo1LPT/36FUSgPvyH7+13rWCcTqYT+LsTr4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VCJgbHAAAA3gAAAA8AAAAAAAAAAAAAAAAAmAIAAGRy&#10;cy9kb3ducmV2LnhtbFBLBQYAAAAABAAEAPUAAACMAwAAAAA=&#10;" path="m,l13716,r,359994l,359994,,e" fillcolor="black" stroked="f" strokeweight="0">
                <v:stroke miterlimit="83231f" joinstyle="miter"/>
                <v:path arrowok="t" textboxrect="0,0,13716,359994"/>
              </v:shape>
              <v:shape id="Shape 32576"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qfMMQA&#10;AADeAAAADwAAAGRycy9kb3ducmV2LnhtbESP3YrCMBSE7xd8h3AE79ZUxR+qUfxBdmGvrD7AoTm2&#10;xeYkNLFWn34jLOzlMDPfMKtNZ2rRUuMrywpGwwQEcW51xYWCy/n4uQDhA7LG2jIpeJKHzbr3scJU&#10;2wefqM1CISKEfYoKyhBcKqXPSzLoh9YRR+9qG4MhyqaQusFHhJtajpNkJg1WHBdKdLQvKb9ld6PA&#10;tgX+vA7Xm6Rul3+5Z+Z4lyk16HfbJYhAXfgP/7W/tYLJeDqfwftOv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anzDEAAAA3gAAAA8AAAAAAAAAAAAAAAAAmAIAAGRycy9k&#10;b3ducmV2LnhtbFBLBQYAAAAABAAEAPUAAACJAwAAAAA=&#10;" path="m,l41148,r,359994l,359994,,e" fillcolor="black" stroked="f" strokeweight="0">
                <v:stroke miterlimit="83231f" joinstyle="miter"/>
                <v:path arrowok="t" textboxrect="0,0,41148,359994"/>
              </v:shape>
              <v:shape id="Shape 32577"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wd6scA&#10;AADeAAAADwAAAGRycy9kb3ducmV2LnhtbESPS2vDMBCE74X+B7GF3hq5Dnm5UUIwmBZKIU/IcWtt&#10;bRNrZSQ1cf59VQjkOMzMN8x82ZtWnMn5xrKC10ECgri0uuFKwX5XvExB+ICssbVMCq7kYbl4fJhj&#10;pu2FN3TehkpECPsMFdQhdJmUvqzJoB/Yjjh6P9YZDFG6SmqHlwg3rUyTZCwNNhwXauwor6k8bX+N&#10;gnx4SN3X52yWfh9dsfbvRc72oNTzU796AxGoD/fwrf2hFQzT0WQC/3fiF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rcHerHAAAA3gAAAA8AAAAAAAAAAAAAAAAAmAIAAGRy&#10;cy9kb3ducmV2LnhtbFBLBQYAAAAABAAEAPUAAACMAwAAAAA=&#10;" path="m,l13716,r,359994l,359994,,e" fillcolor="black" stroked="f" strokeweight="0">
                <v:stroke miterlimit="83231f" joinstyle="miter"/>
                <v:path arrowok="t" textboxrect="0,0,13716,359994"/>
              </v:shape>
              <v:shape id="Shape 32578" o:spid="_x0000_s1034" style="position:absolute;left:3291;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mu2cIA&#10;AADeAAAADwAAAGRycy9kb3ducmV2LnhtbERPS2rDMBDdF3oHMYXuarkpSYtrJcQtoYGs4vYAgzX+&#10;EGskLMV2cvpqEcjy8f75Zja9GGnwnWUFr0kKgriyuuNGwd/v7uUDhA/IGnvLpOBCHjbrx4ccM20n&#10;PtJYhkbEEPYZKmhDcJmUvmrJoE+sI45cbQeDIcKhkXrAKYabXi7SdCUNdhwbWnT01VJ1Ks9GgR0b&#10;PFy/65Okuah+3KV0XJRKPT/N208QgeZwF9/ce63gbbF8j3vjnXgF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Ca7ZwgAAAN4AAAAPAAAAAAAAAAAAAAAAAJgCAABkcnMvZG93&#10;bnJldi54bWxQSwUGAAAAAAQABAD1AAAAhwMAAAAA&#10;" path="m,l41148,r,359994l,359994,,e" fillcolor="black" stroked="f" strokeweight="0">
                <v:stroke miterlimit="83231f" joinstyle="miter"/>
                <v:path arrowok="t" textboxrect="0,0,41148,359994"/>
              </v:shape>
              <v:shape id="Shape 32579"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pdVsMA&#10;AADeAAAADwAAAGRycy9kb3ducmV2LnhtbESP0YrCMBRE3wX/IVzBN02tuF2rUZYF0dd1/YBLc22L&#10;zU1pYmz9+s2C4OMwM2eY7b43jQjUudqygsU8AUFcWF1zqeDye5h9gnAeWWNjmRQM5GC/G4+2mGv7&#10;4B8KZ1+KCGGXo4LK+zaX0hUVGXRz2xJH72o7gz7KrpS6w0eEm0amSfIhDdYcFyps6bui4na+GwXy&#10;IrNjGlo+JM8Qjr6sn9kwKDWd9F8bEJ56/w6/2ietYJmusjX834lX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pdVsMAAADeAAAADwAAAAAAAAAAAAAAAACYAgAAZHJzL2Rv&#10;d25yZXYueG1sUEsFBgAAAAAEAAQA9QAAAIgDAAAAAA==&#10;" path="m,l27432,r,359994l,359994,,e" fillcolor="black" stroked="f" strokeweight="0">
                <v:stroke miterlimit="83231f" joinstyle="miter"/>
                <v:path arrowok="t" textboxrect="0,0,27432,359994"/>
              </v:shape>
              <v:shape id="Shape 32580" o:spid="_x0000_s1036" style="position:absolute;left:4526;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WE7MEA&#10;AADeAAAADwAAAGRycy9kb3ducmV2LnhtbESPzYrCMBSF94LvEK7gbkytOEo1LTIgutXxAS7NtS02&#10;N6XJxNanN4sBl4fzx7cvBtOKQL1rLCtYLhIQxKXVDVcKbr/Hry0I55E1tpZJwUgOinw62WOm7ZMv&#10;FK6+EnGEXYYKau+7TEpX1mTQLWxHHL277Q36KPtK6h6fcdy0Mk2Sb2mw4fhQY0c/NZWP659RIG9y&#10;c0pDx8fkFcLJV81rM45KzWfDYQfC0+A/4f/2WStYpettBIg4EQVk/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1hOzBAAAA3gAAAA8AAAAAAAAAAAAAAAAAmAIAAGRycy9kb3du&#10;cmV2LnhtbFBLBQYAAAAABAAEAPUAAACGAwAAAAA=&#10;" path="m,l27432,r,359994l,359994,,e" fillcolor="black" stroked="f" strokeweight="0">
                <v:stroke miterlimit="83231f" joinstyle="miter"/>
                <v:path arrowok="t" textboxrect="0,0,27432,359994"/>
              </v:shape>
              <v:shape id="Shape 32581" o:spid="_x0000_s1037" style="position:absolute;left:4937;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khd8QA&#10;AADeAAAADwAAAGRycy9kb3ducmV2LnhtbESPwWrDMBBE74X8g9hAb40cl8bBjRJCwaTXJv6AxdrY&#10;ptbKWIps5+urQiDHYWbeMLvDZDoRaHCtZQXrVQKCuLK65VpBeSnetiCcR9bYWSYFMzk47BcvO8y1&#10;HfmHwtnXIkLY5aig8b7PpXRVQwbdyvbE0bvawaCPcqilHnCMcNPJNEk20mDLcaHBnr4aqn7PN6NA&#10;ljI7paHnIrmHcPJ1e8/mWanX5XT8BOFp8s/wo/2tFbynH9s1/N+JV0D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5IXfEAAAA3gAAAA8AAAAAAAAAAAAAAAAAmAIAAGRycy9k&#10;b3ducmV2LnhtbFBLBQYAAAAABAAEAPUAAACJAwAAAAA=&#10;" path="m,l27432,r,359994l,359994,,e" fillcolor="black" stroked="f" strokeweight="0">
                <v:stroke miterlimit="83231f" joinstyle="miter"/>
                <v:path arrowok="t" textboxrect="0,0,27432,359994"/>
              </v:shape>
              <v:shape id="Shape 32582" o:spid="_x0000_s1038" style="position:absolute;left:5349;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5eMscA&#10;AADeAAAADwAAAGRycy9kb3ducmV2LnhtbESPQWvCQBSE7wX/w/IEb3WTSERT16AtgUK9VL309sg+&#10;k2D2bciumvrru4LQ4zAz3zCrfDCtuFLvGssK4mkEgri0uuFKwfFQvC5AOI+ssbVMCn7JQb4evaww&#10;0/bG33Td+0oECLsMFdTed5mUrqzJoJvajjh4J9sb9EH2ldQ93gLctDKJork02HBYqLGj95rK8/5i&#10;FAzbotp5uYw+vtL7D1/m93jnDkpNxsPmDYSnwf+Hn+1PrWCWpIsEHnfCFZD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IuXjLHAAAA3gAAAA8AAAAAAAAAAAAAAAAAmAIAAGRy&#10;cy9kb3ducmV2LnhtbFBLBQYAAAAABAAEAPUAAACMAwAAAAA=&#10;" path="m,l54864,r,359994l,359994,,e" fillcolor="black" stroked="f" strokeweight="0">
                <v:stroke miterlimit="83231f" joinstyle="miter"/>
                <v:path arrowok="t" textboxrect="0,0,54864,359994"/>
              </v:shape>
              <v:shape id="Shape 32583" o:spid="_x0000_s1039" style="position:absolute;left:6035;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L7qccA&#10;AADeAAAADwAAAGRycy9kb3ducmV2LnhtbESPT4vCMBTE78J+h/AW9qapSkvtGmX/ICzoxerF26N5&#10;25ZtXkoTtdtPbwTB4zAzv2GW69404kKdqy0rmE4iEMSF1TWXCo6HzTgF4TyyxsYyKfgnB+vVy2iJ&#10;mbZX3tMl96UIEHYZKqi8bzMpXVGRQTexLXHwfm1n0AfZlVJ3eA1w08hZFCXSYM1hocKWvioq/vKz&#10;UdB/bsqdl4voexsPJz4nw3TnDkq9vfYf7yA89f4ZfrR/tIL5LE7ncL8TroBc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1i+6nHAAAA3gAAAA8AAAAAAAAAAAAAAAAAmAIAAGRy&#10;cy9kb3ducmV2LnhtbFBLBQYAAAAABAAEAPUAAACMAwAAAAA=&#10;" path="m,l54864,r,359994l,359994,,e" fillcolor="black" stroked="f" strokeweight="0">
                <v:stroke miterlimit="83231f" joinstyle="miter"/>
                <v:path arrowok="t" textboxrect="0,0,54864,359994"/>
              </v:shape>
              <v:shape id="Shape 32584" o:spid="_x0000_s1040" style="position:absolute;left:6720;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6C78QA&#10;AADeAAAADwAAAGRycy9kb3ducmV2LnhtbESPzWrDMBCE74W8g9hCb41c9yfBiRJCwLjXJnmAxdra&#10;JtbKWIr88/RRoNDjMDPfMNv9aFoRqHeNZQVvywQEcWl1w5WCyzl/XYNwHllja5kUTORgv1s8bTHT&#10;duAfCidfiQhhl6GC2vsuk9KVNRl0S9sRR+/X9gZ9lH0ldY9DhJtWpknyJQ02HBdq7OhYU3k93YwC&#10;eZGrIg0d58kcQuGrZl5Nk1Ivz+NhA8LT6P/Df+1vreA9/Vx/wONOvAJyd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Ogu/EAAAA3gAAAA8AAAAAAAAAAAAAAAAAmAIAAGRycy9k&#10;b3ducmV2LnhtbFBLBQYAAAAABAAEAPUAAACJAwAAAAA=&#10;" path="m,l27432,r,359994l,359994,,e" fillcolor="black" stroked="f" strokeweight="0">
                <v:stroke miterlimit="83231f" joinstyle="miter"/>
                <v:path arrowok="t" textboxrect="0,0,27432,359994"/>
              </v:shape>
              <v:shape id="Shape 32585" o:spid="_x0000_s1041" style="position:absolute;left:7132;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IndMMA&#10;AADeAAAADwAAAGRycy9kb3ducmV2LnhtbESP3YrCMBSE74V9h3AWvNN0K/5QjWVZEL1d9QEOzbEt&#10;NielyaatT28EYS+HmfmG2eWDaUSgztWWFXzNExDEhdU1lwqul8NsA8J5ZI2NZVIwkoN8/zHZYaZt&#10;z78Uzr4UEcIuQwWV920mpSsqMujmtiWO3s12Bn2UXSl1h32Em0amSbKSBmuOCxW29FNRcT//GQXy&#10;KtfHNLR8SB4hHH1ZP9bjqNT0c/jegvA0+P/wu33SChbpcrOE1514BeT+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AIndMMAAADeAAAADwAAAAAAAAAAAAAAAACYAgAAZHJzL2Rv&#10;d25yZXYueG1sUEsFBgAAAAAEAAQA9QAAAIgDAAAAAA==&#10;" path="m,l27432,r,359994l,359994,,e" fillcolor="black" stroked="f" strokeweight="0">
                <v:stroke miterlimit="83231f" joinstyle="miter"/>
                <v:path arrowok="t" textboxrect="0,0,27432,359994"/>
              </v:shape>
              <v:shape id="Shape 32586" o:spid="_x0000_s1042" style="position:absolute;left:7543;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C5A8MA&#10;AADeAAAADwAAAGRycy9kb3ducmV2LnhtbESP0YrCMBRE34X9h3AXfNN0K6tSjWURRF/X9QMuzbUt&#10;NjeliWnr1xtB2MdhZs4w23wwjQjUudqygq95AoK4sLrmUsHl7zBbg3AeWWNjmRSM5CDffUy2mGnb&#10;8y+Fsy9FhLDLUEHlfZtJ6YqKDLq5bYmjd7WdQR9lV0rdYR/hppFpkiylwZrjQoUt7Ssqbue7USAv&#10;cnVMQ8uH5BHC0Zf1YzWOSk0/h58NCE+D/w+/2yetYJF+r5fwuhOvgN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NC5A8MAAADeAAAADwAAAAAAAAAAAAAAAACYAgAAZHJzL2Rv&#10;d25yZXYueG1sUEsFBgAAAAAEAAQA9QAAAIgDAAAAAA==&#10;" path="m,l27432,r,359994l,359994,,e" fillcolor="black" stroked="f" strokeweight="0">
                <v:stroke miterlimit="83231f" joinstyle="miter"/>
                <v:path arrowok="t" textboxrect="0,0,27432,359994"/>
              </v:shape>
              <v:shape id="Shape 32587" o:spid="_x0000_s1043" style="position:absolute;left:7955;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NKjMQA&#10;AADeAAAADwAAAGRycy9kb3ducmV2LnhtbESP0YrCMBRE34X9h3AF3zRV0ZWuUVZFFHyyux9waa5t&#10;sbkJTazVrzfCwj4OM3OGWa47U4uWGl9ZVjAeJSCIc6srLhT8/uyHCxA+IGusLZOCB3lYrz56S0y1&#10;vfOZ2iwUIkLYp6igDMGlUvq8JIN+ZB1x9C62MRiibAqpG7xHuKnlJEnm0mDFcaFER9uS8mt2Mwps&#10;W+DpubtcJXWb/OAemeNNptSg331/gQjUhf/wX/uoFUwns8UnvO/EKyB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DSozEAAAA3gAAAA8AAAAAAAAAAAAAAAAAmAIAAGRycy9k&#10;b3ducmV2LnhtbFBLBQYAAAAABAAEAPUAAACJAwAAAAA=&#10;" path="m,l41148,r,359994l,359994,,e" fillcolor="black" stroked="f" strokeweight="0">
                <v:stroke miterlimit="83231f" joinstyle="miter"/>
                <v:path arrowok="t" textboxrect="0,0,41148,359994"/>
              </v:shape>
              <v:shape id="Shape 32588" o:spid="_x0000_s1044" style="position:absolute;left:8503;width:138;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b5v8MA&#10;AADeAAAADwAAAGRycy9kb3ducmV2LnhtbERPW2vCMBR+F/YfwhH2pqmVDa1GGYUyYQzmDXw8Nse2&#10;2JyUJGr375eHgY8f33257k0r7uR8Y1nBZJyAIC6tbrhScNgXoxkIH5A1tpZJwS95WK9eBkvMtH3w&#10;lu67UIkYwj5DBXUIXSalL2sy6Me2I47cxTqDIUJXSe3wEcNNK9MkeZcGG44NNXaU11RedzejIJ8e&#10;U/f9NZ+n55MrfvxnkbM9KvU67D8WIAL14Sn+d2+0gmn6Not74514Be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b5v8MAAADeAAAADwAAAAAAAAAAAAAAAACYAgAAZHJzL2Rv&#10;d25yZXYueG1sUEsFBgAAAAAEAAQA9QAAAIgDAAAAAA==&#10;" path="m,l13716,r,359994l,359994,,e" fillcolor="black" stroked="f" strokeweight="0">
                <v:stroke miterlimit="83231f" joinstyle="miter"/>
                <v:path arrowok="t" textboxrect="0,0,13716,359994"/>
              </v:shape>
              <v:shape id="Shape 32589" o:spid="_x0000_s1045" style="position:absolute;left:9052;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8tccQA&#10;AADeAAAADwAAAGRycy9kb3ducmV2LnhtbESPzWrDMBCE74G+g9hCb4lcl8SpGyWUgnGu+XmAxdra&#10;ptbKWKr88/RVodDjMDPfMIfTZDoRaHCtZQXPmwQEcWV1y7WC+61Y70E4j6yxs0wKZnJwOj6sDphr&#10;O/KFwtXXIkLY5aig8b7PpXRVQwbdxvbE0fu0g0Ef5VBLPeAY4aaTaZLspMGW40KDPX00VH1dv40C&#10;eZdZmYaei2QJofR1u2TzrNTT4/T+BsLT5P/Df+2zVvCSbvev8HsnXgF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PLXHEAAAA3gAAAA8AAAAAAAAAAAAAAAAAmAIAAGRycy9k&#10;b3ducmV2LnhtbFBLBQYAAAAABAAEAPUAAACJAwAAAAA=&#10;" path="m,l27432,r,359994l,359994,,e" fillcolor="black" stroked="f" strokeweight="0">
                <v:stroke miterlimit="83231f" joinstyle="miter"/>
                <v:path arrowok="t" textboxrect="0,0,27432,359994"/>
              </v:shape>
              <v:shape id="Shape 32590" o:spid="_x0000_s1046" style="position:absolute;left:960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ljZMYA&#10;AADeAAAADwAAAGRycy9kb3ducmV2LnhtbESPXWvCMBSG7wf+h3AE7zRdRVk7o4xC2WAImx/g5bE5&#10;a8uak5JErf/eXAx2+fJ+8aw2g+nElZxvLSt4niUgiCurW64VHPbl9AWED8gaO8uk4E4eNuvR0wpz&#10;bW/8TdddqEUcYZ+jgiaEPpfSVw0Z9DPbE0fvxzqDIUpXS+3wFsdNJ9MkWUqDLceHBnsqGqp+dxej&#10;oJgfU7f9zLL0fHLll38vC7ZHpSbj4e0VRKAh/If/2h9awTxdZBEg4kQUkO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TljZMYAAADeAAAADwAAAAAAAAAAAAAAAACYAgAAZHJz&#10;L2Rvd25yZXYueG1sUEsFBgAAAAAEAAQA9QAAAIsDAAAAAA==&#10;" path="m,l13716,r,359994l,359994,,e" fillcolor="black" stroked="f" strokeweight="0">
                <v:stroke miterlimit="83231f" joinstyle="miter"/>
                <v:path arrowok="t" textboxrect="0,0,13716,359994"/>
              </v:shape>
              <v:shape id="Shape 32591" o:spid="_x0000_s1047" style="position:absolute;left:1001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XG/8cA&#10;AADeAAAADwAAAGRycy9kb3ducmV2LnhtbESPQWvCQBSE7wX/w/IKvdWNEUsTXUUCoQURWlvB4zP7&#10;TEKzb8PuVuO/d4VCj8PMfMMsVoPpxJmcby0rmIwTEMSV1S3XCr6/yudXED4ga+wsk4IreVgtRw8L&#10;zLW98Cedd6EWEcI+RwVNCH0upa8aMujHtieO3sk6gyFKV0vt8BLhppNpkrxIgy3HhQZ7Khqqfna/&#10;RkEx3aduu8my9Hhw5Yd/Kwu2e6WeHof1HESgIfyH/9rvWsE0nWUTuN+JV0Au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p1xv/HAAAA3gAAAA8AAAAAAAAAAAAAAAAAmAIAAGRy&#10;cy9kb3ducmV2LnhtbFBLBQYAAAAABAAEAPUAAACMAwAAAAA=&#10;" path="m,l13716,r,359994l,359994,,e" fillcolor="black" stroked="f" strokeweight="0">
                <v:stroke miterlimit="83231f" joinstyle="miter"/>
                <v:path arrowok="t" textboxrect="0,0,13716,359994"/>
              </v:shape>
              <v:shape id="Shape 32592" o:spid="_x0000_s1048" style="position:absolute;left:1056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dYiMcA&#10;AADeAAAADwAAAGRycy9kb3ducmV2LnhtbESPUUvDMBSF34X9h3AF31xqxmSty8YoFAdDcJsDH6/N&#10;tS02NyXJtvrvjSD4eDjnfIezXI+2FxfyoXOs4WGagSCunem40fB2rO4XIEJENtg7Jg3fFGC9mtws&#10;sTDuynu6HGIjEoRDgRraGIdCylC3ZDFM3UCcvE/nLcYkfSONx2uC216qLHuUFjtOCy0OVLZUfx3O&#10;VkM5Oyn/sstz9fHuq9fwXJXsTlrf3Y6bJxCRxvgf/mtvjYaZmucKfu+kKy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qnWIjHAAAA3gAAAA8AAAAAAAAAAAAAAAAAmAIAAGRy&#10;cy9kb3ducmV2LnhtbFBLBQYAAAAABAAEAPUAAACMAwAAAAA=&#10;" path="m,l13716,r,359994l,359994,,e" fillcolor="black" stroked="f" strokeweight="0">
                <v:stroke miterlimit="83231f" joinstyle="miter"/>
                <v:path arrowok="t" textboxrect="0,0,13716,359994"/>
              </v:shape>
              <v:shape id="Shape 32593" o:spid="_x0000_s1049" style="position:absolute;left:11109;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6MRsMA&#10;AADeAAAADwAAAGRycy9kb3ducmV2LnhtbESP3YrCMBSE7wXfIRzBO023sv50jSKCuLf+PMChOduW&#10;bU5KE2Pr0xtB8HKYmW+Y9bYztQjUusqygq9pAoI4t7riQsH1cpgsQTiPrLG2TAp6crDdDAdrzLS9&#10;84nC2RciQthlqKD0vsmkdHlJBt3UNsTR+7OtQR9lW0jd4j3CTS3TJJlLgxXHhRIb2peU/59vRoG8&#10;ysUxDQ0fkkcIR19Uj0XfKzUedbsfEJ46/wm/279awSz9Xs3gdSdeAb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X6MRsMAAADeAAAADwAAAAAAAAAAAAAAAACYAgAAZHJzL2Rv&#10;d25yZXYueG1sUEsFBgAAAAAEAAQA9QAAAIgDAAAAAA==&#10;" path="m,l27432,r,359994l,359994,,e" fillcolor="black" stroked="f" strokeweight="0">
                <v:stroke miterlimit="83231f" joinstyle="miter"/>
                <v:path arrowok="t" textboxrect="0,0,27432,359994"/>
              </v:shape>
              <v:shape id="Shape 32594" o:spid="_x0000_s1050" style="position:absolute;left:11521;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hCJsUA&#10;AADeAAAADwAAAGRycy9kb3ducmV2LnhtbESP0WrCQBRE3wX/YblC38xGW4tGV6ktUsGnRj/gkr0m&#10;wezdJbuN0a/vFgQfh5k5w6w2vWlER62vLSuYJCkI4sLqmksFp+NuPAfhA7LGxjIpuJGHzXo4WGGm&#10;7ZV/qMtDKSKEfYYKqhBcJqUvKjLoE+uIo3e2rcEQZVtK3eI1wk0jp2n6Lg3WHBcqdPRZUXHJf40C&#10;25V4uH+dL5L6bfHtbrnjba7Uy6j/WIII1Idn+NHeawWv09niDf7vxCs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SEImxQAAAN4AAAAPAAAAAAAAAAAAAAAAAJgCAABkcnMv&#10;ZG93bnJldi54bWxQSwUGAAAAAAQABAD1AAAAigMAAAAA&#10;" path="m,l41148,r,359994l,359994,,e" fillcolor="black" stroked="f" strokeweight="0">
                <v:stroke miterlimit="83231f" joinstyle="miter"/>
                <v:path arrowok="t" textboxrect="0,0,41148,359994"/>
              </v:shape>
              <v:shape id="Shape 32595"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uxqcQA&#10;AADeAAAADwAAAGRycy9kb3ducmV2LnhtbESPwWrDMBBE74H+g9hCb7EcF9etEyWUQnCvTfwBi7Wx&#10;TayVsVTFztdXhUKPw8y8YXaH2Qwi0OR6ywo2SQqCuLG651ZBfT6uX0E4j6xxsEwKFnJw2D+sdlhq&#10;e+MvCiffighhV6KCzvuxlNI1HRl0iR2Jo3exk0Ef5dRKPeEtws0gszR9kQZ7jgsdjvTRUXM9fRsF&#10;spZFlYWRj+k9hMq3/b1YFqWeHuf3LQhPs/8P/7U/tYLnLH/L4fdOv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bsanEAAAA3gAAAA8AAAAAAAAAAAAAAAAAmAIAAGRycy9k&#10;b3ducmV2LnhtbFBLBQYAAAAABAAEAPUAAACJAwAAAAA=&#10;" path="m,l27432,r,359994l,359994,,e" fillcolor="black" stroked="f" strokeweight="0">
                <v:stroke miterlimit="83231f" joinstyle="miter"/>
                <v:path arrowok="t" textboxrect="0,0,27432,359994"/>
              </v:shape>
              <v:shape id="Shape 32596"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5ysQA&#10;AADeAAAADwAAAGRycy9kb3ducmV2LnhtbESP3YrCMBSE7xd8h3AE79ZURdFqFH+QXdgrqw9waI5t&#10;sTkJTazVp98IC3s5zMw3zGrTmVq01PjKsoLRMAFBnFtdcaHgcj5+zkH4gKyxtkwKnuRhs+59rDDV&#10;9sEnarNQiAhhn6KCMgSXSunzkgz6oXXE0bvaxmCIsimkbvAR4aaW4ySZSYMVx4USHe1Lym/Z3Siw&#10;bYE/r8P1Jqnb5V/umTneZUoN+t12CSJQF/7Df+1vrWAyni5m8L4Tr4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WecrEAAAA3gAAAA8AAAAAAAAAAAAAAAAAmAIAAGRycy9k&#10;b3ducmV2LnhtbFBLBQYAAAAABAAEAPUAAACJAwAAAAA=&#10;" path="m,l41148,r,359994l,359994,,e" fillcolor="black" stroked="f" strokeweight="0">
                <v:stroke miterlimit="83231f" joinstyle="miter"/>
                <v:path arrowok="t" textboxrect="0,0,41148,359994"/>
              </v:shape>
              <v:shape id="Shape 32597"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D7EMcA&#10;AADeAAAADwAAAGRycy9kb3ducmV2LnhtbESPQWvCQBSE74X+h+UJ3nRjxNakriKBUKEUWqvg8Zl9&#10;TUKzb8PuVtN/3y0IPQ4z8w2z2gymExdyvrWsYDZNQBBXVrdcKzh8lJMlCB+QNXaWScEPedis7+9W&#10;mGt75Xe67EMtIoR9jgqaEPpcSl81ZNBPbU8cvU/rDIYoXS21w2uEm06mSfIgDbYcFxrsqWio+tp/&#10;GwXF/Ji615csS88nV77557Jge1RqPBq2TyACDeE/fGvvtIJ5usge4e9Ov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rQ+xDHAAAA3gAAAA8AAAAAAAAAAAAAAAAAmAIAAGRy&#10;cy9kb3ducmV2LnhtbFBLBQYAAAAABAAEAPUAAACMAwAAAAA=&#10;" path="m,l13716,r,359994l,359994,,e" fillcolor="black" stroked="f" strokeweight="0">
                <v:stroke miterlimit="83231f" joinstyle="miter"/>
                <v:path arrowok="t" textboxrect="0,0,13716,359994"/>
              </v:shape>
              <v:shape id="Shape 32598"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oeN8EA&#10;AADeAAAADwAAAGRycy9kb3ducmV2LnhtbERPy4rCMBTdC/MP4Q7MTlMr6kw1LYMguvXxAZfm2hab&#10;m9JkYuvXTxaCy8N5b4vBtCJQ7xrLCuazBARxaXXDlYLrZT/9BuE8ssbWMikYyUGRf0y2mGn74BOF&#10;s69EDGGXoYLa+y6T0pU1GXQz2xFH7mZ7gz7CvpK6x0cMN61Mk2QlDTYcG2rsaFdTeT//GQXyKteH&#10;NHS8T54hHHzVPNfjqNTX5/C7AeFp8G/xy33UChbp8ifujXfiFZD5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aHjfBAAAA3gAAAA8AAAAAAAAAAAAAAAAAmAIAAGRycy9kb3du&#10;cmV2LnhtbFBLBQYAAAAABAAEAPUAAACGAwAAAAA=&#10;" path="m,l27432,r,359994l,359994,,e" fillcolor="black" stroked="f" strokeweight="0">
                <v:stroke miterlimit="83231f" joinstyle="miter"/>
                <v:path arrowok="t" textboxrect="0,0,27432,359994"/>
              </v:shape>
              <v:shape id="Shape 30847"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jsFcYA&#10;AADeAAAADwAAAGRycy9kb3ducmV2LnhtbESPQWsCMRSE7wX/Q3hCL1IT22KXrVG0sOLFg2t/wOvm&#10;ubt087IkUbf/vhEEj8PMfMMsVoPtxIV8aB1rmE0VCOLKmZZrDd/H4iUDESKywc4xafijAKvl6GmB&#10;uXFXPtCljLVIEA45amhi7HMpQ9WQxTB1PXHyTs5bjEn6WhqP1wS3nXxVai4ttpwWGuzpq6Hqtzxb&#10;DcV2sjFVVk72Pwd1Krw3nrd7rZ/Hw/oTRKQhPsL39s5oeFPZ+wfc7qQrIJ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IjsFcYAAADeAAAADwAAAAAAAAAAAAAAAACYAgAAZHJz&#10;L2Rvd25yZXYueG1sUEsFBgAAAAAEAAQA9QAAAIsDAAAAAA==&#10;" path="m,359994l,,,359994xe" fillcolor="black" stroked="f" strokeweight="0">
                <v:stroke miterlimit="83231f" joinstyle="miter"/>
                <v:path arrowok="t" textboxrect="0,0,0,359994"/>
              </v:shape>
              <v:shape id="Shape 30848"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d4Z8MA&#10;AADeAAAADwAAAGRycy9kb3ducmV2LnhtbERP3WrCMBS+F3yHcAbeyJr4wyjVKDqoeOOF3R7g2Bzb&#10;suakJJl2b79cDHb58f1v96PtxYN86BxrWGQKBHHtTMeNhs+P8jUHESKywd4xafihAPvddLLFwrgn&#10;X+lRxUakEA4FamhjHAopQ92SxZC5gThxd+ctxgR9I43HZwq3vVwq9SYtdpwaWhzovaX6q/q2GsrT&#10;/GjqvJpfbld1L703nk8XrWcv42EDItIY/8V/7rPRsFL5Ou1Nd9IV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Rd4Z8MAAADeAAAADwAAAAAAAAAAAAAAAACYAgAAZHJzL2Rv&#10;d25yZXYueG1sUEsFBgAAAAAEAAQA9QAAAIgDAAAAAA==&#10;" path="m,359994l,,,359994xe" fillcolor="black" stroked="f" strokeweight="0">
                <v:stroke miterlimit="83231f" joinstyle="miter"/>
                <v:path arrowok="t" textboxrect="0,0,0,359994"/>
              </v:shape>
              <w10:wrap type="square" anchorx="page" anchory="page"/>
            </v:group>
          </w:pict>
        </mc:Fallback>
      </mc:AlternateContent>
    </w:r>
    <w:r w:rsidR="003B7CC9">
      <w:t>1589915109</w:t>
    </w:r>
  </w:p>
  <w:p w:rsidR="002123E3" w:rsidRDefault="003B7CC9">
    <w:pPr>
      <w:spacing w:after="0" w:line="259" w:lineRule="auto"/>
      <w:ind w:left="0" w:right="1" w:firstLine="0"/>
      <w:jc w:val="center"/>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3E3" w:rsidRDefault="003B7CC9">
    <w:pPr>
      <w:spacing w:after="0" w:line="259" w:lineRule="auto"/>
      <w:ind w:left="0" w:right="1" w:firstLine="0"/>
      <w:jc w:val="center"/>
    </w:pPr>
    <w:r>
      <w:fldChar w:fldCharType="begin"/>
    </w:r>
    <w:r>
      <w:instrText xml:space="preserve"> PAGE   \* MERGEFORMAT </w:instrText>
    </w:r>
    <w:r>
      <w:fldChar w:fldCharType="separate"/>
    </w:r>
    <w:r w:rsidR="00BD4EBA">
      <w:rPr>
        <w:noProof/>
      </w:rP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23E3" w:rsidRDefault="00C308BD">
    <w:pPr>
      <w:spacing w:after="2" w:line="259" w:lineRule="auto"/>
      <w:ind w:left="0" w:right="1" w:firstLine="0"/>
      <w:jc w:val="center"/>
    </w:pPr>
    <w:r>
      <w:rPr>
        <w:noProof/>
        <w:lang w:val="ru-RU" w:eastAsia="ru-RU"/>
      </w:rPr>
      <mc:AlternateContent>
        <mc:Choice Requires="wpg">
          <w:drawing>
            <wp:anchor distT="0" distB="0" distL="114300" distR="114300" simplePos="0" relativeHeight="251658240" behindDoc="0" locked="0" layoutInCell="1" allowOverlap="1">
              <wp:simplePos x="0" y="0"/>
              <wp:positionH relativeFrom="page">
                <wp:posOffset>3357245</wp:posOffset>
              </wp:positionH>
              <wp:positionV relativeFrom="page">
                <wp:posOffset>9667875</wp:posOffset>
              </wp:positionV>
              <wp:extent cx="1385570" cy="360045"/>
              <wp:effectExtent l="0" t="0" r="0" b="0"/>
              <wp:wrapSquare wrapText="bothSides"/>
              <wp:docPr id="30738" name="Group 307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32459" name="Shape 32459"/>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2460" name="Shape 32460"/>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2461" name="Shape 32461"/>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2462" name="Shape 32462"/>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32463" name="Shape 32463"/>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2464" name="Shape 32464"/>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2465" name="Shape 32465"/>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2466" name="Shape 32466"/>
                      <wps:cNvSpPr/>
                      <wps:spPr>
                        <a:xfrm>
                          <a:off x="32918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2467" name="Shape 32467"/>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2468" name="Shape 32468"/>
                      <wps:cNvSpPr/>
                      <wps:spPr>
                        <a:xfrm>
                          <a:off x="45262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2469" name="Shape 32469"/>
                      <wps:cNvSpPr/>
                      <wps:spPr>
                        <a:xfrm>
                          <a:off x="49377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2470" name="Shape 32470"/>
                      <wps:cNvSpPr/>
                      <wps:spPr>
                        <a:xfrm>
                          <a:off x="534924"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32471" name="Shape 32471"/>
                      <wps:cNvSpPr/>
                      <wps:spPr>
                        <a:xfrm>
                          <a:off x="603504"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32472" name="Shape 32472"/>
                      <wps:cNvSpPr/>
                      <wps:spPr>
                        <a:xfrm>
                          <a:off x="6720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2473" name="Shape 32473"/>
                      <wps:cNvSpPr/>
                      <wps:spPr>
                        <a:xfrm>
                          <a:off x="71323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2474" name="Shape 32474"/>
                      <wps:cNvSpPr/>
                      <wps:spPr>
                        <a:xfrm>
                          <a:off x="75438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2475" name="Shape 32475"/>
                      <wps:cNvSpPr/>
                      <wps:spPr>
                        <a:xfrm>
                          <a:off x="79552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2476" name="Shape 32476"/>
                      <wps:cNvSpPr/>
                      <wps:spPr>
                        <a:xfrm>
                          <a:off x="85039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2477" name="Shape 32477"/>
                      <wps:cNvSpPr/>
                      <wps:spPr>
                        <a:xfrm>
                          <a:off x="90525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2478" name="Shape 32478"/>
                      <wps:cNvSpPr/>
                      <wps:spPr>
                        <a:xfrm>
                          <a:off x="96012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2479" name="Shape 32479"/>
                      <wps:cNvSpPr/>
                      <wps:spPr>
                        <a:xfrm>
                          <a:off x="100126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2480" name="Shape 32480"/>
                      <wps:cNvSpPr/>
                      <wps:spPr>
                        <a:xfrm>
                          <a:off x="105613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2481" name="Shape 32481"/>
                      <wps:cNvSpPr/>
                      <wps:spPr>
                        <a:xfrm>
                          <a:off x="111099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2482" name="Shape 32482"/>
                      <wps:cNvSpPr/>
                      <wps:spPr>
                        <a:xfrm>
                          <a:off x="115214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2483" name="Shape 32483"/>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2484" name="Shape 32484"/>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32485" name="Shape 32485"/>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32486" name="Shape 32486"/>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30767" name="Shape 30767"/>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30768" name="Shape 30768"/>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1720F887" id="Group 30738" o:spid="_x0000_s1026" style="position:absolute;margin-left:264.35pt;margin-top:761.25pt;width:109.1pt;height:28.35pt;z-index:251658240;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">
              <v:shape id="Shape 32459"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4Oq8QA&#10;AADeAAAADwAAAGRycy9kb3ducmV2LnhtbESP3YrCMBSE74V9h3AWvNN0q65r1ygiiN768wCH5tiW&#10;bU5Kk42tT28EwcthZr5hluvO1CJQ6yrLCr7GCQji3OqKCwWX8270A8J5ZI21ZVLQk4P16mOwxEzb&#10;Gx8pnHwhIoRdhgpK75tMSpeXZNCNbUMcvattDfoo20LqFm8RbmqZJsm3NFhxXCixoW1J+d/p3yiQ&#10;Fznfp6HhXXIPYe+L6j7ve6WGn93mF4Snzr/Dr/ZBK5ik09kCnnfiFZ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ODqvEAAAA3gAAAA8AAAAAAAAAAAAAAAAAmAIAAGRycy9k&#10;b3ducmV2LnhtbFBLBQYAAAAABAAEAPUAAACJAwAAAAA=&#10;" path="m,l27432,r,359994l,359994,,e" fillcolor="black" stroked="f" strokeweight="0">
                <v:stroke miterlimit="83231f" joinstyle="miter"/>
                <v:path arrowok="t" textboxrect="0,0,27432,359994"/>
              </v:shape>
              <v:shape id="Shape 32460"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0c3sUA&#10;AADeAAAADwAAAGRycy9kb3ducmV2LnhtbESPXWvCMBSG74X9h3CE3c3UOkSrUUahTBiD+QVeHptj&#10;W2xOShK1+/fLxcDLl/eLZ7nuTSvu5HxjWcF4lIAgLq1uuFJw2BdvMxA+IGtsLZOCX/KwXr0Mlphp&#10;++At3XehEnGEfYYK6hC6TEpf1mTQj2xHHL2LdQZDlK6S2uEjjptWpkkylQYbjg81dpTXVF53N6Mg&#10;nxxT9/01n6fnkyt+/GeRsz0q9TrsPxYgAvXhGf5vb7SCSfo+jQARJ6K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DRzexQAAAN4AAAAPAAAAAAAAAAAAAAAAAJgCAABkcnMv&#10;ZG93bnJldi54bWxQSwUGAAAAAAQABAD1AAAAigMAAAAA&#10;" path="m,l13716,r,359994l,359994,,e" fillcolor="black" stroked="f" strokeweight="0">
                <v:stroke miterlimit="83231f" joinstyle="miter"/>
                <v:path arrowok="t" textboxrect="0,0,13716,359994"/>
              </v:shape>
              <v:shape id="Shape 32461"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ueBMUA&#10;AADeAAAADwAAAGRycy9kb3ducmV2LnhtbESP3WoCMRSE7wu+QzhC72pWW0TWjaKWYqFXjT7AYXP2&#10;BzcnYRPX1advCoVeDjPzDVNsR9uJgfrQOlYwn2UgiEtnWq4VnE8fLysQISIb7ByTgjsF2G4mTwXm&#10;xt34mwYda5EgHHJU0MTocylD2ZDFMHOeOHmV6y3GJPtamh5vCW47uciypbTYclpo0NOhofKir1aB&#10;G2r8erxXF0njvjz6u/a810o9T8fdGkSkMf6H/9qfRsHr4m05h9876Qr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C54ExQAAAN4AAAAPAAAAAAAAAAAAAAAAAJgCAABkcnMv&#10;ZG93bnJldi54bWxQSwUGAAAAAAQABAD1AAAAigMAAAAA&#10;" path="m,l41148,r,359994l,359994,,e" fillcolor="black" stroked="f" strokeweight="0">
                <v:stroke miterlimit="83231f" joinstyle="miter"/>
                <v:path arrowok="t" textboxrect="0,0,41148,359994"/>
              </v:shape>
              <v:shape id="Shape 32462"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O3VccA&#10;AADeAAAADwAAAGRycy9kb3ducmV2LnhtbESPQWvCQBSE7wX/w/KE3ppNUhs0ZiPaIhTqRe2lt0f2&#10;NQnNvg3ZVaO/vlsoeBxm5humWI2mE2caXGtZQRLFIIgrq1uuFXwet09zEM4ja+wsk4IrOViVk4cC&#10;c20vvKfzwdciQNjlqKDxvs+ldFVDBl1ke+LgfdvBoA9yqKUe8BLgppNpHGfSYMthocGeXhuqfg4n&#10;o2DcbOudl4v47ePl9sWn7Jbs3FGpx+m4XoLwNPp7+L/9rhU8p7Mshb874QrI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Dt1XHAAAA3gAAAA8AAAAAAAAAAAAAAAAAmAIAAGRy&#10;cy9kb3ducmV2LnhtbFBLBQYAAAAABAAEAPUAAACMAwAAAAA=&#10;" path="m,l54864,r,359994l,359994,,e" fillcolor="black" stroked="f" strokeweight="0">
                <v:stroke miterlimit="83231f" joinstyle="miter"/>
                <v:path arrowok="t" textboxrect="0,0,54864,359994"/>
              </v:shape>
              <v:shape id="Shape 32463"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CqccA&#10;AADeAAAADwAAAGRycy9kb3ducmV2LnhtbESPQWvCQBSE7wX/w/KE3uqmiUiNriKBYKEIra3g8Zl9&#10;JqHZt2F3q/Hfu4VCj8PMfMMs14PpxIWcby0reJ4kIIgrq1uuFXx9lk8vIHxA1thZJgU38rBejR6W&#10;mGt75Q+67EMtIoR9jgqaEPpcSl81ZNBPbE8cvbN1BkOUrpba4TXCTSfTJJlJgy3HhQZ7Khqqvvc/&#10;RkGRHVK3e5vP09PRle9+WxZsD0o9jofNAkSgIfyH/9qvWkGWTmcZ/N6JV0C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bfgqnHAAAA3gAAAA8AAAAAAAAAAAAAAAAAmAIAAGRy&#10;cy9kb3ducmV2LnhtbFBLBQYAAAAABAAEAPUAAACMAwAAAAA=&#10;" path="m,l13716,r,359994l,359994,,e" fillcolor="black" stroked="f" strokeweight="0">
                <v:stroke miterlimit="83231f" joinstyle="miter"/>
                <v:path arrowok="t" textboxrect="0,0,13716,359994"/>
              </v:shape>
              <v:shape id="Shape 32464"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w9nMUA&#10;AADeAAAADwAAAGRycy9kb3ducmV2LnhtbESP0WrCQBRE3wv+w3IF3+pGDSKpa2gs0kKfGv2AS/aa&#10;BLN3l+w2Jn59t1Do4zAzZ5h9PppODNT71rKC1TIBQVxZ3XKt4HI+Pe9A+ICssbNMCibykB9mT3vM&#10;tL3zFw1lqEWEsM9QQROCy6T0VUMG/dI64uhdbW8wRNnXUvd4j3DTyXWSbKXBluNCg46ODVW38tso&#10;sEONn4+3603SWFTvbiodF6VSi/n4+gIi0Bj+w3/tD61gs063KfzeiVdAH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fD2cxQAAAN4AAAAPAAAAAAAAAAAAAAAAAJgCAABkcnMv&#10;ZG93bnJldi54bWxQSwUGAAAAAAQABAD1AAAAigMAAAAA&#10;" path="m,l41148,r,359994l,359994,,e" fillcolor="black" stroked="f" strokeweight="0">
                <v:stroke miterlimit="83231f" joinstyle="miter"/>
                <v:path arrowok="t" textboxrect="0,0,41148,359994"/>
              </v:shape>
              <v:shape id="Shape 32465"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q/RscA&#10;AADeAAAADwAAAGRycy9kb3ducmV2LnhtbESPS2vDMBCE74X+B7GF3hq5zoPEjRKCwbRQCnlCjltr&#10;a5tYKyOpifPvq0Igx2FmvmHmy9604kzON5YVvA4SEMSl1Q1XCva74mUKwgdkja1lUnAlD8vF48Mc&#10;M20vvKHzNlQiQthnqKAOocuk9GVNBv3AdsTR+7HOYIjSVVI7vES4aWWaJBNpsOG4UGNHeU3laftr&#10;FOTDQ+q+Pmez9PvoirV/L3K2B6Wen/rVG4hAfbiHb+0PrWCYjiZj+L8Tr4B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6v0bHAAAA3gAAAA8AAAAAAAAAAAAAAAAAmAIAAGRy&#10;cy9kb3ducmV2LnhtbFBLBQYAAAAABAAEAPUAAACMAwAAAAA=&#10;" path="m,l13716,r,359994l,359994,,e" fillcolor="black" stroked="f" strokeweight="0">
                <v:stroke miterlimit="83231f" joinstyle="miter"/>
                <v:path arrowok="t" textboxrect="0,0,13716,359994"/>
              </v:shape>
              <v:shape id="Shape 32466" o:spid="_x0000_s1034" style="position:absolute;left:3291;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GcMQA&#10;AADeAAAADwAAAGRycy9kb3ducmV2LnhtbESP3YrCMBSE74V9h3AWvNPUH8rSNYquiIJXdvcBDs2x&#10;LTYnocnW6tMbQfBymJlvmMWqN43oqPW1ZQWTcQKCuLC65lLB3+9u9AXCB2SNjWVScCMPq+XHYIGZ&#10;tlc+UZeHUkQI+wwVVCG4TEpfVGTQj60jjt7ZtgZDlG0pdYvXCDeNnCZJKg3WHBcqdPRTUXHJ/40C&#10;25V4vG/PF0n9pti7W+54kys1/OzX3yAC9eEdfrUPWsFsOk9TeN6JV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BnDEAAAA3gAAAA8AAAAAAAAAAAAAAAAAmAIAAGRycy9k&#10;b3ducmV2LnhtbFBLBQYAAAAABAAEAPUAAACJAwAAAAA=&#10;" path="m,l41148,r,359994l,359994,,e" fillcolor="black" stroked="f" strokeweight="0">
                <v:stroke miterlimit="83231f" joinstyle="miter"/>
                <v:path arrowok="t" textboxrect="0,0,41148,359994"/>
              </v:shape>
              <v:shape id="Shape 32467"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H1/8MA&#10;AADeAAAADwAAAGRycy9kb3ducmV2LnhtbESP0YrCMBRE3xf2H8IVfFtT62KlGmURRF/X7Qdcmmtb&#10;bG5KE2Pr1xtB2MdhZs4wm91gWhGod41lBfNZAoK4tLrhSkHxd/hagXAeWWNrmRSM5GC3/fzYYK7t&#10;nX8pnH0lIoRdjgpq77tcSlfWZNDNbEccvYvtDfoo+0rqHu8RblqZJslSGmw4LtTY0b6m8nq+GQWy&#10;kNkxDR0fkkcIR181j2wclZpOhp81CE+D/w+/2yetYJF+LzN43YlXQG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XH1/8MAAADeAAAADwAAAAAAAAAAAAAAAACYAgAAZHJzL2Rv&#10;d25yZXYueG1sUEsFBgAAAAAEAAQA9QAAAIgDAAAAAA==&#10;" path="m,l27432,r,359994l,359994,,e" fillcolor="black" stroked="f" strokeweight="0">
                <v:stroke miterlimit="83231f" joinstyle="miter"/>
                <v:path arrowok="t" textboxrect="0,0,27432,359994"/>
              </v:shape>
              <v:shape id="Shape 32468" o:spid="_x0000_s1036" style="position:absolute;left:4526;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5hjcAA&#10;AADeAAAADwAAAGRycy9kb3ducmV2LnhtbERPzYrCMBC+L/gOYQRva2pXVGqjyIK4V90+wNCMbbGZ&#10;lCamrU9vDgt7/Pj+8+NoWhGod41lBatlAoK4tLrhSkHxe/7cgXAeWWNrmRRM5OB4mH3kmGk78JXC&#10;zVcihrDLUEHtfZdJ6cqaDLql7Ygjd7e9QR9hX0nd4xDDTSvTJNlIgw3Hhho7+q6pfNyeRoEs5PaS&#10;ho7PySuEi6+a13aalFrMx9MehKfR/4v/3D9awVe63sS98U68AvLw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O5hjcAAAADeAAAADwAAAAAAAAAAAAAAAACYAgAAZHJzL2Rvd25y&#10;ZXYueG1sUEsFBgAAAAAEAAQA9QAAAIUDAAAAAA==&#10;" path="m,l27432,r,359994l,359994,,e" fillcolor="black" stroked="f" strokeweight="0">
                <v:stroke miterlimit="83231f" joinstyle="miter"/>
                <v:path arrowok="t" textboxrect="0,0,27432,359994"/>
              </v:shape>
              <v:shape id="Shape 32469" o:spid="_x0000_s1037" style="position:absolute;left:4937;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LEFsMA&#10;AADeAAAADwAAAGRycy9kb3ducmV2LnhtbESP0YrCMBRE3wX/IVzBN023K1a7RpEF0ddVP+DS3G3L&#10;NjelibH1640g7OMwM2eYza43jQjUudqygo95AoK4sLrmUsH1cpitQDiPrLGxTAoGcrDbjkcbzLW9&#10;8w+Fsy9FhLDLUUHlfZtL6YqKDLq5bYmj92s7gz7KrpS6w3uEm0amSbKUBmuOCxW29F1R8Xe+GQXy&#10;KrNjGlo+JI8Qjr6sH9kwKDWd9PsvEJ56/x9+t09awWe6WK7hdSdeAbl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6LEFsMAAADeAAAADwAAAAAAAAAAAAAAAACYAgAAZHJzL2Rv&#10;d25yZXYueG1sUEsFBgAAAAAEAAQA9QAAAIgDAAAAAA==&#10;" path="m,l27432,r,359994l,359994,,e" fillcolor="black" stroked="f" strokeweight="0">
                <v:stroke miterlimit="83231f" joinstyle="miter"/>
                <v:path arrowok="t" textboxrect="0,0,27432,359994"/>
              </v:shape>
              <v:shape id="Shape 32470" o:spid="_x0000_s1038" style="position:absolute;left:5349;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aZMQA&#10;AADeAAAADwAAAGRycy9kb3ducmV2LnhtbESPy4rCMBSG9wO+QziCuzH1rtUoOoMg6MbLxt2hObbF&#10;5qQ0UatPbxaCy5//xjdb1KYQd6pcbllBpx2BIE6szjlVcDquf8cgnEfWWFgmBU9ysJg3fmYYa/vg&#10;Pd0PPhVhhF2MCjLvy1hKl2Rk0LVtSRy8i60M+iCrVOoKH2HcFLIbRUNpMOfwkGFJfxkl18PNKKhX&#10;63Tn5ST63w5eZ74NX52dOyrVatbLKQhPtf+GP+2NVtDr9kcBIOAEFJDz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EGmTEAAAA3gAAAA8AAAAAAAAAAAAAAAAAmAIAAGRycy9k&#10;b3ducmV2LnhtbFBLBQYAAAAABAAEAPUAAACJAwAAAAA=&#10;" path="m,l54864,r,359994l,359994,,e" fillcolor="black" stroked="f" strokeweight="0">
                <v:stroke miterlimit="83231f" joinstyle="miter"/>
                <v:path arrowok="t" textboxrect="0,0,54864,359994"/>
              </v:shape>
              <v:shape id="Shape 32471" o:spid="_x0000_s1039" style="position:absolute;left:6035;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i//8cA&#10;AADeAAAADwAAAGRycy9kb3ducmV2LnhtbESPS4vCQBCE74L/YWhhbzqJ7vqIjqK7CMJ68XHx1mTa&#10;JJjpCZlRo7/eERb2WFTVV9Rs0ZhS3Kh2hWUFcS8CQZxaXXCm4HhYd8cgnEfWWFomBQ9ysJi3WzNM&#10;tL3zjm57n4kAYZeggtz7KpHSpTkZdD1bEQfvbGuDPsg6k7rGe4CbUvajaCgNFhwWcqzoO6f0sr8a&#10;Bc1qnW29nEQ/v1/PE1+Hz3jrDkp9dJrlFISnxv+H/9obrWDQ/xzF8L4TroCc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HIv//HAAAA3gAAAA8AAAAAAAAAAAAAAAAAmAIAAGRy&#10;cy9kb3ducmV2LnhtbFBLBQYAAAAABAAEAPUAAACMAwAAAAA=&#10;" path="m,l54864,r,359994l,359994,,e" fillcolor="black" stroked="f" strokeweight="0">
                <v:stroke miterlimit="83231f" joinstyle="miter"/>
                <v:path arrowok="t" textboxrect="0,0,54864,359994"/>
              </v:shape>
              <v:shape id="Shape 32472" o:spid="_x0000_s1040" style="position:absolute;left:6720;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AusQA&#10;AADeAAAADwAAAGRycy9kb3ducmV2LnhtbESPwWrDMBBE74X+g9hCbo1cN8TBjWxKwSTXpPmAxdra&#10;ptbKWKps5+ujQKDHYWbeMPtyNr0INLrOsoK3dQKCuLa640bB5bt63YFwHlljb5kULOSgLJ6f9phr&#10;O/GJwtk3IkLY5aig9X7IpXR1Swbd2g7E0fuxo0Ef5dhIPeIU4aaXaZJspcGO40KLA321VP+e/4wC&#10;eZHZIQ0DV8k1hINvumu2LEqtXubPDxCeZv8ffrSPWsF7uslSuN+JV0AW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fwLrEAAAA3gAAAA8AAAAAAAAAAAAAAAAAmAIAAGRycy9k&#10;b3ducmV2LnhtbFBLBQYAAAAABAAEAPUAAACJAwAAAAA=&#10;" path="m,l27432,r,359994l,359994,,e" fillcolor="black" stroked="f" strokeweight="0">
                <v:stroke miterlimit="83231f" joinstyle="miter"/>
                <v:path arrowok="t" textboxrect="0,0,27432,359994"/>
              </v:shape>
              <v:shape id="Shape 32473" o:spid="_x0000_s1041" style="position:absolute;left:7132;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NlIcMA&#10;AADeAAAADwAAAGRycy9kb3ducmV2LnhtbESP0YrCMBRE34X9h3CFfdPUKlupRlkE0VfdfsClubbF&#10;5qY0MbZ+/UZY2MdhZs4w2/1gWhGod41lBYt5AoK4tLrhSkHxc5ytQTiPrLG1TApGcrDffUy2mGv7&#10;5AuFq69EhLDLUUHtfZdL6cqaDLq57Yijd7O9QR9lX0nd4zPCTSvTJPmSBhuOCzV2dKipvF8fRoEs&#10;ZHZKQ8fH5BXCyVfNKxtHpT6nw/cGhKfB/4f/2metYJmusiW878Qr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5NlIcMAAADeAAAADwAAAAAAAAAAAAAAAACYAgAAZHJzL2Rv&#10;d25yZXYueG1sUEsFBgAAAAAEAAQA9QAAAIgDAAAAAA==&#10;" path="m,l27432,r,359994l,359994,,e" fillcolor="black" stroked="f" strokeweight="0">
                <v:stroke miterlimit="83231f" joinstyle="miter"/>
                <v:path arrowok="t" textboxrect="0,0,27432,359994"/>
              </v:shape>
              <v:shape id="Shape 32474" o:spid="_x0000_s1042" style="position:absolute;left:7543;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r9VcMA&#10;AADeAAAADwAAAGRycy9kb3ducmV2LnhtbESP0YrCMBRE34X9h3AF3zS1ylaqUZYF0dd1+wGX5toW&#10;m5vSZGPr1xtB2MdhZs4wu8NgWhGod41lBctFAoK4tLrhSkHxe5xvQDiPrLG1TApGcnDYf0x2mGt7&#10;5x8KF1+JCGGXo4La+y6X0pU1GXQL2xFH72p7gz7KvpK6x3uEm1amSfIpDTYcF2rs6Lum8nb5Mwpk&#10;IbNTGjo+Jo8QTr5qHtk4KjWbDl9bEJ4G/x9+t89awSpdZ2t43YlXQO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Hr9VcMAAADeAAAADwAAAAAAAAAAAAAAAACYAgAAZHJzL2Rv&#10;d25yZXYueG1sUEsFBgAAAAAEAAQA9QAAAIgDAAAAAA==&#10;" path="m,l27432,r,359994l,359994,,e" fillcolor="black" stroked="f" strokeweight="0">
                <v:stroke miterlimit="83231f" joinstyle="miter"/>
                <v:path arrowok="t" textboxrect="0,0,27432,359994"/>
              </v:shape>
              <v:shape id="Shape 32475" o:spid="_x0000_s1043" style="position:absolute;left:7955;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kO2sUA&#10;AADeAAAADwAAAGRycy9kb3ducmV2LnhtbESP0WrCQBRE3wX/YblC38xGW6tEV6ktUsGnRj/gkr0m&#10;wezdJbuN0a/vFgQfh5k5w6w2vWlER62vLSuYJCkI4sLqmksFp+NuvADhA7LGxjIpuJGHzXo4WGGm&#10;7ZV/qMtDKSKEfYYKqhBcJqUvKjLoE+uIo3e2rcEQZVtK3eI1wk0jp2n6Lg3WHBcqdPRZUXHJf40C&#10;25V4uH+dL5L6bfHtbrnjba7Uy6j/WIII1Idn+NHeawWv07f5DP7vxCs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6Q7axQAAAN4AAAAPAAAAAAAAAAAAAAAAAJgCAABkcnMv&#10;ZG93bnJldi54bWxQSwUGAAAAAAQABAD1AAAAigMAAAAA&#10;" path="m,l41148,r,359994l,359994,,e" fillcolor="black" stroked="f" strokeweight="0">
                <v:stroke miterlimit="83231f" joinstyle="miter"/>
                <v:path arrowok="t" textboxrect="0,0,41148,359994"/>
              </v:shape>
              <v:shape id="Shape 32476" o:spid="_x0000_s1044" style="position:absolute;left:8503;width:138;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G37McA&#10;AADeAAAADwAAAGRycy9kb3ducmV2LnhtbESPS2vDMBCE74X+B7GF3hK5TsjDjRKCwbRQCnlCjltr&#10;a5tYKyOpifPvq0Kgx2FmvmEWq9604kLON5YVvAwTEMSl1Q1XCg77YjAD4QOyxtYyKbiRh9Xy8WGB&#10;mbZX3tJlFyoRIewzVFCH0GVS+rImg35oO+LofVtnMETpKqkdXiPctDJNkok02HBcqLGjvKbyvPsx&#10;CvLRMXWfH/N5+nVyxca/FTnbo1LPT/36FUSgPvyH7+13rWCUjqcT+LsTr4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xt+zHAAAA3gAAAA8AAAAAAAAAAAAAAAAAmAIAAGRy&#10;cy9kb3ducmV2LnhtbFBLBQYAAAAABAAEAPUAAACMAwAAAAA=&#10;" path="m,l13716,r,359994l,359994,,e" fillcolor="black" stroked="f" strokeweight="0">
                <v:stroke miterlimit="83231f" joinstyle="miter"/>
                <v:path arrowok="t" textboxrect="0,0,13716,359994"/>
              </v:shape>
              <v:shape id="Shape 32477" o:spid="_x0000_s1045" style="position:absolute;left:9052;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hjIsQA&#10;AADeAAAADwAAAGRycy9kb3ducmV2LnhtbESPwWrDMBBE74X+g9hCbo1cN8TBjWxKwSTXpPmAxdra&#10;ptbKWKps5+ujQKDHYWbeMPtyNr0INLrOsoK3dQKCuLa640bB5bt63YFwHlljb5kULOSgLJ6f9phr&#10;O/GJwtk3IkLY5aig9X7IpXR1Swbd2g7E0fuxo0Ef5dhIPeIU4aaXaZJspcGO40KLA321VP+e/4wC&#10;eZHZIQ0DV8k1hINvumu2LEqtXubPDxCeZv8ffrSPWsF7uskyuN+JV0AW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oYyLEAAAA3gAAAA8AAAAAAAAAAAAAAAAAmAIAAGRycy9k&#10;b3ducmV2LnhtbFBLBQYAAAAABAAEAPUAAACJAwAAAAA=&#10;" path="m,l27432,r,359994l,359994,,e" fillcolor="black" stroked="f" strokeweight="0">
                <v:stroke miterlimit="83231f" joinstyle="miter"/>
                <v:path arrowok="t" textboxrect="0,0,27432,359994"/>
              </v:shape>
              <v:shape id="Shape 32478" o:spid="_x0000_s1046" style="position:absolute;left:960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KGBcQA&#10;AADeAAAADwAAAGRycy9kb3ducmV2LnhtbERPW2vCMBR+H+w/hDPwbaarsmk1yigUBRk4L+DjsTlr&#10;y5qTkkSt/948DPb48d3ny9604krON5YVvA0TEMSl1Q1XCg774nUCwgdkja1lUnAnD8vF89McM21v&#10;/E3XXahEDGGfoYI6hC6T0pc1GfRD2xFH7sc6gyFCV0nt8BbDTSvTJHmXBhuODTV2lNdU/u4uRkE+&#10;OqbuazOdpueTK7Z+VeRsj0oNXvrPGYhAffgX/7nXWsEoHX/EvfFOv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2ihgXEAAAA3gAAAA8AAAAAAAAAAAAAAAAAmAIAAGRycy9k&#10;b3ducmV2LnhtbFBLBQYAAAAABAAEAPUAAACJAwAAAAA=&#10;" path="m,l13716,r,359994l,359994,,e" fillcolor="black" stroked="f" strokeweight="0">
                <v:stroke miterlimit="83231f" joinstyle="miter"/>
                <v:path arrowok="t" textboxrect="0,0,13716,359994"/>
              </v:shape>
              <v:shape id="Shape 32479" o:spid="_x0000_s1047" style="position:absolute;left:1001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4jnscA&#10;AADeAAAADwAAAGRycy9kb3ducmV2LnhtbESPQWvCQBSE74X+h+UJ3nRjlNakriKBUKEUWqvg8Zl9&#10;TUKzb8PuVtN/3y0IPQ4z8w2z2gymExdyvrWsYDZNQBBXVrdcKzh8lJMlCB+QNXaWScEPedis7+9W&#10;mGt75Xe67EMtIoR9jgqaEPpcSl81ZNBPbU8cvU/rDIYoXS21w2uEm06mSfIgDbYcFxrsqWio+tp/&#10;GwXF/Ji615csS88nV77557Jge1RqPBq2TyACDeE/fGvvtIJ5unjM4O9Ov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LuI57HAAAA3gAAAA8AAAAAAAAAAAAAAAAAmAIAAGRy&#10;cy9kb3ducmV2LnhtbFBLBQYAAAAABAAEAPUAAACMAwAAAAA=&#10;" path="m,l13716,r,359994l,359994,,e" fillcolor="black" stroked="f" strokeweight="0">
                <v:stroke miterlimit="83231f" joinstyle="miter"/>
                <v:path arrowok="t" textboxrect="0,0,13716,359994"/>
              </v:shape>
              <v:shape id="Shape 32480" o:spid="_x0000_s1048" style="position:absolute;left:1056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H6JMUA&#10;AADeAAAADwAAAGRycy9kb3ducmV2LnhtbESPXWvCMBSG74X9h3CE3WlqHUOrUUahTBiD+QVeHptj&#10;W2xOShK1+/fLxcDLl/eLZ7nuTSvu5HxjWcFknIAgLq1uuFJw2BejGQgfkDW2lknBL3lYr14GS8y0&#10;ffCW7rtQiTjCPkMFdQhdJqUvazLox7Yjjt7FOoMhSldJ7fARx00r0yR5lwYbjg81dpTXVF53N6Mg&#10;nx5T9/01n6fnkyt+/GeRsz0q9TrsPxYgAvXhGf5vb7SCafo2iwARJ6K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AfokxQAAAN4AAAAPAAAAAAAAAAAAAAAAAJgCAABkcnMv&#10;ZG93bnJldi54bWxQSwUGAAAAAAQABAD1AAAAigMAAAAA&#10;" path="m,l13716,r,359994l,359994,,e" fillcolor="black" stroked="f" strokeweight="0">
                <v:stroke miterlimit="83231f" joinstyle="miter"/>
                <v:path arrowok="t" textboxrect="0,0,13716,359994"/>
              </v:shape>
              <v:shape id="Shape 32481" o:spid="_x0000_s1049" style="position:absolute;left:11109;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gu6sQA&#10;AADeAAAADwAAAGRycy9kb3ducmV2LnhtbESPwWrDMBBE74X8g9hAb40ct8TBjRJCwaTXJv6AxdrY&#10;ptbKWIps5+urQiDHYWbeMLvDZDoRaHCtZQXrVQKCuLK65VpBeSnetiCcR9bYWSYFMzk47BcvO8y1&#10;HfmHwtnXIkLY5aig8b7PpXRVQwbdyvbE0bvawaCPcqilHnCMcNPJNEk20mDLcaHBnr4aqn7PN6NA&#10;ljI7paHnIrmHcPJ1e8/mWanX5XT8BOFp8s/wo/2tFbynH9s1/N+JV0D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YLurEAAAA3gAAAA8AAAAAAAAAAAAAAAAAmAIAAGRycy9k&#10;b3ducmV2LnhtbFBLBQYAAAAABAAEAPUAAACJAwAAAAA=&#10;" path="m,l27432,r,359994l,359994,,e" fillcolor="black" stroked="f" strokeweight="0">
                <v:stroke miterlimit="83231f" joinstyle="miter"/>
                <v:path arrowok="t" textboxrect="0,0,27432,359994"/>
              </v:shape>
              <v:shape id="Shape 32482" o:spid="_x0000_s1050" style="position:absolute;left:11521;width:411;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XmicMA&#10;AADeAAAADwAAAGRycy9kb3ducmV2LnhtbESP0YrCMBRE3xf8h3AF39bUKotUo6iLKPi01Q+4NNe2&#10;2NyEJlurX28WFnwcZuYMs1z3phEdtb62rGAyTkAQF1bXXCq4nPefcxA+IGtsLJOCB3lYrwYfS8y0&#10;vfMPdXkoRYSwz1BBFYLLpPRFRQb92Dri6F1tazBE2ZZSt3iPcNPINEm+pMGa40KFjnYVFbf81yiw&#10;XYmn5/f1JqnfFgf3yB1vc6VGw36zABGoD+/wf/uoFUzT2TyFvzvxCsjV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XmicMAAADeAAAADwAAAAAAAAAAAAAAAACYAgAAZHJzL2Rv&#10;d25yZXYueG1sUEsFBgAAAAAEAAQA9QAAAIgDAAAAAA==&#10;" path="m,l41148,r,359994l,359994,,e" fillcolor="black" stroked="f" strokeweight="0">
                <v:stroke miterlimit="83231f" joinstyle="miter"/>
                <v:path arrowok="t" textboxrect="0,0,41148,359994"/>
              </v:shape>
              <v:shape id="Shape 32483"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YVBsMA&#10;AADeAAAADwAAAGRycy9kb3ducmV2LnhtbESP0YrCMBRE3wX/IVxh3zS1ikrXWEQQ91XXD7g017Zs&#10;c1OamLZ+/WZB2MdhZs4w+3wwjQjUudqyguUiAUFcWF1zqeD+fZ7vQDiPrLGxTApGcpAfppM9Ztr2&#10;fKVw86WIEHYZKqi8bzMpXVGRQbewLXH0HrYz6KPsSqk77CPcNDJNko00WHNcqLClU0XFz+1pFMi7&#10;3F7S0PI5eYVw8WX92o6jUh+z4fgJwtPg/8Pv9pdWsErXuxX83YlXQB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kYVBsMAAADeAAAADwAAAAAAAAAAAAAAAACYAgAAZHJzL2Rv&#10;d25yZXYueG1sUEsFBgAAAAAEAAQA9QAAAIgDAAAAAA==&#10;" path="m,l27432,r,359994l,359994,,e" fillcolor="black" stroked="f" strokeweight="0">
                <v:stroke miterlimit="83231f" joinstyle="miter"/>
                <v:path arrowok="t" textboxrect="0,0,27432,359994"/>
              </v:shape>
              <v:shape id="Shape 32484"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DbZsMA&#10;AADeAAAADwAAAGRycy9kb3ducmV2LnhtbESP3YrCMBSE7xd8h3AE79bUH0SqUdRlccErqw9waI5t&#10;sTkJTazVp98IgpfDzHzDLNedqUVLja8sKxgNExDEudUVFwrOp9/vOQgfkDXWlknBgzysV72vJaba&#10;3vlIbRYKESHsU1RQhuBSKX1ekkE/tI44ehfbGAxRNoXUDd4j3NRynCQzabDiuFCio11J+TW7GQW2&#10;LfDw/LlcJXXbfO8emeNtptSg320WIAJ14RN+t/+0gsl4Op/C6068An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DbZsMAAADeAAAADwAAAAAAAAAAAAAAAACYAgAAZHJzL2Rv&#10;d25yZXYueG1sUEsFBgAAAAAEAAQA9QAAAIgDAAAAAA==&#10;" path="m,l41148,r,359994l,359994,,e" fillcolor="black" stroked="f" strokeweight="0">
                <v:stroke miterlimit="83231f" joinstyle="miter"/>
                <v:path arrowok="t" textboxrect="0,0,41148,359994"/>
              </v:shape>
              <v:shape id="Shape 32485"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ZZvMcA&#10;AADeAAAADwAAAGRycy9kb3ducmV2LnhtbESP3WrCQBSE7wt9h+UUvNNNoxVNXUUCoUIp+AteHrOn&#10;SWj2bNjdavr23YLQy2FmvmEWq9604krON5YVPI8SEMSl1Q1XCo6HYjgD4QOyxtYyKfghD6vl48MC&#10;M21vvKPrPlQiQthnqKAOocuk9GVNBv3IdsTR+7TOYIjSVVI7vEW4aWWaJFNpsOG4UGNHeU3l1/7b&#10;KMjHp9R9vM/n6eXsiq1/K3K2J6UGT/36FUSgPvyH7+2NVjBOJ7MX+LsTr4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Z2WbzHAAAA3gAAAA8AAAAAAAAAAAAAAAAAmAIAAGRy&#10;cy9kb3ducmV2LnhtbFBLBQYAAAAABAAEAPUAAACMAwAAAAA=&#10;" path="m,l13716,r,359994l,359994,,e" fillcolor="black" stroked="f" strokeweight="0">
                <v:stroke miterlimit="83231f" joinstyle="miter"/>
                <v:path arrowok="t" textboxrect="0,0,13716,359994"/>
              </v:shape>
              <v:shape id="Shape 32486"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G2nsMA&#10;AADeAAAADwAAAGRycy9kb3ducmV2LnhtbESP0YrCMBRE34X9h3AXfNN066JSjWURRF/X9QMuzbUt&#10;NjeliWnr1xtB2MdhZs4w23wwjQjUudqygq95AoK4sLrmUsHl7zBbg3AeWWNjmRSM5CDffUy2mGnb&#10;8y+Fsy9FhLDLUEHlfZtJ6YqKDLq5bYmjd7WdQR9lV0rdYR/hppFpkiylwZrjQoUt7Ssqbue7USAv&#10;cnVMQ8uH5BHC0Zf1YzWOSk0/h58NCE+D/w+/2yetYJF+r5fwuhOvgN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G2nsMAAADeAAAADwAAAAAAAAAAAAAAAACYAgAAZHJzL2Rv&#10;d25yZXYueG1sUEsFBgAAAAAEAAQA9QAAAIgDAAAAAA==&#10;" path="m,l27432,r,359994l,359994,,e" fillcolor="black" stroked="f" strokeweight="0">
                <v:stroke miterlimit="83231f" joinstyle="miter"/>
                <v:path arrowok="t" textboxrect="0,0,27432,359994"/>
              </v:shape>
              <v:shape id="Shape 30767"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kkI8UA&#10;AADeAAAADwAAAGRycy9kb3ducmV2LnhtbESPQWsCMRSE74L/IbyCF9FECypbo2hhpRcPrv6A181z&#10;d+nmZUlS3f77RhA8DjPzDbPe9rYVN/KhcaxhNlUgiEtnGq40XM75ZAUiRGSDrWPS8EcBtpvhYI2Z&#10;cXc+0a2IlUgQDhlqqGPsMilDWZPFMHUdcfKuzluMSfpKGo/3BLetnCu1kBYbTgs1dvRZU/lT/FoN&#10;+WG8N+WqGB+/T+qae288H45aj9763QeISH18hZ/tL6PhXS0XS3jcSVdAb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iSQjxQAAAN4AAAAPAAAAAAAAAAAAAAAAAJgCAABkcnMv&#10;ZG93bnJldi54bWxQSwUGAAAAAAQABAD1AAAAigMAAAAA&#10;" path="m,359994l,,,359994xe" fillcolor="black" stroked="f" strokeweight="0">
                <v:stroke miterlimit="83231f" joinstyle="miter"/>
                <v:path arrowok="t" textboxrect="0,0,0,359994"/>
              </v:shape>
              <v:shape id="Shape 30768"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awUcIA&#10;AADeAAAADwAAAGRycy9kb3ducmV2LnhtbERPzYrCMBC+C/sOYRb2Imuigko1igqVvXiw+gCzzdgW&#10;m0lJonbffnMQPH58/6tNb1vxIB8axxrGIwWCuHSm4UrD5Zx/L0CEiGywdUwa/ijAZv0xWGFm3JNP&#10;9ChiJVIIhww11DF2mZShrMliGLmOOHFX5y3GBH0ljcdnCretnCg1kxYbTg01drSvqbwVd6shPwx3&#10;plwUw+PvSV1z743nw1Hrr89+uwQRqY9v8cv9YzRM1XyW9qY76QrI9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FrBRwgAAAN4AAAAPAAAAAAAAAAAAAAAAAJgCAABkcnMvZG93&#10;bnJldi54bWxQSwUGAAAAAAQABAD1AAAAhwMAAAAA&#10;" path="m,359994l,,,359994xe" fillcolor="black" stroked="f" strokeweight="0">
                <v:stroke miterlimit="83231f" joinstyle="miter"/>
                <v:path arrowok="t" textboxrect="0,0,0,359994"/>
              </v:shape>
              <w10:wrap type="square" anchorx="page" anchory="page"/>
            </v:group>
          </w:pict>
        </mc:Fallback>
      </mc:AlternateContent>
    </w:r>
    <w:r w:rsidR="003B7CC9">
      <w:t>1589915109</w:t>
    </w:r>
  </w:p>
  <w:p w:rsidR="002123E3" w:rsidRDefault="003B7CC9">
    <w:pPr>
      <w:spacing w:after="0" w:line="259" w:lineRule="auto"/>
      <w:ind w:left="0" w:right="1" w:firstLine="0"/>
      <w:jc w:val="center"/>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34E1" w:rsidRDefault="00D134E1">
      <w:pPr>
        <w:spacing w:after="0" w:line="240" w:lineRule="auto"/>
      </w:pPr>
      <w:r>
        <w:separator/>
      </w:r>
    </w:p>
  </w:footnote>
  <w:footnote w:type="continuationSeparator" w:id="0">
    <w:p w:rsidR="00D134E1" w:rsidRDefault="00D134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736B3"/>
    <w:multiLevelType w:val="hybridMultilevel"/>
    <w:tmpl w:val="63542C5A"/>
    <w:lvl w:ilvl="0" w:tplc="F9F6DD24">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29C6E0C6">
      <w:start w:val="1"/>
      <w:numFmt w:val="decimal"/>
      <w:lvlRestart w:val="0"/>
      <w:lvlText w:val="%2."/>
      <w:lvlJc w:val="left"/>
      <w:pPr>
        <w:ind w:left="7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AF4DCF8">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A4A5ED0">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898EDEC">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4E47C06">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E40AFCE">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7569264">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6D07A08">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5C61C8E"/>
    <w:multiLevelType w:val="hybridMultilevel"/>
    <w:tmpl w:val="CCC4FB34"/>
    <w:lvl w:ilvl="0" w:tplc="8C78521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FE432F"/>
    <w:multiLevelType w:val="hybridMultilevel"/>
    <w:tmpl w:val="6390FB18"/>
    <w:lvl w:ilvl="0" w:tplc="7102E0D4">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180677"/>
    <w:multiLevelType w:val="hybridMultilevel"/>
    <w:tmpl w:val="FB84B188"/>
    <w:lvl w:ilvl="0" w:tplc="61A46DE8">
      <w:start w:val="1"/>
      <w:numFmt w:val="decimal"/>
      <w:lvlText w:val="%1."/>
      <w:lvlJc w:val="left"/>
      <w:pPr>
        <w:ind w:left="284"/>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030F1D6">
      <w:start w:val="1"/>
      <w:numFmt w:val="bullet"/>
      <w:lvlText w:val="-"/>
      <w:lvlJc w:val="left"/>
      <w:pPr>
        <w:ind w:left="4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17C3800">
      <w:start w:val="1"/>
      <w:numFmt w:val="bullet"/>
      <w:lvlText w:val="▪"/>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7C63676">
      <w:start w:val="1"/>
      <w:numFmt w:val="bullet"/>
      <w:lvlText w:val="•"/>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1082986">
      <w:start w:val="1"/>
      <w:numFmt w:val="bullet"/>
      <w:lvlText w:val="o"/>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0346C7A">
      <w:start w:val="1"/>
      <w:numFmt w:val="bullet"/>
      <w:lvlText w:val="▪"/>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E3A4706">
      <w:start w:val="1"/>
      <w:numFmt w:val="bullet"/>
      <w:lvlText w:val="•"/>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9C8B71C">
      <w:start w:val="1"/>
      <w:numFmt w:val="bullet"/>
      <w:lvlText w:val="o"/>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7D8B834">
      <w:start w:val="1"/>
      <w:numFmt w:val="bullet"/>
      <w:lvlText w:val="▪"/>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16173852"/>
    <w:multiLevelType w:val="hybridMultilevel"/>
    <w:tmpl w:val="B0F43144"/>
    <w:lvl w:ilvl="0" w:tplc="42CCDB06">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FB3CF6CE">
      <w:start w:val="1"/>
      <w:numFmt w:val="lowerLetter"/>
      <w:lvlText w:val="%2"/>
      <w:lvlJc w:val="left"/>
      <w:pPr>
        <w:ind w:left="6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1425D90">
      <w:start w:val="1"/>
      <w:numFmt w:val="decimal"/>
      <w:lvlRestart w:val="0"/>
      <w:lvlText w:val="%3."/>
      <w:lvlJc w:val="left"/>
      <w:pPr>
        <w:ind w:left="100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3" w:tplc="C41C0C6C">
      <w:start w:val="1"/>
      <w:numFmt w:val="decimal"/>
      <w:lvlText w:val="%4"/>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2D0BBD2">
      <w:start w:val="1"/>
      <w:numFmt w:val="lowerLetter"/>
      <w:lvlText w:val="%5"/>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2A6815E">
      <w:start w:val="1"/>
      <w:numFmt w:val="lowerRoman"/>
      <w:lvlText w:val="%6"/>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68E5D7C">
      <w:start w:val="1"/>
      <w:numFmt w:val="decimal"/>
      <w:lvlText w:val="%7"/>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1CE4398">
      <w:start w:val="1"/>
      <w:numFmt w:val="lowerLetter"/>
      <w:lvlText w:val="%8"/>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3FA99F4">
      <w:start w:val="1"/>
      <w:numFmt w:val="lowerRoman"/>
      <w:lvlText w:val="%9"/>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1684004D"/>
    <w:multiLevelType w:val="hybridMultilevel"/>
    <w:tmpl w:val="4F4C8914"/>
    <w:lvl w:ilvl="0" w:tplc="D486B758">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6" w15:restartNumberingAfterBreak="0">
    <w:nsid w:val="173C7AD9"/>
    <w:multiLevelType w:val="hybridMultilevel"/>
    <w:tmpl w:val="4D4AA3CA"/>
    <w:lvl w:ilvl="0" w:tplc="E7FE9B7E">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B1B28E8E">
      <w:start w:val="1"/>
      <w:numFmt w:val="lowerLetter"/>
      <w:lvlText w:val="%2"/>
      <w:lvlJc w:val="left"/>
      <w:pPr>
        <w:ind w:left="6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D98E924">
      <w:start w:val="43"/>
      <w:numFmt w:val="decimal"/>
      <w:lvlRestart w:val="0"/>
      <w:lvlText w:val="%3."/>
      <w:lvlJc w:val="left"/>
      <w:pPr>
        <w:ind w:left="861"/>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3" w:tplc="F710D016">
      <w:start w:val="1"/>
      <w:numFmt w:val="decimal"/>
      <w:lvlText w:val="%4"/>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96EB988">
      <w:start w:val="1"/>
      <w:numFmt w:val="lowerLetter"/>
      <w:lvlText w:val="%5"/>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2949C48">
      <w:start w:val="1"/>
      <w:numFmt w:val="lowerRoman"/>
      <w:lvlText w:val="%6"/>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852FBA0">
      <w:start w:val="1"/>
      <w:numFmt w:val="decimal"/>
      <w:lvlText w:val="%7"/>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8582788">
      <w:start w:val="1"/>
      <w:numFmt w:val="lowerLetter"/>
      <w:lvlText w:val="%8"/>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41E30EC">
      <w:start w:val="1"/>
      <w:numFmt w:val="lowerRoman"/>
      <w:lvlText w:val="%9"/>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1C575E67"/>
    <w:multiLevelType w:val="hybridMultilevel"/>
    <w:tmpl w:val="5E82FF0C"/>
    <w:lvl w:ilvl="0" w:tplc="4FA6E7B6">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A6CD2C6">
      <w:start w:val="1"/>
      <w:numFmt w:val="lowerLetter"/>
      <w:lvlText w:val="%2"/>
      <w:lvlJc w:val="left"/>
      <w:pPr>
        <w:ind w:left="6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220E74E">
      <w:start w:val="1"/>
      <w:numFmt w:val="decimal"/>
      <w:lvlRestart w:val="0"/>
      <w:lvlText w:val="%3."/>
      <w:lvlJc w:val="left"/>
      <w:pPr>
        <w:ind w:left="100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3" w:tplc="72DCC6A4">
      <w:start w:val="1"/>
      <w:numFmt w:val="decimal"/>
      <w:lvlText w:val="%4"/>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C88873A">
      <w:start w:val="1"/>
      <w:numFmt w:val="lowerLetter"/>
      <w:lvlText w:val="%5"/>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28ED3CA">
      <w:start w:val="1"/>
      <w:numFmt w:val="lowerRoman"/>
      <w:lvlText w:val="%6"/>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44E162A">
      <w:start w:val="1"/>
      <w:numFmt w:val="decimal"/>
      <w:lvlText w:val="%7"/>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8D21AA0">
      <w:start w:val="1"/>
      <w:numFmt w:val="lowerLetter"/>
      <w:lvlText w:val="%8"/>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25E3A18">
      <w:start w:val="1"/>
      <w:numFmt w:val="lowerRoman"/>
      <w:lvlText w:val="%9"/>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1D4D4284"/>
    <w:multiLevelType w:val="hybridMultilevel"/>
    <w:tmpl w:val="13CAA746"/>
    <w:lvl w:ilvl="0" w:tplc="A5A8B3F4">
      <w:start w:val="1"/>
      <w:numFmt w:val="bullet"/>
      <w:lvlText w:val="•"/>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6F8AA6A">
      <w:start w:val="1"/>
      <w:numFmt w:val="bullet"/>
      <w:lvlText w:val="o"/>
      <w:lvlJc w:val="left"/>
      <w:pPr>
        <w:ind w:left="6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276E83E">
      <w:start w:val="1"/>
      <w:numFmt w:val="bullet"/>
      <w:lvlRestart w:val="0"/>
      <w:lvlText w:val="-"/>
      <w:lvlJc w:val="left"/>
      <w:pPr>
        <w:ind w:left="6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B804E98">
      <w:start w:val="1"/>
      <w:numFmt w:val="bullet"/>
      <w:lvlText w:val="•"/>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500BB60">
      <w:start w:val="1"/>
      <w:numFmt w:val="bullet"/>
      <w:lvlText w:val="o"/>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17064A8">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5DE4A68">
      <w:start w:val="1"/>
      <w:numFmt w:val="bullet"/>
      <w:lvlText w:val="•"/>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8E07A3E">
      <w:start w:val="1"/>
      <w:numFmt w:val="bullet"/>
      <w:lvlText w:val="o"/>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04E170A">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20563AC6"/>
    <w:multiLevelType w:val="hybridMultilevel"/>
    <w:tmpl w:val="FA38ED14"/>
    <w:lvl w:ilvl="0" w:tplc="AE187E58">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56B82744">
      <w:start w:val="1"/>
      <w:numFmt w:val="lowerLetter"/>
      <w:lvlText w:val="%2"/>
      <w:lvlJc w:val="left"/>
      <w:pPr>
        <w:ind w:left="6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D62A268">
      <w:start w:val="1"/>
      <w:numFmt w:val="decimal"/>
      <w:lvlRestart w:val="0"/>
      <w:lvlText w:val="%3."/>
      <w:lvlJc w:val="left"/>
      <w:pPr>
        <w:ind w:left="55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3" w:tplc="245C30A0">
      <w:start w:val="1"/>
      <w:numFmt w:val="decimal"/>
      <w:lvlText w:val="%4"/>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A688B88">
      <w:start w:val="1"/>
      <w:numFmt w:val="lowerLetter"/>
      <w:lvlText w:val="%5"/>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E901E2C">
      <w:start w:val="1"/>
      <w:numFmt w:val="lowerRoman"/>
      <w:lvlText w:val="%6"/>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5A01C6A">
      <w:start w:val="1"/>
      <w:numFmt w:val="decimal"/>
      <w:lvlText w:val="%7"/>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DA45182">
      <w:start w:val="1"/>
      <w:numFmt w:val="lowerLetter"/>
      <w:lvlText w:val="%8"/>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D187636">
      <w:start w:val="1"/>
      <w:numFmt w:val="lowerRoman"/>
      <w:lvlText w:val="%9"/>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222D41C4"/>
    <w:multiLevelType w:val="multilevel"/>
    <w:tmpl w:val="901C1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C22397"/>
    <w:multiLevelType w:val="hybridMultilevel"/>
    <w:tmpl w:val="16E4A874"/>
    <w:lvl w:ilvl="0" w:tplc="E3D87EA6">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4DC236A">
      <w:start w:val="2"/>
      <w:numFmt w:val="lowerLetter"/>
      <w:lvlRestart w:val="0"/>
      <w:lvlText w:val="%2)"/>
      <w:lvlJc w:val="left"/>
      <w:pPr>
        <w:ind w:left="75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C700942">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920F822">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EBAD584">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ED40B10">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A48BF66">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66A2978">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3C8B80E">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22DC057F"/>
    <w:multiLevelType w:val="hybridMultilevel"/>
    <w:tmpl w:val="F07C7854"/>
    <w:lvl w:ilvl="0" w:tplc="A4F4BDEC">
      <w:start w:val="1"/>
      <w:numFmt w:val="bullet"/>
      <w:lvlText w:val="•"/>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8E2CBC1E">
      <w:start w:val="1"/>
      <w:numFmt w:val="bullet"/>
      <w:lvlText w:val="o"/>
      <w:lvlJc w:val="left"/>
      <w:pPr>
        <w:ind w:left="6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45EC5A0">
      <w:start w:val="1"/>
      <w:numFmt w:val="bullet"/>
      <w:lvlRestart w:val="0"/>
      <w:lvlText w:val="-"/>
      <w:lvlJc w:val="left"/>
      <w:pPr>
        <w:ind w:left="6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B0491E8">
      <w:start w:val="1"/>
      <w:numFmt w:val="bullet"/>
      <w:lvlText w:val="•"/>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CD67838">
      <w:start w:val="1"/>
      <w:numFmt w:val="bullet"/>
      <w:lvlText w:val="o"/>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4202E72">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284FCF6">
      <w:start w:val="1"/>
      <w:numFmt w:val="bullet"/>
      <w:lvlText w:val="•"/>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042CECC">
      <w:start w:val="1"/>
      <w:numFmt w:val="bullet"/>
      <w:lvlText w:val="o"/>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9B80DFE">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22F11E42"/>
    <w:multiLevelType w:val="hybridMultilevel"/>
    <w:tmpl w:val="E92239EE"/>
    <w:lvl w:ilvl="0" w:tplc="BD4CC094">
      <w:start w:val="1"/>
      <w:numFmt w:val="bullet"/>
      <w:lvlText w:val="•"/>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8CE6F254">
      <w:start w:val="1"/>
      <w:numFmt w:val="bullet"/>
      <w:lvlText w:val="o"/>
      <w:lvlJc w:val="left"/>
      <w:pPr>
        <w:ind w:left="6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B1C2D5A">
      <w:start w:val="1"/>
      <w:numFmt w:val="bullet"/>
      <w:lvlRestart w:val="0"/>
      <w:lvlText w:val="-"/>
      <w:lvlJc w:val="left"/>
      <w:pPr>
        <w:ind w:left="6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A363F94">
      <w:start w:val="1"/>
      <w:numFmt w:val="bullet"/>
      <w:lvlText w:val="•"/>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286BE46">
      <w:start w:val="1"/>
      <w:numFmt w:val="bullet"/>
      <w:lvlText w:val="o"/>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C16E8E6">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794E422">
      <w:start w:val="1"/>
      <w:numFmt w:val="bullet"/>
      <w:lvlText w:val="•"/>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594C5E4">
      <w:start w:val="1"/>
      <w:numFmt w:val="bullet"/>
      <w:lvlText w:val="o"/>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BF07738">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234007C6"/>
    <w:multiLevelType w:val="hybridMultilevel"/>
    <w:tmpl w:val="E86E8952"/>
    <w:lvl w:ilvl="0" w:tplc="2FDC70EE">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08E2196">
      <w:start w:val="1"/>
      <w:numFmt w:val="lowerLetter"/>
      <w:lvlText w:val="%2"/>
      <w:lvlJc w:val="left"/>
      <w:pPr>
        <w:ind w:left="6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E8AB066">
      <w:start w:val="4"/>
      <w:numFmt w:val="decimal"/>
      <w:lvlRestart w:val="0"/>
      <w:lvlText w:val="%3."/>
      <w:lvlJc w:val="left"/>
      <w:pPr>
        <w:ind w:left="552"/>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3" w:tplc="DEAE7E3E">
      <w:start w:val="1"/>
      <w:numFmt w:val="decimal"/>
      <w:lvlText w:val="%4"/>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9108B00">
      <w:start w:val="1"/>
      <w:numFmt w:val="lowerLetter"/>
      <w:lvlText w:val="%5"/>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8E4D9A6">
      <w:start w:val="1"/>
      <w:numFmt w:val="lowerRoman"/>
      <w:lvlText w:val="%6"/>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FCA299A">
      <w:start w:val="1"/>
      <w:numFmt w:val="decimal"/>
      <w:lvlText w:val="%7"/>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15667C0">
      <w:start w:val="1"/>
      <w:numFmt w:val="lowerLetter"/>
      <w:lvlText w:val="%8"/>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288E272">
      <w:start w:val="1"/>
      <w:numFmt w:val="lowerRoman"/>
      <w:lvlText w:val="%9"/>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2B5066C6"/>
    <w:multiLevelType w:val="hybridMultilevel"/>
    <w:tmpl w:val="1BD651F4"/>
    <w:lvl w:ilvl="0" w:tplc="98D8293C">
      <w:start w:val="4"/>
      <w:numFmt w:val="decimal"/>
      <w:lvlText w:val="%1."/>
      <w:lvlJc w:val="left"/>
      <w:pPr>
        <w:ind w:left="206"/>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BDDC4A42">
      <w:start w:val="1"/>
      <w:numFmt w:val="lowerLetter"/>
      <w:lvlText w:val="%2"/>
      <w:lvlJc w:val="left"/>
      <w:pPr>
        <w:ind w:left="11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4FE094AE">
      <w:start w:val="1"/>
      <w:numFmt w:val="lowerRoman"/>
      <w:lvlText w:val="%3"/>
      <w:lvlJc w:val="left"/>
      <w:pPr>
        <w:ind w:left="19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0328DA6">
      <w:start w:val="1"/>
      <w:numFmt w:val="decimal"/>
      <w:lvlText w:val="%4"/>
      <w:lvlJc w:val="left"/>
      <w:pPr>
        <w:ind w:left="263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3187856">
      <w:start w:val="1"/>
      <w:numFmt w:val="lowerLetter"/>
      <w:lvlText w:val="%5"/>
      <w:lvlJc w:val="left"/>
      <w:pPr>
        <w:ind w:left="335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B7AA936">
      <w:start w:val="1"/>
      <w:numFmt w:val="lowerRoman"/>
      <w:lvlText w:val="%6"/>
      <w:lvlJc w:val="left"/>
      <w:pPr>
        <w:ind w:left="40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B248CA8">
      <w:start w:val="1"/>
      <w:numFmt w:val="decimal"/>
      <w:lvlText w:val="%7"/>
      <w:lvlJc w:val="left"/>
      <w:pPr>
        <w:ind w:left="47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9DEC2E8">
      <w:start w:val="1"/>
      <w:numFmt w:val="lowerLetter"/>
      <w:lvlText w:val="%8"/>
      <w:lvlJc w:val="left"/>
      <w:pPr>
        <w:ind w:left="55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DFABC92">
      <w:start w:val="1"/>
      <w:numFmt w:val="lowerRoman"/>
      <w:lvlText w:val="%9"/>
      <w:lvlJc w:val="left"/>
      <w:pPr>
        <w:ind w:left="623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2E425EE4"/>
    <w:multiLevelType w:val="hybridMultilevel"/>
    <w:tmpl w:val="574E9E56"/>
    <w:lvl w:ilvl="0" w:tplc="FB185D82">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F9A2D8C">
      <w:start w:val="1"/>
      <w:numFmt w:val="lowerLetter"/>
      <w:lvlText w:val="%2"/>
      <w:lvlJc w:val="left"/>
      <w:pPr>
        <w:ind w:left="6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2B880B8">
      <w:start w:val="1"/>
      <w:numFmt w:val="decimal"/>
      <w:lvlRestart w:val="0"/>
      <w:lvlText w:val="%3."/>
      <w:lvlJc w:val="left"/>
      <w:pPr>
        <w:ind w:left="8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EA6D1EE">
      <w:start w:val="1"/>
      <w:numFmt w:val="decimal"/>
      <w:lvlText w:val="%4"/>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230B944">
      <w:start w:val="1"/>
      <w:numFmt w:val="lowerLetter"/>
      <w:lvlText w:val="%5"/>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3E6C99C">
      <w:start w:val="1"/>
      <w:numFmt w:val="lowerRoman"/>
      <w:lvlText w:val="%6"/>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BDE61AC">
      <w:start w:val="1"/>
      <w:numFmt w:val="decimal"/>
      <w:lvlText w:val="%7"/>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8721AF0">
      <w:start w:val="1"/>
      <w:numFmt w:val="lowerLetter"/>
      <w:lvlText w:val="%8"/>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C981C22">
      <w:start w:val="1"/>
      <w:numFmt w:val="lowerRoman"/>
      <w:lvlText w:val="%9"/>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3A6D20AD"/>
    <w:multiLevelType w:val="hybridMultilevel"/>
    <w:tmpl w:val="E474DED2"/>
    <w:lvl w:ilvl="0" w:tplc="ADBCB0D2">
      <w:start w:val="1"/>
      <w:numFmt w:val="decimal"/>
      <w:lvlText w:val="%1"/>
      <w:lvlJc w:val="left"/>
      <w:pPr>
        <w:ind w:left="36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6AC718E">
      <w:start w:val="1"/>
      <w:numFmt w:val="decimal"/>
      <w:lvlRestart w:val="0"/>
      <w:lvlText w:val="%2."/>
      <w:lvlJc w:val="left"/>
      <w:pPr>
        <w:ind w:left="861"/>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2" w:tplc="56FA1620">
      <w:start w:val="1"/>
      <w:numFmt w:val="lowerRoman"/>
      <w:lvlText w:val="%3"/>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4B2D708">
      <w:start w:val="1"/>
      <w:numFmt w:val="decimal"/>
      <w:lvlText w:val="%4"/>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22C4BC0">
      <w:start w:val="1"/>
      <w:numFmt w:val="lowerLetter"/>
      <w:lvlText w:val="%5"/>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1FC6D18">
      <w:start w:val="1"/>
      <w:numFmt w:val="lowerRoman"/>
      <w:lvlText w:val="%6"/>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B0E187E">
      <w:start w:val="1"/>
      <w:numFmt w:val="decimal"/>
      <w:lvlText w:val="%7"/>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8F02A8C">
      <w:start w:val="1"/>
      <w:numFmt w:val="lowerLetter"/>
      <w:lvlText w:val="%8"/>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CE47432">
      <w:start w:val="1"/>
      <w:numFmt w:val="lowerRoman"/>
      <w:lvlText w:val="%9"/>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3D9D6FE5"/>
    <w:multiLevelType w:val="hybridMultilevel"/>
    <w:tmpl w:val="8040749A"/>
    <w:lvl w:ilvl="0" w:tplc="8C78521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F682B1A"/>
    <w:multiLevelType w:val="hybridMultilevel"/>
    <w:tmpl w:val="612894BE"/>
    <w:lvl w:ilvl="0" w:tplc="DA36C65C">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CDD782B"/>
    <w:multiLevelType w:val="hybridMultilevel"/>
    <w:tmpl w:val="D3AAD8B6"/>
    <w:lvl w:ilvl="0" w:tplc="A9EEA69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15:restartNumberingAfterBreak="0">
    <w:nsid w:val="4D3233FE"/>
    <w:multiLevelType w:val="hybridMultilevel"/>
    <w:tmpl w:val="9C363794"/>
    <w:lvl w:ilvl="0" w:tplc="BA5A916C">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842C179E">
      <w:start w:val="1"/>
      <w:numFmt w:val="lowerLetter"/>
      <w:lvlText w:val="%2"/>
      <w:lvlJc w:val="left"/>
      <w:pPr>
        <w:ind w:left="6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8385958">
      <w:start w:val="3"/>
      <w:numFmt w:val="decimal"/>
      <w:lvlRestart w:val="0"/>
      <w:lvlText w:val="%3."/>
      <w:lvlJc w:val="left"/>
      <w:pPr>
        <w:ind w:left="85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E2CAB10">
      <w:start w:val="1"/>
      <w:numFmt w:val="decimal"/>
      <w:lvlText w:val="%4"/>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91EAFCE">
      <w:start w:val="1"/>
      <w:numFmt w:val="lowerLetter"/>
      <w:lvlText w:val="%5"/>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626626A">
      <w:start w:val="1"/>
      <w:numFmt w:val="lowerRoman"/>
      <w:lvlText w:val="%6"/>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1BA1FD4">
      <w:start w:val="1"/>
      <w:numFmt w:val="decimal"/>
      <w:lvlText w:val="%7"/>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6D41EBE">
      <w:start w:val="1"/>
      <w:numFmt w:val="lowerLetter"/>
      <w:lvlText w:val="%8"/>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5686556">
      <w:start w:val="1"/>
      <w:numFmt w:val="lowerRoman"/>
      <w:lvlText w:val="%9"/>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4EA00C03"/>
    <w:multiLevelType w:val="hybridMultilevel"/>
    <w:tmpl w:val="91005668"/>
    <w:lvl w:ilvl="0" w:tplc="2F6812F6">
      <w:start w:val="2"/>
      <w:numFmt w:val="decimal"/>
      <w:lvlText w:val="%1."/>
      <w:lvlJc w:val="left"/>
      <w:pPr>
        <w:ind w:left="0"/>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tplc="00D063A2">
      <w:start w:val="1"/>
      <w:numFmt w:val="lowerLetter"/>
      <w:lvlText w:val="%2"/>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9E1AF1D6">
      <w:start w:val="1"/>
      <w:numFmt w:val="lowerRoman"/>
      <w:lvlText w:val="%3"/>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5CE098E4">
      <w:start w:val="1"/>
      <w:numFmt w:val="decimal"/>
      <w:lvlText w:val="%4"/>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065EC766">
      <w:start w:val="1"/>
      <w:numFmt w:val="lowerLetter"/>
      <w:lvlText w:val="%5"/>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512A446E">
      <w:start w:val="1"/>
      <w:numFmt w:val="lowerRoman"/>
      <w:lvlText w:val="%6"/>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C360D768">
      <w:start w:val="1"/>
      <w:numFmt w:val="decimal"/>
      <w:lvlText w:val="%7"/>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46A0E1E4">
      <w:start w:val="1"/>
      <w:numFmt w:val="lowerLetter"/>
      <w:lvlText w:val="%8"/>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6C0EB24E">
      <w:start w:val="1"/>
      <w:numFmt w:val="lowerRoman"/>
      <w:lvlText w:val="%9"/>
      <w:lvlJc w:val="left"/>
      <w:pPr>
        <w:ind w:left="66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561C3198"/>
    <w:multiLevelType w:val="hybridMultilevel"/>
    <w:tmpl w:val="3DF42352"/>
    <w:lvl w:ilvl="0" w:tplc="FBF6D502">
      <w:start w:val="1"/>
      <w:numFmt w:val="decimal"/>
      <w:lvlText w:val="%1."/>
      <w:lvlJc w:val="left"/>
      <w:pPr>
        <w:ind w:left="0"/>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D1D21F10">
      <w:start w:val="1"/>
      <w:numFmt w:val="bullet"/>
      <w:lvlText w:val="-"/>
      <w:lvlJc w:val="left"/>
      <w:pPr>
        <w:ind w:left="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580614E">
      <w:start w:val="1"/>
      <w:numFmt w:val="bullet"/>
      <w:lvlText w:val="▪"/>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83A7F54">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3B2AF54">
      <w:start w:val="1"/>
      <w:numFmt w:val="bullet"/>
      <w:lvlText w:val="o"/>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DA6DE68">
      <w:start w:val="1"/>
      <w:numFmt w:val="bullet"/>
      <w:lvlText w:val="▪"/>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816F54C">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D88405E">
      <w:start w:val="1"/>
      <w:numFmt w:val="bullet"/>
      <w:lvlText w:val="o"/>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0ECB7DA">
      <w:start w:val="1"/>
      <w:numFmt w:val="bullet"/>
      <w:lvlText w:val="▪"/>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57466769"/>
    <w:multiLevelType w:val="hybridMultilevel"/>
    <w:tmpl w:val="72689BD4"/>
    <w:lvl w:ilvl="0" w:tplc="BEFE96D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7437F5"/>
    <w:multiLevelType w:val="hybridMultilevel"/>
    <w:tmpl w:val="58DEA2A0"/>
    <w:lvl w:ilvl="0" w:tplc="49CEDF24">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61A727A">
      <w:start w:val="1"/>
      <w:numFmt w:val="lowerLetter"/>
      <w:lvlText w:val="%2"/>
      <w:lvlJc w:val="left"/>
      <w:pPr>
        <w:ind w:left="6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60435AC">
      <w:start w:val="2"/>
      <w:numFmt w:val="decimal"/>
      <w:lvlRestart w:val="0"/>
      <w:lvlText w:val="%3."/>
      <w:lvlJc w:val="left"/>
      <w:pPr>
        <w:ind w:left="55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3" w:tplc="509E3D04">
      <w:start w:val="1"/>
      <w:numFmt w:val="decimal"/>
      <w:lvlText w:val="%4"/>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88CAB3A">
      <w:start w:val="1"/>
      <w:numFmt w:val="lowerLetter"/>
      <w:lvlText w:val="%5"/>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699AD080">
      <w:start w:val="1"/>
      <w:numFmt w:val="lowerRoman"/>
      <w:lvlText w:val="%6"/>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22A3E76">
      <w:start w:val="1"/>
      <w:numFmt w:val="decimal"/>
      <w:lvlText w:val="%7"/>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4FCB7DA">
      <w:start w:val="1"/>
      <w:numFmt w:val="lowerLetter"/>
      <w:lvlText w:val="%8"/>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962459FA">
      <w:start w:val="1"/>
      <w:numFmt w:val="lowerRoman"/>
      <w:lvlText w:val="%9"/>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685669A2"/>
    <w:multiLevelType w:val="hybridMultilevel"/>
    <w:tmpl w:val="7C7CFFF0"/>
    <w:lvl w:ilvl="0" w:tplc="4AB43CA6">
      <w:start w:val="6"/>
      <w:numFmt w:val="decimal"/>
      <w:lvlText w:val="%1."/>
      <w:lvlJc w:val="left"/>
      <w:pPr>
        <w:ind w:left="0"/>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7EB2D036">
      <w:start w:val="1"/>
      <w:numFmt w:val="lowerLetter"/>
      <w:lvlText w:val="%2"/>
      <w:lvlJc w:val="left"/>
      <w:pPr>
        <w:ind w:left="11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D426C5E">
      <w:start w:val="1"/>
      <w:numFmt w:val="lowerRoman"/>
      <w:lvlText w:val="%3"/>
      <w:lvlJc w:val="left"/>
      <w:pPr>
        <w:ind w:left="19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72AB692">
      <w:start w:val="1"/>
      <w:numFmt w:val="decimal"/>
      <w:lvlText w:val="%4"/>
      <w:lvlJc w:val="left"/>
      <w:pPr>
        <w:ind w:left="263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AE263CE">
      <w:start w:val="1"/>
      <w:numFmt w:val="lowerLetter"/>
      <w:lvlText w:val="%5"/>
      <w:lvlJc w:val="left"/>
      <w:pPr>
        <w:ind w:left="335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EB265BC">
      <w:start w:val="1"/>
      <w:numFmt w:val="lowerRoman"/>
      <w:lvlText w:val="%6"/>
      <w:lvlJc w:val="left"/>
      <w:pPr>
        <w:ind w:left="40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ABA3DCC">
      <w:start w:val="1"/>
      <w:numFmt w:val="decimal"/>
      <w:lvlText w:val="%7"/>
      <w:lvlJc w:val="left"/>
      <w:pPr>
        <w:ind w:left="47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0BA7584">
      <w:start w:val="1"/>
      <w:numFmt w:val="lowerLetter"/>
      <w:lvlText w:val="%8"/>
      <w:lvlJc w:val="left"/>
      <w:pPr>
        <w:ind w:left="55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92A05FE">
      <w:start w:val="1"/>
      <w:numFmt w:val="lowerRoman"/>
      <w:lvlText w:val="%9"/>
      <w:lvlJc w:val="left"/>
      <w:pPr>
        <w:ind w:left="623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68566B33"/>
    <w:multiLevelType w:val="hybridMultilevel"/>
    <w:tmpl w:val="9B8CD900"/>
    <w:lvl w:ilvl="0" w:tplc="6226CD8C">
      <w:start w:val="1"/>
      <w:numFmt w:val="bullet"/>
      <w:lvlText w:val="•"/>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F670E750">
      <w:start w:val="1"/>
      <w:numFmt w:val="bullet"/>
      <w:lvlText w:val="o"/>
      <w:lvlJc w:val="left"/>
      <w:pPr>
        <w:ind w:left="6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5FE031E">
      <w:start w:val="1"/>
      <w:numFmt w:val="bullet"/>
      <w:lvlRestart w:val="0"/>
      <w:lvlText w:val="-"/>
      <w:lvlJc w:val="left"/>
      <w:pPr>
        <w:ind w:left="6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5C6A986">
      <w:start w:val="1"/>
      <w:numFmt w:val="bullet"/>
      <w:lvlText w:val="•"/>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68C25DE">
      <w:start w:val="1"/>
      <w:numFmt w:val="bullet"/>
      <w:lvlText w:val="o"/>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9542EC8">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50048D4">
      <w:start w:val="1"/>
      <w:numFmt w:val="bullet"/>
      <w:lvlText w:val="•"/>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8F0705A">
      <w:start w:val="1"/>
      <w:numFmt w:val="bullet"/>
      <w:lvlText w:val="o"/>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9AA3514">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6AF160A7"/>
    <w:multiLevelType w:val="hybridMultilevel"/>
    <w:tmpl w:val="5BEE123E"/>
    <w:lvl w:ilvl="0" w:tplc="42EA69A4">
      <w:start w:val="4"/>
      <w:numFmt w:val="decimal"/>
      <w:lvlText w:val="%1."/>
      <w:lvlJc w:val="left"/>
      <w:pPr>
        <w:ind w:left="721"/>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1" w:tplc="3418C320">
      <w:start w:val="1"/>
      <w:numFmt w:val="lowerLetter"/>
      <w:lvlText w:val="%2"/>
      <w:lvlJc w:val="left"/>
      <w:pPr>
        <w:ind w:left="108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4DEA9C1E">
      <w:start w:val="1"/>
      <w:numFmt w:val="lowerRoman"/>
      <w:lvlText w:val="%3"/>
      <w:lvlJc w:val="left"/>
      <w:pPr>
        <w:ind w:left="180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B66824EE">
      <w:start w:val="1"/>
      <w:numFmt w:val="decimal"/>
      <w:lvlText w:val="%4"/>
      <w:lvlJc w:val="left"/>
      <w:pPr>
        <w:ind w:left="252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3DBA79B0">
      <w:start w:val="1"/>
      <w:numFmt w:val="lowerLetter"/>
      <w:lvlText w:val="%5"/>
      <w:lvlJc w:val="left"/>
      <w:pPr>
        <w:ind w:left="324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F1C25C7A">
      <w:start w:val="1"/>
      <w:numFmt w:val="lowerRoman"/>
      <w:lvlText w:val="%6"/>
      <w:lvlJc w:val="left"/>
      <w:pPr>
        <w:ind w:left="396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32AC54B8">
      <w:start w:val="1"/>
      <w:numFmt w:val="decimal"/>
      <w:lvlText w:val="%7"/>
      <w:lvlJc w:val="left"/>
      <w:pPr>
        <w:ind w:left="468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9F0E5656">
      <w:start w:val="1"/>
      <w:numFmt w:val="lowerLetter"/>
      <w:lvlText w:val="%8"/>
      <w:lvlJc w:val="left"/>
      <w:pPr>
        <w:ind w:left="540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AD307634">
      <w:start w:val="1"/>
      <w:numFmt w:val="lowerRoman"/>
      <w:lvlText w:val="%9"/>
      <w:lvlJc w:val="left"/>
      <w:pPr>
        <w:ind w:left="6120"/>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29" w15:restartNumberingAfterBreak="0">
    <w:nsid w:val="6C84507F"/>
    <w:multiLevelType w:val="hybridMultilevel"/>
    <w:tmpl w:val="CC7C3A0E"/>
    <w:lvl w:ilvl="0" w:tplc="AD0E8986">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5F000820">
      <w:start w:val="1"/>
      <w:numFmt w:val="lowerLetter"/>
      <w:lvlText w:val="%2"/>
      <w:lvlJc w:val="left"/>
      <w:pPr>
        <w:ind w:left="6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2B28A86">
      <w:start w:val="1"/>
      <w:numFmt w:val="decimal"/>
      <w:lvlRestart w:val="0"/>
      <w:lvlText w:val="%3."/>
      <w:lvlJc w:val="left"/>
      <w:pPr>
        <w:ind w:left="100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5700F4C">
      <w:start w:val="1"/>
      <w:numFmt w:val="decimal"/>
      <w:lvlText w:val="%4"/>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8306D06">
      <w:start w:val="1"/>
      <w:numFmt w:val="lowerLetter"/>
      <w:lvlText w:val="%5"/>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C2C5902">
      <w:start w:val="1"/>
      <w:numFmt w:val="lowerRoman"/>
      <w:lvlText w:val="%6"/>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10ED134">
      <w:start w:val="1"/>
      <w:numFmt w:val="decimal"/>
      <w:lvlText w:val="%7"/>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716CFC4">
      <w:start w:val="1"/>
      <w:numFmt w:val="lowerLetter"/>
      <w:lvlText w:val="%8"/>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29CD31A">
      <w:start w:val="1"/>
      <w:numFmt w:val="lowerRoman"/>
      <w:lvlText w:val="%9"/>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0" w15:restartNumberingAfterBreak="0">
    <w:nsid w:val="6FC94E90"/>
    <w:multiLevelType w:val="hybridMultilevel"/>
    <w:tmpl w:val="88C8C84A"/>
    <w:lvl w:ilvl="0" w:tplc="7264C15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29870DE"/>
    <w:multiLevelType w:val="hybridMultilevel"/>
    <w:tmpl w:val="81889F1E"/>
    <w:lvl w:ilvl="0" w:tplc="BF246C30">
      <w:start w:val="1"/>
      <w:numFmt w:val="bullet"/>
      <w:lvlText w:val="-"/>
      <w:lvlJc w:val="left"/>
      <w:pPr>
        <w:ind w:left="65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4BA4262">
      <w:start w:val="1"/>
      <w:numFmt w:val="bullet"/>
      <w:lvlText w:val="o"/>
      <w:lvlJc w:val="left"/>
      <w:pPr>
        <w:ind w:left="149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5BCF844">
      <w:start w:val="1"/>
      <w:numFmt w:val="bullet"/>
      <w:lvlText w:val="▪"/>
      <w:lvlJc w:val="left"/>
      <w:pPr>
        <w:ind w:left="221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4F20C48">
      <w:start w:val="1"/>
      <w:numFmt w:val="bullet"/>
      <w:lvlText w:val="•"/>
      <w:lvlJc w:val="left"/>
      <w:pPr>
        <w:ind w:left="293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9A451B2">
      <w:start w:val="1"/>
      <w:numFmt w:val="bullet"/>
      <w:lvlText w:val="o"/>
      <w:lvlJc w:val="left"/>
      <w:pPr>
        <w:ind w:left="365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6CF4249E">
      <w:start w:val="1"/>
      <w:numFmt w:val="bullet"/>
      <w:lvlText w:val="▪"/>
      <w:lvlJc w:val="left"/>
      <w:pPr>
        <w:ind w:left="437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D1A74FC">
      <w:start w:val="1"/>
      <w:numFmt w:val="bullet"/>
      <w:lvlText w:val="•"/>
      <w:lvlJc w:val="left"/>
      <w:pPr>
        <w:ind w:left="509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7A48264">
      <w:start w:val="1"/>
      <w:numFmt w:val="bullet"/>
      <w:lvlText w:val="o"/>
      <w:lvlJc w:val="left"/>
      <w:pPr>
        <w:ind w:left="581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670B42C">
      <w:start w:val="1"/>
      <w:numFmt w:val="bullet"/>
      <w:lvlText w:val="▪"/>
      <w:lvlJc w:val="left"/>
      <w:pPr>
        <w:ind w:left="653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2" w15:restartNumberingAfterBreak="0">
    <w:nsid w:val="7AFC5FFA"/>
    <w:multiLevelType w:val="hybridMultilevel"/>
    <w:tmpl w:val="1D8E0FD6"/>
    <w:lvl w:ilvl="0" w:tplc="E4202F62">
      <w:start w:val="1"/>
      <w:numFmt w:val="decimal"/>
      <w:lvlText w:val="%1."/>
      <w:lvlJc w:val="left"/>
      <w:pPr>
        <w:ind w:left="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2C94A57E">
      <w:start w:val="1"/>
      <w:numFmt w:val="lowerLetter"/>
      <w:lvlText w:val="%2"/>
      <w:lvlJc w:val="left"/>
      <w:pPr>
        <w:ind w:left="11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5A0C34A">
      <w:start w:val="1"/>
      <w:numFmt w:val="lowerRoman"/>
      <w:lvlText w:val="%3"/>
      <w:lvlJc w:val="left"/>
      <w:pPr>
        <w:ind w:left="19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5206AE2">
      <w:start w:val="1"/>
      <w:numFmt w:val="decimal"/>
      <w:lvlText w:val="%4"/>
      <w:lvlJc w:val="left"/>
      <w:pPr>
        <w:ind w:left="263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2D0B2F6">
      <w:start w:val="1"/>
      <w:numFmt w:val="lowerLetter"/>
      <w:lvlText w:val="%5"/>
      <w:lvlJc w:val="left"/>
      <w:pPr>
        <w:ind w:left="335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122C7D4">
      <w:start w:val="1"/>
      <w:numFmt w:val="lowerRoman"/>
      <w:lvlText w:val="%6"/>
      <w:lvlJc w:val="left"/>
      <w:pPr>
        <w:ind w:left="40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95C7428">
      <w:start w:val="1"/>
      <w:numFmt w:val="decimal"/>
      <w:lvlText w:val="%7"/>
      <w:lvlJc w:val="left"/>
      <w:pPr>
        <w:ind w:left="479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0AC2802">
      <w:start w:val="1"/>
      <w:numFmt w:val="lowerLetter"/>
      <w:lvlText w:val="%8"/>
      <w:lvlJc w:val="left"/>
      <w:pPr>
        <w:ind w:left="551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07E3B04">
      <w:start w:val="1"/>
      <w:numFmt w:val="lowerRoman"/>
      <w:lvlText w:val="%9"/>
      <w:lvlJc w:val="left"/>
      <w:pPr>
        <w:ind w:left="623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3" w15:restartNumberingAfterBreak="0">
    <w:nsid w:val="7CA931F0"/>
    <w:multiLevelType w:val="hybridMultilevel"/>
    <w:tmpl w:val="D0143D72"/>
    <w:lvl w:ilvl="0" w:tplc="AA46E71A">
      <w:start w:val="1"/>
      <w:numFmt w:val="decimal"/>
      <w:lvlText w:val="%1"/>
      <w:lvlJc w:val="left"/>
      <w:pPr>
        <w:ind w:left="360"/>
      </w:pPr>
      <w:rPr>
        <w:rFonts w:ascii="Arial" w:eastAsia="Calibri" w:hAnsi="Arial" w:cs="Arial" w:hint="default"/>
        <w:b w:val="0"/>
        <w:bCs/>
        <w:i w:val="0"/>
        <w:strike w:val="0"/>
        <w:dstrike w:val="0"/>
        <w:color w:val="000000"/>
        <w:sz w:val="18"/>
        <w:szCs w:val="18"/>
        <w:u w:val="none" w:color="000000"/>
        <w:bdr w:val="none" w:sz="0" w:space="0" w:color="auto"/>
        <w:shd w:val="clear" w:color="auto" w:fill="auto"/>
        <w:vertAlign w:val="baseline"/>
      </w:rPr>
    </w:lvl>
    <w:lvl w:ilvl="1" w:tplc="BC826F50">
      <w:start w:val="1"/>
      <w:numFmt w:val="lowerLetter"/>
      <w:lvlText w:val="%2"/>
      <w:lvlJc w:val="left"/>
      <w:pPr>
        <w:ind w:left="64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A8427E12">
      <w:start w:val="7"/>
      <w:numFmt w:val="decimal"/>
      <w:lvlRestart w:val="0"/>
      <w:lvlText w:val="%3"/>
      <w:lvlJc w:val="left"/>
      <w:pPr>
        <w:ind w:left="1003"/>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FF2CEA64">
      <w:start w:val="1"/>
      <w:numFmt w:val="decimal"/>
      <w:lvlText w:val="%4"/>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C060AA5E">
      <w:start w:val="1"/>
      <w:numFmt w:val="lowerLetter"/>
      <w:lvlText w:val="%5"/>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5D1EC488">
      <w:start w:val="1"/>
      <w:numFmt w:val="lowerRoman"/>
      <w:lvlText w:val="%6"/>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29C003EC">
      <w:start w:val="1"/>
      <w:numFmt w:val="decimal"/>
      <w:lvlText w:val="%7"/>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AC2A7754">
      <w:start w:val="1"/>
      <w:numFmt w:val="lowerLetter"/>
      <w:lvlText w:val="%8"/>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5A1402E6">
      <w:start w:val="1"/>
      <w:numFmt w:val="lowerRoman"/>
      <w:lvlText w:val="%9"/>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34" w15:restartNumberingAfterBreak="0">
    <w:nsid w:val="7D9D4F51"/>
    <w:multiLevelType w:val="multilevel"/>
    <w:tmpl w:val="578E4156"/>
    <w:lvl w:ilvl="0">
      <w:start w:val="6"/>
      <w:numFmt w:val="decimal"/>
      <w:lvlText w:val="%1"/>
      <w:lvlJc w:val="left"/>
      <w:pPr>
        <w:ind w:left="360" w:hanging="360"/>
      </w:pPr>
      <w:rPr>
        <w:rFonts w:hint="default"/>
      </w:rPr>
    </w:lvl>
    <w:lvl w:ilvl="1">
      <w:start w:val="4"/>
      <w:numFmt w:val="decimal"/>
      <w:lvlText w:val="%1.%2"/>
      <w:lvlJc w:val="left"/>
      <w:pPr>
        <w:ind w:left="677" w:hanging="360"/>
      </w:pPr>
      <w:rPr>
        <w:rFonts w:hint="default"/>
      </w:rPr>
    </w:lvl>
    <w:lvl w:ilvl="2">
      <w:start w:val="1"/>
      <w:numFmt w:val="decimal"/>
      <w:lvlText w:val="%1.%2.%3"/>
      <w:lvlJc w:val="left"/>
      <w:pPr>
        <w:ind w:left="1354" w:hanging="720"/>
      </w:pPr>
      <w:rPr>
        <w:rFonts w:hint="default"/>
      </w:rPr>
    </w:lvl>
    <w:lvl w:ilvl="3">
      <w:start w:val="1"/>
      <w:numFmt w:val="decimal"/>
      <w:lvlText w:val="%1.%2.%3.%4"/>
      <w:lvlJc w:val="left"/>
      <w:pPr>
        <w:ind w:left="1671" w:hanging="720"/>
      </w:pPr>
      <w:rPr>
        <w:rFonts w:hint="default"/>
      </w:rPr>
    </w:lvl>
    <w:lvl w:ilvl="4">
      <w:start w:val="1"/>
      <w:numFmt w:val="decimal"/>
      <w:lvlText w:val="%1.%2.%3.%4.%5"/>
      <w:lvlJc w:val="left"/>
      <w:pPr>
        <w:ind w:left="1988" w:hanging="720"/>
      </w:pPr>
      <w:rPr>
        <w:rFonts w:hint="default"/>
      </w:rPr>
    </w:lvl>
    <w:lvl w:ilvl="5">
      <w:start w:val="1"/>
      <w:numFmt w:val="decimal"/>
      <w:lvlText w:val="%1.%2.%3.%4.%5.%6"/>
      <w:lvlJc w:val="left"/>
      <w:pPr>
        <w:ind w:left="2665" w:hanging="1080"/>
      </w:pPr>
      <w:rPr>
        <w:rFonts w:hint="default"/>
      </w:rPr>
    </w:lvl>
    <w:lvl w:ilvl="6">
      <w:start w:val="1"/>
      <w:numFmt w:val="decimal"/>
      <w:lvlText w:val="%1.%2.%3.%4.%5.%6.%7"/>
      <w:lvlJc w:val="left"/>
      <w:pPr>
        <w:ind w:left="2982" w:hanging="1080"/>
      </w:pPr>
      <w:rPr>
        <w:rFonts w:hint="default"/>
      </w:rPr>
    </w:lvl>
    <w:lvl w:ilvl="7">
      <w:start w:val="1"/>
      <w:numFmt w:val="decimal"/>
      <w:lvlText w:val="%1.%2.%3.%4.%5.%6.%7.%8"/>
      <w:lvlJc w:val="left"/>
      <w:pPr>
        <w:ind w:left="3659" w:hanging="1440"/>
      </w:pPr>
      <w:rPr>
        <w:rFonts w:hint="default"/>
      </w:rPr>
    </w:lvl>
    <w:lvl w:ilvl="8">
      <w:start w:val="1"/>
      <w:numFmt w:val="decimal"/>
      <w:lvlText w:val="%1.%2.%3.%4.%5.%6.%7.%8.%9"/>
      <w:lvlJc w:val="left"/>
      <w:pPr>
        <w:ind w:left="3976" w:hanging="1440"/>
      </w:pPr>
      <w:rPr>
        <w:rFonts w:hint="default"/>
      </w:rPr>
    </w:lvl>
  </w:abstractNum>
  <w:abstractNum w:abstractNumId="35" w15:restartNumberingAfterBreak="0">
    <w:nsid w:val="7F74500F"/>
    <w:multiLevelType w:val="hybridMultilevel"/>
    <w:tmpl w:val="4536A146"/>
    <w:lvl w:ilvl="0" w:tplc="62003944">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681EAEB8">
      <w:start w:val="1"/>
      <w:numFmt w:val="lowerLetter"/>
      <w:lvlText w:val="%2"/>
      <w:lvlJc w:val="left"/>
      <w:pPr>
        <w:ind w:left="64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FE0645E">
      <w:start w:val="1"/>
      <w:numFmt w:val="decimal"/>
      <w:lvlRestart w:val="0"/>
      <w:lvlText w:val="%3."/>
      <w:lvlJc w:val="left"/>
      <w:pPr>
        <w:ind w:left="100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83A9AF2">
      <w:start w:val="1"/>
      <w:numFmt w:val="decimal"/>
      <w:lvlText w:val="%4"/>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6421230">
      <w:start w:val="1"/>
      <w:numFmt w:val="lowerLetter"/>
      <w:lvlText w:val="%5"/>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774AA76">
      <w:start w:val="1"/>
      <w:numFmt w:val="lowerRoman"/>
      <w:lvlText w:val="%6"/>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93AC5BE">
      <w:start w:val="1"/>
      <w:numFmt w:val="decimal"/>
      <w:lvlText w:val="%7"/>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5167C66">
      <w:start w:val="1"/>
      <w:numFmt w:val="lowerLetter"/>
      <w:lvlText w:val="%8"/>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3C8B308">
      <w:start w:val="1"/>
      <w:numFmt w:val="lowerRoman"/>
      <w:lvlText w:val="%9"/>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31"/>
  </w:num>
  <w:num w:numId="2">
    <w:abstractNumId w:val="22"/>
  </w:num>
  <w:num w:numId="3">
    <w:abstractNumId w:val="28"/>
  </w:num>
  <w:num w:numId="4">
    <w:abstractNumId w:val="7"/>
  </w:num>
  <w:num w:numId="5">
    <w:abstractNumId w:val="6"/>
  </w:num>
  <w:num w:numId="6">
    <w:abstractNumId w:val="4"/>
  </w:num>
  <w:num w:numId="7">
    <w:abstractNumId w:val="27"/>
  </w:num>
  <w:num w:numId="8">
    <w:abstractNumId w:val="25"/>
  </w:num>
  <w:num w:numId="9">
    <w:abstractNumId w:val="13"/>
  </w:num>
  <w:num w:numId="10">
    <w:abstractNumId w:val="12"/>
  </w:num>
  <w:num w:numId="11">
    <w:abstractNumId w:val="8"/>
  </w:num>
  <w:num w:numId="12">
    <w:abstractNumId w:val="9"/>
  </w:num>
  <w:num w:numId="13">
    <w:abstractNumId w:val="16"/>
  </w:num>
  <w:num w:numId="14">
    <w:abstractNumId w:val="21"/>
  </w:num>
  <w:num w:numId="15">
    <w:abstractNumId w:val="35"/>
  </w:num>
  <w:num w:numId="16">
    <w:abstractNumId w:val="29"/>
  </w:num>
  <w:num w:numId="17">
    <w:abstractNumId w:val="11"/>
  </w:num>
  <w:num w:numId="18">
    <w:abstractNumId w:val="17"/>
  </w:num>
  <w:num w:numId="19">
    <w:abstractNumId w:val="0"/>
  </w:num>
  <w:num w:numId="20">
    <w:abstractNumId w:val="32"/>
  </w:num>
  <w:num w:numId="21">
    <w:abstractNumId w:val="15"/>
  </w:num>
  <w:num w:numId="22">
    <w:abstractNumId w:val="26"/>
  </w:num>
  <w:num w:numId="23">
    <w:abstractNumId w:val="33"/>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num>
  <w:num w:numId="26">
    <w:abstractNumId w:val="14"/>
  </w:num>
  <w:num w:numId="27">
    <w:abstractNumId w:val="23"/>
  </w:num>
  <w:num w:numId="28">
    <w:abstractNumId w:val="19"/>
  </w:num>
  <w:num w:numId="29">
    <w:abstractNumId w:val="1"/>
  </w:num>
  <w:num w:numId="30">
    <w:abstractNumId w:val="3"/>
  </w:num>
  <w:num w:numId="31">
    <w:abstractNumId w:val="18"/>
  </w:num>
  <w:num w:numId="32">
    <w:abstractNumId w:val="30"/>
  </w:num>
  <w:num w:numId="33">
    <w:abstractNumId w:val="2"/>
  </w:num>
  <w:num w:numId="34">
    <w:abstractNumId w:val="20"/>
  </w:num>
  <w:num w:numId="35">
    <w:abstractNumId w:val="24"/>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3E3"/>
    <w:rsid w:val="00004274"/>
    <w:rsid w:val="000137D8"/>
    <w:rsid w:val="0003060E"/>
    <w:rsid w:val="00033330"/>
    <w:rsid w:val="000527CB"/>
    <w:rsid w:val="00064A3D"/>
    <w:rsid w:val="0008585B"/>
    <w:rsid w:val="0009136C"/>
    <w:rsid w:val="00092D51"/>
    <w:rsid w:val="000B12FA"/>
    <w:rsid w:val="001042DA"/>
    <w:rsid w:val="001067E0"/>
    <w:rsid w:val="00121FF5"/>
    <w:rsid w:val="00125726"/>
    <w:rsid w:val="00134850"/>
    <w:rsid w:val="001531DD"/>
    <w:rsid w:val="00187BCF"/>
    <w:rsid w:val="0019736E"/>
    <w:rsid w:val="001C4B16"/>
    <w:rsid w:val="001D1BE9"/>
    <w:rsid w:val="002123E3"/>
    <w:rsid w:val="00220E34"/>
    <w:rsid w:val="00247592"/>
    <w:rsid w:val="00257FC5"/>
    <w:rsid w:val="00262D05"/>
    <w:rsid w:val="00284036"/>
    <w:rsid w:val="002D784E"/>
    <w:rsid w:val="0030118C"/>
    <w:rsid w:val="00310005"/>
    <w:rsid w:val="003234D1"/>
    <w:rsid w:val="00323F37"/>
    <w:rsid w:val="00351217"/>
    <w:rsid w:val="0039495E"/>
    <w:rsid w:val="003B7CC9"/>
    <w:rsid w:val="003F07F4"/>
    <w:rsid w:val="00445559"/>
    <w:rsid w:val="00481A0A"/>
    <w:rsid w:val="00487503"/>
    <w:rsid w:val="005123B4"/>
    <w:rsid w:val="00552AC9"/>
    <w:rsid w:val="005D45FA"/>
    <w:rsid w:val="006073E8"/>
    <w:rsid w:val="00611C7C"/>
    <w:rsid w:val="00635D9A"/>
    <w:rsid w:val="00645E21"/>
    <w:rsid w:val="006523C3"/>
    <w:rsid w:val="00657D81"/>
    <w:rsid w:val="00685221"/>
    <w:rsid w:val="006D0855"/>
    <w:rsid w:val="006D286B"/>
    <w:rsid w:val="006D7C1E"/>
    <w:rsid w:val="006E39E0"/>
    <w:rsid w:val="00710BC2"/>
    <w:rsid w:val="007152A0"/>
    <w:rsid w:val="00783731"/>
    <w:rsid w:val="007E48D8"/>
    <w:rsid w:val="00812FF6"/>
    <w:rsid w:val="00853EC2"/>
    <w:rsid w:val="00860E7F"/>
    <w:rsid w:val="008C688B"/>
    <w:rsid w:val="008D6301"/>
    <w:rsid w:val="008F12DD"/>
    <w:rsid w:val="00941198"/>
    <w:rsid w:val="0097735A"/>
    <w:rsid w:val="009B744C"/>
    <w:rsid w:val="009D0391"/>
    <w:rsid w:val="00A058D4"/>
    <w:rsid w:val="00A53383"/>
    <w:rsid w:val="00AD57DD"/>
    <w:rsid w:val="00B26579"/>
    <w:rsid w:val="00B27DF9"/>
    <w:rsid w:val="00B3588B"/>
    <w:rsid w:val="00B47136"/>
    <w:rsid w:val="00BA69E2"/>
    <w:rsid w:val="00BB3DAE"/>
    <w:rsid w:val="00BB6BBE"/>
    <w:rsid w:val="00BC47D5"/>
    <w:rsid w:val="00BD4EBA"/>
    <w:rsid w:val="00C12833"/>
    <w:rsid w:val="00C308BD"/>
    <w:rsid w:val="00C83CE1"/>
    <w:rsid w:val="00C92C6A"/>
    <w:rsid w:val="00CA00C6"/>
    <w:rsid w:val="00CE222B"/>
    <w:rsid w:val="00D04BF0"/>
    <w:rsid w:val="00D134E1"/>
    <w:rsid w:val="00DF2787"/>
    <w:rsid w:val="00E02434"/>
    <w:rsid w:val="00EB7DF5"/>
    <w:rsid w:val="00F81249"/>
    <w:rsid w:val="00FB6EE7"/>
    <w:rsid w:val="00FC3D34"/>
    <w:rsid w:val="00FD3A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165E363-E4E7-4850-B694-858A5E779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65" w:lineRule="auto"/>
      <w:ind w:left="1567" w:right="819" w:hanging="10"/>
    </w:pPr>
    <w:rPr>
      <w:rFonts w:eastAsia="Calibri" w:cs="Calibri"/>
      <w:color w:val="000000"/>
      <w:sz w:val="18"/>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Pr>
      <w:sz w:val="22"/>
      <w:szCs w:val="22"/>
      <w:lang w:val="en-US" w:eastAsia="en-US"/>
    </w:rPr>
    <w:tblPr>
      <w:tblCellMar>
        <w:top w:w="0" w:type="dxa"/>
        <w:left w:w="0" w:type="dxa"/>
        <w:bottom w:w="0" w:type="dxa"/>
        <w:right w:w="0" w:type="dxa"/>
      </w:tblCellMar>
    </w:tblPr>
  </w:style>
  <w:style w:type="paragraph" w:styleId="a3">
    <w:name w:val="No Spacing"/>
    <w:uiPriority w:val="1"/>
    <w:qFormat/>
    <w:rsid w:val="00121FF5"/>
    <w:rPr>
      <w:rFonts w:eastAsia="Calibri"/>
      <w:sz w:val="22"/>
      <w:szCs w:val="22"/>
      <w:lang w:eastAsia="en-US"/>
    </w:rPr>
  </w:style>
  <w:style w:type="character" w:styleId="a4">
    <w:name w:val="Hyperlink"/>
    <w:uiPriority w:val="99"/>
    <w:unhideWhenUsed/>
    <w:rsid w:val="00121FF5"/>
    <w:rPr>
      <w:color w:val="0000FF"/>
      <w:u w:val="single"/>
    </w:rPr>
  </w:style>
  <w:style w:type="paragraph" w:styleId="a5">
    <w:name w:val="List Paragraph"/>
    <w:basedOn w:val="a"/>
    <w:uiPriority w:val="34"/>
    <w:qFormat/>
    <w:rsid w:val="00121FF5"/>
    <w:pPr>
      <w:spacing w:after="200" w:line="276" w:lineRule="auto"/>
      <w:ind w:left="720" w:right="0" w:firstLine="0"/>
      <w:contextualSpacing/>
    </w:pPr>
    <w:rPr>
      <w:rFonts w:cs="Times New Roman"/>
      <w:color w:val="auto"/>
      <w:sz w:val="22"/>
      <w:lang w:val="ru-RU"/>
    </w:rPr>
  </w:style>
  <w:style w:type="character" w:styleId="a6">
    <w:name w:val="Emphasis"/>
    <w:qFormat/>
    <w:rsid w:val="006D286B"/>
    <w:rPr>
      <w:i/>
    </w:rPr>
  </w:style>
  <w:style w:type="character" w:customStyle="1" w:styleId="1">
    <w:name w:val="Основной текст1"/>
    <w:rsid w:val="006D286B"/>
    <w:rPr>
      <w:rFonts w:ascii="Times New Roman" w:hAnsi="Times New Roman" w:cs="Times New Roman"/>
      <w:color w:val="000000"/>
      <w:spacing w:val="0"/>
      <w:w w:val="100"/>
      <w:position w:val="0"/>
      <w:sz w:val="24"/>
      <w:szCs w:val="24"/>
      <w:shd w:val="clear" w:color="auto" w:fill="FFFFFF"/>
      <w:lang w:val="ru-RU" w:eastAsia="x-none"/>
    </w:rPr>
  </w:style>
  <w:style w:type="paragraph" w:customStyle="1" w:styleId="7">
    <w:name w:val="Без интервала7"/>
    <w:rsid w:val="006D286B"/>
    <w:rPr>
      <w:sz w:val="22"/>
      <w:szCs w:val="22"/>
      <w:lang w:eastAsia="en-US"/>
    </w:rPr>
  </w:style>
  <w:style w:type="paragraph" w:customStyle="1" w:styleId="2">
    <w:name w:val="Без интервала2"/>
    <w:rsid w:val="006D286B"/>
    <w:rPr>
      <w:sz w:val="22"/>
      <w:szCs w:val="22"/>
      <w:lang w:eastAsia="en-US"/>
    </w:rPr>
  </w:style>
  <w:style w:type="paragraph" w:styleId="a7">
    <w:name w:val="header"/>
    <w:basedOn w:val="a"/>
    <w:link w:val="a8"/>
    <w:uiPriority w:val="99"/>
    <w:unhideWhenUsed/>
    <w:rsid w:val="0008585B"/>
    <w:pPr>
      <w:tabs>
        <w:tab w:val="center" w:pos="4677"/>
        <w:tab w:val="right" w:pos="9355"/>
      </w:tabs>
    </w:pPr>
  </w:style>
  <w:style w:type="character" w:customStyle="1" w:styleId="a8">
    <w:name w:val="Верхний колонтитул Знак"/>
    <w:link w:val="a7"/>
    <w:uiPriority w:val="99"/>
    <w:rsid w:val="0008585B"/>
    <w:rPr>
      <w:rFonts w:eastAsia="Calibri" w:cs="Calibri"/>
      <w:color w:val="000000"/>
      <w:sz w:val="18"/>
      <w:szCs w:val="22"/>
      <w:lang w:val="en-US" w:eastAsia="en-US"/>
    </w:rPr>
  </w:style>
  <w:style w:type="paragraph" w:styleId="a9">
    <w:name w:val="Balloon Text"/>
    <w:basedOn w:val="a"/>
    <w:link w:val="aa"/>
    <w:uiPriority w:val="99"/>
    <w:semiHidden/>
    <w:unhideWhenUsed/>
    <w:rsid w:val="007E48D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E48D8"/>
    <w:rPr>
      <w:rFonts w:ascii="Tahoma" w:eastAsia="Calibri" w:hAnsi="Tahoma" w:cs="Tahoma"/>
      <w:color w:val="000000"/>
      <w:sz w:val="16"/>
      <w:szCs w:val="16"/>
      <w:lang w:val="en-US" w:eastAsia="en-US"/>
    </w:rPr>
  </w:style>
  <w:style w:type="paragraph" w:customStyle="1" w:styleId="Standard">
    <w:name w:val="Standard"/>
    <w:rsid w:val="00284036"/>
    <w:pPr>
      <w:widowControl w:val="0"/>
      <w:suppressAutoHyphens/>
      <w:autoSpaceDN w:val="0"/>
    </w:pPr>
    <w:rPr>
      <w:rFonts w:ascii="Times New Roman" w:eastAsia="Andale Sans UI" w:hAnsi="Times New Roman" w:cs="Tahoma"/>
      <w:kern w:val="3"/>
      <w:sz w:val="24"/>
      <w:szCs w:val="24"/>
      <w:lang w:val="en-US" w:eastAsia="en-US" w:bidi="en-US"/>
    </w:rPr>
  </w:style>
  <w:style w:type="paragraph" w:customStyle="1" w:styleId="Default">
    <w:name w:val="Default"/>
    <w:rsid w:val="00685221"/>
    <w:pPr>
      <w:autoSpaceDE w:val="0"/>
      <w:autoSpaceDN w:val="0"/>
      <w:adjustRightInd w:val="0"/>
    </w:pPr>
    <w:rPr>
      <w:rFonts w:ascii="Times New Roman" w:eastAsia="Calibri" w:hAnsi="Times New Roman"/>
      <w:color w:val="000000"/>
      <w:sz w:val="24"/>
      <w:szCs w:val="24"/>
      <w:lang w:eastAsia="en-US"/>
    </w:rPr>
  </w:style>
  <w:style w:type="character" w:styleId="ab">
    <w:name w:val="Strong"/>
    <w:uiPriority w:val="22"/>
    <w:qFormat/>
    <w:rsid w:val="001067E0"/>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645638">
      <w:bodyDiv w:val="1"/>
      <w:marLeft w:val="0"/>
      <w:marRight w:val="0"/>
      <w:marTop w:val="0"/>
      <w:marBottom w:val="0"/>
      <w:divBdr>
        <w:top w:val="none" w:sz="0" w:space="0" w:color="auto"/>
        <w:left w:val="none" w:sz="0" w:space="0" w:color="auto"/>
        <w:bottom w:val="none" w:sz="0" w:space="0" w:color="auto"/>
        <w:right w:val="none" w:sz="0" w:space="0" w:color="auto"/>
      </w:divBdr>
    </w:div>
    <w:div w:id="7455664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echnormativ.ru/" TargetMode="External"/><Relationship Id="rId18" Type="http://schemas.openxmlformats.org/officeDocument/2006/relationships/hyperlink" Target="https://elibrary.ru/contents.asp?titleid=8235"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e.lanbook.com" TargetMode="External"/><Relationship Id="rId17" Type="http://schemas.openxmlformats.org/officeDocument/2006/relationships/hyperlink" Target="https://www.rudmet.ru/catalog/journals/1/" TargetMode="External"/><Relationship Id="rId2" Type="http://schemas.openxmlformats.org/officeDocument/2006/relationships/numbering" Target="numbering.xml"/><Relationship Id="rId16" Type="http://schemas.openxmlformats.org/officeDocument/2006/relationships/hyperlink" Target="https://mining-media.ru/ru/https:/mining-media.ru/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ib.kuzstu.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gormash.kuzstu.ru/" TargetMode="External"/><Relationship Id="rId23" Type="http://schemas.openxmlformats.org/officeDocument/2006/relationships/fontTable" Target="fontTable.xml"/><Relationship Id="rId10" Type="http://schemas.openxmlformats.org/officeDocument/2006/relationships/hyperlink" Target="https://eos.belovokyzgty.ru/course/index.php?categoryid=15" TargetMode="External"/><Relationship Id="rId19" Type="http://schemas.openxmlformats.org/officeDocument/2006/relationships/hyperlink" Target="https://elibrary.ru/contents.asp?titleid=9275" TargetMode="External"/><Relationship Id="rId4" Type="http://schemas.openxmlformats.org/officeDocument/2006/relationships/settings" Target="settings.xml"/><Relationship Id="rId9" Type="http://schemas.openxmlformats.org/officeDocument/2006/relationships/hyperlink" Target="http://library.kuzstu.ru/meto.php?n=10470" TargetMode="External"/><Relationship Id="rId14" Type="http://schemas.openxmlformats.org/officeDocument/2006/relationships/hyperlink" Target="https://vestnik.kuzstu.ru/"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rjIIOPqJvtluJPLFpTL0tJoKgls=</DigestValue>
    </Reference>
    <Reference URI="#idOfficeObject" Type="http://www.w3.org/2000/09/xmldsig#Object">
      <DigestMethod Algorithm="http://www.w3.org/2000/09/xmldsig#sha1"/>
      <DigestValue>JLKKQR+78NHejnGRi+wSLN5nkFY=</DigestValue>
    </Reference>
    <Reference URI="#idSignedProperties" Type="http://uri.etsi.org/01903#SignedProperties">
      <Transforms>
        <Transform Algorithm="http://www.w3.org/TR/2001/REC-xml-c14n-20010315"/>
      </Transforms>
      <DigestMethod Algorithm="http://www.w3.org/2000/09/xmldsig#sha1"/>
      <DigestValue>yhRx2caxEl2B6I1/4BbiVdkM1xU=</DigestValue>
    </Reference>
  </SignedInfo>
  <SignatureValue>bzx+cItlo/qDGue18auIuMO6+XjyABy1lBd2ArrhxxDpSQnMihR1ENC8B1HGCs40O04pRblLs7Os
PUZ3Bj2BtdU3i7Xduv8J9WSFZalNm3Lz5ThN0GdJsjqdzRJbygi4v5GHuQhSO3wQjqdzqlMBfuUo
Sw17CNX6ZWIODI9wW5a83xgpvc+98nHM9asFcNcRKIparIdOVVGz553z7hUlo3LKLEbU8xZAqm7A
sIiZze4jtFx8Pwg96IuSOCmtzoEHiu5c6C06Vuz+8KQnYZmw4RDrmT/m1JtOX13esXxq3fprDHHb
QOZk6m+Uox5mioMJUdPGO3FRJsZOHsDKsOXXQw==</SignatureValue>
  <KeyInfo>
    <X509Data>
      <X509Certificate>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</X509Certificate>
    </X509Data>
  </KeyInfo>
  <Object xmlns:mdssi="http://schemas.openxmlformats.org/package/2006/digital-signature" Id="idPackageObject">
    <Manifest>
      <Reference URI="/word/fontTable.xml?ContentType=application/vnd.openxmlformats-officedocument.wordprocessingml.fontTable+xml">
        <DigestMethod Algorithm="http://www.w3.org/2000/09/xmldsig#sha1"/>
        <DigestValue>8YncI2geVOsMpITMv7EmOZHVZJs=</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S3V/3tHC97UHr4jtUyBF+Kp+/rk=</DigestValue>
      </Reference>
      <Reference URI="/word/styles.xml?ContentType=application/vnd.openxmlformats-officedocument.wordprocessingml.styles+xml">
        <DigestMethod Algorithm="http://www.w3.org/2000/09/xmldsig#sha1"/>
        <DigestValue>hU0DaIwv91ewuJ4p0OctUXsZYBs=</DigestValue>
      </Reference>
      <Reference URI="/word/numbering.xml?ContentType=application/vnd.openxmlformats-officedocument.wordprocessingml.numbering+xml">
        <DigestMethod Algorithm="http://www.w3.org/2000/09/xmldsig#sha1"/>
        <DigestValue>ybHtKzjsewLc17uEnwmjM685NsQ=</DigestValue>
      </Reference>
      <Reference URI="/word/webSettings.xml?ContentType=application/vnd.openxmlformats-officedocument.wordprocessingml.webSettings+xml">
        <DigestMethod Algorithm="http://www.w3.org/2000/09/xmldsig#sha1"/>
        <DigestValue>ph6pP7sBeVv/A+MAkVdI4PyJxBo=</DigestValue>
      </Reference>
      <Reference URI="/word/footnotes.xml?ContentType=application/vnd.openxmlformats-officedocument.wordprocessingml.footnotes+xml">
        <DigestMethod Algorithm="http://www.w3.org/2000/09/xmldsig#sha1"/>
        <DigestValue>0DzWQNcZ7NgvFsvayrgl6NJ2/2I=</DigestValue>
      </Reference>
      <Reference URI="/word/footer3.xml?ContentType=application/vnd.openxmlformats-officedocument.wordprocessingml.footer+xml">
        <DigestMethod Algorithm="http://www.w3.org/2000/09/xmldsig#sha1"/>
        <DigestValue>GfSR1blcEvkaLx6n8+/FUhjWarg=</DigestValue>
      </Reference>
      <Reference URI="/word/document.xml?ContentType=application/vnd.openxmlformats-officedocument.wordprocessingml.document.main+xml">
        <DigestMethod Algorithm="http://www.w3.org/2000/09/xmldsig#sha1"/>
        <DigestValue>S6XmUvXB2NV559DhU08/FNGiJwg=</DigestValue>
      </Reference>
      <Reference URI="/word/endnotes.xml?ContentType=application/vnd.openxmlformats-officedocument.wordprocessingml.endnotes+xml">
        <DigestMethod Algorithm="http://www.w3.org/2000/09/xmldsig#sha1"/>
        <DigestValue>y+7AWek/r4bauvjV9my0eQdNvb8=</DigestValue>
      </Reference>
      <Reference URI="/word/footer1.xml?ContentType=application/vnd.openxmlformats-officedocument.wordprocessingml.footer+xml">
        <DigestMethod Algorithm="http://www.w3.org/2000/09/xmldsig#sha1"/>
        <DigestValue>EKa5cCSbzxXaUiry6YWfs9PpJ4A=</DigestValue>
      </Reference>
      <Reference URI="/word/footer2.xml?ContentType=application/vnd.openxmlformats-officedocument.wordprocessingml.footer+xml">
        <DigestMethod Algorithm="http://www.w3.org/2000/09/xmldsig#sha1"/>
        <DigestValue>EvnWoBdBy+r9nbxcAh6A0bx+R9g=</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3"/>
            <mdssi:RelationshipReference SourceId="rId21"/>
            <mdssi:RelationshipReference SourceId="rId7"/>
            <mdssi:RelationshipReference SourceId="rId12"/>
            <mdssi:RelationshipReference SourceId="rId17"/>
            <mdssi:RelationshipReference SourceId="rId2"/>
            <mdssi:RelationshipReference SourceId="rId16"/>
            <mdssi:RelationshipReference SourceId="rId20"/>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10"/>
            <mdssi:RelationshipReference SourceId="rId19"/>
            <mdssi:RelationshipReference SourceId="rId4"/>
            <mdssi:RelationshipReference SourceId="rId9"/>
            <mdssi:RelationshipReference SourceId="rId14"/>
            <mdssi:RelationshipReference SourceId="rId22"/>
          </Transform>
          <Transform Algorithm="http://www.w3.org/TR/2001/REC-xml-c14n-20010315"/>
        </Transforms>
        <DigestMethod Algorithm="http://www.w3.org/2000/09/xmldsig#sha1"/>
        <DigestValue>opXXC2VhooZjqltZY9ClX2XUI8A=</DigestValue>
      </Reference>
    </Manifest>
    <SignatureProperties>
      <SignatureProperty Id="idSignatureTime" Target="#idPackageSignature">
        <mdssi:SignatureTime>
          <mdssi:Format>YYYY-MM-DDThh:mm:ssTZD</mdssi:Format>
          <mdssi:Value>2024-05-21T11:25:43Z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1024</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2024-05-21T11:25:43Z</xd:SigningTime>
          <xd:SigningCertificate>
            <xd:Cert>
              <xd:CertDigest>
                <DigestMethod Algorithm="http://www.w3.org/2000/09/xmldsig#sha1"/>
                <DigestValue>/I/KjWxguronECddxgV9Lizfhlg=</DigestValue>
              </xd:CertDigest>
              <xd:IssuerSerial>
                <X509IssuerName>CN=Белов Валерий Федорович, O=Филиал КузГТУ в г.Белово, OU=кафедра горного дела и техносферной безопасности, E=belovvf@bk.ru, C=RU</X509IssuerName>
                <X509SerialNumber>714479897503616118457583</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9wJSzrdNn5YEjbyh14PZ9MQMS4Q=</DigestValue>
    </Reference>
    <Reference URI="#idOfficeObject" Type="http://www.w3.org/2000/09/xmldsig#Object">
      <DigestMethod Algorithm="http://www.w3.org/2000/09/xmldsig#sha1"/>
      <DigestValue>wdrps2OXMGAKUO/qbIj19UOJkFw=</DigestValue>
    </Reference>
    <Reference URI="#idSignedProperties" Type="http://uri.etsi.org/01903#SignedProperties">
      <Transforms>
        <Transform Algorithm="http://www.w3.org/TR/2001/REC-xml-c14n-20010315"/>
      </Transforms>
      <DigestMethod Algorithm="http://www.w3.org/2000/09/xmldsig#sha1"/>
      <DigestValue>/CVYX1LZ8V+A+QbVcF5nMEeLp5E=</DigestValue>
    </Reference>
  </SignedInfo>
  <SignatureValue>YO4gcQd9Yg0MFyyH7dPfonkDvQ9w55Yl3hTfQGXSQ6fUuPl0NzK4qqOWk4C0S+zCGAZIKkD7qjQv
adr6DZcImMEysWUSRRM2Ee7GDzyxfu4FwJXnrPUKPAkwYXIcOHz8XVJOJO3Cx6dDpFjvroGHs7jW
ltHfqlUJwBYzNRZRcLw=</SignatureValue>
  <KeyInfo>
    <X509Data>
      <X509Certificate>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</X509Certificate>
    </X509Data>
  </KeyInfo>
  <Object xmlns:mdssi="http://schemas.openxmlformats.org/package/2006/digital-signature" Id="idPackageObject">
    <Manifest>
      <Reference URI="/word/fontTable.xml?ContentType=application/vnd.openxmlformats-officedocument.wordprocessingml.fontTable+xml">
        <DigestMethod Algorithm="http://www.w3.org/2000/09/xmldsig#sha1"/>
        <DigestValue>8YncI2geVOsMpITMv7EmOZHVZJs=</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S3V/3tHC97UHr4jtUyBF+Kp+/rk=</DigestValue>
      </Reference>
      <Reference URI="/word/styles.xml?ContentType=application/vnd.openxmlformats-officedocument.wordprocessingml.styles+xml">
        <DigestMethod Algorithm="http://www.w3.org/2000/09/xmldsig#sha1"/>
        <DigestValue>hU0DaIwv91ewuJ4p0OctUXsZYBs=</DigestValue>
      </Reference>
      <Reference URI="/word/numbering.xml?ContentType=application/vnd.openxmlformats-officedocument.wordprocessingml.numbering+xml">
        <DigestMethod Algorithm="http://www.w3.org/2000/09/xmldsig#sha1"/>
        <DigestValue>ybHtKzjsewLc17uEnwmjM685NsQ=</DigestValue>
      </Reference>
      <Reference URI="/word/webSettings.xml?ContentType=application/vnd.openxmlformats-officedocument.wordprocessingml.webSettings+xml">
        <DigestMethod Algorithm="http://www.w3.org/2000/09/xmldsig#sha1"/>
        <DigestValue>ph6pP7sBeVv/A+MAkVdI4PyJxBo=</DigestValue>
      </Reference>
      <Reference URI="/word/footnotes.xml?ContentType=application/vnd.openxmlformats-officedocument.wordprocessingml.footnotes+xml">
        <DigestMethod Algorithm="http://www.w3.org/2000/09/xmldsig#sha1"/>
        <DigestValue>0DzWQNcZ7NgvFsvayrgl6NJ2/2I=</DigestValue>
      </Reference>
      <Reference URI="/word/footer3.xml?ContentType=application/vnd.openxmlformats-officedocument.wordprocessingml.footer+xml">
        <DigestMethod Algorithm="http://www.w3.org/2000/09/xmldsig#sha1"/>
        <DigestValue>GfSR1blcEvkaLx6n8+/FUhjWarg=</DigestValue>
      </Reference>
      <Reference URI="/word/document.xml?ContentType=application/vnd.openxmlformats-officedocument.wordprocessingml.document.main+xml">
        <DigestMethod Algorithm="http://www.w3.org/2000/09/xmldsig#sha1"/>
        <DigestValue>S6XmUvXB2NV559DhU08/FNGiJwg=</DigestValue>
      </Reference>
      <Reference URI="/word/endnotes.xml?ContentType=application/vnd.openxmlformats-officedocument.wordprocessingml.endnotes+xml">
        <DigestMethod Algorithm="http://www.w3.org/2000/09/xmldsig#sha1"/>
        <DigestValue>y+7AWek/r4bauvjV9my0eQdNvb8=</DigestValue>
      </Reference>
      <Reference URI="/word/footer1.xml?ContentType=application/vnd.openxmlformats-officedocument.wordprocessingml.footer+xml">
        <DigestMethod Algorithm="http://www.w3.org/2000/09/xmldsig#sha1"/>
        <DigestValue>EKa5cCSbzxXaUiry6YWfs9PpJ4A=</DigestValue>
      </Reference>
      <Reference URI="/word/footer2.xml?ContentType=application/vnd.openxmlformats-officedocument.wordprocessingml.footer+xml">
        <DigestMethod Algorithm="http://www.w3.org/2000/09/xmldsig#sha1"/>
        <DigestValue>EvnWoBdBy+r9nbxcAh6A0bx+R9g=</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3"/>
            <mdssi:RelationshipReference SourceId="rId21"/>
            <mdssi:RelationshipReference SourceId="rId7"/>
            <mdssi:RelationshipReference SourceId="rId12"/>
            <mdssi:RelationshipReference SourceId="rId17"/>
            <mdssi:RelationshipReference SourceId="rId2"/>
            <mdssi:RelationshipReference SourceId="rId16"/>
            <mdssi:RelationshipReference SourceId="rId20"/>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10"/>
            <mdssi:RelationshipReference SourceId="rId19"/>
            <mdssi:RelationshipReference SourceId="rId4"/>
            <mdssi:RelationshipReference SourceId="rId9"/>
            <mdssi:RelationshipReference SourceId="rId14"/>
            <mdssi:RelationshipReference SourceId="rId22"/>
          </Transform>
          <Transform Algorithm="http://www.w3.org/TR/2001/REC-xml-c14n-20010315"/>
        </Transforms>
        <DigestMethod Algorithm="http://www.w3.org/2000/09/xmldsig#sha1"/>
        <DigestValue>opXXC2VhooZjqltZY9ClX2XUI8A=</DigestValue>
      </Reference>
    </Manifest>
    <SignatureProperties>
      <SignatureProperty Id="idSignatureTime" Target="#idPackageSignature">
        <mdssi:SignatureTime>
          <mdssi:Format>YYYY-MM-DDThh:mm:ssTZD</mdssi:Format>
          <mdssi:Value>2024-05-23T03:59:18Z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2024-05-23T03:59:18Z</xd:SigningTime>
          <xd:SigningCertificate>
            <xd:Cert>
              <xd:CertDigest>
                <DigestMethod Algorithm="http://www.w3.org/2000/09/xmldsig#sha1"/>
                <DigestValue>MrxEczCVKboVhFfJT2/VcyWapuU=</DigestValue>
              </xd:CertDigest>
              <xd:IssuerSerial>
                <X509IssuerName>C=RU, OU=кафедра горного дела и технологической безопасности, O=филиал КузГТУ в г.Белово, CN=Аксененко Виталий Владимирович, E=vitaks_63@mail.ru</X509IssuerName>
                <X509SerialNumber>13902068151739878414</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YnrnrrFS+m631gauHDBmlp+lxWw=</DigestValue>
    </Reference>
    <Reference URI="#idOfficeObject" Type="http://www.w3.org/2000/09/xmldsig#Object">
      <DigestMethod Algorithm="http://www.w3.org/2000/09/xmldsig#sha1"/>
      <DigestValue>J98+JPGa3W5jrFyzroQ1kzqhQek=</DigestValue>
    </Reference>
  </SignedInfo>
  <SignatureValue>
    esYE6Jthst/U5mEr/Ik7VS1DSwEjd4eLc+C9XE6mheRB6SC4hb8BL5hyYveSBHtCugjBaFWN
    kyKRxF6cUzHWNz4yAkqo6TUxbe2CYhcDHtHWfK2uBtGDzrltY+lJvDNDNf8QWW3PbmqCYJec
    ToWYvMUefNu4lKZGS+bCSC8Gt5ZT3HW1lS2LH66cSskTUmtiwG576co12FJxGpj/qHEbR1Zg
    dQHMFWOJx9gF4NrQvJLu7RSv2MQ22SLjhD4u8+4j/ir+6j7eh3tAedszueZySqfbt7CJ6K+S
    ubyrkgPKJ9o00Ugdr3SHE5W3h3LCylRUQRnkKu56FJzOhix2QyknsQ==
  </SignatureValue>
  <KeyInfo>
    <KeyValue>
      <RSAKeyValue>
        <Modulus>
            mz7T0Rb+3ubI28GlkyDK7A+V03OuTz8lN7z281bNA1wJbDlkb7CpYxIlmpP8fg8LVG25rEcG
            diFi/VY4IOWiW+LZ/DxJqdLJvb26dKKBAz5d7KCcGjlEc84XtZed2vzqx8AcCq63hSmvZsHt
            sBNtpMwkSvs7+EY7uYXKwC1OIY/MWQmrWOCukSvJ0n70o2EyguES/h71cTqmbM3A7ENrJubn
            4RLnzyjVb999E2QKjA9CdNx0XrieNVHIOFG/HL8QXURGEBBccjod9vSIWqWiL5uhIWK+J1hX
            mApQnNjsiGKfCFJJFF9AEwMVufQToZFdYRQ++j9Jf+h3kNJFmOv89w==
          </Modulus>
        <Exponent>AQAB</Exponent>
      </RSAKeyValue>
    </KeyValue>
    <X509Data>
      <X509Certificate>
          MIIFKDCCBBCgAwIBAgIKeiUfi7UNgArfTjANBgkqhkiG9w0BAQsFADCCAUAxQTA/BgNVBAMM
          ONCU0L7Qu9Cz0LDQvdC+0LLQsCDQltCw0L3QvdCwINCQ0LvQtdC60YHQsNC90LTRgNC+0LLQ
          vdCwMYGQMIGNBgNVBAoMgYXQmtGD0LfQsdCw0YHRgdC60LjQuSDQs9C+0YHRg9C00LDRgNGB
          0YLQstC10L3QvdGL0Lkg0YLQtdGF0L3QuNGH0LXRgdC60LjQuSDRg9C90LjQstC10YDRgdC4
          0YLQtdGCINC40LzQtdC90Lgg0KIu0KQu0JPQvtGA0LHQsNGH0LXQstCwMTUwMwYDVQQLDCzQ
          pNC40LvQuNCw0Lsg0JrRg9C30JPQotCjINCyINCzLtCR0LXQu9C+0LLQvjEkMCIGCSqGSIb3
          DQEJARYVZG9sZ2Fub3ZhamFAa3V6c3R1LnJ1MQswCQYDVQQGEwJSVTAeFw0yMzA5MjcwODA5
          MThaFw0yODA5MjcwODA5MThaMIIBQDFBMD8GA1UEAww40JTQvtC70LPQsNC90L7QstCwINCW
          0LDQvdC90LAg0JDQu9C10LrRgdCw0L3QtNGA0L7QstC90LAxgZAwgY0GA1UECgyBhdCa0YPQ
          t9Cx0LDRgdGB0LrQuNC5INCz0L7RgdGD0LTQsNGA0YHRgtCy0LXQvdC90YvQuSDRgtC10YXQ
          vdC40YfQtdGB0LrQuNC5INGD0L3QuNCy0LXRgNGB0LjRgtC10YIg0LjQvNC10L3QuCDQoi7Q
          pC7Qk9C+0YDQsdCw0YfQtdCy0LAxNTAzBgNVBAsMLNCk0LjQu9C40LDQuyDQmtGD0LfQk9Ci
          0KMg0LIg0LMu0JHQtdC70L7QstC+MSQwIgYJKoZIhvcNAQkBFhVkb2xnYW5vdmFqYUBrdXpz
          dHUucnUxCzAJBgNVBAYTAlJVMIIBIjANBgkqhkiG9w0BAQEFAAOCAQ8AMIIBCgKCAQEAmz7T
          0Rb+3ubI28GlkyDK7A+V03OuTz8lN7z281bNA1wJbDlkb7CpYxIlmpP8fg8LVG25rEcGdiFi
          /VY4IOWiW+LZ/DxJqdLJvb26dKKBAz5d7KCcGjlEc84XtZed2vzqx8AcCq63hSmvZsHtsBNt
          pMwkSvs7+EY7uYXKwC1OIY/MWQmrWOCukSvJ0n70o2EyguES/h71cTqmbM3A7ENrJubn4RLn
          zyjVb999E2QKjA9CdNx0XrieNVHIOFG/HL8QXURGEBBccjod9vSIWqWiL5uhIWK+J1hXmApQ
          nNjsiGKfCFJJFF9AEwMVufQToZFdYRQ++j9Jf+h3kNJFmOv89wIDAQABoyAwHjAPBgkqhkiG
          9y8BAQoEAgUAMAsGA1UdDwQEAwIHgDANBgkqhkiG9w0BAQsFAAOCAQEAd51n4JOjvhcxK1zc
          PH5j8yXY7+DFKNh9fUf7ctphy4THN4K8GwAXLlgNcwEVp/99uO4ruimjAp5dRJxAL1oh2g1T
          duMTkPpdT0ar3jzPDnoIJC2rJmrtGxVPZ8A3C7Wl3nFbhaFhd0qs7sItXHbR9qACf7wi6QzW
          WO41x0I95qu4tb6xh91uBLJ0XC47VGiVQtrl11jxveDHY2dtVXp+CfLL3xudE5Q8sxxAG1Kd
          8FWk6pnXoR87pOMdRK0g93jn+fDxLzN07mqeTA7owBHl709itSkodzFEssi5z18DofIEB9Uh
          2H9scU4urjNgA2jbVzMwjxEFnyxKssHVx+nVqg==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21"/>
            <mdssi:RelationshipReference SourceId="rId7"/>
            <mdssi:RelationshipReference SourceId="rId2"/>
            <mdssi:RelationshipReference SourceId="rId20"/>
            <mdssi:RelationshipReference SourceId="rId6"/>
            <mdssi:RelationshipReference SourceId="rId24"/>
            <mdssi:RelationshipReference SourceId="rId5"/>
            <mdssi:RelationshipReference SourceId="rId23"/>
            <mdssi:RelationshipReference SourceId="rId4"/>
            <mdssi:RelationshipReference SourceId="rId22"/>
          </Transform>
          <Transform Algorithm="http://www.w3.org/TR/2001/REC-xml-c14n-20010315"/>
        </Transforms>
        <DigestMethod Algorithm="http://www.w3.org/2000/09/xmldsig#sha1"/>
        <DigestValue>je+UvPAExZW9N9imhwMJ94mhVTs=</DigestValue>
      </Reference>
      <Reference URI="/word/document.xml?ContentType=application/vnd.openxmlformats-officedocument.wordprocessingml.document.main+xml">
        <DigestMethod Algorithm="http://www.w3.org/2000/09/xmldsig#sha1"/>
        <DigestValue>S6XmUvXB2NV559DhU08/FNGiJwg=</DigestValue>
      </Reference>
      <Reference URI="/word/endnotes.xml?ContentType=application/vnd.openxmlformats-officedocument.wordprocessingml.endnotes+xml">
        <DigestMethod Algorithm="http://www.w3.org/2000/09/xmldsig#sha1"/>
        <DigestValue>y+7AWek/r4bauvjV9my0eQdNvb8=</DigestValue>
      </Reference>
      <Reference URI="/word/fontTable.xml?ContentType=application/vnd.openxmlformats-officedocument.wordprocessingml.fontTable+xml">
        <DigestMethod Algorithm="http://www.w3.org/2000/09/xmldsig#sha1"/>
        <DigestValue>8YncI2geVOsMpITMv7EmOZHVZJs=</DigestValue>
      </Reference>
      <Reference URI="/word/footer1.xml?ContentType=application/vnd.openxmlformats-officedocument.wordprocessingml.footer+xml">
        <DigestMethod Algorithm="http://www.w3.org/2000/09/xmldsig#sha1"/>
        <DigestValue>EKa5cCSbzxXaUiry6YWfs9PpJ4A=</DigestValue>
      </Reference>
      <Reference URI="/word/footer2.xml?ContentType=application/vnd.openxmlformats-officedocument.wordprocessingml.footer+xml">
        <DigestMethod Algorithm="http://www.w3.org/2000/09/xmldsig#sha1"/>
        <DigestValue>EvnWoBdBy+r9nbxcAh6A0bx+R9g=</DigestValue>
      </Reference>
      <Reference URI="/word/footer3.xml?ContentType=application/vnd.openxmlformats-officedocument.wordprocessingml.footer+xml">
        <DigestMethod Algorithm="http://www.w3.org/2000/09/xmldsig#sha1"/>
        <DigestValue>GfSR1blcEvkaLx6n8+/FUhjWarg=</DigestValue>
      </Reference>
      <Reference URI="/word/footnotes.xml?ContentType=application/vnd.openxmlformats-officedocument.wordprocessingml.footnotes+xml">
        <DigestMethod Algorithm="http://www.w3.org/2000/09/xmldsig#sha1"/>
        <DigestValue>0DzWQNcZ7NgvFsvayrgl6NJ2/2I=</DigestValue>
      </Reference>
      <Reference URI="/word/media/image1.png?ContentType=image/png">
        <DigestMethod Algorithm="http://www.w3.org/2000/09/xmldsig#sha1"/>
        <DigestValue>9d0f1QCYAtPSJsTVUoRhTvmVr1E=</DigestValue>
      </Reference>
      <Reference URI="/word/numbering.xml?ContentType=application/vnd.openxmlformats-officedocument.wordprocessingml.numbering+xml">
        <DigestMethod Algorithm="http://www.w3.org/2000/09/xmldsig#sha1"/>
        <DigestValue>ybHtKzjsewLc17uEnwmjM685NsQ=</DigestValue>
      </Reference>
      <Reference URI="/word/settings.xml?ContentType=application/vnd.openxmlformats-officedocument.wordprocessingml.settings+xml">
        <DigestMethod Algorithm="http://www.w3.org/2000/09/xmldsig#sha1"/>
        <DigestValue>S3V/3tHC97UHr4jtUyBF+Kp+/rk=</DigestValue>
      </Reference>
      <Reference URI="/word/styles.xml?ContentType=application/vnd.openxmlformats-officedocument.wordprocessingml.styles+xml">
        <DigestMethod Algorithm="http://www.w3.org/2000/09/xmldsig#sha1"/>
        <DigestValue>hU0DaIwv91ewuJ4p0OctUXsZYBs=</DigestValue>
      </Reference>
      <Reference URI="/word/theme/theme1.xml?ContentType=application/vnd.openxmlformats-officedocument.theme+xml">
        <DigestMethod Algorithm="http://www.w3.org/2000/09/xmldsig#sha1"/>
        <DigestValue>XsrWPmQoc3c+3o+bCN5lcMPQlPc=</DigestValue>
      </Reference>
      <Reference URI="/word/webSettings.xml?ContentType=application/vnd.openxmlformats-officedocument.wordprocessingml.webSettings+xml">
        <DigestMethod Algorithm="http://www.w3.org/2000/09/xmldsig#sha1"/>
        <DigestValue>ph6pP7sBeVv/A+MAkVdI4PyJxBo=</DigestValue>
      </Reference>
    </Manifest>
    <SignatureProperties>
      <SignatureProperty Id="idSignatureTime" Target="#idPackageSignature">
        <mdssi:SignatureTime>
          <mdssi:Format>YYYY-MM-DDThh:mm:ssTZD</mdssi:Format>
          <mdssi:Value>2024-05-28T08:48:25Z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B13E00-7EEA-4B1E-8196-439724CB6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15</Pages>
  <Words>5228</Words>
  <Characters>29801</Characters>
  <Application>Microsoft Office Word</Application>
  <DocSecurity>0</DocSecurity>
  <Lines>248</Lines>
  <Paragraphs>69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34960</CharactersWithSpaces>
  <SharedDoc>false</SharedDoc>
  <HLinks>
    <vt:vector size="132" baseType="variant">
      <vt:variant>
        <vt:i4>6750244</vt:i4>
      </vt:variant>
      <vt:variant>
        <vt:i4>63</vt:i4>
      </vt:variant>
      <vt:variant>
        <vt:i4>0</vt:i4>
      </vt:variant>
      <vt:variant>
        <vt:i4>5</vt:i4>
      </vt:variant>
      <vt:variant>
        <vt:lpwstr>http://eso.belovokyzgty.ru/</vt:lpwstr>
      </vt:variant>
      <vt:variant>
        <vt:lpwstr/>
      </vt:variant>
      <vt:variant>
        <vt:i4>7143545</vt:i4>
      </vt:variant>
      <vt:variant>
        <vt:i4>60</vt:i4>
      </vt:variant>
      <vt:variant>
        <vt:i4>0</vt:i4>
      </vt:variant>
      <vt:variant>
        <vt:i4>5</vt:i4>
      </vt:variant>
      <vt:variant>
        <vt:lpwstr>http://belovokyzgty.ru/</vt:lpwstr>
      </vt:variant>
      <vt:variant>
        <vt:lpwstr/>
      </vt:variant>
      <vt:variant>
        <vt:i4>4128894</vt:i4>
      </vt:variant>
      <vt:variant>
        <vt:i4>57</vt:i4>
      </vt:variant>
      <vt:variant>
        <vt:i4>0</vt:i4>
      </vt:variant>
      <vt:variant>
        <vt:i4>5</vt:i4>
      </vt:variant>
      <vt:variant>
        <vt:lpwstr>https://kuzstu.ru/</vt:lpwstr>
      </vt:variant>
      <vt:variant>
        <vt:lpwstr/>
      </vt:variant>
      <vt:variant>
        <vt:i4>4325386</vt:i4>
      </vt:variant>
      <vt:variant>
        <vt:i4>54</vt:i4>
      </vt:variant>
      <vt:variant>
        <vt:i4>0</vt:i4>
      </vt:variant>
      <vt:variant>
        <vt:i4>5</vt:i4>
      </vt:variant>
      <vt:variant>
        <vt:lpwstr>https://elibrary.ru/contents.asp?titleid=9275</vt:lpwstr>
      </vt:variant>
      <vt:variant>
        <vt:lpwstr/>
      </vt:variant>
      <vt:variant>
        <vt:i4>4653066</vt:i4>
      </vt:variant>
      <vt:variant>
        <vt:i4>51</vt:i4>
      </vt:variant>
      <vt:variant>
        <vt:i4>0</vt:i4>
      </vt:variant>
      <vt:variant>
        <vt:i4>5</vt:i4>
      </vt:variant>
      <vt:variant>
        <vt:lpwstr>https://elibrary.ru/contents.asp?titleid=8235</vt:lpwstr>
      </vt:variant>
      <vt:variant>
        <vt:lpwstr/>
      </vt:variant>
      <vt:variant>
        <vt:i4>6291554</vt:i4>
      </vt:variant>
      <vt:variant>
        <vt:i4>48</vt:i4>
      </vt:variant>
      <vt:variant>
        <vt:i4>0</vt:i4>
      </vt:variant>
      <vt:variant>
        <vt:i4>5</vt:i4>
      </vt:variant>
      <vt:variant>
        <vt:lpwstr>https://gormash.kuzstu.ru/</vt:lpwstr>
      </vt:variant>
      <vt:variant>
        <vt:lpwstr/>
      </vt:variant>
      <vt:variant>
        <vt:i4>6881406</vt:i4>
      </vt:variant>
      <vt:variant>
        <vt:i4>45</vt:i4>
      </vt:variant>
      <vt:variant>
        <vt:i4>0</vt:i4>
      </vt:variant>
      <vt:variant>
        <vt:i4>5</vt:i4>
      </vt:variant>
      <vt:variant>
        <vt:lpwstr>https://vestnik.kuzstu.ru/</vt:lpwstr>
      </vt:variant>
      <vt:variant>
        <vt:lpwstr/>
      </vt:variant>
      <vt:variant>
        <vt:i4>7798894</vt:i4>
      </vt:variant>
      <vt:variant>
        <vt:i4>42</vt:i4>
      </vt:variant>
      <vt:variant>
        <vt:i4>0</vt:i4>
      </vt:variant>
      <vt:variant>
        <vt:i4>5</vt:i4>
      </vt:variant>
      <vt:variant>
        <vt:lpwstr>https://link.springer.com/</vt:lpwstr>
      </vt:variant>
      <vt:variant>
        <vt:lpwstr/>
      </vt:variant>
      <vt:variant>
        <vt:i4>6684784</vt:i4>
      </vt:variant>
      <vt:variant>
        <vt:i4>39</vt:i4>
      </vt:variant>
      <vt:variant>
        <vt:i4>0</vt:i4>
      </vt:variant>
      <vt:variant>
        <vt:i4>5</vt:i4>
      </vt:variant>
      <vt:variant>
        <vt:lpwstr>https://www.scopus.com/search/form.uri</vt:lpwstr>
      </vt:variant>
      <vt:variant>
        <vt:lpwstr/>
      </vt:variant>
      <vt:variant>
        <vt:i4>71827502</vt:i4>
      </vt:variant>
      <vt:variant>
        <vt:i4>36</vt:i4>
      </vt:variant>
      <vt:variant>
        <vt:i4>0</vt:i4>
      </vt:variant>
      <vt:variant>
        <vt:i4>5</vt:i4>
      </vt:variant>
      <vt:variant>
        <vt:lpwstr>http://нэб.рф/</vt:lpwstr>
      </vt:variant>
      <vt:variant>
        <vt:lpwstr/>
      </vt:variant>
      <vt:variant>
        <vt:i4>1572888</vt:i4>
      </vt:variant>
      <vt:variant>
        <vt:i4>33</vt:i4>
      </vt:variant>
      <vt:variant>
        <vt:i4>0</vt:i4>
      </vt:variant>
      <vt:variant>
        <vt:i4>5</vt:i4>
      </vt:variant>
      <vt:variant>
        <vt:lpwstr>https://www.technormativ.ru/</vt:lpwstr>
      </vt:variant>
      <vt:variant>
        <vt:lpwstr/>
      </vt:variant>
      <vt:variant>
        <vt:i4>5963849</vt:i4>
      </vt:variant>
      <vt:variant>
        <vt:i4>30</vt:i4>
      </vt:variant>
      <vt:variant>
        <vt:i4>0</vt:i4>
      </vt:variant>
      <vt:variant>
        <vt:i4>5</vt:i4>
      </vt:variant>
      <vt:variant>
        <vt:lpwstr>https://elibrary.ru/defaultx.asp?</vt:lpwstr>
      </vt:variant>
      <vt:variant>
        <vt:lpwstr/>
      </vt:variant>
      <vt:variant>
        <vt:i4>5308498</vt:i4>
      </vt:variant>
      <vt:variant>
        <vt:i4>27</vt:i4>
      </vt:variant>
      <vt:variant>
        <vt:i4>0</vt:i4>
      </vt:variant>
      <vt:variant>
        <vt:i4>5</vt:i4>
      </vt:variant>
      <vt:variant>
        <vt:lpwstr>https://urait.ru/</vt:lpwstr>
      </vt:variant>
      <vt:variant>
        <vt:lpwstr/>
      </vt:variant>
      <vt:variant>
        <vt:i4>7274576</vt:i4>
      </vt:variant>
      <vt:variant>
        <vt:i4>24</vt:i4>
      </vt:variant>
      <vt:variant>
        <vt:i4>0</vt:i4>
      </vt:variant>
      <vt:variant>
        <vt:i4>5</vt:i4>
      </vt:variant>
      <vt:variant>
        <vt:lpwstr>https://library.kuzstu.ru/method/ngtu_metho.html</vt:lpwstr>
      </vt:variant>
      <vt:variant>
        <vt:lpwstr/>
      </vt:variant>
      <vt:variant>
        <vt:i4>4587530</vt:i4>
      </vt:variant>
      <vt:variant>
        <vt:i4>21</vt:i4>
      </vt:variant>
      <vt:variant>
        <vt:i4>0</vt:i4>
      </vt:variant>
      <vt:variant>
        <vt:i4>5</vt:i4>
      </vt:variant>
      <vt:variant>
        <vt:lpwstr>http://e.lanbook.com/</vt:lpwstr>
      </vt:variant>
      <vt:variant>
        <vt:lpwstr/>
      </vt:variant>
      <vt:variant>
        <vt:i4>2162787</vt:i4>
      </vt:variant>
      <vt:variant>
        <vt:i4>18</vt:i4>
      </vt:variant>
      <vt:variant>
        <vt:i4>0</vt:i4>
      </vt:variant>
      <vt:variant>
        <vt:i4>5</vt:i4>
      </vt:variant>
      <vt:variant>
        <vt:lpwstr>https://elib.kuzstu.ru/</vt:lpwstr>
      </vt:variant>
      <vt:variant>
        <vt:lpwstr/>
      </vt:variant>
      <vt:variant>
        <vt:i4>7340068</vt:i4>
      </vt:variant>
      <vt:variant>
        <vt:i4>15</vt:i4>
      </vt:variant>
      <vt:variant>
        <vt:i4>0</vt:i4>
      </vt:variant>
      <vt:variant>
        <vt:i4>5</vt:i4>
      </vt:variant>
      <vt:variant>
        <vt:lpwstr>http://library.kuzstu.ru/meto.php?n=91430&amp;type=utchposob:common</vt:lpwstr>
      </vt:variant>
      <vt:variant>
        <vt:lpwstr/>
      </vt:variant>
      <vt:variant>
        <vt:i4>7536682</vt:i4>
      </vt:variant>
      <vt:variant>
        <vt:i4>12</vt:i4>
      </vt:variant>
      <vt:variant>
        <vt:i4>0</vt:i4>
      </vt:variant>
      <vt:variant>
        <vt:i4>5</vt:i4>
      </vt:variant>
      <vt:variant>
        <vt:lpwstr>http://library.kuzstu.ru/meto.php?n=90812&amp;type=utchposob:common</vt:lpwstr>
      </vt:variant>
      <vt:variant>
        <vt:lpwstr/>
      </vt:variant>
      <vt:variant>
        <vt:i4>7340068</vt:i4>
      </vt:variant>
      <vt:variant>
        <vt:i4>9</vt:i4>
      </vt:variant>
      <vt:variant>
        <vt:i4>0</vt:i4>
      </vt:variant>
      <vt:variant>
        <vt:i4>5</vt:i4>
      </vt:variant>
      <vt:variant>
        <vt:lpwstr>http://library.kuzstu.ru/meto.php?n=90622&amp;type=utchposob:common</vt:lpwstr>
      </vt:variant>
      <vt:variant>
        <vt:lpwstr/>
      </vt:variant>
      <vt:variant>
        <vt:i4>7340070</vt:i4>
      </vt:variant>
      <vt:variant>
        <vt:i4>6</vt:i4>
      </vt:variant>
      <vt:variant>
        <vt:i4>0</vt:i4>
      </vt:variant>
      <vt:variant>
        <vt:i4>5</vt:i4>
      </vt:variant>
      <vt:variant>
        <vt:lpwstr>http://library.kuzstu.ru/meto.php?n=90325&amp;type=utchposob:common</vt:lpwstr>
      </vt:variant>
      <vt:variant>
        <vt:lpwstr/>
      </vt:variant>
      <vt:variant>
        <vt:i4>7340068</vt:i4>
      </vt:variant>
      <vt:variant>
        <vt:i4>3</vt:i4>
      </vt:variant>
      <vt:variant>
        <vt:i4>0</vt:i4>
      </vt:variant>
      <vt:variant>
        <vt:i4>5</vt:i4>
      </vt:variant>
      <vt:variant>
        <vt:lpwstr>http://library.kuzstu.ru/meto.php?n=90622&amp;type=utchposob:common</vt:lpwstr>
      </vt:variant>
      <vt:variant>
        <vt:lpwstr/>
      </vt:variant>
      <vt:variant>
        <vt:i4>7340071</vt:i4>
      </vt:variant>
      <vt:variant>
        <vt:i4>0</vt:i4>
      </vt:variant>
      <vt:variant>
        <vt:i4>0</vt:i4>
      </vt:variant>
      <vt:variant>
        <vt:i4>5</vt:i4>
      </vt:variant>
      <vt:variant>
        <vt:lpwstr>http://library.kuzstu.ru/meto.php?n=90324&amp;type=utchposob:common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user</cp:lastModifiedBy>
  <cp:revision>25</cp:revision>
  <cp:lastPrinted>2023-06-14T02:13:00Z</cp:lastPrinted>
  <dcterms:created xsi:type="dcterms:W3CDTF">2021-11-08T05:31:00Z</dcterms:created>
  <dcterms:modified xsi:type="dcterms:W3CDTF">2024-04-26T03:43:00Z</dcterms:modified>
</cp:coreProperties>
</file>