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EB" w:rsidRPr="005A2A62" w:rsidRDefault="00CC1DEB" w:rsidP="00CC1DE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A2A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CC1DEB" w:rsidRPr="005A2A62" w:rsidRDefault="00CC1DEB" w:rsidP="00CC1DE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A2A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CC1DEB" w:rsidRPr="005A2A62" w:rsidRDefault="00CC1DEB" w:rsidP="00CC1DE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A2A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8013A" w:rsidRPr="005A2A62" w:rsidRDefault="00A8013A" w:rsidP="00A8013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A2A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8013A" w:rsidRPr="005A2A62" w:rsidRDefault="00A8013A" w:rsidP="00A8013A">
      <w:pPr>
        <w:spacing w:after="1131"/>
        <w:ind w:left="3081" w:right="3072"/>
        <w:jc w:val="center"/>
        <w:rPr>
          <w:sz w:val="22"/>
          <w:lang w:val="ru-RU"/>
        </w:rPr>
      </w:pPr>
      <w:r w:rsidRPr="005A2A6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6FF4403" wp14:editId="59E0E3B5">
            <wp:simplePos x="0" y="0"/>
            <wp:positionH relativeFrom="column">
              <wp:posOffset>-188595</wp:posOffset>
            </wp:positionH>
            <wp:positionV relativeFrom="paragraph">
              <wp:posOffset>748030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288" w:rsidRPr="00366A42" w:rsidRDefault="00434288" w:rsidP="0043428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34288" w:rsidRPr="00366A42" w:rsidRDefault="00434288" w:rsidP="0043428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34288" w:rsidRPr="00366A42" w:rsidRDefault="00434288" w:rsidP="0043428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34288" w:rsidRPr="00366A42" w:rsidRDefault="00434288" w:rsidP="0043428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34288" w:rsidRPr="00366A42" w:rsidRDefault="00434288" w:rsidP="0043428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8013A" w:rsidRPr="005A2A62" w:rsidRDefault="00434288" w:rsidP="0043428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8013A" w:rsidRPr="005A2A62" w:rsidRDefault="00A8013A" w:rsidP="00A8013A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C1DEB" w:rsidRPr="005A2A62" w:rsidRDefault="00CC1DEB" w:rsidP="00CC1DEB">
      <w:pPr>
        <w:spacing w:after="565"/>
        <w:ind w:left="3116" w:right="-1"/>
        <w:rPr>
          <w:b/>
          <w:lang w:val="ru-RU"/>
        </w:rPr>
      </w:pPr>
    </w:p>
    <w:p w:rsidR="00CC1DEB" w:rsidRPr="005A2A62" w:rsidRDefault="00CC1DEB" w:rsidP="00CC1DE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1DEB" w:rsidRPr="005A2A62" w:rsidRDefault="00CC1DEB" w:rsidP="00CC1DE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1DEB" w:rsidRPr="005A2A62" w:rsidRDefault="00CC1DEB" w:rsidP="00CC1DEB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C1DEB" w:rsidRPr="005A2A62" w:rsidRDefault="00CC1DEB" w:rsidP="00CC1DEB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C1DEB" w:rsidRPr="005A2A62" w:rsidRDefault="00CC1DEB" w:rsidP="00CC1DEB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b/>
          <w:bCs/>
          <w:sz w:val="24"/>
          <w:szCs w:val="24"/>
          <w:lang w:val="ru-RU"/>
        </w:rPr>
        <w:t xml:space="preserve">Управление состоянием массива горных пород </w:t>
      </w: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CC1DEB" w:rsidRPr="005A2A62" w:rsidRDefault="00CC1DEB" w:rsidP="00CC1DEB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F82009" w:rsidRPr="005A2A62" w:rsidRDefault="00F82009" w:rsidP="00F8200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2A62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3428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C1DEB" w:rsidRPr="005A2A62" w:rsidRDefault="00CC1DEB" w:rsidP="00F82009">
      <w:pPr>
        <w:pStyle w:val="Standard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</w:p>
    <w:p w:rsidR="00CC1DEB" w:rsidRPr="005A2A62" w:rsidRDefault="00CC1DEB" w:rsidP="00CC1DEB">
      <w:pPr>
        <w:pStyle w:val="Standard"/>
        <w:jc w:val="center"/>
        <w:rPr>
          <w:lang w:val="ru-RU"/>
        </w:rPr>
      </w:pPr>
      <w:r w:rsidRPr="005A2A62">
        <w:rPr>
          <w:lang w:val="ru-RU"/>
        </w:rPr>
        <w:t>Белово 202</w:t>
      </w:r>
      <w:r w:rsidR="00434288">
        <w:rPr>
          <w:lang w:val="ru-RU"/>
        </w:rPr>
        <w:t>4</w:t>
      </w:r>
    </w:p>
    <w:p w:rsidR="00CC1DEB" w:rsidRPr="005A2A62" w:rsidRDefault="00CC1DEB" w:rsidP="00A8013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5A2A62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Адамков А.В.</w:t>
      </w:r>
    </w:p>
    <w:p w:rsidR="00CC1DEB" w:rsidRPr="005A2A62" w:rsidRDefault="00CC1DEB" w:rsidP="00A8013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CC1DEB" w:rsidRPr="005A2A62" w:rsidRDefault="00CC1DEB" w:rsidP="00A8013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587B9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587B9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87B9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87B9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87B9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87B9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587B9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C1DEB" w:rsidRPr="005A2A62" w:rsidRDefault="00587B92" w:rsidP="00587B9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AD306E" w:rsidRPr="005A2A62" w:rsidRDefault="00AD306E" w:rsidP="001B2B9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AD306E" w:rsidRPr="005A2A62" w:rsidRDefault="00AD306E" w:rsidP="001B2B9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br w:type="page"/>
      </w: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"Управление состоянием массива горных пород", соотнесенных с планируемыми результатами освоения образовательной программы</w:t>
      </w:r>
    </w:p>
    <w:p w:rsidR="00EC25D3" w:rsidRPr="005A2A62" w:rsidRDefault="00EC25D3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C25D3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ПК-3 - Способность оценивать, контролировать и управлять геомеханическим состоянием массива в зоне и вне зоны влияния горных работ</w:t>
      </w:r>
      <w:r w:rsidR="00EC25D3"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ПК-7 - Способен владеть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</w:r>
      <w:r w:rsidR="00EC25D3"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EC25D3" w:rsidRPr="005A2A62" w:rsidRDefault="00EC25D3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F285E" w:rsidRPr="005A2A62" w:rsidRDefault="00EC25D3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</w:t>
      </w:r>
      <w:r w:rsidR="008E09EF" w:rsidRPr="005A2A62">
        <w:rPr>
          <w:rFonts w:ascii="Times New Roman" w:hAnsi="Times New Roman" w:cs="Times New Roman"/>
          <w:sz w:val="22"/>
          <w:lang w:val="ru-RU"/>
        </w:rPr>
        <w:t>ланирует параметры горных работ с учётом их влияния на состояние массива</w:t>
      </w:r>
      <w:r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4F285E" w:rsidRPr="005A2A62" w:rsidRDefault="00EC25D3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</w:t>
      </w:r>
      <w:r w:rsidR="008E09EF" w:rsidRPr="005A2A62">
        <w:rPr>
          <w:rFonts w:ascii="Times New Roman" w:hAnsi="Times New Roman" w:cs="Times New Roman"/>
          <w:sz w:val="22"/>
          <w:lang w:val="ru-RU"/>
        </w:rPr>
        <w:t>ланирует горные работы при подземной разработке пластовых месторождений с учётом снижения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="008E09EF" w:rsidRPr="005A2A62">
        <w:rPr>
          <w:rFonts w:ascii="Times New Roman" w:hAnsi="Times New Roman" w:cs="Times New Roman"/>
          <w:sz w:val="22"/>
          <w:lang w:val="ru-RU"/>
        </w:rPr>
        <w:t>нагрузки на окружающую среду</w:t>
      </w:r>
      <w:r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F285E" w:rsidRPr="005A2A62" w:rsidRDefault="0093053C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Знать:</w:t>
      </w:r>
      <w:r w:rsidR="008E09EF" w:rsidRPr="005A2A62">
        <w:rPr>
          <w:rFonts w:ascii="Times New Roman" w:hAnsi="Times New Roman" w:cs="Times New Roman"/>
          <w:sz w:val="22"/>
          <w:lang w:val="ru-RU"/>
        </w:rPr>
        <w:t xml:space="preserve"> способы охраны горных выработок в зоне влияния очистных работ</w:t>
      </w:r>
      <w:r w:rsidR="00EC25D3" w:rsidRPr="005A2A62">
        <w:rPr>
          <w:rFonts w:ascii="Times New Roman" w:hAnsi="Times New Roman" w:cs="Times New Roman"/>
          <w:sz w:val="22"/>
          <w:lang w:val="ru-RU"/>
        </w:rPr>
        <w:t xml:space="preserve">; </w:t>
      </w:r>
      <w:r w:rsidR="008E09EF" w:rsidRPr="005A2A62">
        <w:rPr>
          <w:rFonts w:ascii="Times New Roman" w:hAnsi="Times New Roman" w:cs="Times New Roman"/>
          <w:sz w:val="22"/>
          <w:lang w:val="ru-RU"/>
        </w:rPr>
        <w:t>формы влияния горных работ на окружающую среду</w:t>
      </w:r>
      <w:r w:rsidR="00EC25D3"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4F285E" w:rsidRPr="005A2A62" w:rsidRDefault="0093053C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Уметь:</w:t>
      </w:r>
      <w:r w:rsidR="008E09EF" w:rsidRPr="005A2A62">
        <w:rPr>
          <w:rFonts w:ascii="Times New Roman" w:hAnsi="Times New Roman" w:cs="Times New Roman"/>
          <w:sz w:val="22"/>
          <w:lang w:val="ru-RU"/>
        </w:rPr>
        <w:t xml:space="preserve"> определять параметры вскрытия, подготовки и систем разработки с учётом геомеханических особенностей месторождения</w:t>
      </w:r>
      <w:r w:rsidR="00EC25D3" w:rsidRPr="005A2A62">
        <w:rPr>
          <w:rFonts w:ascii="Times New Roman" w:hAnsi="Times New Roman" w:cs="Times New Roman"/>
          <w:sz w:val="22"/>
          <w:lang w:val="ru-RU"/>
        </w:rPr>
        <w:t xml:space="preserve">; </w:t>
      </w:r>
      <w:r w:rsidR="008E09EF" w:rsidRPr="005A2A62">
        <w:rPr>
          <w:rFonts w:ascii="Times New Roman" w:hAnsi="Times New Roman" w:cs="Times New Roman"/>
          <w:sz w:val="22"/>
          <w:lang w:val="ru-RU"/>
        </w:rPr>
        <w:t>проектировать технологические схемы шахт с учётом снижения нагрузки на окружающую среду и повышения экологической безопасности</w:t>
      </w:r>
      <w:r w:rsidR="00EC25D3"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4F285E" w:rsidRPr="005A2A62" w:rsidRDefault="0093053C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Владеть:</w:t>
      </w:r>
      <w:r w:rsidR="008E09EF" w:rsidRPr="005A2A62">
        <w:rPr>
          <w:rFonts w:ascii="Times New Roman" w:hAnsi="Times New Roman" w:cs="Times New Roman"/>
          <w:sz w:val="22"/>
          <w:lang w:val="ru-RU"/>
        </w:rPr>
        <w:t xml:space="preserve"> навыками оценки влияния очистных работ на состояния массива</w:t>
      </w:r>
      <w:r w:rsidR="00EC25D3" w:rsidRPr="005A2A62">
        <w:rPr>
          <w:rFonts w:ascii="Times New Roman" w:hAnsi="Times New Roman" w:cs="Times New Roman"/>
          <w:sz w:val="22"/>
          <w:lang w:val="ru-RU"/>
        </w:rPr>
        <w:t>;</w:t>
      </w:r>
      <w:r w:rsidR="008E09EF" w:rsidRPr="005A2A62">
        <w:rPr>
          <w:rFonts w:ascii="Times New Roman" w:hAnsi="Times New Roman" w:cs="Times New Roman"/>
          <w:sz w:val="22"/>
          <w:lang w:val="ru-RU"/>
        </w:rPr>
        <w:t xml:space="preserve"> методами обеспечения экологической безопасности при подземной разработке пластовых месторождений полезных ископаемых</w:t>
      </w:r>
      <w:r w:rsidR="00EC25D3"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EC25D3" w:rsidRPr="005A2A62" w:rsidRDefault="00EC25D3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2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Место дисциплины "Управление состоянием массива горных пород" в структуре ОПОП специалитета</w:t>
      </w:r>
    </w:p>
    <w:p w:rsidR="00EC25D3" w:rsidRPr="005A2A62" w:rsidRDefault="00EC25D3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Геология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Геомеханика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Горные машины и оборудование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Математика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Подземный транспорт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, </w:t>
      </w:r>
      <w:r w:rsidR="00EC25D3" w:rsidRPr="005A2A62">
        <w:rPr>
          <w:rFonts w:ascii="Times New Roman" w:hAnsi="Times New Roman" w:cs="Times New Roman"/>
          <w:sz w:val="22"/>
          <w:lang w:val="ru-RU"/>
        </w:rPr>
        <w:t>«</w:t>
      </w:r>
      <w:r w:rsidRPr="005A2A62">
        <w:rPr>
          <w:rFonts w:ascii="Times New Roman" w:hAnsi="Times New Roman" w:cs="Times New Roman"/>
          <w:sz w:val="22"/>
          <w:lang w:val="ru-RU"/>
        </w:rPr>
        <w:t>Горная геомеханика</w:t>
      </w:r>
      <w:r w:rsidR="00EC25D3" w:rsidRPr="005A2A62">
        <w:rPr>
          <w:rFonts w:ascii="Times New Roman" w:hAnsi="Times New Roman" w:cs="Times New Roman"/>
          <w:sz w:val="22"/>
          <w:lang w:val="ru-RU"/>
        </w:rPr>
        <w:t>»</w:t>
      </w:r>
      <w:r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EC25D3" w:rsidRPr="005A2A62" w:rsidRDefault="00EC25D3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3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Объем дисциплины "Управление состоянием массива горных пород"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C25D3" w:rsidRPr="005A2A62" w:rsidRDefault="00EC25D3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Общая трудоемкость дисциплины "Управление состоянием массива горных пород" составляет 13 зачетных единиц, 468 часов.</w:t>
      </w:r>
    </w:p>
    <w:p w:rsidR="007A08E6" w:rsidRPr="005A2A62" w:rsidRDefault="007A08E6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771"/>
        <w:gridCol w:w="1066"/>
        <w:gridCol w:w="737"/>
        <w:gridCol w:w="765"/>
      </w:tblGrid>
      <w:tr w:rsidR="004F285E" w:rsidRPr="005A2A62" w:rsidTr="005A2A62">
        <w:trPr>
          <w:trHeight w:val="267"/>
        </w:trPr>
        <w:tc>
          <w:tcPr>
            <w:tcW w:w="67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F285E" w:rsidRPr="005A2A62" w:rsidTr="005A2A6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F285E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8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5A2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52</w:t>
            </w:r>
          </w:p>
        </w:tc>
      </w:tr>
      <w:tr w:rsidR="005A2A62" w:rsidRPr="00E1675A" w:rsidTr="005A2A62">
        <w:trPr>
          <w:trHeight w:val="483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Контактная работа обучающихся с преподавателем (по видам учебных занятий):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E1675A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236</w:t>
            </w: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5A2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5A2A62" w:rsidRPr="00E1675A" w:rsidTr="005A2A62">
        <w:trPr>
          <w:trHeight w:val="483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E1675A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5A2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64</w:t>
            </w:r>
          </w:p>
        </w:tc>
      </w:tr>
      <w:tr w:rsidR="005A2A62" w:rsidRPr="005A2A62" w:rsidTr="005A2A62">
        <w:trPr>
          <w:trHeight w:val="267"/>
        </w:trPr>
        <w:tc>
          <w:tcPr>
            <w:tcW w:w="6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A62" w:rsidRPr="005A2A62" w:rsidRDefault="005A2A62" w:rsidP="008C5D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</w:tbl>
    <w:p w:rsidR="007A08E6" w:rsidRPr="005A2A62" w:rsidRDefault="007A08E6" w:rsidP="001B2B9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4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Содержание дисциплины "Управление состоянием массива горных пород", структурированное по разделам (темам)</w:t>
      </w:r>
    </w:p>
    <w:p w:rsidR="007A08E6" w:rsidRPr="005A2A62" w:rsidRDefault="007A08E6" w:rsidP="001B2B96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7A08E6" w:rsidRPr="005A2A62" w:rsidRDefault="007A08E6" w:rsidP="001B2B9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1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AF6BED" w:rsidRPr="005A2A62" w:rsidTr="005A52A7">
        <w:trPr>
          <w:trHeight w:val="41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6BED" w:rsidRPr="005A2A62" w:rsidRDefault="00AF6BED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6BED" w:rsidRPr="005A2A62" w:rsidRDefault="00AF6BED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F285E" w:rsidRPr="005A2A62" w:rsidTr="00BF1DC6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F285E" w:rsidRPr="005A2A62" w:rsidTr="005A52A7">
        <w:trPr>
          <w:trHeight w:val="22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 8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Введение. Цель и задачи учебной дисциплины, ее связь со смежными дисциплинами. Актуальность применения технологий управления состояниями массивов горных пород на горных предприятиях.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1. Технологические характеристики массивов при ведении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2. Общие принципы управления массивами горных пород при ведении горных работ. Классификация способов управления массивом горных пород.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3. Взаимосвязь технологических, геомеханических и газодинамических процессов при ведении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4. Шаги обрушения непосредственной и основной кровли.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5. Управление состоянием кровли при ведении очистных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6. Управление состоянием кровли при ведении очистных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7. Разупрочнение массива горных пород при ведении очистных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8. Торпедирование пород кровли.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9. Упрочнение массива горных пород при ведении очистных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10. Геодинамические процессы при ведении горных работ. Формы реализации горных ударов.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11. Прогноз горных ударов.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12. Управление состоянием массива горных пород при проведении горных выработок на удароопасных пластах.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13. Управление состоянием массива горных пород при ведении очистных работ на удароопасных пластах.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14. Особенности проявления геодинамических процессов на рудных месторождениях.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15. Прогноз и профилактика горных ударов на рудных месторождениях.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 9</w:t>
            </w: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1. Внезапные выбросы угля, породы и газов.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2. Механизм проявления внезапных выбросов и их прогноз.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3. Способы предотвращения внезапных выбросов угля, породы и газов при вскрытии выбросоопасных пластов и проведении выработок по выбросоопасным пластам и породам.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4. Особенности технологических схем ведения очистных работ на выбросоопасных пластах.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5. Определение необходимости дегазации при ведении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6. Классификация схем дегазации.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7. Способы и схемы дегазации при ведении очистных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8. Определение эффективности дегазации.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9.Способы и схемы дегазации выработанного пространства.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10. Термофизические процессы в массиве пород на угольных шахтах.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11. Прогноз пожароопасности в угольных шахтах.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12. Профилактическая подготовка пожароопасных пластов.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13. Обработка угля антипирогенами и инертными газами.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14. Шахтные воды. Классификация массивов по обводнённости. Закономерности движения воды в массивах горных пород.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15. Управление движением подземных вод при разработке месторождений угля.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16. Правила безопасности и другие нормативные документы, регламентирующие ведение горных работ при управлении состояниями массивов горных пород.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8344EC" w:rsidRPr="005A2A62" w:rsidTr="005A52A7">
        <w:trPr>
          <w:trHeight w:val="2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5A2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5A2A62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F285E" w:rsidRPr="005A2A62" w:rsidRDefault="008E09EF" w:rsidP="001B2B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4F285E" w:rsidRPr="005A2A62" w:rsidRDefault="008E09EF" w:rsidP="001B2B96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4.</w:t>
      </w:r>
      <w:r w:rsidR="005A52A7" w:rsidRPr="005A2A62">
        <w:rPr>
          <w:rFonts w:ascii="Times New Roman" w:hAnsi="Times New Roman" w:cs="Times New Roman"/>
          <w:sz w:val="22"/>
          <w:lang w:val="ru-RU"/>
        </w:rPr>
        <w:t>2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Практические (семинарские) занятия</w:t>
      </w:r>
    </w:p>
    <w:p w:rsidR="005A52A7" w:rsidRPr="005A2A62" w:rsidRDefault="005A52A7" w:rsidP="001B2B9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50" w:type="dxa"/>
        <w:tblInd w:w="8" w:type="dxa"/>
        <w:tblCellMar>
          <w:top w:w="71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03"/>
        <w:gridCol w:w="742"/>
        <w:gridCol w:w="564"/>
        <w:gridCol w:w="641"/>
      </w:tblGrid>
      <w:tr w:rsidR="005A52A7" w:rsidRPr="005A2A62" w:rsidTr="005A52A7">
        <w:trPr>
          <w:trHeight w:val="410"/>
        </w:trPr>
        <w:tc>
          <w:tcPr>
            <w:tcW w:w="74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52A7" w:rsidRPr="005A2A62" w:rsidRDefault="005A52A7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9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A52A7" w:rsidRPr="005A2A62" w:rsidRDefault="005A52A7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F285E" w:rsidRPr="005A2A62" w:rsidTr="00BF1DC6">
        <w:trPr>
          <w:trHeight w:val="20"/>
        </w:trPr>
        <w:tc>
          <w:tcPr>
            <w:tcW w:w="74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F285E" w:rsidRPr="005A2A62" w:rsidTr="005A52A7">
        <w:trPr>
          <w:trHeight w:val="26"/>
        </w:trPr>
        <w:tc>
          <w:tcPr>
            <w:tcW w:w="8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 8</w:t>
            </w: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Интерактивное собеседование с приглашенным специалистом горного предприятия по вопросам влияния горного давления на угольных шахтах.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Влияние горного давления на безопасность ведения горных работ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AD3AE7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первичного и последующего шагов обрушения пород непосредственной и основной кровли.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Расчёт шагов обрушения (конкретный пример).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ИЗ*) № 1)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Техника и технология упрочнения и разупрочнения пород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разупрочнения пород кровли.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Расчёт разупрочнения пород кровли (конкретный пример).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 № 2)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Методики расчёта целиков на угольных и рудных месторождениях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безопасных размеров целиков угля для охраны горизонтальных подготовительных выработок.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Расчёт безопасных размеров целиков угля для охраны горизонтальных подготовительных выработок (конкретный пример).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 № 3)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Влияние геодинамических явлений на безопасность ведения горных работ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параметров регионального глубинного увлажнения для защиты от горных ударов.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 № 4)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AD3AE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4F285E" w:rsidRPr="005A2A62" w:rsidTr="005A52A7">
        <w:trPr>
          <w:trHeight w:val="26"/>
        </w:trPr>
        <w:tc>
          <w:tcPr>
            <w:tcW w:w="8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 9</w:t>
            </w: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Интерактивное собеседование с приглашенным специалистом горного предприятия по вопросам предотвращения горных ударов на угольных шахтах.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Техника и технология гидрорыхления, гидроотжима и торпедирования угольных пластов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параметров гидрорыхления, гидроотжима пласта и торпедирования массива.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Расчёт параметров гидрорыхления, гидроотжима пласта и торпедирования массива (конкретный пример).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 № 5)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Дегазация на шахтах Кузбасса. Техника и технология дегазации угольных пластов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параметров опережающей дегазации при проведении горных выработок и ведении очистных работ.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параметров опережающей дегазации при проведении горных выработок и ведении очистных работ (разбор конкретного примера).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 № 6)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Эндогенные пожары. Аварийные ситуации связанные с пожарами на </w:t>
            </w: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угольных шахтах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параметров мероприятий по профилактике эндогенных пожаров.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Расчёт параметров мероприятий по профилактике эндогенных пожаров (разбор конкретного примера).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 № 7)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Техника и технология водопонижения при подземной разработке месторождений (мультимедийная презентация).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расчёта параметров безопасного ведения горных работ вблизи зон затопления.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ИЗ № 8)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8344EC" w:rsidRPr="005A2A62" w:rsidTr="005A52A7">
        <w:trPr>
          <w:trHeight w:val="26"/>
        </w:trPr>
        <w:tc>
          <w:tcPr>
            <w:tcW w:w="7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16</w:t>
            </w:r>
          </w:p>
        </w:tc>
      </w:tr>
    </w:tbl>
    <w:p w:rsidR="004F285E" w:rsidRPr="005A2A62" w:rsidRDefault="008E09EF" w:rsidP="001B2B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4F285E" w:rsidRPr="005A2A62" w:rsidRDefault="008E09EF" w:rsidP="001B2B96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4.</w:t>
      </w:r>
      <w:r w:rsidR="001B2B96" w:rsidRPr="005A2A62">
        <w:rPr>
          <w:rFonts w:ascii="Times New Roman" w:hAnsi="Times New Roman" w:cs="Times New Roman"/>
          <w:sz w:val="22"/>
          <w:lang w:val="ru-RU"/>
        </w:rPr>
        <w:t>3.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5A52A7" w:rsidRPr="005A2A62" w:rsidRDefault="005A52A7" w:rsidP="001B2B96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514" w:type="dxa"/>
        <w:tblInd w:w="8" w:type="dxa"/>
        <w:tblCellMar>
          <w:top w:w="71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11"/>
        <w:gridCol w:w="917"/>
        <w:gridCol w:w="703"/>
        <w:gridCol w:w="683"/>
      </w:tblGrid>
      <w:tr w:rsidR="004F285E" w:rsidRPr="005A2A62" w:rsidTr="00286F8B">
        <w:trPr>
          <w:trHeight w:val="20"/>
        </w:trPr>
        <w:tc>
          <w:tcPr>
            <w:tcW w:w="72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3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F285E" w:rsidRPr="005A2A62" w:rsidTr="00286F8B">
        <w:trPr>
          <w:trHeight w:val="20"/>
        </w:trPr>
        <w:tc>
          <w:tcPr>
            <w:tcW w:w="721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</w:t>
            </w:r>
          </w:p>
        </w:tc>
        <w:tc>
          <w:tcPr>
            <w:tcW w:w="23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52DAB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DAB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852DAB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 подготовка к тестированию и т.д.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DAB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852DAB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5A2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5A2A62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52DAB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Итого  семестр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DAB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236</w:t>
            </w: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Зачёт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семестр</w:t>
            </w:r>
          </w:p>
        </w:tc>
        <w:tc>
          <w:tcPr>
            <w:tcW w:w="23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64</w:t>
            </w: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 подготовка к тестированию и т.д.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5A2A6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64</w:t>
            </w: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Итого  семестр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52DAB" w:rsidP="005A2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5A2A62">
              <w:rPr>
                <w:rFonts w:ascii="Times New Roman" w:hAnsi="Times New Roman" w:cs="Times New Roman"/>
                <w:b/>
                <w:sz w:val="22"/>
                <w:lang w:val="ru-RU"/>
              </w:rPr>
              <w:t>64</w:t>
            </w:r>
          </w:p>
        </w:tc>
      </w:tr>
      <w:tr w:rsidR="008344EC" w:rsidRPr="005A2A62" w:rsidTr="00BE15C0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8344EC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4EC" w:rsidRPr="005A2A62" w:rsidRDefault="005A2A62" w:rsidP="005A2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400</w:t>
            </w:r>
          </w:p>
        </w:tc>
      </w:tr>
      <w:tr w:rsidR="004F285E" w:rsidRPr="005A2A62" w:rsidTr="005A52A7">
        <w:trPr>
          <w:trHeight w:val="26"/>
        </w:trPr>
        <w:tc>
          <w:tcPr>
            <w:tcW w:w="7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Экзамен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4F285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285E" w:rsidRPr="005A2A62" w:rsidRDefault="00852DAB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36</w:t>
            </w:r>
          </w:p>
        </w:tc>
      </w:tr>
    </w:tbl>
    <w:p w:rsidR="00E73DBE" w:rsidRPr="005A2A62" w:rsidRDefault="008E09EF" w:rsidP="001B2B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5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"Управление состоянием массива горных пород"</w:t>
      </w:r>
    </w:p>
    <w:p w:rsidR="00E73DBE" w:rsidRPr="005A2A62" w:rsidRDefault="00E73DBE" w:rsidP="001B2B96">
      <w:pPr>
        <w:pStyle w:val="2"/>
        <w:spacing w:after="0" w:line="240" w:lineRule="auto"/>
        <w:ind w:left="562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5.1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5A52A7" w:rsidRPr="005A2A62" w:rsidRDefault="005A52A7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717B2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Планируемые результаты по обучению дисциплине (модулю) 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Дисциплина направлена на формирование компетенций выпускника:</w:t>
      </w:r>
    </w:p>
    <w:p w:rsidR="00E73DBE" w:rsidRPr="005A2A62" w:rsidRDefault="00E73DBE" w:rsidP="001B2B96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1"/>
        <w:gridCol w:w="1637"/>
        <w:gridCol w:w="2667"/>
        <w:gridCol w:w="1501"/>
      </w:tblGrid>
      <w:tr w:rsidR="00E73DBE" w:rsidRPr="005A2A62" w:rsidTr="00D1381C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DBE" w:rsidRPr="005A2A62" w:rsidRDefault="00E73DB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DBE" w:rsidRPr="005A2A62" w:rsidRDefault="00E73DB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DBE" w:rsidRPr="005A2A62" w:rsidRDefault="00E73DB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E73DBE" w:rsidRPr="005A2A62" w:rsidRDefault="00E73DB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DBE" w:rsidRPr="005A2A62" w:rsidRDefault="00E73DB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DBE" w:rsidRPr="005A2A62" w:rsidRDefault="00E73DBE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6C1442" w:rsidRPr="005A2A62" w:rsidTr="006250D2">
        <w:trPr>
          <w:trHeight w:val="39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(лабораторным работам).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Планирует параметры горных работ с учётом их влияния на состояние массива.</w:t>
            </w:r>
          </w:p>
          <w:p w:rsidR="006C1442" w:rsidRPr="005A2A62" w:rsidRDefault="006C1442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93053C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6C1442"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способы охраны горных выработок в зоне влияния очистных работ; </w:t>
            </w: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6C1442"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определять параметры вскрытия, подготовки и систем разработки с учётом геомеханических особенностей месторождения; </w:t>
            </w:r>
          </w:p>
          <w:p w:rsidR="006C1442" w:rsidRPr="005A2A62" w:rsidRDefault="0093053C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6C1442"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навыками оценки влияния очистных работ на состояния массива.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6C1442" w:rsidRPr="00E1675A" w:rsidTr="006250D2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Планирует горные работы при подземной разработке пластовых месторождений с учётом снижения нагрузки на окружающую среду.</w:t>
            </w:r>
          </w:p>
          <w:p w:rsidR="006C1442" w:rsidRPr="005A2A62" w:rsidRDefault="006C1442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93053C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6C1442"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формы влияния горных работ на окружающую среду.</w:t>
            </w:r>
          </w:p>
          <w:p w:rsidR="006C1442" w:rsidRPr="005A2A62" w:rsidRDefault="0093053C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6C1442"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проектировать технологические схемы шахт с учётом снижения нагрузки на окружающую среду и повышения экологической безопасности.</w:t>
            </w:r>
          </w:p>
          <w:p w:rsidR="006C1442" w:rsidRPr="005A2A62" w:rsidRDefault="0093053C" w:rsidP="001B2B9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6C1442"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обеспечения экологической безопасности при подземной разработке пластовых месторождений полезных ископаемых.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442" w:rsidRPr="005A2A62" w:rsidRDefault="006C1442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73DBE" w:rsidRPr="00E1675A" w:rsidTr="001B2B96">
        <w:trPr>
          <w:trHeight w:val="105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DBE" w:rsidRPr="005A2A62" w:rsidRDefault="00E73DBE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E73DBE" w:rsidRPr="005A2A62" w:rsidRDefault="00E73DBE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E73DBE" w:rsidRPr="005A2A62" w:rsidRDefault="00E73DBE" w:rsidP="001B2B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E73DBE" w:rsidRPr="005A2A62" w:rsidRDefault="00E73DBE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3DBE" w:rsidRPr="005A2A62" w:rsidRDefault="00E73DBE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E73DBE" w:rsidRPr="005A2A62" w:rsidRDefault="00E73DBE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73DBE" w:rsidRPr="005A2A62" w:rsidRDefault="00E73DBE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 или устной или электронной форме.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</w:t>
      </w:r>
    </w:p>
    <w:p w:rsidR="004F285E" w:rsidRPr="005A2A62" w:rsidRDefault="008E09EF" w:rsidP="001B2B96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Опросе по контрольным вопросам:</w:t>
      </w:r>
    </w:p>
    <w:p w:rsidR="004F285E" w:rsidRPr="005A2A62" w:rsidRDefault="008E09EF" w:rsidP="001B2B96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lastRenderedPageBreak/>
        <w:t>тестировании  (10 - 20 вопросов)</w:t>
      </w:r>
    </w:p>
    <w:p w:rsidR="004F285E" w:rsidRPr="005A2A62" w:rsidRDefault="008E09EF" w:rsidP="001B2B96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выполнении индивидуальных заданий (ИЗ).</w:t>
      </w:r>
    </w:p>
    <w:p w:rsidR="007F4811" w:rsidRPr="005A2A62" w:rsidRDefault="007F4811" w:rsidP="001B2B9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5.2.1.</w:t>
      </w:r>
      <w:r w:rsidR="00E3171D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Оценочные средства при текущем контроле</w:t>
      </w:r>
    </w:p>
    <w:p w:rsidR="005A52A7" w:rsidRPr="005A2A62" w:rsidRDefault="005A52A7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- 85–100 баллов – при правильном и полном ответе на два вопроса;</w:t>
      </w:r>
    </w:p>
    <w:p w:rsidR="00302B02" w:rsidRPr="005A2A62" w:rsidRDefault="00302B02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контрольных вопросов при защите индивидуальных заданий</w:t>
      </w:r>
    </w:p>
    <w:p w:rsidR="005A52A7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1. Геомеханические процессы в подготовительных выработках в зоне влияния очистных работ</w:t>
      </w:r>
      <w:r w:rsidR="005A52A7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2. Геомеханические процессы при подработке и надработке пластов.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3. Геодинамические процессы при ведении горных работ.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F285E" w:rsidRPr="005A2A62" w:rsidRDefault="008E09EF" w:rsidP="001B2B96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из вопросов;</w:t>
      </w:r>
    </w:p>
    <w:p w:rsidR="007F4811" w:rsidRPr="005A2A62" w:rsidRDefault="008E09EF" w:rsidP="001B2B96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4F285E" w:rsidRPr="005A2A62" w:rsidRDefault="008E09EF" w:rsidP="001B2B96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7F4811" w:rsidRPr="005A2A62" w:rsidRDefault="007F4811" w:rsidP="001B2B9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890" w:type="dxa"/>
        <w:tblInd w:w="8" w:type="dxa"/>
        <w:tblCellMar>
          <w:top w:w="26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2059"/>
        <w:gridCol w:w="508"/>
        <w:gridCol w:w="634"/>
        <w:gridCol w:w="819"/>
        <w:gridCol w:w="870"/>
      </w:tblGrid>
      <w:tr w:rsidR="004F285E" w:rsidRPr="005A2A62" w:rsidTr="00AB16DF">
        <w:trPr>
          <w:trHeight w:val="231"/>
        </w:trPr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4F285E" w:rsidRPr="005A2A62" w:rsidTr="00AB16DF">
        <w:trPr>
          <w:trHeight w:val="231"/>
        </w:trPr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4F285E" w:rsidRPr="005A2A62" w:rsidRDefault="004F285E" w:rsidP="001B2B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5.2.2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Оценочные средства при промежуточной аттестации</w:t>
      </w:r>
    </w:p>
    <w:p w:rsidR="007F4811" w:rsidRPr="005A2A62" w:rsidRDefault="007F4811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b/>
          <w:i/>
          <w:sz w:val="22"/>
          <w:lang w:val="ru-RU"/>
        </w:rPr>
        <w:t xml:space="preserve">Формой промежуточной аттестации </w:t>
      </w:r>
      <w:r w:rsidRPr="005A2A62">
        <w:rPr>
          <w:rFonts w:ascii="Times New Roman" w:hAnsi="Times New Roman" w:cs="Times New Roman"/>
          <w:sz w:val="22"/>
          <w:lang w:val="ru-RU"/>
        </w:rPr>
        <w:t>является зачёт и экзамен, в процессе которых определяется сформированность обозначенных в рабочей программе компетенций.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4F285E" w:rsidRPr="005A2A62" w:rsidRDefault="008E09EF" w:rsidP="001B2B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зачтённые отчёты обучающихся по практическим работам;</w:t>
      </w:r>
    </w:p>
    <w:p w:rsidR="004F285E" w:rsidRPr="005A2A62" w:rsidRDefault="008E09EF" w:rsidP="001B2B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образом, при тестировании на 20 вопросов выбранных случайным образом. Опрос может проводиться в письменной или устной или электронной форме.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b/>
          <w:i/>
          <w:sz w:val="22"/>
          <w:lang w:val="ru-RU"/>
        </w:rPr>
        <w:t>Ответ на вопросы: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4F285E" w:rsidRPr="005A2A62" w:rsidRDefault="008E09EF" w:rsidP="001B2B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F285E" w:rsidRPr="005A2A62" w:rsidRDefault="008E09EF" w:rsidP="001B2B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из вопросов;</w:t>
      </w:r>
    </w:p>
    <w:p w:rsidR="007F4811" w:rsidRPr="005A2A62" w:rsidRDefault="008E09EF" w:rsidP="001B2B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4F285E" w:rsidRPr="005A2A62" w:rsidRDefault="008E09EF" w:rsidP="001B2B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5A52A7" w:rsidRPr="005A2A62" w:rsidRDefault="005A52A7" w:rsidP="001B2B9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635" w:type="dxa"/>
        <w:tblInd w:w="8" w:type="dxa"/>
        <w:tblCellMar>
          <w:top w:w="26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2027"/>
        <w:gridCol w:w="1443"/>
        <w:gridCol w:w="1413"/>
        <w:gridCol w:w="1306"/>
        <w:gridCol w:w="1446"/>
      </w:tblGrid>
      <w:tr w:rsidR="004F285E" w:rsidRPr="005A2A62" w:rsidTr="00AB16DF">
        <w:trPr>
          <w:trHeight w:val="231"/>
        </w:trPr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7F4811" w:rsidRPr="005A2A62" w:rsidTr="00A54BEE">
        <w:trPr>
          <w:trHeight w:val="231"/>
        </w:trPr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4811" w:rsidRPr="005A2A62" w:rsidRDefault="007F4811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4811" w:rsidRPr="005A2A62" w:rsidRDefault="007F4811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1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4811" w:rsidRPr="005A2A62" w:rsidRDefault="007F4811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F285E" w:rsidRPr="005A2A62" w:rsidRDefault="008E09EF" w:rsidP="001B2B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Зачётные вопросы </w:t>
      </w:r>
    </w:p>
    <w:p w:rsidR="004F285E" w:rsidRPr="005A2A62" w:rsidRDefault="008E09EF" w:rsidP="001B2B96">
      <w:pPr>
        <w:numPr>
          <w:ilvl w:val="0"/>
          <w:numId w:val="4"/>
        </w:numPr>
        <w:spacing w:after="0" w:line="240" w:lineRule="auto"/>
        <w:ind w:left="0" w:right="226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Опорное давление в зонах влияния очистных работ.</w:t>
      </w:r>
    </w:p>
    <w:p w:rsidR="007F4811" w:rsidRPr="005A2A62" w:rsidRDefault="008E09EF" w:rsidP="001B2B96">
      <w:pPr>
        <w:numPr>
          <w:ilvl w:val="0"/>
          <w:numId w:val="4"/>
        </w:numPr>
        <w:spacing w:after="0" w:line="240" w:lineRule="auto"/>
        <w:ind w:left="0" w:right="226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Геомеханические процессы в подготовительных выработках в зоне влияния очистных работ</w:t>
      </w:r>
      <w:r w:rsidR="007F4811"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4F285E" w:rsidRPr="005A2A62" w:rsidRDefault="008E09EF" w:rsidP="001B2B96">
      <w:pPr>
        <w:numPr>
          <w:ilvl w:val="0"/>
          <w:numId w:val="4"/>
        </w:numPr>
        <w:spacing w:after="0" w:line="240" w:lineRule="auto"/>
        <w:ind w:left="0" w:right="226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Геомеханические процессы при подработке и надработке пластов.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Геодинамические процессы при ведении горных работ.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Выделение метана в угольных шахтах.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Газодинамические процессы при ведении горных работ.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Термофизические и гидравлические процессы в массиве пород.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lastRenderedPageBreak/>
        <w:t>Управление состоянием массива горных пород до начала ведения горных работ.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состоянием массива горных пород с помощью поработки - надработки.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Общие принципы управления массивами пород при ведении горных работ.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Расположение и охрана подготовительных выработок.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напряженным состоянием массива пород вокруг подготовительных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выработок.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массивами пород вокруг подготовительных выработок крепями.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породами кровли в выработанном пространстве.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массивами пород кровли в выработанном крепями.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Упрочнение массивов горных пород.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геодинамическими процессами при разработке удароопасных пластов.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газодинамическими процессами.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Управление термодинамическими процессами при ведении горных работ.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Свойства угленосных массивов в естественном состоянии.</w:t>
      </w:r>
    </w:p>
    <w:p w:rsidR="004F285E" w:rsidRPr="005A2A62" w:rsidRDefault="008E09EF" w:rsidP="001B2B96">
      <w:pPr>
        <w:numPr>
          <w:ilvl w:val="0"/>
          <w:numId w:val="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Технологические характеристики массивов пород при ведении горных работ.</w:t>
      </w:r>
    </w:p>
    <w:p w:rsidR="004F285E" w:rsidRPr="005A2A62" w:rsidRDefault="008E09EF" w:rsidP="001B2B9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Эк</w:t>
      </w:r>
      <w:r w:rsidR="00393A8D" w:rsidRPr="005A2A62">
        <w:rPr>
          <w:rFonts w:ascii="Times New Roman" w:hAnsi="Times New Roman" w:cs="Times New Roman"/>
          <w:sz w:val="22"/>
          <w:lang w:val="ru-RU"/>
        </w:rPr>
        <w:t>заменационные вопросы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Схема предварительной дегазации выемочных столбов перекрещивающимися скважинами.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Способы предотвращения внезапных выбросов угля, породы и газов при вскрытии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выбросоопасных пластов и проведении выработок по выбросоопасным пластам и породам.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Технологические схемы ведения очистных работ на выбросоопасных пластах.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Определение необходимости дегазации при ведении горных работ.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Классификация схем дегазации и оценка их эффективности при проведении горных выработок.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Параметры дегазации и технологии её проведения.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Способы и схемы дегазации при проведении горных выработок.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Способы и схемы дегазации при ведении очистных работ.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Определение эффективности дегазации. Классификация схем дегазации и оценка их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эффективности при ведении очистных работ.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Предотвращение внезапных выбросов торпедированием угольного массива.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Способы и схемы дегазации выработанного пространства.</w:t>
      </w:r>
    </w:p>
    <w:p w:rsidR="004F285E" w:rsidRPr="005A2A62" w:rsidRDefault="008E09EF" w:rsidP="001B2B96">
      <w:pPr>
        <w:numPr>
          <w:ilvl w:val="0"/>
          <w:numId w:val="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Термофизические процессы в массиве пород.</w:t>
      </w:r>
    </w:p>
    <w:p w:rsidR="005A52A7" w:rsidRPr="005A2A62" w:rsidRDefault="005A52A7" w:rsidP="001B2B9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b/>
          <w:i/>
          <w:sz w:val="22"/>
          <w:lang w:val="ru-RU"/>
        </w:rPr>
        <w:t>Тестирование: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При проведении текущего или промежуточного контроля обучающимся необходимо ответить на тесты по каждой теме выбранных случайным образом. Тестирование организовано с использованием ресурсов ЭИОС 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5A2A62">
        <w:rPr>
          <w:rFonts w:ascii="Times New Roman" w:hAnsi="Times New Roman" w:cs="Times New Roman"/>
          <w:sz w:val="22"/>
          <w:lang w:val="ru-RU"/>
        </w:rPr>
        <w:t>КузГТУ. Количество вопросов при тестировании 10 - 30.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Например:</w:t>
      </w:r>
    </w:p>
    <w:p w:rsidR="004F285E" w:rsidRPr="005A2A62" w:rsidRDefault="008E09EF" w:rsidP="001B2B96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Укажите, какие из перечисленных способов воздействия на массив горных пород относятся к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региональным способам: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а) надработка защитных пластов;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б) глубинное увлажнение угольного пласта;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в) гидрорыхление;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г) подработка защитных пластов.</w:t>
      </w:r>
    </w:p>
    <w:p w:rsidR="007F4811" w:rsidRPr="005A2A62" w:rsidRDefault="008E09EF" w:rsidP="001B2B96">
      <w:pPr>
        <w:numPr>
          <w:ilvl w:val="0"/>
          <w:numId w:val="7"/>
        </w:numPr>
        <w:spacing w:after="0" w:line="240" w:lineRule="auto"/>
        <w:ind w:left="0" w:right="431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Минимальным сроком дегазации восстающими дегазационными скважинами является</w:t>
      </w:r>
      <w:r w:rsidR="007F4811" w:rsidRPr="005A2A62">
        <w:rPr>
          <w:rFonts w:ascii="Times New Roman" w:hAnsi="Times New Roman" w:cs="Times New Roman"/>
          <w:sz w:val="22"/>
          <w:lang w:val="ru-RU"/>
        </w:rPr>
        <w:t>:</w:t>
      </w:r>
    </w:p>
    <w:p w:rsidR="004F285E" w:rsidRPr="005A2A62" w:rsidRDefault="008E09EF" w:rsidP="001B2B96">
      <w:pPr>
        <w:spacing w:after="0" w:line="240" w:lineRule="auto"/>
        <w:ind w:left="426" w:right="431" w:firstLine="0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а) 360 дней;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б) 180 дней;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в) 3 месяца;</w:t>
      </w:r>
    </w:p>
    <w:p w:rsidR="004F285E" w:rsidRPr="005A2A62" w:rsidRDefault="008E09EF" w:rsidP="001B2B9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г) 8 месяцев.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F285E" w:rsidRPr="005A2A62" w:rsidRDefault="008E09EF" w:rsidP="001B2B9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85– 100 баллов – при ответе на &gt;84% вопросов</w:t>
      </w:r>
    </w:p>
    <w:p w:rsidR="004F285E" w:rsidRPr="005A2A62" w:rsidRDefault="008E09EF" w:rsidP="001B2B9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64 – 84 баллов – при ответе на &gt;64 и &lt;85% вопросов</w:t>
      </w:r>
    </w:p>
    <w:p w:rsidR="004F285E" w:rsidRPr="005A2A62" w:rsidRDefault="008E09EF" w:rsidP="001B2B9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50 – 64 баллов – при ответе на &gt;49 и &lt;65% вопросов</w:t>
      </w:r>
    </w:p>
    <w:p w:rsidR="004F285E" w:rsidRPr="005A2A62" w:rsidRDefault="008E09EF" w:rsidP="001B2B9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lastRenderedPageBreak/>
        <w:t>0 – 49 баллов – при ответе на &lt;45% вопросов</w:t>
      </w:r>
    </w:p>
    <w:p w:rsidR="005A52A7" w:rsidRPr="005A2A62" w:rsidRDefault="005A52A7" w:rsidP="001B2B9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475" w:type="dxa"/>
        <w:tblInd w:w="8" w:type="dxa"/>
        <w:tblCellMar>
          <w:top w:w="26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2013"/>
        <w:gridCol w:w="704"/>
        <w:gridCol w:w="1046"/>
        <w:gridCol w:w="831"/>
        <w:gridCol w:w="881"/>
      </w:tblGrid>
      <w:tr w:rsidR="004F285E" w:rsidRPr="005A2A62" w:rsidTr="00AB16DF">
        <w:trPr>
          <w:trHeight w:val="231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4F285E" w:rsidRPr="005A2A62" w:rsidTr="00AB16DF">
        <w:trPr>
          <w:trHeight w:val="231"/>
        </w:trPr>
        <w:tc>
          <w:tcPr>
            <w:tcW w:w="20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285E" w:rsidRPr="005A2A62" w:rsidRDefault="008E09EF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F4811" w:rsidRPr="005A2A62" w:rsidTr="00A54BEE">
        <w:trPr>
          <w:trHeight w:val="2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4811" w:rsidRPr="005A2A62" w:rsidRDefault="007F4811" w:rsidP="001B2B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4811" w:rsidRPr="005A2A62" w:rsidRDefault="007F4811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4811" w:rsidRPr="005A2A62" w:rsidRDefault="007F4811" w:rsidP="001B2B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A2A6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F285E" w:rsidRPr="005A2A62" w:rsidRDefault="008E09EF" w:rsidP="001B2B9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F285E" w:rsidRPr="005A2A62" w:rsidRDefault="008E09EF" w:rsidP="001B2B9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F4811" w:rsidRPr="005A2A62" w:rsidRDefault="007F4811" w:rsidP="001B2B96">
      <w:pPr>
        <w:spacing w:after="0" w:line="240" w:lineRule="auto"/>
        <w:ind w:left="232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4F285E" w:rsidRPr="005A2A62" w:rsidRDefault="008E09EF" w:rsidP="001B2B96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4F285E" w:rsidRPr="005A2A62" w:rsidRDefault="008E09EF" w:rsidP="001B2B96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</w:t>
      </w:r>
      <w:r w:rsidR="007F4811" w:rsidRPr="005A2A62">
        <w:rPr>
          <w:rFonts w:ascii="Times New Roman" w:hAnsi="Times New Roman" w:cs="Times New Roman"/>
          <w:sz w:val="22"/>
          <w:lang w:val="ru-RU"/>
        </w:rPr>
        <w:t>-</w:t>
      </w:r>
      <w:r w:rsidRPr="005A2A62">
        <w:rPr>
          <w:rFonts w:ascii="Times New Roman" w:hAnsi="Times New Roman" w:cs="Times New Roman"/>
          <w:sz w:val="22"/>
          <w:lang w:val="ru-RU"/>
        </w:rPr>
        <w:t>педагогическим работником, осуществляет подготовку ответов на два вопроса, выбранных в случайном порядке.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lastRenderedPageBreak/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</w:t>
      </w:r>
      <w:r w:rsidR="007F4811" w:rsidRPr="005A2A62">
        <w:rPr>
          <w:rFonts w:ascii="Times New Roman" w:hAnsi="Times New Roman" w:cs="Times New Roman"/>
          <w:sz w:val="22"/>
          <w:lang w:val="ru-RU"/>
        </w:rPr>
        <w:t>-</w:t>
      </w:r>
      <w:r w:rsidRPr="005A2A62">
        <w:rPr>
          <w:rFonts w:ascii="Times New Roman" w:hAnsi="Times New Roman" w:cs="Times New Roman"/>
          <w:sz w:val="22"/>
          <w:lang w:val="ru-RU"/>
        </w:rPr>
        <w:t>педагогическому работнику для последующего оценивания результатов промежуточной аттестации.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5A2A62">
        <w:rPr>
          <w:rFonts w:ascii="Times New Roman" w:hAnsi="Times New Roman" w:cs="Times New Roman"/>
          <w:sz w:val="22"/>
          <w:lang w:val="ru-RU"/>
        </w:rPr>
        <w:t>КузГТУ.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5A2A62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286F8B" w:rsidRPr="005A2A62" w:rsidRDefault="00286F8B" w:rsidP="00E350DB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</w:p>
    <w:p w:rsidR="004F285E" w:rsidRPr="005A2A62" w:rsidRDefault="008E09EF" w:rsidP="00E350DB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6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7F4811" w:rsidRPr="005A2A62" w:rsidRDefault="007F4811" w:rsidP="00E350DB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E350DB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6.1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Основная литература</w:t>
      </w:r>
    </w:p>
    <w:p w:rsidR="007F4811" w:rsidRPr="005A2A62" w:rsidRDefault="007F4811" w:rsidP="00E350D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20E82" w:rsidRPr="00D17E71" w:rsidRDefault="00520E82" w:rsidP="00520E82">
      <w:pPr>
        <w:pStyle w:val="a7"/>
        <w:numPr>
          <w:ilvl w:val="0"/>
          <w:numId w:val="23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Основы горного дела. Подземная геотехнология. Практикум [Текст] : учебное пособие для студентов вузов, обучающихся по направлению подгот. "Горн. дело" и "Физ. процессы горн. и нефтегазового пр-ва" / К. А. Филимонов [и др.] ; ФГБОУ ВПО "Кузбас. гос. техн. ун-т им. Т. Ф. Горбачева". – Кемерово : Издательство КузГТУ, 2012. – 144 с. – Доступна электронная версия: </w:t>
      </w:r>
      <w:hyperlink r:id="rId8" w:history="1">
        <w:r w:rsidRPr="00D17E71">
          <w:rPr>
            <w:rStyle w:val="a6"/>
            <w:rFonts w:ascii="Times New Roman" w:hAnsi="Times New Roman"/>
          </w:rPr>
          <w:t>http://library.kuzstu.ru/meto.php?n=90812&amp;type=utchposob:common</w:t>
        </w:r>
      </w:hyperlink>
      <w:r w:rsidRPr="00D17E71">
        <w:rPr>
          <w:rFonts w:ascii="Times New Roman" w:hAnsi="Times New Roman"/>
        </w:rPr>
        <w:t xml:space="preserve">. – Текст: электронный. </w:t>
      </w:r>
    </w:p>
    <w:p w:rsidR="00E350DB" w:rsidRPr="00520E82" w:rsidRDefault="00520E82" w:rsidP="00520E82">
      <w:pPr>
        <w:pStyle w:val="a7"/>
        <w:numPr>
          <w:ilvl w:val="0"/>
          <w:numId w:val="23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Технология подземных горных работ [Электронный ресурс] 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сост.: К. А. Филимонов, В. А. Карасев ; ФГБОУ ВПО «Кузбас. гос. техн. ун-т им. Т. Ф. Горбачева», Каф. разраб. месторождений полез. ископаемых подзем. способом. – Кемерово : Издательство КузГТУ, 2013. – 110 с.1 электрон. опт. диск (CD-ROM) – Доступна электронная версия: </w:t>
      </w:r>
      <w:hyperlink r:id="rId9" w:history="1">
        <w:r w:rsidRPr="00D17E71">
          <w:rPr>
            <w:rStyle w:val="a6"/>
            <w:rFonts w:ascii="Times New Roman" w:hAnsi="Times New Roman"/>
          </w:rPr>
          <w:t>http://library.kuzstu.ru/meto.php?n=91073&amp;type=utchposob:common</w:t>
        </w:r>
      </w:hyperlink>
      <w:r w:rsidRPr="00D17E71">
        <w:rPr>
          <w:rFonts w:ascii="Times New Roman" w:hAnsi="Times New Roman"/>
        </w:rPr>
        <w:t>. – Текст: электронный.</w:t>
      </w:r>
    </w:p>
    <w:p w:rsidR="00E350DB" w:rsidRPr="005A2A62" w:rsidRDefault="00E350DB" w:rsidP="00E350DB">
      <w:pPr>
        <w:pStyle w:val="a7"/>
        <w:ind w:left="426" w:right="-108"/>
        <w:jc w:val="both"/>
        <w:rPr>
          <w:rFonts w:ascii="Times New Roman" w:hAnsi="Times New Roman"/>
        </w:rPr>
      </w:pPr>
    </w:p>
    <w:p w:rsidR="00E350DB" w:rsidRPr="005A2A62" w:rsidRDefault="00E350DB" w:rsidP="00E350DB">
      <w:pPr>
        <w:pStyle w:val="a7"/>
        <w:ind w:right="-108" w:firstLine="426"/>
        <w:jc w:val="both"/>
        <w:rPr>
          <w:rFonts w:ascii="Times New Roman" w:hAnsi="Times New Roman"/>
          <w:b/>
        </w:rPr>
      </w:pPr>
      <w:r w:rsidRPr="005A2A62">
        <w:rPr>
          <w:rFonts w:ascii="Times New Roman" w:hAnsi="Times New Roman"/>
          <w:b/>
        </w:rPr>
        <w:t>6.2. Дополнительная литература</w:t>
      </w:r>
    </w:p>
    <w:p w:rsidR="00E350DB" w:rsidRPr="005A2A62" w:rsidRDefault="00E350DB" w:rsidP="00E350DB">
      <w:pPr>
        <w:pStyle w:val="a7"/>
        <w:ind w:right="-108" w:firstLine="426"/>
        <w:jc w:val="both"/>
        <w:rPr>
          <w:rFonts w:ascii="Times New Roman" w:hAnsi="Times New Roman"/>
          <w:b/>
        </w:rPr>
      </w:pPr>
    </w:p>
    <w:p w:rsidR="00520E82" w:rsidRPr="00D17E71" w:rsidRDefault="00520E82" w:rsidP="00520E82">
      <w:pPr>
        <w:pStyle w:val="a7"/>
        <w:numPr>
          <w:ilvl w:val="0"/>
          <w:numId w:val="25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Геотехнологические способы разработки полезных ископаемых [Текст] : учебное пособие для студентов вузов, обучающихся по направлению подготовки "Горное дело" / П. В. Егоров [и др.]; ФГБОУ ВПО "Кузбас. гос. техн. ун-т". – Кемерово : , 2014. – 130 с. – Доступна электронная версия: </w:t>
      </w:r>
      <w:hyperlink r:id="rId10" w:history="1">
        <w:r w:rsidRPr="00D17E71">
          <w:rPr>
            <w:rStyle w:val="a6"/>
            <w:rFonts w:ascii="Times New Roman" w:hAnsi="Times New Roman"/>
          </w:rPr>
          <w:t>http://library.kuzstu.ru/meto.php?n=91248&amp;type=utchposob:common</w:t>
        </w:r>
      </w:hyperlink>
      <w:r w:rsidRPr="00D17E71">
        <w:rPr>
          <w:rFonts w:ascii="Times New Roman" w:hAnsi="Times New Roman"/>
        </w:rPr>
        <w:t>. – Текст: электронный.</w:t>
      </w:r>
    </w:p>
    <w:p w:rsidR="00520E82" w:rsidRPr="00D17E71" w:rsidRDefault="00520E82" w:rsidP="00520E82">
      <w:pPr>
        <w:pStyle w:val="a7"/>
        <w:numPr>
          <w:ilvl w:val="0"/>
          <w:numId w:val="25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Филимонов, К. А. Управление состоянием массива горных пород. Практикум / К. А. Филимонов, Р. Р. Зайнулин, Д. В. Зорков ; Кузбас. гос. техн. ун-т им. Т. Ф. Горбачева. – Кемерово, 2014. – 239 с. </w:t>
      </w:r>
      <w:hyperlink r:id="rId11" w:history="1">
        <w:r w:rsidRPr="00D17E71">
          <w:rPr>
            <w:rStyle w:val="a6"/>
            <w:rFonts w:ascii="Times New Roman" w:hAnsi="Times New Roman"/>
          </w:rPr>
          <w:t>http://library.kuzstu.ru/meto.php?n=90078&amp;type=utchposob:common</w:t>
        </w:r>
      </w:hyperlink>
      <w:r w:rsidRPr="00D17E71">
        <w:rPr>
          <w:rFonts w:ascii="Times New Roman" w:hAnsi="Times New Roman"/>
        </w:rPr>
        <w:t>. – Текст: непосредственный + электронный.</w:t>
      </w:r>
    </w:p>
    <w:p w:rsidR="00520E82" w:rsidRPr="00D17E71" w:rsidRDefault="00520E82" w:rsidP="00520E82">
      <w:pPr>
        <w:pStyle w:val="a7"/>
        <w:numPr>
          <w:ilvl w:val="0"/>
          <w:numId w:val="25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Технологические схемы подготовки и отработки выемочных участков на шахтах ОАО «СУЭК-Кузбасс» : Альбом. Серия «Библиотека горного инженера». Т.3 «Подземные горные работы». Кн. 12 / В. Н. Демура [и др.]. – Москва : Горное дело ООО «Киммерийский центр», 2014. – 256 с. – Текст: непосредственный.</w:t>
      </w:r>
    </w:p>
    <w:p w:rsidR="00520E82" w:rsidRPr="00520E82" w:rsidRDefault="00520E82" w:rsidP="00520E82">
      <w:pPr>
        <w:numPr>
          <w:ilvl w:val="0"/>
          <w:numId w:val="25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20E82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520E82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D17E71">
        <w:rPr>
          <w:rFonts w:ascii="Times New Roman" w:hAnsi="Times New Roman" w:cs="Times New Roman"/>
          <w:sz w:val="22"/>
        </w:rPr>
        <w:t> </w:t>
      </w:r>
      <w:r w:rsidRPr="00520E82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520E82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520E8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520E8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520E8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520E8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520E8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520E8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520E82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</w:t>
      </w:r>
    </w:p>
    <w:p w:rsidR="00520E82" w:rsidRPr="00520E82" w:rsidRDefault="00520E82" w:rsidP="00520E82">
      <w:pPr>
        <w:numPr>
          <w:ilvl w:val="0"/>
          <w:numId w:val="25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20E82">
        <w:rPr>
          <w:rFonts w:ascii="Times New Roman" w:hAnsi="Times New Roman" w:cs="Times New Roman"/>
          <w:sz w:val="22"/>
          <w:lang w:val="ru-RU"/>
        </w:rPr>
        <w:t xml:space="preserve">Егоров, П. В. Основы горного дела : учебник / П. В. Егоров, Е. А. Бобер. — 2-е изд. — Москва : Горная книга, 2006. — 408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520E82">
        <w:rPr>
          <w:rFonts w:ascii="Times New Roman" w:hAnsi="Times New Roman" w:cs="Times New Roman"/>
          <w:sz w:val="22"/>
          <w:lang w:val="ru-RU"/>
        </w:rPr>
        <w:t xml:space="preserve"> 5-7418-0448-9.</w:t>
      </w:r>
      <w:r w:rsidRPr="00D17E71">
        <w:rPr>
          <w:rFonts w:ascii="Times New Roman" w:hAnsi="Times New Roman" w:cs="Times New Roman"/>
          <w:sz w:val="22"/>
        </w:rPr>
        <w:t> </w:t>
      </w:r>
      <w:r w:rsidRPr="00520E82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520E82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520E82">
        <w:rPr>
          <w:rFonts w:ascii="Times New Roman" w:hAnsi="Times New Roman" w:cs="Times New Roman"/>
          <w:sz w:val="22"/>
          <w:lang w:val="ru-RU"/>
        </w:rPr>
        <w:t xml:space="preserve">// Лань : </w:t>
      </w:r>
      <w:r w:rsidRPr="00520E82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520E8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520E8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520E8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520E8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520E8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520E82">
        <w:rPr>
          <w:rFonts w:ascii="Times New Roman" w:hAnsi="Times New Roman" w:cs="Times New Roman"/>
          <w:sz w:val="22"/>
          <w:lang w:val="ru-RU"/>
        </w:rPr>
        <w:t>/3210. — Режим доступа: для авториз. пользователей.</w:t>
      </w:r>
    </w:p>
    <w:p w:rsidR="00E350DB" w:rsidRPr="005A2A62" w:rsidRDefault="00520E82" w:rsidP="00520E82">
      <w:pPr>
        <w:numPr>
          <w:ilvl w:val="0"/>
          <w:numId w:val="25"/>
        </w:numPr>
        <w:spacing w:after="0" w:line="240" w:lineRule="auto"/>
        <w:ind w:left="0" w:right="0" w:firstLine="426"/>
        <w:rPr>
          <w:rStyle w:val="a6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520E82">
        <w:rPr>
          <w:rFonts w:ascii="Times New Roman" w:hAnsi="Times New Roman" w:cs="Times New Roman"/>
          <w:sz w:val="22"/>
          <w:lang w:val="ru-RU"/>
        </w:rPr>
        <w:t xml:space="preserve">Технология подземных горных работ [Текст]: учебное пособие для студентов вузов, изучающих дисциплины «Технология подземных горных работ», «Основы разработки месторождений твёрдых полезных ископаемых (подземная геотехнология)», «Технологические основы отраслевого производства в горной промышленности», Основы подземной добычи», «Подземная геотехнология», «Основы горного дела (подземная геотехнология)», «Подземная разработка рудных месторождений» и др. дисциплин горного профиля / К. А. Филимонов, В. А. Карасев ; ФГБОУ ВО «Кузбас. гос. техн. ун-т им. Т. Ф. Горбачева», Каф. разраб. месторождений полез. Ископаемых. – Кемерово, 2017. – 187 с. Доступна электронная версия: </w:t>
      </w:r>
      <w:hyperlink r:id="rId12" w:history="1"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http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library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kuzstu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ru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meto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php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n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=91665&amp;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type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utchposob</w:t>
        </w:r>
        <w:r w:rsidRPr="00520E82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D17E71">
          <w:rPr>
            <w:rStyle w:val="a6"/>
            <w:rFonts w:ascii="Times New Roman" w:hAnsi="Times New Roman" w:cs="Times New Roman"/>
            <w:color w:val="auto"/>
            <w:sz w:val="22"/>
          </w:rPr>
          <w:t>common</w:t>
        </w:r>
      </w:hyperlink>
      <w:r w:rsidRPr="00520E82">
        <w:rPr>
          <w:rStyle w:val="a6"/>
          <w:rFonts w:ascii="Times New Roman" w:hAnsi="Times New Roman" w:cs="Times New Roman"/>
          <w:color w:val="auto"/>
          <w:sz w:val="22"/>
          <w:lang w:val="ru-RU"/>
        </w:rPr>
        <w:t>. – Текст: электронный.</w:t>
      </w:r>
    </w:p>
    <w:p w:rsidR="00E350DB" w:rsidRPr="005A2A62" w:rsidRDefault="00E350DB" w:rsidP="00E350DB">
      <w:pPr>
        <w:pStyle w:val="2"/>
        <w:spacing w:after="0" w:line="240" w:lineRule="auto"/>
        <w:ind w:left="0" w:right="0" w:firstLine="426"/>
        <w:rPr>
          <w:rStyle w:val="a6"/>
          <w:rFonts w:ascii="Times New Roman" w:hAnsi="Times New Roman" w:cs="Times New Roman"/>
          <w:b w:val="0"/>
          <w:color w:val="auto"/>
          <w:sz w:val="22"/>
          <w:lang w:val="ru-RU"/>
        </w:rPr>
      </w:pPr>
    </w:p>
    <w:p w:rsidR="00393A8D" w:rsidRPr="005A2A62" w:rsidRDefault="00393A8D" w:rsidP="00E350DB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6.3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93A8D" w:rsidRPr="005A2A62" w:rsidRDefault="00393A8D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93A8D" w:rsidRPr="005A2A62" w:rsidRDefault="00393A8D" w:rsidP="001B2B96">
      <w:pPr>
        <w:pStyle w:val="a5"/>
        <w:numPr>
          <w:ilvl w:val="0"/>
          <w:numId w:val="22"/>
        </w:numPr>
        <w:spacing w:after="0" w:line="240" w:lineRule="auto"/>
        <w:ind w:left="0" w:firstLine="425"/>
        <w:jc w:val="both"/>
        <w:rPr>
          <w:rStyle w:val="a6"/>
          <w:rFonts w:ascii="Times New Roman" w:hAnsi="Times New Roman"/>
        </w:rPr>
      </w:pPr>
      <w:r w:rsidRPr="005A2A62">
        <w:rPr>
          <w:rFonts w:ascii="Times New Roman" w:hAnsi="Times New Roman"/>
        </w:rPr>
        <w:t xml:space="preserve">Электронная библиотека КузГТУ </w:t>
      </w:r>
      <w:hyperlink r:id="rId13" w:history="1">
        <w:r w:rsidRPr="005A2A62">
          <w:rPr>
            <w:rStyle w:val="a6"/>
            <w:rFonts w:ascii="Times New Roman" w:hAnsi="Times New Roman"/>
          </w:rPr>
          <w:t>https://elib.kuzstu.ru/</w:t>
        </w:r>
      </w:hyperlink>
    </w:p>
    <w:p w:rsidR="00393A8D" w:rsidRPr="005A2A62" w:rsidRDefault="00393A8D" w:rsidP="001B2B96">
      <w:pPr>
        <w:pStyle w:val="a5"/>
        <w:numPr>
          <w:ilvl w:val="0"/>
          <w:numId w:val="2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A2A62">
        <w:rPr>
          <w:rFonts w:ascii="Times New Roman" w:hAnsi="Times New Roman"/>
        </w:rPr>
        <w:t xml:space="preserve">Электронная библиотечная система «Лань» </w:t>
      </w:r>
      <w:hyperlink r:id="rId14" w:history="1">
        <w:r w:rsidRPr="005A2A62">
          <w:rPr>
            <w:rStyle w:val="a6"/>
            <w:rFonts w:ascii="Times New Roman" w:hAnsi="Times New Roman"/>
          </w:rPr>
          <w:t>http://e.lanbook.com</w:t>
        </w:r>
      </w:hyperlink>
    </w:p>
    <w:p w:rsidR="00393A8D" w:rsidRPr="005A2A62" w:rsidRDefault="00393A8D" w:rsidP="001B2B96">
      <w:pPr>
        <w:pStyle w:val="a5"/>
        <w:numPr>
          <w:ilvl w:val="0"/>
          <w:numId w:val="22"/>
        </w:numPr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u w:val="single"/>
        </w:rPr>
      </w:pPr>
      <w:r w:rsidRPr="005A2A62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5" w:history="1">
        <w:r w:rsidRPr="005A2A62">
          <w:rPr>
            <w:rStyle w:val="a6"/>
            <w:rFonts w:ascii="Times New Roman" w:hAnsi="Times New Roman"/>
          </w:rPr>
          <w:t>https://www.technormativ.ru/</w:t>
        </w:r>
      </w:hyperlink>
    </w:p>
    <w:p w:rsidR="00393A8D" w:rsidRPr="005A2A62" w:rsidRDefault="00393A8D" w:rsidP="001B2B9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93A8D" w:rsidRPr="005A2A62" w:rsidRDefault="00393A8D" w:rsidP="001B2B96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6.4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Периодические издания</w:t>
      </w:r>
    </w:p>
    <w:p w:rsidR="00393A8D" w:rsidRPr="005A2A62" w:rsidRDefault="00393A8D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4288" w:rsidRPr="00593948" w:rsidRDefault="00434288" w:rsidP="00434288">
      <w:pPr>
        <w:pStyle w:val="a5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6" w:history="1">
        <w:r w:rsidRPr="00593948">
          <w:rPr>
            <w:rStyle w:val="a6"/>
            <w:rFonts w:ascii="Times New Roman" w:hAnsi="Times New Roman"/>
          </w:rPr>
          <w:t>https://gormash.kuzstu.ru/</w:t>
        </w:r>
      </w:hyperlink>
    </w:p>
    <w:p w:rsidR="00434288" w:rsidRPr="00593948" w:rsidRDefault="00434288" w:rsidP="00434288">
      <w:pPr>
        <w:pStyle w:val="a5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6"/>
            <w:rFonts w:ascii="Times New Roman" w:hAnsi="Times New Roman"/>
          </w:rPr>
          <w:t>https://mining-media.ru/ru/https://mining-media.ru/ru/</w:t>
        </w:r>
      </w:hyperlink>
    </w:p>
    <w:p w:rsidR="00434288" w:rsidRPr="00593948" w:rsidRDefault="00434288" w:rsidP="00434288">
      <w:pPr>
        <w:pStyle w:val="a5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6"/>
            <w:rFonts w:ascii="Times New Roman" w:hAnsi="Times New Roman"/>
          </w:rPr>
          <w:t>https://www.rudmet.ru/catalog/journals/1/</w:t>
        </w:r>
      </w:hyperlink>
    </w:p>
    <w:p w:rsidR="00434288" w:rsidRPr="00343BD0" w:rsidRDefault="00434288" w:rsidP="00434288">
      <w:pPr>
        <w:pStyle w:val="a5"/>
        <w:numPr>
          <w:ilvl w:val="0"/>
          <w:numId w:val="15"/>
        </w:numPr>
        <w:spacing w:after="0" w:line="240" w:lineRule="auto"/>
        <w:ind w:left="0" w:right="-1" w:firstLine="426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6"/>
            <w:rFonts w:ascii="Times New Roman" w:hAnsi="Times New Roman"/>
          </w:rPr>
          <w:t>https://elibrary.ru/contents.asp?titleid=8628</w:t>
        </w:r>
      </w:hyperlink>
    </w:p>
    <w:p w:rsidR="00434288" w:rsidRPr="00593948" w:rsidRDefault="00434288" w:rsidP="00434288">
      <w:pPr>
        <w:pStyle w:val="a5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0" w:history="1">
        <w:r w:rsidRPr="00D43226">
          <w:rPr>
            <w:rStyle w:val="a6"/>
            <w:rFonts w:ascii="Times New Roman" w:hAnsi="Times New Roman"/>
          </w:rPr>
          <w:t>http://www.ugolinfo.ru/onLine.html</w:t>
        </w:r>
      </w:hyperlink>
    </w:p>
    <w:p w:rsidR="00393A8D" w:rsidRPr="005A2A62" w:rsidRDefault="00393A8D" w:rsidP="00434288">
      <w:pPr>
        <w:pStyle w:val="a5"/>
        <w:numPr>
          <w:ilvl w:val="0"/>
          <w:numId w:val="15"/>
        </w:numPr>
        <w:spacing w:after="0" w:line="240" w:lineRule="auto"/>
        <w:ind w:left="0" w:firstLine="426"/>
        <w:jc w:val="both"/>
        <w:rPr>
          <w:rStyle w:val="a6"/>
          <w:rFonts w:ascii="Times New Roman" w:hAnsi="Times New Roman"/>
        </w:rPr>
      </w:pPr>
      <w:r w:rsidRPr="005A2A62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1" w:history="1">
        <w:r w:rsidRPr="005A2A62">
          <w:rPr>
            <w:rStyle w:val="a6"/>
            <w:rFonts w:ascii="Times New Roman" w:hAnsi="Times New Roman"/>
          </w:rPr>
          <w:t>https://vestnik.kuzstu.ru/</w:t>
        </w:r>
      </w:hyperlink>
    </w:p>
    <w:p w:rsidR="00393A8D" w:rsidRPr="005A2A62" w:rsidRDefault="00393A8D" w:rsidP="0043428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Пожаровзрывобезопасность: научно-технический журнал (электронный)  </w:t>
      </w:r>
      <w:hyperlink r:id="rId22">
        <w:r w:rsidRPr="005A2A62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https://elibrary.ru/contents.asp?titleid=8984</w:t>
        </w:r>
      </w:hyperlink>
    </w:p>
    <w:p w:rsidR="00393A8D" w:rsidRPr="005A2A62" w:rsidRDefault="00393A8D" w:rsidP="0043428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Техника и технология горного дела: научно-практический журнал (электронный) </w:t>
      </w:r>
      <w:hyperlink r:id="rId23">
        <w:r w:rsidRPr="005A2A62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https://jm.kuzstu.ru/</w:t>
        </w:r>
      </w:hyperlink>
    </w:p>
    <w:p w:rsidR="00393A8D" w:rsidRPr="005A2A62" w:rsidRDefault="00393A8D" w:rsidP="0043428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Транспорт Российской Федерации: журнал о науке, экономике, практике (электронный) </w:t>
      </w:r>
      <w:hyperlink r:id="rId24">
        <w:r w:rsidRPr="005A2A62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https://elibrary.ru/contents.asp?titleid=26569</w:t>
        </w:r>
      </w:hyperlink>
    </w:p>
    <w:p w:rsidR="00393A8D" w:rsidRPr="005A2A62" w:rsidRDefault="00393A8D" w:rsidP="0043428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Физико-технические проблемы разработки полезных ископаемых: научный журнал (электронный) </w:t>
      </w:r>
      <w:hyperlink r:id="rId25">
        <w:r w:rsidRPr="005A2A62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https://elibrary.ru/contents.asp?titleid=7614</w:t>
        </w:r>
      </w:hyperlink>
    </w:p>
    <w:p w:rsidR="00393A8D" w:rsidRPr="005A2A62" w:rsidRDefault="00393A8D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93A8D" w:rsidRPr="005A2A62" w:rsidRDefault="00393A8D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7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93A8D" w:rsidRPr="005A2A62" w:rsidRDefault="00393A8D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93A8D" w:rsidRPr="005A2A62" w:rsidRDefault="00393A8D" w:rsidP="001B2B96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6" w:history="1">
        <w:r w:rsidRPr="005A2A62">
          <w:rPr>
            <w:rStyle w:val="a6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393A8D" w:rsidRPr="005A2A62" w:rsidRDefault="00393A8D" w:rsidP="001B2B96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7" w:history="1">
        <w:r w:rsidRPr="005A2A62">
          <w:rPr>
            <w:rStyle w:val="a6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5A2A62">
        <w:rPr>
          <w:rFonts w:ascii="Times New Roman" w:hAnsi="Times New Roman" w:cs="Times New Roman"/>
          <w:sz w:val="22"/>
          <w:lang w:val="ru-RU"/>
        </w:rPr>
        <w:t>.</w:t>
      </w:r>
    </w:p>
    <w:p w:rsidR="00393A8D" w:rsidRPr="005A2A62" w:rsidRDefault="00393A8D" w:rsidP="00AD3AE7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8" w:history="1">
        <w:r w:rsidRPr="005A2A62">
          <w:rPr>
            <w:rStyle w:val="a6"/>
            <w:rFonts w:ascii="Times New Roman" w:hAnsi="Times New Roman" w:cs="Times New Roman"/>
            <w:sz w:val="22"/>
          </w:rPr>
          <w:t>http://eоs.belovokyzgty.ru/</w:t>
        </w:r>
      </w:hyperlink>
    </w:p>
    <w:p w:rsidR="008F19CD" w:rsidRPr="005A2A62" w:rsidRDefault="00393A8D" w:rsidP="001B2B96">
      <w:pPr>
        <w:pStyle w:val="a5"/>
        <w:numPr>
          <w:ilvl w:val="0"/>
          <w:numId w:val="2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A2A62">
        <w:rPr>
          <w:rFonts w:ascii="Times New Roman" w:hAnsi="Times New Roman"/>
        </w:rPr>
        <w:t xml:space="preserve">Научная электронная библиотека eLIBRARY.RU </w:t>
      </w:r>
      <w:hyperlink r:id="rId29" w:history="1">
        <w:r w:rsidRPr="005A2A62">
          <w:rPr>
            <w:rStyle w:val="a6"/>
            <w:rFonts w:ascii="Times New Roman" w:hAnsi="Times New Roman"/>
          </w:rPr>
          <w:t>https://elibrary.ru/defaultx.asp?</w:t>
        </w:r>
      </w:hyperlink>
      <w:r w:rsidRPr="005A2A62">
        <w:rPr>
          <w:rFonts w:ascii="Times New Roman" w:hAnsi="Times New Roman"/>
        </w:rPr>
        <w:t xml:space="preserve"> </w:t>
      </w:r>
    </w:p>
    <w:p w:rsidR="007F4811" w:rsidRPr="005A2A62" w:rsidRDefault="007F4811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8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"Управление состоянием массива горных пород"</w:t>
      </w:r>
    </w:p>
    <w:p w:rsidR="007F4811" w:rsidRPr="005A2A62" w:rsidRDefault="007F4811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обучающегося является частью его учебной деятельности, объёмы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4F285E" w:rsidRPr="005A2A62" w:rsidRDefault="008E09EF" w:rsidP="001B2B96">
      <w:pPr>
        <w:numPr>
          <w:ilvl w:val="0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4F285E" w:rsidRPr="005A2A62" w:rsidRDefault="008E09EF" w:rsidP="001B2B96">
      <w:pPr>
        <w:numPr>
          <w:ilvl w:val="1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4F285E" w:rsidRPr="005A2A62" w:rsidRDefault="008E09EF" w:rsidP="001B2B96">
      <w:pPr>
        <w:numPr>
          <w:ilvl w:val="1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размещённых в электронной информационной среде 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5A2A62">
        <w:rPr>
          <w:rFonts w:ascii="Times New Roman" w:hAnsi="Times New Roman" w:cs="Times New Roman"/>
          <w:sz w:val="22"/>
          <w:lang w:val="ru-RU"/>
        </w:rPr>
        <w:t>КузГТУ в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4F285E" w:rsidRPr="005A2A62" w:rsidRDefault="008E09EF" w:rsidP="001B2B96">
      <w:pPr>
        <w:numPr>
          <w:ilvl w:val="1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4F285E" w:rsidRPr="005A2A62" w:rsidRDefault="008E09EF" w:rsidP="001B2B96">
      <w:pPr>
        <w:numPr>
          <w:ilvl w:val="0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4F285E" w:rsidRPr="005A2A62" w:rsidRDefault="008E09EF" w:rsidP="001B2B96">
      <w:pPr>
        <w:numPr>
          <w:ilvl w:val="1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отчётов в порядке,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4F285E" w:rsidRPr="005A2A62" w:rsidRDefault="008E09EF" w:rsidP="001B2B96">
      <w:pPr>
        <w:numPr>
          <w:ilvl w:val="1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4F285E" w:rsidRPr="005A2A62" w:rsidRDefault="008E09EF" w:rsidP="001B2B96">
      <w:pPr>
        <w:numPr>
          <w:ilvl w:val="1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7F4811" w:rsidRPr="005A2A62">
        <w:rPr>
          <w:rFonts w:ascii="Times New Roman" w:hAnsi="Times New Roman" w:cs="Times New Roman"/>
          <w:sz w:val="22"/>
          <w:lang w:val="ru-RU"/>
        </w:rPr>
        <w:t xml:space="preserve"> </w:t>
      </w:r>
      <w:r w:rsidRPr="005A2A62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7F4811" w:rsidRPr="005A2A62" w:rsidRDefault="007F4811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9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"Управление состоянием массива горных пород", включая перечень программного обеспечения и информационных справочных систем</w:t>
      </w:r>
    </w:p>
    <w:p w:rsidR="007F4811" w:rsidRPr="005A2A62" w:rsidRDefault="007F4811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F285E" w:rsidRPr="005A2A62" w:rsidRDefault="008E09EF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Libre Office</w:t>
      </w:r>
    </w:p>
    <w:p w:rsidR="004F285E" w:rsidRPr="005A2A62" w:rsidRDefault="008E09EF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Mozilla Firefox</w:t>
      </w:r>
    </w:p>
    <w:p w:rsidR="004F285E" w:rsidRPr="005A2A62" w:rsidRDefault="008E09EF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Opera</w:t>
      </w:r>
    </w:p>
    <w:p w:rsidR="004F285E" w:rsidRPr="005A2A62" w:rsidRDefault="008E09EF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7-zip</w:t>
      </w:r>
    </w:p>
    <w:p w:rsidR="004F285E" w:rsidRPr="005A2A62" w:rsidRDefault="008E09EF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VLC</w:t>
      </w:r>
    </w:p>
    <w:p w:rsidR="004F285E" w:rsidRPr="005A2A62" w:rsidRDefault="00434288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F285E" w:rsidRPr="005A2A62" w:rsidRDefault="008E09EF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Microsoft Project</w:t>
      </w:r>
    </w:p>
    <w:p w:rsidR="004F285E" w:rsidRPr="005A2A62" w:rsidRDefault="008E09EF" w:rsidP="001B2B96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7F4811" w:rsidRPr="005A2A62" w:rsidRDefault="007F4811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10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"Управление состоянием массива горных пород"</w:t>
      </w:r>
    </w:p>
    <w:p w:rsidR="007F4811" w:rsidRPr="005A2A62" w:rsidRDefault="007F4811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F19CD" w:rsidRPr="005A2A62" w:rsidRDefault="008F19CD" w:rsidP="001B2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E1675A" w:rsidRPr="00E1675A" w:rsidRDefault="008F19CD" w:rsidP="00E1675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1675A">
        <w:rPr>
          <w:rFonts w:ascii="Times New Roman" w:hAnsi="Times New Roman" w:cs="Times New Roman"/>
          <w:sz w:val="22"/>
          <w:lang w:val="ru-RU"/>
        </w:rPr>
        <w:t xml:space="preserve">1. </w:t>
      </w:r>
      <w:r w:rsidR="00E1675A" w:rsidRPr="00E1675A">
        <w:rPr>
          <w:rFonts w:ascii="Times New Roman" w:hAnsi="Times New Roman" w:cs="Times New Roman"/>
          <w:sz w:val="22"/>
          <w:lang w:val="ru-RU"/>
        </w:rPr>
        <w:t>Учебная аудитория № 301</w:t>
      </w:r>
      <w:bookmarkStart w:id="0" w:name="_GoBack"/>
      <w:bookmarkEnd w:id="0"/>
      <w:r w:rsidR="00E1675A" w:rsidRPr="00E1675A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</w:t>
      </w:r>
      <w:r w:rsidR="00E1675A" w:rsidRPr="00E1675A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E1675A" w:rsidRPr="00E1675A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E1675A" w:rsidRPr="00E1675A" w:rsidRDefault="00E1675A" w:rsidP="00E1675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>- посадочных мест – 36;</w:t>
      </w:r>
    </w:p>
    <w:p w:rsidR="00E1675A" w:rsidRPr="00E1675A" w:rsidRDefault="00E1675A" w:rsidP="00E1675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E1675A" w:rsidRPr="00E1675A" w:rsidRDefault="00E1675A" w:rsidP="00E1675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E1675A" w:rsidRPr="00E1675A" w:rsidRDefault="00E1675A" w:rsidP="00E1675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E1675A" w:rsidRPr="00E1675A" w:rsidRDefault="00E1675A" w:rsidP="00E1675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E1675A" w:rsidRPr="00E1675A" w:rsidRDefault="00E1675A" w:rsidP="00E1675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E1675A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E1675A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 xml:space="preserve">590 15.6 дюймовый экран, 2.2 ГГц тактовая частота, 4 Гб ОЗУ, 512 Мб видеопамять; проектор </w:t>
      </w:r>
      <w:r w:rsidRPr="00E1675A">
        <w:rPr>
          <w:rFonts w:ascii="Times New Roman" w:eastAsia="Times New Roman" w:hAnsi="Times New Roman" w:cs="Times New Roman"/>
          <w:sz w:val="22"/>
          <w:lang w:eastAsia="ru-RU"/>
        </w:rPr>
        <w:t>Benq</w:t>
      </w: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E1675A">
        <w:rPr>
          <w:rFonts w:ascii="Times New Roman" w:eastAsia="Times New Roman" w:hAnsi="Times New Roman" w:cs="Times New Roman"/>
          <w:sz w:val="22"/>
          <w:lang w:eastAsia="ru-RU"/>
        </w:rPr>
        <w:t>MW</w:t>
      </w: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t xml:space="preserve">519, максимальное разрешение 1024х768; </w:t>
      </w:r>
    </w:p>
    <w:p w:rsidR="008F19CD" w:rsidRPr="00E1675A" w:rsidRDefault="00E1675A" w:rsidP="00E1675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1675A"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комплекты учебных видеофильмов.</w:t>
      </w:r>
    </w:p>
    <w:p w:rsidR="008F19CD" w:rsidRPr="005A2A62" w:rsidRDefault="008F19CD" w:rsidP="001B2B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F4811" w:rsidRPr="005A2A62" w:rsidRDefault="007F4811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11</w:t>
      </w:r>
      <w:r w:rsidR="001B2B96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7F4811" w:rsidRPr="005A2A62" w:rsidRDefault="007F4811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1</w:t>
      </w:r>
      <w:r w:rsidR="0080289F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Образовательный процесс осуществляется с использованием как традиционных</w:t>
      </w:r>
      <w:r w:rsidR="00434288">
        <w:rPr>
          <w:rFonts w:ascii="Times New Roman" w:hAnsi="Times New Roman" w:cs="Times New Roman"/>
          <w:sz w:val="22"/>
          <w:lang w:val="ru-RU"/>
        </w:rPr>
        <w:t>,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7F4811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 xml:space="preserve">• разбор конкретных примеров; </w:t>
      </w:r>
    </w:p>
    <w:p w:rsidR="004F285E" w:rsidRPr="005A2A62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• мультимедийная презентация.</w:t>
      </w:r>
    </w:p>
    <w:p w:rsidR="004F285E" w:rsidRPr="001B2B96" w:rsidRDefault="008E09EF" w:rsidP="001B2B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A2A62">
        <w:rPr>
          <w:rFonts w:ascii="Times New Roman" w:hAnsi="Times New Roman" w:cs="Times New Roman"/>
          <w:sz w:val="22"/>
          <w:lang w:val="ru-RU"/>
        </w:rPr>
        <w:t>2</w:t>
      </w:r>
      <w:r w:rsidR="0080289F" w:rsidRPr="005A2A62">
        <w:rPr>
          <w:rFonts w:ascii="Times New Roman" w:hAnsi="Times New Roman" w:cs="Times New Roman"/>
          <w:sz w:val="22"/>
          <w:lang w:val="ru-RU"/>
        </w:rPr>
        <w:t>.</w:t>
      </w:r>
      <w:r w:rsidRPr="005A2A62">
        <w:rPr>
          <w:rFonts w:ascii="Times New Roman" w:hAnsi="Times New Roman" w:cs="Times New Roman"/>
          <w:sz w:val="22"/>
          <w:lang w:val="ru-RU"/>
        </w:rPr>
        <w:t xml:space="preserve">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4F285E" w:rsidRPr="001B2B96">
      <w:footerReference w:type="even" r:id="rId30"/>
      <w:footerReference w:type="default" r:id="rId31"/>
      <w:footerReference w:type="first" r:id="rId32"/>
      <w:pgSz w:w="11906" w:h="16838"/>
      <w:pgMar w:top="1141" w:right="850" w:bottom="1718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21" w:rsidRDefault="00184121">
      <w:pPr>
        <w:spacing w:after="0" w:line="240" w:lineRule="auto"/>
      </w:pPr>
      <w:r>
        <w:separator/>
      </w:r>
    </w:p>
  </w:endnote>
  <w:endnote w:type="continuationSeparator" w:id="0">
    <w:p w:rsidR="00184121" w:rsidRDefault="0018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5E" w:rsidRDefault="00AD306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5858" name="Group 35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8029" name="Shape 3802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0" name="Shape 3803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1" name="Shape 3803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2" name="Shape 3803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3" name="Shape 3803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4" name="Shape 3803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5" name="Shape 3803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6" name="Shape 38036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7" name="Shape 3803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8" name="Shape 38038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39" name="Shape 38039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0" name="Shape 38040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1" name="Shape 3804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2" name="Shape 38042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3" name="Shape 38043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4" name="Shape 38044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5" name="Shape 38045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6" name="Shape 38046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7" name="Shape 38047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8" name="Shape 38048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49" name="Shape 38049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50" name="Shape 3805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51" name="Shape 38051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52" name="Shape 38052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53" name="Shape 3805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54" name="Shape 3805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55" name="Shape 3805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056" name="Shape 3805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887" name="Shape 3588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888" name="Shape 3588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36FEE" id="Group 35858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">
              <v:shape id="Shape 3802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reqMMA&#10;AADeAAAADwAAAGRycy9kb3ducmV2LnhtbESP3YrCMBSE74V9h3AWvNNkK/hTjbIIore6PsChObbF&#10;5qQ0MbY+vVlY2MthZr5hNrveNiJS52vHGr6mCgRx4UzNpYbrz2GyBOEDssHGMWkYyMNu+zHaYG7c&#10;k88UL6EUCcI+Rw1VCG0upS8qsuinriVO3s11FkOSXSlNh88Et43MlJpLizWnhQpb2ldU3C8Pq0Fe&#10;5eKYxZYP6hXjMZT1azEMWo8/++81iEB9+A//tU9Gw2ypshX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req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03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QvcYA&#10;AADeAAAADwAAAGRycy9kb3ducmV2LnhtbESPXWvCMBSG74X9h3CE3WlqC6JdUxmFssEYTDdhl8fm&#10;2JY1JyXJtPv35mLg5cv7xVPsJjOICznfW1awWiYgiBure24VfH3Wiw0IH5A1DpZJwR952JUPswJz&#10;ba+8p8shtCKOsM9RQRfCmEvpm44M+qUdiaN3ts5giNK1Uju8xnEzyDRJ1tJgz/Ghw5Gqjpqfw69R&#10;UGXH1L2/bbfp6dvVH/6lrtgelXqcT89PIAJN4R7+b79qBdkmySJAxIkoI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yQv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3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SZ8QA&#10;AADeAAAADwAAAGRycy9kb3ducmV2LnhtbESP3YrCMBSE7xd8h3AE79ZUBZFqLP4gLuzVVh/g0Bzb&#10;0uYkNLFWn36zIOzlMDPfMJtsMK3oqfO1ZQWzaQKCuLC65lLB9XL6XIHwAVlja5kUPMlDth19bDDV&#10;9sE/1OehFBHCPkUFVQguldIXFRn0U+uIo3ezncEQZVdK3eEjwk0r50mylAZrjgsVOjpUVDT53Siw&#10;fYnfr+OtkTTsi7N75o73uVKT8bBbgwg0hP/wu/2lFSxWyWIGf3fiF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KEm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03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I7NsUA&#10;AADeAAAADwAAAGRycy9kb3ducmV2LnhtbESPQYvCMBSE78L+h/AWvGmiorjVKLuKIOjFuhdvj+Zt&#10;W7Z5KU3U6q83guBxmJlvmPmytZW4UONLxxoGfQWCOHOm5FzD73HTm4LwAdlg5Zg03MjDcvHRmWNi&#10;3JUPdElDLiKEfYIaihDqREqfFWTR911NHL0/11gMUTa5NA1eI9xWcqjURFosOS4UWNOqoOw/PVsN&#10;7c8m3wf5pda78f3E58l9sPdHrbuf7fcMRKA2vMOv9tZoGE3VaAjPO/EK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js2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03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4OysYA&#10;AADeAAAADwAAAGRycy9kb3ducmV2LnhtbESP3WrCQBSE74W+w3IKvdNNExCNrlICoYVSqH/g5TF7&#10;TEKzZ8PuVtO3dwuCl8PMfMMs14PpxIWcby0reJ0kIIgrq1uuFex35XgGwgdkjZ1lUvBHHtarp9ES&#10;c22vvKHLNtQiQtjnqKAJoc+l9FVDBv3E9sTRO1tnMETpaqkdXiPcdDJNkqk02HJcaLCnoqHqZ/tr&#10;FBTZIXVfn/N5ejq68tu/lwXbg1Ivz8PbAkSgITzC9/aHVpDNkiyD/zvxCs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4Oy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3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x/8QA&#10;AADeAAAADwAAAGRycy9kb3ducmV2LnhtbESP3YrCMBSE7wXfIRzBO03VRUo1ij+IC3tldx/g0Bzb&#10;YnMSmlirT28WFvZymJlvmPW2N43oqPW1ZQWzaQKCuLC65lLBz/dpkoLwAVljY5kUPMnDdjMcrDHT&#10;9sEX6vJQighhn6GCKgSXSemLigz6qXXE0bva1mCIsi2lbvER4aaR8yRZSoM1x4UKHR0qKm753Siw&#10;XYlfr+P1JqnfF2f3zB3vc6XGo363AhGoD//hv/anVrBIk8UH/N6JV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9sf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03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zJccA&#10;AADeAAAADwAAAGRycy9kb3ducmV2LnhtbESPQWvCQBSE74L/YXlCb7ppQkVTV5FAsFAKaiv0+Jp9&#10;TUKzb8PuVtN/3xUEj8PMfMOsNoPpxJmcby0reJwlIIgrq1uuFXy8l9MFCB+QNXaWScEfedisx6MV&#10;5tpe+EDnY6hFhLDPUUETQp9L6auGDPqZ7Ymj922dwRClq6V2eIlw08k0SebSYMtxocGeioaqn+Ov&#10;UVBkp9S9vS6X6denK/d+VxZsT0o9TIbtM4hAQ7iHb+0XrSBbJNkT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7My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36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KE8MA&#10;AADeAAAADwAAAGRycy9kb3ducmV2LnhtbESP0YrCMBRE3wX/IdyFfdN0FUS6xrIqsoJPVj/g0lzb&#10;0uYmNLHW/fqNIPg4zMwZZpUNphU9db62rOBrmoAgLqyuuVRwOe8nSxA+IGtsLZOCB3nI1uPRClNt&#10;73yiPg+liBD2KSqoQnCplL6oyKCfWkccvavtDIYou1LqDu8Rblo5S5KFNFhzXKjQ0baioslvRoHt&#10;Szz+7a6NpGFT/LpH7niTK/X5Mfx8gwg0hHf41T5oBfNlMl/A806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OKE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03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5nMIA&#10;AADeAAAADwAAAGRycy9kb3ducmV2LnhtbESP0YrCMBRE3xf8h3AXfFuTVdiWahQRRF/X9QMuzbUt&#10;NjelibH1682C4OMwM2eY1WawrYjU+8axhu+ZAkFcOtNwpeH8t//KQfiAbLB1TBpG8rBZTz5WWBh3&#10;51+Kp1CJBGFfoIY6hK6Q0pc1WfQz1xEn7+J6iyHJvpKmx3uC21bOlfqRFhtOCzV2tKupvJ5uVoM8&#10;y+wwjx3v1SPGQ6iaRzaOWk8/h+0SRKAhvMOv9tFoWORqkcH/nXQF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Hm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038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7+sIA&#10;AADeAAAADwAAAGRycy9kb3ducmV2LnhtbERPS2rDMBDdF3oHMYHsGjkxFONGDk1LSKGrOjnAYE1s&#10;Y2skLNWfnD5aFLp8vP/+MJtejDT41rKC7SYBQVxZ3XKt4Ho5vWQgfEDW2FsmBQt5OBTPT3vMtZ34&#10;h8Yy1CKGsM9RQROCy6X0VUMG/cY64sjd7GAwRDjUUg84xXDTy12SvEqDLceGBh19NFR15a9RYMca&#10;v++ft07SfKzObikdH0ul1qv5/Q1EoDn8i//cX1pBmiVp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Lv6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039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5IMcA&#10;AADeAAAADwAAAGRycy9kb3ducmV2LnhtbESPQWvCQBSE7wX/w/IKvdVNExATXUUCwUIptLaCx2f2&#10;mQSzb8PuVtN/7xYKHoeZ+YZZrkfTiws531lW8DJNQBDXVnfcKPj+qp7nIHxA1thbJgW/5GG9mjws&#10;sdD2yp902YVGRAj7AhW0IQyFlL5uyaCf2oE4eifrDIYoXSO1w2uEm16mSTKTBjuOCy0OVLZUn3c/&#10;RkGZ7VP3/pbn6fHgqg+/rUq2e6WeHsfNAkSgMdzD/+1XrSCbJ1kOf3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2OS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40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SlcIA&#10;AADeAAAADwAAAGRycy9kb3ducmV2LnhtbESPXWvCMBSG7wf+h3AG3s1kOlSqschAutupP+DQHNti&#10;c1KaLP349cvFYJcv7xfPMR9tKyL1vnGs4X2lQBCXzjRcabjfLm97ED4gG2wdk4aJPOSnxcsRM+MG&#10;/qZ4DZVII+wz1FCH0GVS+rImi37lOuLkPVxvMSTZV9L0OKRx28q1UltpseH0UGNHnzWVz+uP1SDv&#10;clesY8cXNcdYhKqZd9Ok9fJ1PB9ABBrDf/iv/WU0bPbqIwEknIQC8vQ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5K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04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M3DsIA&#10;AADeAAAADwAAAGRycy9kb3ducmV2LnhtbESP0YrCMBRE3xf8h3AF39ZEV1SqUWRB9FXXD7g017bY&#10;3JQmxtavN4Kwj8PMnGHW287WIlLrK8caJmMFgjh3puJCw+Vv/70E4QOywdoxaejJw3Yz+FpjZtyD&#10;TxTPoRAJwj5DDWUITSalz0uy6MeuIU7e1bUWQ5JtIU2LjwS3tZwqNZcWK04LJTb0W1J+O9+tBnmR&#10;i8M0NrxXzxgPoaiei77XejTsdisQgbrwH/60j0bDz1LNJvC+k6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kzc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042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YLM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jCZJdM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U2C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43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9t8cA&#10;AADeAAAADwAAAGRycy9kb3ducmV2LnhtbESPQWvCQBSE74L/YXlCb7ppUkRTV5FAsFAKaiv0+Jp9&#10;TUKzb8PuVtN/3xUEj8PMfMOsNoPpxJmcby0reJwlIIgrq1uuFXy8l9MFCB+QNXaWScEfedisx6MV&#10;5tpe+EDnY6hFhLDPUUETQp9L6auGDPqZ7Ymj922dwRClq6V2eIlw08k0SebSYMtxocGeioaqn+Ov&#10;UVBkp9S9vS6X6denK/d+VxZsT0o9TIbtM4hAQ7iHb+0XrSBbJE8Z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Yfb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44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lw8cA&#10;AADeAAAADwAAAGRycy9kb3ducmV2LnhtbESPQWvCQBSE74L/YXlCb7oxStHoKhIILZSCtQoen9nX&#10;JDT7NuxuNf33XaHgcZiZb5j1tjetuJLzjWUF00kCgri0uuFKwfGzGC9A+ICssbVMCn7Jw3YzHKwx&#10;0/bGH3Q9hEpECPsMFdQhdJmUvqzJoJ/Yjjh6X9YZDFG6SmqHtwg3rUyT5FkabDgu1NhRXlP5ffgx&#10;CvLZKXXvb8tlejm7Yu9fipztSamnUb9bgQjUh0f4v/2qFcwWyXw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x5c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45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3QP8YA&#10;AADeAAAADwAAAGRycy9kb3ducmV2LnhtbESPQYvCMBSE78L+h/AWvGmiq6LVKOuKIOhldS/eHs2z&#10;Ldu8lCZq9dcbQfA4zMw3zGzR2FJcqPaFYw29rgJBnDpTcKbh77DujEH4gGywdEwabuRhMf9ozTAx&#10;7sq/dNmHTEQI+wQ15CFUiZQ+zcmi77qKOHonV1sMUdaZNDVeI9yWsq/USFosOC7kWNFPTun//mw1&#10;NMt1tgtyolbb4f3I59G9t/MHrdufzfcURKAmvMOv9sZo+BqrwRCed+IV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3QP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046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eL8cA&#10;AADeAAAADwAAAGRycy9kb3ducmV2LnhtbESPQWvCQBSE70L/w/KE3nRjFNHUVUogVBDB2go9vmZf&#10;k9Ds27C7avrvu4LgcZiZb5jVpjetuJDzjWUFk3ECgri0uuFKwedHMVqA8AFZY2uZFPyRh836abDC&#10;TNsrv9PlGCoRIewzVFCH0GVS+rImg35sO+Lo/VhnMETpKqkdXiPctDJNkrk02HBcqLGjvKby93g2&#10;CvLpKXX73XKZfn+54uDfipztSannYf/6AiJQHx7he3urFUwXyWwO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v3i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47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r08cA&#10;AADeAAAADwAAAGRycy9kb3ducmV2LnhtbESPT2sCMRTE74V+h/AK3mpiq6tujdIqQkEv/rl4e2ye&#10;u0s3L8sm6uqnNwXB4zAzv2Ems9ZW4kyNLx1r6HUVCOLMmZJzDfvd8n0Ewgdkg5Vj0nAlD7Pp68sE&#10;U+MuvKHzNuQiQtinqKEIoU6l9FlBFn3X1cTRO7rGYoiyyaVp8BLhtpIfSiXSYslxocCa5gVlf9uT&#10;1dD+LPN1kGO1WA1uBz4lt97a77TuvLXfXyACteEZfrR/jYbPkeoP4f9Ov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z69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048" o:spid="_x0000_s1046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bIh8EA&#10;AADeAAAADwAAAGRycy9kb3ducmV2LnhtbERPy4rCMBTdC/5DuMLsxtQZGaSaig9kBFdWP+DSXNvS&#10;5iY0mVrn681CcHk479V6MK3oqfO1ZQWzaQKCuLC65lLB9XL4XIDwAVlja5kUPMjDOhuPVphqe+cz&#10;9XkoRQxhn6KCKgSXSumLigz6qXXEkbvZzmCIsCul7vAew00rv5LkRxqsOTZU6GhXUdHkf0aB7Us8&#10;/e9vjaRhW/y6R+54myv1MRk2SxCBhvAWv9xHreB7kczj3ngnXgG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2yIf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049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KXccA&#10;AADeAAAADwAAAGRycy9kb3ducmV2LnhtbESPQWvCQBSE7wX/w/KE3uqmUYqJriKBYKEIra3g8Zl9&#10;JqHZt2F3q/Hfu4VCj8PMfMMs14PpxIWcby0reJ4kIIgrq1uuFXx9lk9zED4ga+wsk4IbeVivRg9L&#10;zLW98gdd9qEWEcI+RwVNCH0upa8aMugntieO3tk6gyFKV0vt8BrhppNpkrxIgy3HhQZ7Khqqvvc/&#10;RkExPaRu95Zl6enoyne/LQu2B6Uex8NmASLQEP7Df+1XrWA6T2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wSl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5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1HcUA&#10;AADeAAAADwAAAGRycy9kb3ducmV2LnhtbESPXWvCMBSG7wX/QziCd5pa2dBqFCkUB0PY3IRdHpuz&#10;tqw5KUmm9d+bC8HLl/eLZ73tTSsu5HxjWcFsmoAgLq1uuFLw/VVMFiB8QNbYWiYFN/Kw3QwHa8y0&#10;vfInXY6hEnGEfYYK6hC6TEpf1mTQT21HHL1f6wyGKF0ltcNrHDetTJPkVRpsOD7U2FFeU/l3/DcK&#10;8vkpdYf35TI9/7jiw++LnO1JqfGo361ABOrDM/xov2kF80XyEgEiTkQ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3Ud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51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Qhs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UxmyXQ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f0I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52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/pMIA&#10;AADeAAAADwAAAGRycy9kb3ducmV2LnhtbESP0YrCMBRE3xf8h3AF39bELqvSNYosiL6u+gGX5m5b&#10;bG5KE2Pr1xtB8HGYmTPMatPbRkTqfO1Yw2yqQBAXztRcajifdp9LED4gG2wck4aBPGzWo48V5sbd&#10;+I/iMZQiQdjnqKEKoc2l9EVFFv3UtcTJ+3edxZBkV0rT4S3BbSMzpebSYs1pocKWfisqLser1SDP&#10;crHPYss7dY9xH8r6vhgGrSfjfvsDIlAf3uFX+2A0fC3Vdw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D+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05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aP8IA&#10;AADeAAAADwAAAGRycy9kb3ducmV2LnhtbESP0YrCMBRE3xf8h3AF39ZEZVWqUWRB9HXVD7g017bY&#10;3JQmG1u/3giCj8PMnGHW287WIlLrK8caJmMFgjh3puJCw+W8/16C8AHZYO2YNPTkYbsZfK0xM+7O&#10;fxRPoRAJwj5DDWUITSalz0uy6MeuIU7e1bUWQ5JtIU2L9wS3tZwqNZcWK04LJTb0W1J+O/1bDfIi&#10;F4dpbHivHjEeQlE9Fn2v9WjY7VYgAnXhE363j0bDbKl+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1Jo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05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JUX8QA&#10;AADeAAAADwAAAGRycy9kb3ducmV2LnhtbESP3YrCMBSE74V9h3AWvNN0dRXpGsUfZBe8svoAh+bY&#10;FpuT0MRafXqzIHg5zMw3zHzZmVq01PjKsoKvYQKCOLe64kLB6bgbzED4gKyxtkwK7uRhufjozTHV&#10;9sYHarNQiAhhn6KCMgSXSunzkgz6oXXE0TvbxmCIsimkbvAW4aaWoySZSoMVx4USHW1Kyi/Z1Siw&#10;bYH7x/Z8kdSt8193zxyvM6X6n93qB0SgLrzDr/afVjCeJZNv+L8Tr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VF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05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WhccA&#10;AADeAAAADwAAAGRycy9kb3ducmV2LnhtbESPQWvCQBSE74L/YXlCb7oxYtHoKhIILZSCtQoen9nX&#10;JDT7NuxuNf33XaHgcZiZb5j1tjetuJLzjWUF00kCgri0uuFKwfGzGC9A+ICssbVMCn7Jw3YzHKwx&#10;0/bGH3Q9hEpECPsMFdQhdJmUvqzJoJ/Yjjh6X9YZDFG6SmqHtwg3rUyT5FkabDgu1NhRXlP5ffgx&#10;CvLZKXXvb8tlejm7Yu9fipztSamnUb9bgQjUh0f4v/2qFcwWyXw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k1o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05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5p8MA&#10;AADeAAAADwAAAGRycy9kb3ducmV2LnhtbESP3YrCMBSE7wXfIRzBO01U/KEaRRbEvfXnAQ7NsS02&#10;J6XJxtan3ywseDnMzDfM7tDZWkRqfeVYw2yqQBDnzlRcaLjfTpMNCB+QDdaOSUNPHg774WCHmXEv&#10;vlC8hkIkCPsMNZQhNJmUPi/Jop+6hjh5D9daDEm2hTQtvhLc1nKu1EparDgtlNjQV0n58/pjNci7&#10;XJ/nseGTesd4DkX1Xve91uNRd9yCCNSFT/i//W00LDZquYK/O+kK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M5p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88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RvMUA&#10;AADeAAAADwAAAGRycy9kb3ducmV2LnhtbESPQWvCQBSE7wX/w/IEL1I3Kq0hdRUVIr14MPUHvGaf&#10;SWj2bdhdNf57tyB4HGbmG2a57k0rruR8Y1nBdJKAIC6tbrhScPrJ31MQPiBrbC2Tgjt5WK8Gb0vM&#10;tL3xka5FqESEsM9QQR1Cl0npy5oM+ontiKN3ts5giNJVUju8Rbhp5SxJPqXBhuNCjR3tair/iotR&#10;kO/HW12mxfjwe0zOuXPa8f6g1GjYb75ABOrDK/xsf2sF8480XcD/nXg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9G8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588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FzsMA&#10;AADeAAAADwAAAGRycy9kb3ducmV2LnhtbERP3WrCMBS+H/gO4QjeiKZzbIRqFDeo7KYX7XyAY3Ns&#10;i81JSTLt3n65GOzy4/vfHSY7iDv50DvW8LzOQBA3zvTcajh/FSsFIkRkg4Nj0vBDAQ772dMOc+Me&#10;XNG9jq1IIRxy1NDFOOZShqYji2HtRuLEXZ23GBP0rTQeHyncDnKTZW/SYs+pocORPjpqbvW31VCc&#10;lu+mUfWyvFTZtfDeeD6VWi/m03ELItIU/8V/7k+j4eVVqbQ33UlX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Fzs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8E09EF">
      <w:t>1625119677</w:t>
    </w:r>
  </w:p>
  <w:p w:rsidR="004F285E" w:rsidRDefault="008E09E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5E" w:rsidRDefault="008E09E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675A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5E" w:rsidRDefault="00AD306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5778" name="Group 357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7917" name="Shape 3791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18" name="Shape 3791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19" name="Shape 3791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0" name="Shape 3792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1" name="Shape 3792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2" name="Shape 3792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3" name="Shape 3792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4" name="Shape 37924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5" name="Shape 3792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6" name="Shape 37926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7" name="Shape 37927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8" name="Shape 37928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29" name="Shape 37929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0" name="Shape 37930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1" name="Shape 37931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2" name="Shape 3793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3" name="Shape 37933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4" name="Shape 37934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5" name="Shape 37935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6" name="Shape 37936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7" name="Shape 3793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8" name="Shape 3793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9" name="Shape 37939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40" name="Shape 37940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41" name="Shape 3794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42" name="Shape 3794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43" name="Shape 3794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44" name="Shape 3794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807" name="Shape 3580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808" name="Shape 3580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03E74C" id="Group 35778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GvAJxSpBQAADloAAA4AAAAAAAAAAAAAAAAALgIAAGRycy9lMm9Eb2MueG1sUEsB&#10;Ai0AFAAGAAgAAAAhAGQj3G7jAAAADQEAAA8AAAAAAAAAAAAAAAAAAwgAAGRycy9kb3ducmV2Lnht&#10;bFBLBQYAAAAABAAEAPMAAAATCQAAAAA=&#10;">
              <v:shape id="Shape 3791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7BsIA&#10;AADeAAAADwAAAGRycy9kb3ducmV2LnhtbESP3YrCMBSE7wXfIRzBO01VsFqNIguit/48wKE5tsXm&#10;pDTZ2Pr0ZmHBy2FmvmG2+87UIlDrKssKZtMEBHFudcWFgvvtOFmBcB5ZY22ZFPTkYL8bDraYafvi&#10;C4WrL0SEsMtQQel9k0np8pIMuqltiKP3sK1BH2VbSN3iK8JNLedJspQGK44LJTb0U1L+vP4aBfIu&#10;09M8NHxM3iGcfFG9075XajzqDhsQnjr/Df+3z1rBIl3PUvi7E6+A3H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fs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1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MeIcQA&#10;AADeAAAADwAAAGRycy9kb3ducmV2LnhtbERPXWvCMBR9H/gfwhV8m6kVNtsZRQpFQQZTJ+zxrrm2&#10;xeamJFG7f788DPZ4ON/L9WA6cSfnW8sKZtMEBHFldcu1gs9T+bwA4QOyxs4yKfghD+vV6GmJubYP&#10;PtD9GGoRQ9jnqKAJoc+l9FVDBv3U9sSRu1hnMEToaqkdPmK46WSaJC/SYMuxocGeioaq6/FmFBTz&#10;c+re91mWfn+58sNvy4LtWanJeNi8gQg0hH/xn3unFcxfs1ncG+/EK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zHi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1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c+8QA&#10;AADeAAAADwAAAGRycy9kb3ducmV2LnhtbESP0YrCMBRE3xf8h3AF39ZUBVerUXRFFPbJ6gdcmmtb&#10;bG5Ck611v34jCD4OM3OGWa47U4uWGl9ZVjAaJiCIc6srLhRczvvPGQgfkDXWlknBgzysV72PJaba&#10;3vlEbRYKESHsU1RQhuBSKX1ekkE/tI44elfbGAxRNoXUDd4j3NRynCRTabDiuFCio++S8lv2axTY&#10;tsCfv931Jqnb5gf3yBxvM6UG/W6zABGoC+/wq33UCiZf89Ec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1nP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2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I/ccA&#10;AADeAAAADwAAAGRycy9kb3ducmV2LnhtbESPy2rCQBSG94W+w3AK7uokSrVGJ8ELgULdqN24O2RO&#10;k9DMmZAZk9Sn7ywKLn/+G98mG00jeupcbVlBPI1AEBdW11wq+Lrkr+8gnEfW2FgmBb/kIEufnzaY&#10;aDvwifqzL0UYYZeggsr7NpHSFRUZdFPbEgfv23YGfZBdKXWHQxg3jZxF0UIarDk8VNjSvqLi53wz&#10;CsZdXh69XEWHz7f7lW+Le3x0F6UmL+N2DcLT6B/h//aHVjBfrmYBIOAEFJ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5SP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792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9AccA&#10;AADeAAAADwAAAGRycy9kb3ducmV2LnhtbESPQWvCQBSE7wX/w/IKvdWNEWwTXUUCoQURWlvB4zP7&#10;TEKzb8PuVuO/d4VCj8PMfMMsVoPpxJmcby0rmIwTEMSV1S3XCr6/yudXED4ga+wsk4IreVgtRw8L&#10;zLW98Cedd6EWEcI+RwVNCH0upa8aMujHtieO3sk6gyFKV0vt8BLhppNpksykwZbjQoM9FQ1VP7tf&#10;o6CY7lO33WRZejy48sO/lQXbvVJPj8N6DiLQEP7Df+13rWD6kqU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lfQ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2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EN8UA&#10;AADeAAAADwAAAGRycy9kb3ducmV2LnhtbESP0WrCQBRE3wX/YbmFvummEapG12AqpQWfjH7AJXtN&#10;gtm7S3YbY7++Wyj0cZiZM8w2H00nBup9a1nByzwBQVxZ3XKt4HJ+n61A+ICssbNMCh7kId9NJ1vM&#10;tL3ziYYy1CJC2GeooAnBZVL6qiGDfm4dcfSutjcYouxrqXu8R7jpZJokr9Jgy3GhQUdvDVW38sso&#10;sEONx+/D9SZpLKoP9ygdF6VSz0/jfgMi0Bj+w3/tT61gsVyn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cQ3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2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G7ccA&#10;AADeAAAADwAAAGRycy9kb3ducmV2LnhtbESPQUvDQBSE7wX/w/IEb3ZjAtWk3RYJBIVSsNGCx9fs&#10;Mwlm34bdtY3/3i0IPQ4z8w2z2kxmECdyvres4GGegCBurO65VfDxXt0/gfABWeNgmRT8kofN+ma2&#10;wkLbM+/pVIdWRAj7AhV0IYyFlL7pyKCf25E4el/WGQxRulZqh+cIN4NMk2QhDfYcFzocqeyo+a5/&#10;jIIyO6Rut83z9Pjpqjf/UpVsD0rd3U7PSxCBpnAN/7dftYLsMU8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7Ru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24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52MUA&#10;AADeAAAADwAAAGRycy9kb3ducmV2LnhtbESP0WrCQBRE3wX/YblC38xGW6xGV6ktUsGnRj/gkr0m&#10;wezdJbuN0a/vFgQfh5k5w6w2vWlER62vLSuYJCkI4sLqmksFp+NuPAfhA7LGxjIpuJGHzXo4WGGm&#10;7ZV/qMtDKSKEfYYKqhBcJqUvKjLoE+uIo3e2rcEQZVtK3eI1wk0jp2k6kwZrjgsVOvqsqLjkv0aB&#10;7Uo83L/OF0n9tvh2t9zxNlfqZdR/LEEE6sMz/GjvtYLX98X0D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PnY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2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KV8MA&#10;AADeAAAADwAAAGRycy9kb3ducmV2LnhtbESP0YrCMBRE3wX/IVzBN02tuF2rUZYF0dd1/YBLc22L&#10;zU1pYmz9+s2C4OMwM2eY7b43jQjUudqygsU8AUFcWF1zqeDye5h9gnAeWWNjmRQM5GC/G4+2mGv7&#10;4B8KZ1+KCGGXo4LK+zaX0hUVGXRz2xJH72o7gz7KrpS6w0eEm0amSfIhDdYcFyps6bui4na+GwXy&#10;IrNjGlo+JM8Qjr6sn9kwKDWd9F8bEJ56/w6/2ietYJmt0x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sKV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26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bCNMQA&#10;AADeAAAADwAAAGRycy9kb3ducmV2LnhtbESP3YrCMBSE74V9h3AWvNNUBd2tRvGHRcEru/sAh+bY&#10;FpuT0MRa9+mNIHg5zMw3zGLVmVq01PjKsoLRMAFBnFtdcaHg7/dn8AXCB2SNtWVScCcPq+VHb4Gp&#10;tjc+UZuFQkQI+xQVlCG4VEqfl2TQD60jjt7ZNgZDlE0hdYO3CDe1HCfJVBqsOC6U6GhbUn7JrkaB&#10;bQs8/u/OF0ndJt+7e+Z4kynV/+zWcxCBuvAOv9oHrWAy+x5P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wj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27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A7scA&#10;AADeAAAADwAAAGRycy9kb3ducmV2LnhtbESPQWvCQBSE7wX/w/KE3uqmEbSJriKBYKEIra3g8Zl9&#10;JqHZt2F3q/Hfu4VCj8PMfMMs14PpxIWcby0reJ4kIIgrq1uuFXx9lk8vIHxA1thZJgU38rBejR6W&#10;mGt75Q+67EMtIoR9jgqaEPpcSl81ZNBPbE8cvbN1BkOUrpba4TXCTSfTJJlJgy3HhQZ7Khqqvvc/&#10;RkExPaRu95Zl6enoyne/LQu2B6Uex8NmASLQEP7Df+1XrWA6z9I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AQO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28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lycEA&#10;AADeAAAADwAAAGRycy9kb3ducmV2LnhtbERP3WqDMBS+H+wdwhnsbsY6mK0zLWNQ7O2cD3AwZyo1&#10;J2KyqH365aKwy4/vvzytZhSBZjdYVrBLUhDErdUDdwqa7/PLHoTzyBpHy6RgIwen4+NDiYW2C39R&#10;qH0nYgi7AhX03k+FlK7tyaBL7EQcuR87G/QRzp3UMy4x3IwyS9M3aXDg2NDjRJ89tdf61yiQjcyr&#10;LEx8Tm8hVL4bbvm2KfX8tH68g/C0+n/x3X3RCl7zQxb3xjvxCs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Kpcn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29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AUsMA&#10;AADeAAAADwAAAGRycy9kb3ducmV2LnhtbESP0YrCMBRE3wX/IVzBN02tsF2rUUQQfV23H3Bp7rbF&#10;5qY0MbZ+vVlY2MdhZs4wu8NgWhGod41lBatlAoK4tLrhSkHxfV58gnAeWWNrmRSM5OCwn052mGv7&#10;5C8KN1+JCGGXo4La+y6X0pU1GXRL2xFH78f2Bn2UfSV1j88IN61Mk+RDGmw4LtTY0amm8n57GAWy&#10;kNklDR2fk1cIF181r2wclZrPhuMWhKfB/4f/2letYJ1t0g3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YA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30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OR8YA&#10;AADeAAAADwAAAGRycy9kb3ducmV2LnhtbESPXWvCMBSG7wf+h3CE3c10Lbi1GkUKxcEQNjfBy2Nz&#10;bMuak5JkWv+9uRjs8uX94lmuR9OLCznfWVbwPEtAENdWd9wo+P6qnl5B+ICssbdMCm7kYb2aPCyx&#10;0PbKn3TZh0bEEfYFKmhDGAopfd2SQT+zA3H0ztYZDFG6RmqH1zhuepkmyVwa7Dg+tDhQ2VL9s/81&#10;CsrskLrde56np6OrPvy2KtkelHqcjpsFiEBj+A//td+0guwlzyJAxIko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BOR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31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r3McA&#10;AADeAAAADwAAAGRycy9kb3ducmV2LnhtbESPQWvCQBSE74X+h+UJvdWNCdgmukoJhApSaG0Fj8/s&#10;Mwlm34bdVdN/3y0Uehxm5htmuR5NL67kfGdZwWyagCCure64UfD1WT0+g/ABWWNvmRR8k4f16v5u&#10;iYW2N/6g6y40IkLYF6igDWEopPR1Swb91A7E0TtZZzBE6RqpHd4i3PQyTZK5NNhxXGhxoLKl+ry7&#10;GAVltk/d2zbP0+PBVe/+tSrZ7pV6mIwvCxCBxvAf/mtvtILsKc9m8HsnXg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869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3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1q8cA&#10;AADeAAAADwAAAGRycy9kb3ducmV2LnhtbESPQUvDQBSE7wX/w/IEb3ZjAtWk3RYJBIVSsNGCx9fs&#10;Mwlm34bdtY3/3i0IPQ4z8w2z2kxmECdyvres4GGegCBurO65VfDxXt0/gfABWeNgmRT8kofN+ma2&#10;wkLbM+/pVIdWRAj7AhV0IYyFlL7pyKCf25E4el/WGQxRulZqh+cIN4NMk2QhDfYcFzocqeyo+a5/&#10;jIIyO6Rut83z9Pjpqjf/UpVsD0rd3U7PSxCBpnAN/7dftYLsMc9S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uda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33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AV8cA&#10;AADeAAAADwAAAGRycy9kb3ducmV2LnhtbESPT2vCQBTE7wW/w/IEb80mDf5LXYO1CEK91PTS2yP7&#10;mgSzb0N21dRP7wqFHoeZ+Q2zygfTigv1rrGsIIliEMSl1Q1XCr6K3fMChPPIGlvLpOCXHOTr0dMK&#10;M22v/EmXo69EgLDLUEHtfZdJ6cqaDLrIdsTB+7G9QR9kX0nd4zXATStf4ngmDTYcFmrsaFtTeTqe&#10;jYLhbVcdvFzG7x/T2zefZ7fk4AqlJuNh8wrC0+D/w3/tvVaQzpdpCo874QrI9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yQF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7934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IRMcA&#10;AADeAAAADwAAAGRycy9kb3ducmV2LnhtbESPQUvDQBSE74L/YXmCN7sxKdqk3RYJBAtF0NpCj6/Z&#10;1ySYfRt21zb9964geBxm5htmsRpNL87kfGdZweMkAUFcW91xo2D3WT3MQPiArLG3TAqu5GG1vL1Z&#10;YKHthT/ovA2NiBD2BSpoQxgKKX3dkkE/sQNx9E7WGQxRukZqh5cIN71Mk+RJGuw4LrQ4UNlS/bX9&#10;NgrKbJ+6t02ep8eDq979a1Wy3St1fze+zEEEGsN/+K+91gqy5zybwu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LSE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35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9uMgA&#10;AADeAAAADwAAAGRycy9kb3ducmV2LnhtbESPQWvCQBSE74L/YXlCb7rRENvErGJbAoV6qfbi7ZF9&#10;TUKzb0N2Nam/vlsoeBxm5hsm342mFVfqXWNZwXIRgSAurW64UvB5KuZPIJxH1thaJgU/5GC3nU5y&#10;zLQd+IOuR1+JAGGXoYLa+y6T0pU1GXQL2xEH78v2Bn2QfSV1j0OAm1auomgtDTYcFmrs6KWm8vt4&#10;MQrG56I6eJlGr+/J7cyX9W15cCelHmbjfgPC0+jv4f/2m1YQP6ZxAn93whWQ2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V324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7936" o:spid="_x0000_s1046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U6cUA&#10;AADeAAAADwAAAGRycy9kb3ducmV2LnhtbESPwWrDMBBE74H+g9hCb4mcGpLWiWyaltJATnH7AYu1&#10;sU2slbBUx+7XV4FAjsPMvGG2xWg6MVDvW8sKlosEBHFldcu1gp/vz/kLCB+QNXaWScFEHor8YbbF&#10;TNsLH2koQy0ihH2GCpoQXCalrxoy6BfWEUfvZHuDIcq+lrrHS4SbTj4nyUoabDkuNOjovaHqXP4a&#10;BXao8fD3cTpLGnfVl5tKx7tSqafH8W0DItAY7uFbe68VpOvXdAXXO/EK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1T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3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WM8cA&#10;AADeAAAADwAAAGRycy9kb3ducmV2LnhtbESPzWrDMBCE74W8g9hAb41cG5rajRKCwSQQCm1+IMeN&#10;tbVNrZWR1MR9+6pQ6HGYmW+YxWo0vbiS851lBY+zBARxbXXHjYLjoXp4BuEDssbeMin4Jg+r5eRu&#10;gYW2N36n6z40IkLYF6igDWEopPR1Swb9zA7E0fuwzmCI0jVSO7xFuOllmiRP0mDHcaHFgcqW6s/9&#10;l1FQZqfUve7yPL2cXfXmN1XJ9qTU/XRcv4AINIb/8F97qxVk8zybw+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Z1j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3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CQcQA&#10;AADeAAAADwAAAGRycy9kb3ducmV2LnhtbERPXWvCMBR9H/gfwhX2NtO14NZqFCkUB0PY3AQfr821&#10;LWtuSpJp/ffmYbDHw/lerkfTiws531lW8DxLQBDXVnfcKPj+qp5eQfiArLG3TApu5GG9mjwssdD2&#10;yp902YdGxBD2BSpoQxgKKX3dkkE/swNx5M7WGQwRukZqh9cYbnqZJslcGuw4NrQ4UNlS/bP/NQrK&#10;7JC63Xuep6ejqz78tirZHpR6nI6bBYhAY/gX/7nftILsJc/i3ngnX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GQk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39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rn2scA&#10;AADeAAAADwAAAGRycy9kb3ducmV2LnhtbESPQUvDQBSE7wX/w/IEb3ZjAtWk3RYJBIVSsNGCx9fs&#10;Mwlm34bdtY3/3i0IPQ4z8w2z2kxmECdyvres4GGegCBurO65VfDxXt0/gfABWeNgmRT8kofN+ma2&#10;wkLbM+/pVIdWRAj7AhV0IYyFlL7pyKCf25E4el/WGQxRulZqh+cIN4NMk2QhDfYcFzocqeyo+a5/&#10;jIIyO6Rut83z9Pjpqjf/UpVsD0rd3U7PSxCBpnAN/7dftYLsMc9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K59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40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Mb8IA&#10;AADeAAAADwAAAGRycy9kb3ducmV2LnhtbESPy4rCMBSG98K8QzgDs9PUC3amNpVBEN16eYBDc2yL&#10;zUlpMrH16ScLweXPf+PLt4NpRaDeNZYVzGcJCOLS6oYrBdfLfvoNwnlkja1lUjCSg23xMckx0/bB&#10;JwpnX4k4wi5DBbX3XSalK2sy6Ga2I47ezfYGfZR9JXWPjzhuWrlIkrU02HB8qLGjXU3l/fxnFMir&#10;TA+L0PE+eYZw8FXzTMdRqa/P4XcDwtPg3+FX+6gVLNOfVQSIOBEF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40x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4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/p9MIA&#10;AADeAAAADwAAAGRycy9kb3ducmV2LnhtbESP0YrCMBRE3xf8h3AF39ZUXbZajSKCuK+rfsClubbF&#10;5qY0MbZ+vREEH4eZOcOsNp2pRaDWVZYVTMYJCOLc6ooLBefT/nsOwnlkjbVlUtCTg8168LXCTNs7&#10;/1M4+kJECLsMFZTeN5mULi/JoBvbhjh6F9sa9FG2hdQt3iPc1HKaJL/SYMVxocSGdiXl1+PNKJBn&#10;mR6moeF98gjh4Ivqkfa9UqNht12C8NT5T/jd/tMKZuniZwK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+n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94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hl8UA&#10;AADeAAAADwAAAGRycy9kb3ducmV2LnhtbESP0WrCQBRE3wX/YblC38xGW6xGV6ktUsGnRj/gkr0m&#10;wezdJbuN0a/vFgQfh5k5w6w2vWlER62vLSuYJCkI4sLqmksFp+NuPAfhA7LGxjIpuJGHzXo4WGGm&#10;7ZV/qMtDKSKEfYYKqhBcJqUvKjLoE+uIo3e2rcEQZVtK3eI1wk0jp2k6kwZrjgsVOvqsqLjkv0aB&#10;7Uo83L/OF0n9tvh2t9zxNlfqZdR/LEEE6sMz/GjvtYLX98XbFP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iG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794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jTccA&#10;AADeAAAADwAAAGRycy9kb3ducmV2LnhtbESPQUvDQBSE74L/YXmCN7sxKdqk3RYJBAtF0NpCj6/Z&#10;1ySYfRt21zb9964geBxm5htmsRpNL87kfGdZweMkAUFcW91xo2D3WT3MQPiArLG3TAqu5GG1vL1Z&#10;YKHthT/ovA2NiBD2BSpoQxgKKX3dkkE/sQNx9E7WGQxRukZqh5cIN71Mk+RJGuw4LrQ4UNlS/bX9&#10;NgrKbJ+6t02ep8eDq979a1Wy3St1fze+zEEEGsN/+K+91gqy53yawe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ko0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794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hKbMMA&#10;AADeAAAADwAAAGRycy9kb3ducmV2LnhtbESP3YrCMBSE7wXfIRxh7zT1h612jSKC6O1qH+DQnG2L&#10;zUlpYmx9+o2wsJfDzHzDbPe9aUSgztWWFcxnCQjiwuqaSwX57TRdg3AeWWNjmRQM5GC/G4+2mGn7&#10;5G8KV1+KCGGXoYLK+zaT0hUVGXQz2xJH78d2Bn2UXSl1h88IN41cJMmnNFhzXKiwpWNFxf36MApk&#10;LtPzIrR8Sl4hnH1Zv9JhUOpj0h++QHjq/X/4r33RCpbpZrWC9514Be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hKb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80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S5sYA&#10;AADeAAAADwAAAGRycy9kb3ducmV2LnhtbESPQWsCMRSE7wX/Q3hCL1ITW2qXrVG0sOLFg2t/wOvm&#10;ubt087IkUbf/vhEEj8PMfMMsVoPtxIV8aB1rmE0VCOLKmZZrDd/H4iUDESKywc4xafijAKvl6GmB&#10;uXFXPtCljLVIEA45amhi7HMpQ9WQxTB1PXHyTs5bjEn6WhqP1wS3nXxVai4ttpwWGuzpq6Hqtzxb&#10;DcV2sjFVVk72Pwd1Krw3nrd7rZ/Hw/oTRKQhPsL39s5oeHvP1Afc7qQr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zS5s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580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GlMIA&#10;AADeAAAADwAAAGRycy9kb3ducmV2LnhtbERP3WrCMBS+F3yHcAbeyJqoOEo1ig4q3nhhtwc4Nse2&#10;rDkpSabd2y8Xg11+fP/b/Wh78SAfOscaFpkCQVw703Gj4fOjfM1BhIhssHdMGn4owH43nWyxMO7J&#10;V3pUsREphEOBGtoYh0LKULdkMWRuIE7c3XmLMUHfSOPxmcJtL5dKvUmLHaeGFgd6b6n+qr6thvI0&#10;P5o6r+aX21XdS++N59NF69nLeNiAiDTGf/Gf+2w0rNa5SnvTnXQF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w0aU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8E09EF">
      <w:t>1625119677</w:t>
    </w:r>
  </w:p>
  <w:p w:rsidR="004F285E" w:rsidRDefault="008E09E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21" w:rsidRDefault="00184121">
      <w:pPr>
        <w:spacing w:after="0" w:line="240" w:lineRule="auto"/>
      </w:pPr>
      <w:r>
        <w:separator/>
      </w:r>
    </w:p>
  </w:footnote>
  <w:footnote w:type="continuationSeparator" w:id="0">
    <w:p w:rsidR="00184121" w:rsidRDefault="00184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A59E3178"/>
    <w:lvl w:ilvl="0" w:tplc="56989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733"/>
    <w:multiLevelType w:val="hybridMultilevel"/>
    <w:tmpl w:val="3EF491C2"/>
    <w:lvl w:ilvl="0" w:tplc="6D282C02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B4FA7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1ADE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1CA5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96396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8E59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8692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6ECD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E031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70E97"/>
    <w:multiLevelType w:val="hybridMultilevel"/>
    <w:tmpl w:val="D37E3AC8"/>
    <w:lvl w:ilvl="0" w:tplc="768A04C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877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3C026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1EC1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1EC50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84E9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D05F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8E14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0474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47B7E"/>
    <w:multiLevelType w:val="hybridMultilevel"/>
    <w:tmpl w:val="9378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677"/>
    <w:multiLevelType w:val="hybridMultilevel"/>
    <w:tmpl w:val="A454BC5E"/>
    <w:lvl w:ilvl="0" w:tplc="DA00B83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4A5837"/>
    <w:multiLevelType w:val="hybridMultilevel"/>
    <w:tmpl w:val="C32A9A26"/>
    <w:lvl w:ilvl="0" w:tplc="32A2CE18">
      <w:start w:val="1"/>
      <w:numFmt w:val="decimal"/>
      <w:lvlText w:val="%1."/>
      <w:lvlJc w:val="left"/>
      <w:pPr>
        <w:ind w:left="5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E84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76FB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5A42C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F8C07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8ADFD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E7B4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92570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0277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0B6B57"/>
    <w:multiLevelType w:val="hybridMultilevel"/>
    <w:tmpl w:val="789A44EC"/>
    <w:lvl w:ilvl="0" w:tplc="6CB8451C">
      <w:start w:val="1"/>
      <w:numFmt w:val="decimal"/>
      <w:lvlText w:val="%1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E017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1AD45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B2F1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6ED6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3AEC6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2002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29B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82D1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F74C65"/>
    <w:multiLevelType w:val="hybridMultilevel"/>
    <w:tmpl w:val="9378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109B0"/>
    <w:multiLevelType w:val="hybridMultilevel"/>
    <w:tmpl w:val="BACCA498"/>
    <w:lvl w:ilvl="0" w:tplc="EB220E9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760C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7E62E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D267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521E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A8ED2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26F1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D4EC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F08A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DB578A"/>
    <w:multiLevelType w:val="hybridMultilevel"/>
    <w:tmpl w:val="CE843966"/>
    <w:lvl w:ilvl="0" w:tplc="88B88EDE">
      <w:start w:val="1"/>
      <w:numFmt w:val="decimal"/>
      <w:lvlText w:val="%1."/>
      <w:lvlJc w:val="left"/>
      <w:pPr>
        <w:ind w:left="7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0E8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DAFB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322A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06EE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B22B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EE7B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7008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A211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884AC9"/>
    <w:multiLevelType w:val="hybridMultilevel"/>
    <w:tmpl w:val="EC588538"/>
    <w:lvl w:ilvl="0" w:tplc="3B28C72E">
      <w:start w:val="4"/>
      <w:numFmt w:val="decimal"/>
      <w:lvlText w:val="%1."/>
      <w:lvlJc w:val="left"/>
      <w:pPr>
        <w:ind w:left="87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4E3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188D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680EE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A55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84E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B22A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F473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F63F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83836"/>
    <w:multiLevelType w:val="hybridMultilevel"/>
    <w:tmpl w:val="43A20104"/>
    <w:lvl w:ilvl="0" w:tplc="61CA0526">
      <w:start w:val="1"/>
      <w:numFmt w:val="decimal"/>
      <w:lvlText w:val="%1."/>
      <w:lvlJc w:val="left"/>
      <w:pPr>
        <w:ind w:left="2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7AF4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40E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1C9E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08EE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E2A8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56FE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2AA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DCC5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82B1A"/>
    <w:multiLevelType w:val="hybridMultilevel"/>
    <w:tmpl w:val="EF4865F2"/>
    <w:lvl w:ilvl="0" w:tplc="6FA0D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46C51"/>
    <w:multiLevelType w:val="hybridMultilevel"/>
    <w:tmpl w:val="7F986C48"/>
    <w:lvl w:ilvl="0" w:tplc="93D26538">
      <w:start w:val="4"/>
      <w:numFmt w:val="decimal"/>
      <w:lvlText w:val="%1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F2671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4437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BCBC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389F8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18812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ACCE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3A29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06204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0B54D6"/>
    <w:multiLevelType w:val="multilevel"/>
    <w:tmpl w:val="E056D79A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590F3F"/>
    <w:multiLevelType w:val="hybridMultilevel"/>
    <w:tmpl w:val="8B801130"/>
    <w:lvl w:ilvl="0" w:tplc="DB6071C0">
      <w:start w:val="1"/>
      <w:numFmt w:val="decimal"/>
      <w:lvlText w:val="%1."/>
      <w:lvlJc w:val="left"/>
      <w:pPr>
        <w:ind w:left="87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287F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96B36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F0305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F4E61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873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86629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9239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02B7A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3B5CDB"/>
    <w:multiLevelType w:val="hybridMultilevel"/>
    <w:tmpl w:val="1C16E64E"/>
    <w:lvl w:ilvl="0" w:tplc="DAB88328">
      <w:start w:val="1"/>
      <w:numFmt w:val="bullet"/>
      <w:lvlText w:val="-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60EF8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30994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4C154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70A03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52FA6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50894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3EDED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72B7B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400ED"/>
    <w:multiLevelType w:val="hybridMultilevel"/>
    <w:tmpl w:val="7E3E9A32"/>
    <w:lvl w:ilvl="0" w:tplc="0CC65B2A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3FAEAB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CA6ADA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B9EBE9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E3A334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94EE7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A565E4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934FF5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99061B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D66A36"/>
    <w:multiLevelType w:val="hybridMultilevel"/>
    <w:tmpl w:val="EAE4C2D0"/>
    <w:lvl w:ilvl="0" w:tplc="27B00524">
      <w:start w:val="1"/>
      <w:numFmt w:val="decimal"/>
      <w:lvlText w:val="%1."/>
      <w:lvlJc w:val="left"/>
      <w:pPr>
        <w:ind w:left="5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A16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7CDE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3298D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928C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409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0699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0298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2A0C4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861023"/>
    <w:multiLevelType w:val="hybridMultilevel"/>
    <w:tmpl w:val="7A62A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A2FFE"/>
    <w:multiLevelType w:val="hybridMultilevel"/>
    <w:tmpl w:val="D7DCA014"/>
    <w:lvl w:ilvl="0" w:tplc="CBF4E03C">
      <w:start w:val="1"/>
      <w:numFmt w:val="decimal"/>
      <w:lvlText w:val="%1."/>
      <w:lvlJc w:val="left"/>
      <w:pPr>
        <w:ind w:left="2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6624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DA8B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6EB3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84EB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DAC03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FC67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FA68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052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C66DC6"/>
    <w:multiLevelType w:val="hybridMultilevel"/>
    <w:tmpl w:val="A16E8FBE"/>
    <w:lvl w:ilvl="0" w:tplc="11AC5C54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32EF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72FE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06FC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48E09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4E0D1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F0E7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A33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46806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FA06A4"/>
    <w:multiLevelType w:val="hybridMultilevel"/>
    <w:tmpl w:val="F0F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41761"/>
    <w:multiLevelType w:val="hybridMultilevel"/>
    <w:tmpl w:val="2424F012"/>
    <w:lvl w:ilvl="0" w:tplc="A412DB50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05C725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3AE4B6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686AD7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336A5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C008B7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74C042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CEECDB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3AA472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2236C4"/>
    <w:multiLevelType w:val="hybridMultilevel"/>
    <w:tmpl w:val="77DA7B3E"/>
    <w:lvl w:ilvl="0" w:tplc="8ABE044C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92F1E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3A4F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E2E9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6E12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B2F0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A46C4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84EC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5C4E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A40EB0"/>
    <w:multiLevelType w:val="hybridMultilevel"/>
    <w:tmpl w:val="356CCBEE"/>
    <w:lvl w:ilvl="0" w:tplc="ED68449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FC0D12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87E93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2C06C2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E9CDB6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E9CAE3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7769F9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0287E1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CB07DA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D41715"/>
    <w:multiLevelType w:val="hybridMultilevel"/>
    <w:tmpl w:val="EFB8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5"/>
  </w:num>
  <w:num w:numId="4">
    <w:abstractNumId w:val="9"/>
  </w:num>
  <w:num w:numId="5">
    <w:abstractNumId w:val="10"/>
  </w:num>
  <w:num w:numId="6">
    <w:abstractNumId w:val="18"/>
  </w:num>
  <w:num w:numId="7">
    <w:abstractNumId w:val="20"/>
  </w:num>
  <w:num w:numId="8">
    <w:abstractNumId w:val="23"/>
  </w:num>
  <w:num w:numId="9">
    <w:abstractNumId w:val="11"/>
  </w:num>
  <w:num w:numId="10">
    <w:abstractNumId w:val="2"/>
  </w:num>
  <w:num w:numId="11">
    <w:abstractNumId w:val="8"/>
  </w:num>
  <w:num w:numId="12">
    <w:abstractNumId w:val="21"/>
  </w:num>
  <w:num w:numId="13">
    <w:abstractNumId w:val="6"/>
  </w:num>
  <w:num w:numId="14">
    <w:abstractNumId w:val="13"/>
  </w:num>
  <w:num w:numId="15">
    <w:abstractNumId w:val="5"/>
  </w:num>
  <w:num w:numId="16">
    <w:abstractNumId w:val="24"/>
  </w:num>
  <w:num w:numId="17">
    <w:abstractNumId w:val="14"/>
  </w:num>
  <w:num w:numId="18">
    <w:abstractNumId w:val="15"/>
  </w:num>
  <w:num w:numId="19">
    <w:abstractNumId w:val="1"/>
  </w:num>
  <w:num w:numId="20">
    <w:abstractNumId w:val="0"/>
  </w:num>
  <w:num w:numId="21">
    <w:abstractNumId w:val="4"/>
  </w:num>
  <w:num w:numId="22">
    <w:abstractNumId w:val="12"/>
  </w:num>
  <w:num w:numId="23">
    <w:abstractNumId w:val="3"/>
  </w:num>
  <w:num w:numId="24">
    <w:abstractNumId w:val="26"/>
  </w:num>
  <w:num w:numId="25">
    <w:abstractNumId w:val="22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5E"/>
    <w:rsid w:val="0002237E"/>
    <w:rsid w:val="000C0B9B"/>
    <w:rsid w:val="00184121"/>
    <w:rsid w:val="001B2B96"/>
    <w:rsid w:val="00230E39"/>
    <w:rsid w:val="0024255B"/>
    <w:rsid w:val="00286F8B"/>
    <w:rsid w:val="002E5FA5"/>
    <w:rsid w:val="00302B02"/>
    <w:rsid w:val="0033125A"/>
    <w:rsid w:val="0036516A"/>
    <w:rsid w:val="00393A8D"/>
    <w:rsid w:val="00434288"/>
    <w:rsid w:val="00441EC7"/>
    <w:rsid w:val="004F285E"/>
    <w:rsid w:val="00520E82"/>
    <w:rsid w:val="00576AAC"/>
    <w:rsid w:val="00587B92"/>
    <w:rsid w:val="005A2A62"/>
    <w:rsid w:val="005A52A7"/>
    <w:rsid w:val="005A6957"/>
    <w:rsid w:val="005B2C9D"/>
    <w:rsid w:val="005D6107"/>
    <w:rsid w:val="006250D2"/>
    <w:rsid w:val="006355EE"/>
    <w:rsid w:val="0065693A"/>
    <w:rsid w:val="00660362"/>
    <w:rsid w:val="006717B2"/>
    <w:rsid w:val="00696BBB"/>
    <w:rsid w:val="006C1442"/>
    <w:rsid w:val="00745494"/>
    <w:rsid w:val="00790620"/>
    <w:rsid w:val="007A08E6"/>
    <w:rsid w:val="007F4811"/>
    <w:rsid w:val="0080289F"/>
    <w:rsid w:val="00810F0B"/>
    <w:rsid w:val="008344EC"/>
    <w:rsid w:val="00852DAB"/>
    <w:rsid w:val="0088712B"/>
    <w:rsid w:val="008E09EF"/>
    <w:rsid w:val="008F19CD"/>
    <w:rsid w:val="0093053C"/>
    <w:rsid w:val="009633F0"/>
    <w:rsid w:val="009736CA"/>
    <w:rsid w:val="00A54BEE"/>
    <w:rsid w:val="00A8013A"/>
    <w:rsid w:val="00AB16DF"/>
    <w:rsid w:val="00AD306E"/>
    <w:rsid w:val="00AD3AE7"/>
    <w:rsid w:val="00AF6BED"/>
    <w:rsid w:val="00B4338A"/>
    <w:rsid w:val="00BE15C0"/>
    <w:rsid w:val="00BF1DC6"/>
    <w:rsid w:val="00C078A4"/>
    <w:rsid w:val="00C13226"/>
    <w:rsid w:val="00C90C72"/>
    <w:rsid w:val="00CB0FCE"/>
    <w:rsid w:val="00CC1DEB"/>
    <w:rsid w:val="00D1381C"/>
    <w:rsid w:val="00D83F77"/>
    <w:rsid w:val="00E16490"/>
    <w:rsid w:val="00E1675A"/>
    <w:rsid w:val="00E3171D"/>
    <w:rsid w:val="00E350DB"/>
    <w:rsid w:val="00E73DBE"/>
    <w:rsid w:val="00E7760C"/>
    <w:rsid w:val="00EB166A"/>
    <w:rsid w:val="00EC25D3"/>
    <w:rsid w:val="00F17E90"/>
    <w:rsid w:val="00F408E4"/>
    <w:rsid w:val="00F461C1"/>
    <w:rsid w:val="00F8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80A4B-ADE6-4B5F-81D2-AE95E37B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73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73DBE"/>
    <w:rPr>
      <w:rFonts w:eastAsia="Calibri" w:cs="Calibri"/>
      <w:color w:val="000000"/>
      <w:sz w:val="18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8F19C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Hyperlink"/>
    <w:uiPriority w:val="99"/>
    <w:unhideWhenUsed/>
    <w:rsid w:val="008F19CD"/>
    <w:rPr>
      <w:color w:val="0000FF"/>
      <w:u w:val="single"/>
    </w:rPr>
  </w:style>
  <w:style w:type="paragraph" w:styleId="a7">
    <w:name w:val="No Spacing"/>
    <w:uiPriority w:val="1"/>
    <w:qFormat/>
    <w:rsid w:val="00286F8B"/>
    <w:rPr>
      <w:rFonts w:eastAsia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9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A8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CC1DE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43428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812&amp;type=utchposob:common" TargetMode="External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hyperlink" Target="https://kuzst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estnik.kuzstu.ru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91665&amp;type=utchposob:common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s://elibrary.ru/contents.asp?titleid=761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rmash.kuzstu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0078&amp;type=utchposob:common" TargetMode="External"/><Relationship Id="rId24" Type="http://schemas.openxmlformats.org/officeDocument/2006/relationships/hyperlink" Target="https://elibrary.ru/contents.asp?titleid=26569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technormativ.ru/" TargetMode="External"/><Relationship Id="rId23" Type="http://schemas.openxmlformats.org/officeDocument/2006/relationships/hyperlink" Target="https://jm.kuzstu.ru/" TargetMode="External"/><Relationship Id="rId28" Type="http://schemas.openxmlformats.org/officeDocument/2006/relationships/hyperlink" Target="http://e&#1086;s.belovokyzgty.ru/" TargetMode="External"/><Relationship Id="rId10" Type="http://schemas.openxmlformats.org/officeDocument/2006/relationships/hyperlink" Target="http://library.kuzstu.ru/meto.php?n=91248&amp;type=utchposob:common" TargetMode="External"/><Relationship Id="rId19" Type="http://schemas.openxmlformats.org/officeDocument/2006/relationships/hyperlink" Target="https://elibrary.ru/contents.asp?titleid=8628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073&amp;type=utchposob:common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elibrary.ru/contents.asp?titleid=8984" TargetMode="External"/><Relationship Id="rId27" Type="http://schemas.openxmlformats.org/officeDocument/2006/relationships/hyperlink" Target="http://belovokyzgty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8yk+dx3aOok+xAZJiQlWGTtTATs=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XXdlQkJC/zeIL/XqtyQTUduBZxo=</DigestValue>
    </Reference>
  </SignedInfo>
  <SignatureValue>KQ1bFEh1b5EM6vAafNG1tCX9vcIx3mTb3t4AkpQSiOE9fVGQd2rHDFCPy0FJ9DXyL/OS+OBuJj4p
kwF7h6vIMk6JNDh0+5JFDfaP34SpSwtRKbIdIpFFWNbA46sfhKt3OirVxuInED/+BhmyrIFK4B2E
vP6ZRv6joPeCJlB81ZyS5/SvXsrrwieGWs3Fcr2i/FRsRbaaHRFWn2cKtZbAzxN9G64Ej+aFtVSr
9BypBiS5jfx4SxmKf61T1nsLcQ/vi6apopiGrpohu+VWqMmt/tmlEG9KYH7CTbeRdoByBBapnTAR
u9gJNn/cI7lb5IiLK2HBuKeHRj7wg0LJmDy/JQ==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+aSwMZgyVtn7mRcMT8Gtn+9Qk40=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AEtIWMipQqXojZ99ZBnZwxHrcMU=</DigestValue>
      </Reference>
      <Reference URI="/word/webSettings.xml?ContentType=application/vnd.openxmlformats-officedocument.wordprocessingml.webSettings+xml">
        <DigestMethod Algorithm="http://www.w3.org/2000/09/xmldsig#sha1"/>
        <DigestValue>IPnxzVHzXLvGGHd4yeM/45LwOe4=</DigestValue>
      </Reference>
      <Reference URI="/word/styles.xml?ContentType=application/vnd.openxmlformats-officedocument.wordprocessingml.styles+xml">
        <DigestMethod Algorithm="http://www.w3.org/2000/09/xmldsig#sha1"/>
        <DigestValue>mQK4lODMaUoLszmkq168mpAPTDk=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f+Wp/of+qzhL4rVgPIL90s3Ud4g=</DigestValue>
      </Reference>
      <Reference URI="/word/endnotes.xml?ContentType=application/vnd.openxmlformats-officedocument.wordprocessingml.endnotes+xml">
        <DigestMethod Algorithm="http://www.w3.org/2000/09/xmldsig#sha1"/>
        <DigestValue>uWYPRQodYCVAnIB1N7ABZHY/eVA=</DigestValue>
      </Reference>
      <Reference URI="/word/document.xml?ContentType=application/vnd.openxmlformats-officedocument.wordprocessingml.document.main+xml">
        <DigestMethod Algorithm="http://www.w3.org/2000/09/xmldsig#sha1"/>
        <DigestValue>W6Ca2Lo5rdA/aklOztvC9Ml2fuI=</DigestValue>
      </Reference>
      <Reference URI="/word/footnotes.xml?ContentType=application/vnd.openxmlformats-officedocument.wordprocessingml.footnotes+xml">
        <DigestMethod Algorithm="http://www.w3.org/2000/09/xmldsig#sha1"/>
        <DigestValue>WjM7C7o2YWbmf6xzlp6bJwhkgRM=</DigestValue>
      </Reference>
      <Reference URI="/word/footer3.xml?ContentType=application/vnd.openxmlformats-officedocument.wordprocessingml.footer+xml">
        <DigestMethod Algorithm="http://www.w3.org/2000/09/xmldsig#sha1"/>
        <DigestValue>9aOUJORpWOnKkn5SuuEULyBbW1A=</DigestValue>
      </Reference>
      <Reference URI="/word/footer1.xml?ContentType=application/vnd.openxmlformats-officedocument.wordprocessingml.footer+xml">
        <DigestMethod Algorithm="http://www.w3.org/2000/09/xmldsig#sha1"/>
        <DigestValue>g4T52x1+VxJJApymfNGIKx5uhDU=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5coIDLIfXJ3xmzp33kpFhHiI09I=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2024-05-21T11:27:42Z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2024-05-21T11:27:42Z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N87cHn1MVfCB2nW8OloEVoXStR0=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ffu5LoxGdVTo0zDjEDLUUlx2sEc=</DigestValue>
    </Reference>
  </SignedInfo>
  <SignatureValue>t8wxQu2sQac4fnZCNaQFpVUNHVqvu3pc0IgqKtYJ3QZPUJ5fWLkFo2+0UQzL5hce00E+fuZ4Ncts
qKomXSS9AQH4aHb+HsVGCoj1XpZMumWKrTdGAdQW4IifrpHOuCms294PVeLYiAeH31yrE5Ls6bCs
CyZlnQGYf/q+HUIOrXg=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+aSwMZgyVtn7mRcMT8Gtn+9Qk40=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AEtIWMipQqXojZ99ZBnZwxHrcMU=</DigestValue>
      </Reference>
      <Reference URI="/word/webSettings.xml?ContentType=application/vnd.openxmlformats-officedocument.wordprocessingml.webSettings+xml">
        <DigestMethod Algorithm="http://www.w3.org/2000/09/xmldsig#sha1"/>
        <DigestValue>IPnxzVHzXLvGGHd4yeM/45LwOe4=</DigestValue>
      </Reference>
      <Reference URI="/word/styles.xml?ContentType=application/vnd.openxmlformats-officedocument.wordprocessingml.styles+xml">
        <DigestMethod Algorithm="http://www.w3.org/2000/09/xmldsig#sha1"/>
        <DigestValue>mQK4lODMaUoLszmkq168mpAPTDk=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f+Wp/of+qzhL4rVgPIL90s3Ud4g=</DigestValue>
      </Reference>
      <Reference URI="/word/endnotes.xml?ContentType=application/vnd.openxmlformats-officedocument.wordprocessingml.endnotes+xml">
        <DigestMethod Algorithm="http://www.w3.org/2000/09/xmldsig#sha1"/>
        <DigestValue>uWYPRQodYCVAnIB1N7ABZHY/eVA=</DigestValue>
      </Reference>
      <Reference URI="/word/document.xml?ContentType=application/vnd.openxmlformats-officedocument.wordprocessingml.document.main+xml">
        <DigestMethod Algorithm="http://www.w3.org/2000/09/xmldsig#sha1"/>
        <DigestValue>W6Ca2Lo5rdA/aklOztvC9Ml2fuI=</DigestValue>
      </Reference>
      <Reference URI="/word/footnotes.xml?ContentType=application/vnd.openxmlformats-officedocument.wordprocessingml.footnotes+xml">
        <DigestMethod Algorithm="http://www.w3.org/2000/09/xmldsig#sha1"/>
        <DigestValue>WjM7C7o2YWbmf6xzlp6bJwhkgRM=</DigestValue>
      </Reference>
      <Reference URI="/word/footer3.xml?ContentType=application/vnd.openxmlformats-officedocument.wordprocessingml.footer+xml">
        <DigestMethod Algorithm="http://www.w3.org/2000/09/xmldsig#sha1"/>
        <DigestValue>9aOUJORpWOnKkn5SuuEULyBbW1A=</DigestValue>
      </Reference>
      <Reference URI="/word/footer1.xml?ContentType=application/vnd.openxmlformats-officedocument.wordprocessingml.footer+xml">
        <DigestMethod Algorithm="http://www.w3.org/2000/09/xmldsig#sha1"/>
        <DigestValue>g4T52x1+VxJJApymfNGIKx5uhDU=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5coIDLIfXJ3xmzp33kpFhHiI09I=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2024-05-23T04:05:59Z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2024-05-23T04:05:59Z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MPoFOYqd+Hxt24UeQHIHqwBr5VY=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Obv9e7UMGK4CGr+H/tHC+EgLr/huwKKtZp8svHa8SQCtJhNOQRVwQIFuRyCqDoUJc4psZd7t
    W62AOaD1aLb/R0ei1suD3wI0dKVE6ImNejVoPypf9qp4KE2EChH1siApTCN21n06K5BQCcYQ
    Dmdrf1iDRTxhskTSzdbJMiPXhg7Vi6nHmgoofc2zL3Pgck4p32B5SDL7NE/tnztQYD9xxYbe
    aIZmkUZaUO+ODBoQCZIDPFSXPsCxmII8wkD32f2JEOKeFaHig1ttH4Jw1JTTWLmCMLjpDirV
    yIeQRthfASpqqZg1hq0Y2NTpS6lQH8PcAy6TneH71y6yCxpyBUZJjw==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31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IhfmP1BicdIC5zshb1lquuJPbZc=</DigestValue>
      </Reference>
      <Reference URI="/word/document.xml?ContentType=application/vnd.openxmlformats-officedocument.wordprocessingml.document.main+xml">
        <DigestMethod Algorithm="http://www.w3.org/2000/09/xmldsig#sha1"/>
        <DigestValue>W6Ca2Lo5rdA/aklOztvC9Ml2fuI=</DigestValue>
      </Reference>
      <Reference URI="/word/endnotes.xml?ContentType=application/vnd.openxmlformats-officedocument.wordprocessingml.endnotes+xml">
        <DigestMethod Algorithm="http://www.w3.org/2000/09/xmldsig#sha1"/>
        <DigestValue>uWYPRQodYCVAnIB1N7ABZHY/eVA=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g4T52x1+VxJJApymfNGIKx5uhDU=</DigestValue>
      </Reference>
      <Reference URI="/word/footer2.xml?ContentType=application/vnd.openxmlformats-officedocument.wordprocessingml.footer+xml">
        <DigestMethod Algorithm="http://www.w3.org/2000/09/xmldsig#sha1"/>
        <DigestValue>f+Wp/of+qzhL4rVgPIL90s3Ud4g=</DigestValue>
      </Reference>
      <Reference URI="/word/footer3.xml?ContentType=application/vnd.openxmlformats-officedocument.wordprocessingml.footer+xml">
        <DigestMethod Algorithm="http://www.w3.org/2000/09/xmldsig#sha1"/>
        <DigestValue>9aOUJORpWOnKkn5SuuEULyBbW1A=</DigestValue>
      </Reference>
      <Reference URI="/word/footnotes.xml?ContentType=application/vnd.openxmlformats-officedocument.wordprocessingml.footnotes+xml">
        <DigestMethod Algorithm="http://www.w3.org/2000/09/xmldsig#sha1"/>
        <DigestValue>WjM7C7o2YWbmf6xzlp6bJwhkgRM=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+aSwMZgyVtn7mRcMT8Gtn+9Qk40=</DigestValue>
      </Reference>
      <Reference URI="/word/settings.xml?ContentType=application/vnd.openxmlformats-officedocument.wordprocessingml.settings+xml">
        <DigestMethod Algorithm="http://www.w3.org/2000/09/xmldsig#sha1"/>
        <DigestValue>AEtIWMipQqXojZ99ZBnZwxHrcMU=</DigestValue>
      </Reference>
      <Reference URI="/word/styles.xml?ContentType=application/vnd.openxmlformats-officedocument.wordprocessingml.styles+xml">
        <DigestMethod Algorithm="http://www.w3.org/2000/09/xmldsig#sha1"/>
        <DigestValue>mQK4lODMaUoLszmkq168mpAPTDk=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IPnxzVHzXLvGGHd4yeM/45LwOe4=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5096</Words>
  <Characters>29050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34078</CharactersWithSpaces>
  <SharedDoc>false</SharedDoc>
  <HLinks>
    <vt:vector size="132" baseType="variant">
      <vt:variant>
        <vt:i4>6750244</vt:i4>
      </vt:variant>
      <vt:variant>
        <vt:i4>63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4849678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https://elibrary.ru/contents.asp?titleid=7614</vt:lpwstr>
      </vt:variant>
      <vt:variant>
        <vt:lpwstr/>
      </vt:variant>
      <vt:variant>
        <vt:i4>5177359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https://elibrary.ru/contents.asp?titleid=7749</vt:lpwstr>
      </vt:variant>
      <vt:variant>
        <vt:lpwstr/>
      </vt:variant>
      <vt:variant>
        <vt:i4>7471160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https://elibrary.ru/contents.asp?titleid=26569</vt:lpwstr>
      </vt:variant>
      <vt:variant>
        <vt:lpwstr/>
      </vt:variant>
      <vt:variant>
        <vt:i4>4325381</vt:i4>
      </vt:variant>
      <vt:variant>
        <vt:i4>45</vt:i4>
      </vt:variant>
      <vt:variant>
        <vt:i4>0</vt:i4>
      </vt:variant>
      <vt:variant>
        <vt:i4>5</vt:i4>
      </vt:variant>
      <vt:variant>
        <vt:lpwstr>https://jm.kuzstu.ru/</vt:lpwstr>
      </vt:variant>
      <vt:variant>
        <vt:lpwstr/>
      </vt:variant>
      <vt:variant>
        <vt:i4>4980737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7667747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http://library.kuzstu.ru/meto.php?n=91665&amp;type=utchposob:common</vt:lpwstr>
      </vt:variant>
      <vt:variant>
        <vt:lpwstr/>
      </vt:variant>
      <vt:variant>
        <vt:i4>6553722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http://library.kuzstu.ru/meto.php?n=90335&amp;type=utchposob:common%20</vt:lpwstr>
      </vt:variant>
      <vt:variant>
        <vt:lpwstr/>
      </vt:variant>
      <vt:variant>
        <vt:i4>7667752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http://library.kuzstu.ru/meto.php?n=90078&amp;type=utchposob:common</vt:lpwstr>
      </vt:variant>
      <vt:variant>
        <vt:lpwstr/>
      </vt:variant>
      <vt:variant>
        <vt:i4>7798826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http://library.kuzstu.ru/meto.php?n=91248&amp;type=utchposob:common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http://library.kuzstu.ru/meto.php?n=91073&amp;type=utchposob:common</vt:lpwstr>
      </vt:variant>
      <vt:variant>
        <vt:lpwstr/>
      </vt:variant>
      <vt:variant>
        <vt:i4>6684790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http://library.kuzstu.ru/meto.php?n=90812&amp;type=utchposob:common%20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28</cp:revision>
  <cp:lastPrinted>2023-06-14T02:54:00Z</cp:lastPrinted>
  <dcterms:created xsi:type="dcterms:W3CDTF">2021-11-08T05:32:00Z</dcterms:created>
  <dcterms:modified xsi:type="dcterms:W3CDTF">2024-05-07T01:24:00Z</dcterms:modified>
</cp:coreProperties>
</file>