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F9" w:rsidRPr="009609A1" w:rsidRDefault="009520F9" w:rsidP="009520F9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9609A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9520F9" w:rsidRPr="009609A1" w:rsidRDefault="009520F9" w:rsidP="009520F9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9609A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9520F9" w:rsidRPr="009609A1" w:rsidRDefault="009520F9" w:rsidP="009520F9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9609A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9520F9" w:rsidRPr="009609A1" w:rsidRDefault="009520F9" w:rsidP="009520F9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9609A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0D5BA0" w:rsidRPr="009609A1" w:rsidRDefault="000D5BA0" w:rsidP="000D5BA0">
      <w:pPr>
        <w:spacing w:after="1131"/>
        <w:ind w:left="3081" w:right="3072"/>
        <w:jc w:val="center"/>
        <w:rPr>
          <w:sz w:val="22"/>
          <w:lang w:val="ru-RU"/>
        </w:rPr>
      </w:pPr>
      <w:r w:rsidRPr="009609A1">
        <w:rPr>
          <w:noProof/>
          <w:sz w:val="2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53ECD10" wp14:editId="354DCEE8">
            <wp:simplePos x="0" y="0"/>
            <wp:positionH relativeFrom="column">
              <wp:posOffset>-188653</wp:posOffset>
            </wp:positionH>
            <wp:positionV relativeFrom="paragraph">
              <wp:posOffset>748162</wp:posOffset>
            </wp:positionV>
            <wp:extent cx="1274445" cy="1280160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6F3" w:rsidRPr="00366A42" w:rsidRDefault="00BB66F3" w:rsidP="00BB66F3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366A42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BB66F3" w:rsidRPr="00366A42" w:rsidRDefault="00BB66F3" w:rsidP="00BB66F3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366A42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BB66F3" w:rsidRPr="00366A42" w:rsidRDefault="00BB66F3" w:rsidP="00BB66F3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366A42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BB66F3" w:rsidRPr="00366A42" w:rsidRDefault="00BB66F3" w:rsidP="00BB66F3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366A42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BB66F3" w:rsidRPr="00366A42" w:rsidRDefault="00BB66F3" w:rsidP="00BB66F3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366A42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0D5BA0" w:rsidRPr="009609A1" w:rsidRDefault="00BB66F3" w:rsidP="00BB66F3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37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66A42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0D5BA0" w:rsidRPr="009609A1" w:rsidRDefault="000D5BA0" w:rsidP="000D5BA0">
      <w:pPr>
        <w:spacing w:after="3"/>
        <w:ind w:left="5812" w:right="-1"/>
        <w:rPr>
          <w:rFonts w:ascii="Times New Roman" w:hAnsi="Times New Roman"/>
          <w:sz w:val="24"/>
          <w:szCs w:val="24"/>
          <w:lang w:val="ru-RU"/>
        </w:rPr>
      </w:pPr>
      <w:r w:rsidRPr="009609A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D5BA0" w:rsidRPr="009609A1" w:rsidRDefault="000D5BA0" w:rsidP="000D5BA0">
      <w:pPr>
        <w:spacing w:after="565"/>
        <w:ind w:left="3116" w:right="-1"/>
        <w:rPr>
          <w:b/>
          <w:lang w:val="ru-RU"/>
        </w:rPr>
      </w:pPr>
    </w:p>
    <w:p w:rsidR="009520F9" w:rsidRPr="009609A1" w:rsidRDefault="009520F9" w:rsidP="009520F9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520F9" w:rsidRPr="009609A1" w:rsidRDefault="009520F9" w:rsidP="009520F9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520F9" w:rsidRPr="009609A1" w:rsidRDefault="009520F9" w:rsidP="009520F9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9609A1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9520F9" w:rsidRPr="009609A1" w:rsidRDefault="009520F9" w:rsidP="009520F9">
      <w:pPr>
        <w:spacing w:after="0" w:line="252" w:lineRule="auto"/>
        <w:ind w:left="0" w:right="0"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520F9" w:rsidRPr="009609A1" w:rsidRDefault="009520F9" w:rsidP="009520F9">
      <w:pPr>
        <w:spacing w:after="0" w:line="252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9609A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Подземная разработка рудных месторождений </w:t>
      </w:r>
    </w:p>
    <w:p w:rsidR="009520F9" w:rsidRPr="009609A1" w:rsidRDefault="009520F9" w:rsidP="009520F9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520F9" w:rsidRPr="009609A1" w:rsidRDefault="009520F9" w:rsidP="009520F9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520F9" w:rsidRPr="009609A1" w:rsidRDefault="009520F9" w:rsidP="009520F9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9609A1">
        <w:rPr>
          <w:rFonts w:ascii="Times New Roman" w:hAnsi="Times New Roman"/>
          <w:sz w:val="24"/>
          <w:szCs w:val="24"/>
          <w:lang w:val="ru-RU"/>
        </w:rPr>
        <w:t>Специальность «21.05.04 Горное дело»</w:t>
      </w:r>
    </w:p>
    <w:p w:rsidR="009520F9" w:rsidRPr="009609A1" w:rsidRDefault="009520F9" w:rsidP="009520F9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9609A1">
        <w:rPr>
          <w:rFonts w:ascii="Times New Roman" w:hAnsi="Times New Roman"/>
          <w:sz w:val="24"/>
          <w:szCs w:val="24"/>
          <w:lang w:val="ru-RU"/>
        </w:rPr>
        <w:t>Специализация «01 Подземная разработка пластовых месторождений»</w:t>
      </w:r>
    </w:p>
    <w:p w:rsidR="009520F9" w:rsidRPr="009609A1" w:rsidRDefault="009520F9" w:rsidP="009520F9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520F9" w:rsidRPr="009609A1" w:rsidRDefault="009520F9" w:rsidP="009520F9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9609A1">
        <w:rPr>
          <w:rFonts w:ascii="Times New Roman" w:hAnsi="Times New Roman"/>
          <w:sz w:val="24"/>
          <w:szCs w:val="24"/>
          <w:lang w:val="ru-RU"/>
        </w:rPr>
        <w:t>Присваиваемая квалификация</w:t>
      </w:r>
    </w:p>
    <w:p w:rsidR="009520F9" w:rsidRPr="009609A1" w:rsidRDefault="009520F9" w:rsidP="009520F9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9609A1">
        <w:rPr>
          <w:rFonts w:ascii="Times New Roman" w:hAnsi="Times New Roman"/>
          <w:sz w:val="24"/>
          <w:szCs w:val="24"/>
          <w:lang w:val="ru-RU"/>
        </w:rPr>
        <w:t>Горный инженер (специалист)</w:t>
      </w:r>
    </w:p>
    <w:p w:rsidR="009520F9" w:rsidRPr="009609A1" w:rsidRDefault="009520F9" w:rsidP="009520F9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520F9" w:rsidRPr="009609A1" w:rsidRDefault="009520F9" w:rsidP="009520F9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520F9" w:rsidRPr="009609A1" w:rsidRDefault="009520F9" w:rsidP="009520F9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9609A1">
        <w:rPr>
          <w:rFonts w:ascii="Times New Roman" w:hAnsi="Times New Roman"/>
          <w:sz w:val="24"/>
          <w:szCs w:val="24"/>
          <w:lang w:val="ru-RU"/>
        </w:rPr>
        <w:t>Форма обучения</w:t>
      </w:r>
    </w:p>
    <w:p w:rsidR="009520F9" w:rsidRPr="009609A1" w:rsidRDefault="009520F9" w:rsidP="009520F9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9609A1">
        <w:rPr>
          <w:rFonts w:ascii="Times New Roman" w:hAnsi="Times New Roman"/>
          <w:sz w:val="24"/>
          <w:szCs w:val="24"/>
          <w:lang w:val="ru-RU"/>
        </w:rPr>
        <w:t>очно-заочная</w:t>
      </w:r>
    </w:p>
    <w:p w:rsidR="009520F9" w:rsidRPr="009609A1" w:rsidRDefault="009520F9" w:rsidP="009520F9">
      <w:pPr>
        <w:pStyle w:val="Standard"/>
        <w:jc w:val="center"/>
        <w:rPr>
          <w:lang w:val="ru-RU"/>
        </w:rPr>
      </w:pPr>
    </w:p>
    <w:p w:rsidR="006E0501" w:rsidRPr="009609A1" w:rsidRDefault="006E0501" w:rsidP="006E050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609A1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BB66F3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9520F9" w:rsidRPr="009609A1" w:rsidRDefault="009520F9" w:rsidP="009520F9">
      <w:pPr>
        <w:pStyle w:val="Standard"/>
        <w:jc w:val="center"/>
        <w:rPr>
          <w:lang w:val="ru-RU"/>
        </w:rPr>
      </w:pPr>
    </w:p>
    <w:p w:rsidR="009520F9" w:rsidRPr="009609A1" w:rsidRDefault="009520F9" w:rsidP="009520F9">
      <w:pPr>
        <w:pStyle w:val="Standard"/>
        <w:jc w:val="center"/>
        <w:rPr>
          <w:lang w:val="ru-RU"/>
        </w:rPr>
      </w:pPr>
    </w:p>
    <w:p w:rsidR="009520F9" w:rsidRPr="009609A1" w:rsidRDefault="009520F9" w:rsidP="009520F9">
      <w:pPr>
        <w:pStyle w:val="Standard"/>
        <w:jc w:val="center"/>
        <w:rPr>
          <w:lang w:val="ru-RU"/>
        </w:rPr>
      </w:pPr>
    </w:p>
    <w:p w:rsidR="009520F9" w:rsidRPr="009609A1" w:rsidRDefault="009520F9" w:rsidP="009520F9">
      <w:pPr>
        <w:pStyle w:val="Standard"/>
        <w:jc w:val="center"/>
        <w:rPr>
          <w:lang w:val="ru-RU"/>
        </w:rPr>
      </w:pPr>
    </w:p>
    <w:p w:rsidR="009520F9" w:rsidRPr="009609A1" w:rsidRDefault="009520F9" w:rsidP="009520F9">
      <w:pPr>
        <w:pStyle w:val="Standard"/>
        <w:jc w:val="center"/>
        <w:rPr>
          <w:lang w:val="ru-RU"/>
        </w:rPr>
      </w:pPr>
    </w:p>
    <w:p w:rsidR="009520F9" w:rsidRPr="009609A1" w:rsidRDefault="009520F9" w:rsidP="009520F9">
      <w:pPr>
        <w:pStyle w:val="Standard"/>
        <w:jc w:val="center"/>
        <w:rPr>
          <w:lang w:val="ru-RU"/>
        </w:rPr>
      </w:pPr>
    </w:p>
    <w:p w:rsidR="009520F9" w:rsidRPr="009609A1" w:rsidRDefault="009520F9" w:rsidP="009520F9">
      <w:pPr>
        <w:pStyle w:val="Standard"/>
        <w:jc w:val="center"/>
        <w:rPr>
          <w:lang w:val="ru-RU"/>
        </w:rPr>
      </w:pPr>
    </w:p>
    <w:p w:rsidR="009520F9" w:rsidRPr="009609A1" w:rsidRDefault="009520F9" w:rsidP="009520F9">
      <w:pPr>
        <w:pStyle w:val="Standard"/>
        <w:jc w:val="center"/>
        <w:rPr>
          <w:lang w:val="ru-RU"/>
        </w:rPr>
      </w:pPr>
    </w:p>
    <w:p w:rsidR="009520F9" w:rsidRPr="009609A1" w:rsidRDefault="009520F9" w:rsidP="009520F9">
      <w:pPr>
        <w:pStyle w:val="Standard"/>
        <w:jc w:val="center"/>
        <w:rPr>
          <w:lang w:val="ru-RU"/>
        </w:rPr>
      </w:pPr>
    </w:p>
    <w:p w:rsidR="009520F9" w:rsidRPr="009609A1" w:rsidRDefault="009520F9" w:rsidP="009520F9">
      <w:pPr>
        <w:pStyle w:val="Standard"/>
        <w:jc w:val="center"/>
        <w:rPr>
          <w:lang w:val="ru-RU"/>
        </w:rPr>
      </w:pPr>
    </w:p>
    <w:p w:rsidR="009520F9" w:rsidRPr="009609A1" w:rsidRDefault="009520F9" w:rsidP="009520F9">
      <w:pPr>
        <w:pStyle w:val="Standard"/>
        <w:jc w:val="center"/>
        <w:rPr>
          <w:lang w:val="ru-RU"/>
        </w:rPr>
      </w:pPr>
    </w:p>
    <w:p w:rsidR="009520F9" w:rsidRPr="009609A1" w:rsidRDefault="009520F9" w:rsidP="009520F9">
      <w:pPr>
        <w:pStyle w:val="Standard"/>
        <w:jc w:val="center"/>
        <w:rPr>
          <w:lang w:val="ru-RU"/>
        </w:rPr>
      </w:pPr>
    </w:p>
    <w:p w:rsidR="009520F9" w:rsidRPr="009609A1" w:rsidRDefault="009520F9" w:rsidP="009520F9">
      <w:pPr>
        <w:pStyle w:val="Standard"/>
        <w:jc w:val="center"/>
        <w:rPr>
          <w:lang w:val="ru-RU"/>
        </w:rPr>
      </w:pPr>
      <w:r w:rsidRPr="009609A1">
        <w:rPr>
          <w:lang w:val="ru-RU"/>
        </w:rPr>
        <w:t>Белово 202</w:t>
      </w:r>
      <w:r w:rsidR="00BB66F3">
        <w:rPr>
          <w:lang w:val="ru-RU"/>
        </w:rPr>
        <w:t>4</w:t>
      </w:r>
    </w:p>
    <w:p w:rsidR="009520F9" w:rsidRPr="009609A1" w:rsidRDefault="009520F9" w:rsidP="000D5BA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9609A1">
        <w:rPr>
          <w:rFonts w:ascii="Times New Roman" w:hAnsi="Times New Roman"/>
          <w:sz w:val="24"/>
          <w:szCs w:val="24"/>
          <w:lang w:val="ru-RU"/>
        </w:rPr>
        <w:lastRenderedPageBreak/>
        <w:t>Рабочую программу составил: д.т.н., профессор Ренев А.А.</w:t>
      </w:r>
    </w:p>
    <w:p w:rsidR="009520F9" w:rsidRPr="009609A1" w:rsidRDefault="009520F9" w:rsidP="009520F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720"/>
        <w:rPr>
          <w:rFonts w:ascii="Times New Roman" w:hAnsi="Times New Roman"/>
          <w:sz w:val="24"/>
          <w:szCs w:val="24"/>
          <w:lang w:val="ru-RU"/>
        </w:rPr>
      </w:pPr>
    </w:p>
    <w:p w:rsidR="009520F9" w:rsidRPr="009609A1" w:rsidRDefault="009520F9" w:rsidP="009520F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720"/>
        <w:rPr>
          <w:rFonts w:ascii="Times New Roman" w:hAnsi="Times New Roman"/>
          <w:sz w:val="24"/>
          <w:szCs w:val="24"/>
          <w:lang w:val="ru-RU"/>
        </w:rPr>
      </w:pPr>
    </w:p>
    <w:p w:rsidR="004638F9" w:rsidRDefault="004638F9" w:rsidP="004638F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4638F9" w:rsidRDefault="004638F9" w:rsidP="004638F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4638F9" w:rsidRDefault="004638F9" w:rsidP="004638F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4638F9" w:rsidRDefault="004638F9" w:rsidP="004638F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4638F9" w:rsidRDefault="004638F9" w:rsidP="004638F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4638F9" w:rsidRDefault="004638F9" w:rsidP="004638F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4638F9" w:rsidRDefault="004638F9" w:rsidP="004638F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0D5BA0" w:rsidRPr="009609A1" w:rsidRDefault="004638F9" w:rsidP="004638F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520511" w:rsidRPr="009609A1" w:rsidRDefault="0052051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520511" w:rsidRPr="009609A1" w:rsidRDefault="0052051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9609A1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A32B20" w:rsidRPr="009609A1" w:rsidRDefault="00A32B20" w:rsidP="00F01B4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6E49F1" w:rsidRPr="009609A1">
        <w:rPr>
          <w:rFonts w:ascii="Times New Roman" w:hAnsi="Times New Roman" w:cs="Times New Roman"/>
          <w:b/>
          <w:sz w:val="22"/>
          <w:lang w:val="ru-RU"/>
        </w:rPr>
        <w:t>.</w:t>
      </w:r>
      <w:r w:rsidRPr="009609A1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"Подземная разработка рудных месторождений", соотнесенных с планируемыми результатами освоения образовательной программы</w:t>
      </w:r>
    </w:p>
    <w:p w:rsidR="00654A68" w:rsidRPr="009609A1" w:rsidRDefault="00654A68" w:rsidP="00F01B4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93E2A" w:rsidRPr="009609A1" w:rsidRDefault="00A32B20" w:rsidP="00F01B4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416775" w:rsidRPr="009609A1" w:rsidRDefault="00416775" w:rsidP="00F01B4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393E2A" w:rsidRPr="009609A1" w:rsidRDefault="00416775" w:rsidP="00F01B4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ПК-2 - Способен владеть навыками комплексной оценки, технологичности отработки и использования выработанных пространств разведанных запасов пластовых месторождений твердых полезных ископаемых, знать историю их освоения.</w:t>
      </w:r>
    </w:p>
    <w:p w:rsidR="00F01B41" w:rsidRPr="009609A1" w:rsidRDefault="00F01B41" w:rsidP="00F01B4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01B41" w:rsidRPr="009609A1" w:rsidRDefault="00F01B41" w:rsidP="00F01B4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609A1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F01B41" w:rsidRPr="009609A1" w:rsidRDefault="00F01B41" w:rsidP="00F01B4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609A1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F01B41" w:rsidRPr="009609A1" w:rsidRDefault="00F01B41" w:rsidP="00F01B4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Владеет навыками обоснования технологичности отработки рудных месторождений подземным способом.</w:t>
      </w:r>
    </w:p>
    <w:p w:rsidR="00F01B41" w:rsidRPr="009609A1" w:rsidRDefault="00F01B41" w:rsidP="00F01B4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609A1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F01B41" w:rsidRPr="009609A1" w:rsidRDefault="00F01B41" w:rsidP="00F01B4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Знать: процессы и технологии добычи полезных ископаемых подземным способом.</w:t>
      </w:r>
    </w:p>
    <w:p w:rsidR="00F01B41" w:rsidRPr="009609A1" w:rsidRDefault="00F01B41" w:rsidP="00F01B4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Уметь: производить выбор вскрытия, подготовки и разработки рудных месторождений.</w:t>
      </w:r>
    </w:p>
    <w:p w:rsidR="00416775" w:rsidRPr="009609A1" w:rsidRDefault="00F01B41" w:rsidP="00F01B4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Владеть: методиками расчета технологических параметров разработки рудных месторождений.</w:t>
      </w:r>
    </w:p>
    <w:p w:rsidR="00F01B41" w:rsidRPr="009609A1" w:rsidRDefault="00F01B41" w:rsidP="00F01B41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A32B20" w:rsidRPr="009609A1" w:rsidRDefault="00A32B20" w:rsidP="00393E2A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b/>
          <w:sz w:val="22"/>
          <w:lang w:val="ru-RU"/>
        </w:rPr>
        <w:t>Место дисциплины "Подземная разработка рудных месторождений" в структуре ОПОП</w:t>
      </w:r>
      <w:r w:rsidR="00BB66F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609A1">
        <w:rPr>
          <w:rFonts w:ascii="Times New Roman" w:hAnsi="Times New Roman" w:cs="Times New Roman"/>
          <w:b/>
          <w:sz w:val="22"/>
          <w:lang w:val="ru-RU"/>
        </w:rPr>
        <w:t>специалитета</w:t>
      </w:r>
    </w:p>
    <w:p w:rsidR="00393E2A" w:rsidRPr="009609A1" w:rsidRDefault="00393E2A" w:rsidP="00393E2A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A32B20" w:rsidRPr="009609A1" w:rsidRDefault="00A32B20" w:rsidP="00393E2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393E2A" w:rsidRPr="009609A1">
        <w:rPr>
          <w:rFonts w:ascii="Times New Roman" w:hAnsi="Times New Roman" w:cs="Times New Roman"/>
          <w:sz w:val="22"/>
          <w:lang w:val="ru-RU"/>
        </w:rPr>
        <w:t>«</w:t>
      </w:r>
      <w:r w:rsidRPr="009609A1">
        <w:rPr>
          <w:rFonts w:ascii="Times New Roman" w:hAnsi="Times New Roman" w:cs="Times New Roman"/>
          <w:sz w:val="22"/>
          <w:lang w:val="ru-RU"/>
        </w:rPr>
        <w:t>Аэрология горных предприятий</w:t>
      </w:r>
      <w:r w:rsidR="00393E2A" w:rsidRPr="009609A1">
        <w:rPr>
          <w:rFonts w:ascii="Times New Roman" w:hAnsi="Times New Roman" w:cs="Times New Roman"/>
          <w:sz w:val="22"/>
          <w:lang w:val="ru-RU"/>
        </w:rPr>
        <w:t>»</w:t>
      </w:r>
      <w:r w:rsidRPr="009609A1">
        <w:rPr>
          <w:rFonts w:ascii="Times New Roman" w:hAnsi="Times New Roman" w:cs="Times New Roman"/>
          <w:sz w:val="22"/>
          <w:lang w:val="ru-RU"/>
        </w:rPr>
        <w:t xml:space="preserve">, </w:t>
      </w:r>
      <w:r w:rsidR="00393E2A" w:rsidRPr="009609A1">
        <w:rPr>
          <w:rFonts w:ascii="Times New Roman" w:hAnsi="Times New Roman" w:cs="Times New Roman"/>
          <w:sz w:val="22"/>
          <w:lang w:val="ru-RU"/>
        </w:rPr>
        <w:t>«</w:t>
      </w:r>
      <w:r w:rsidRPr="009609A1">
        <w:rPr>
          <w:rFonts w:ascii="Times New Roman" w:hAnsi="Times New Roman" w:cs="Times New Roman"/>
          <w:sz w:val="22"/>
          <w:lang w:val="ru-RU"/>
        </w:rPr>
        <w:t>Геология</w:t>
      </w:r>
      <w:r w:rsidR="00393E2A" w:rsidRPr="009609A1">
        <w:rPr>
          <w:rFonts w:ascii="Times New Roman" w:hAnsi="Times New Roman" w:cs="Times New Roman"/>
          <w:sz w:val="22"/>
          <w:lang w:val="ru-RU"/>
        </w:rPr>
        <w:t>»</w:t>
      </w:r>
      <w:r w:rsidRPr="009609A1">
        <w:rPr>
          <w:rFonts w:ascii="Times New Roman" w:hAnsi="Times New Roman" w:cs="Times New Roman"/>
          <w:sz w:val="22"/>
          <w:lang w:val="ru-RU"/>
        </w:rPr>
        <w:t xml:space="preserve">, </w:t>
      </w:r>
      <w:r w:rsidR="00393E2A" w:rsidRPr="009609A1">
        <w:rPr>
          <w:rFonts w:ascii="Times New Roman" w:hAnsi="Times New Roman" w:cs="Times New Roman"/>
          <w:sz w:val="22"/>
          <w:lang w:val="ru-RU"/>
        </w:rPr>
        <w:t>«</w:t>
      </w:r>
      <w:r w:rsidRPr="009609A1">
        <w:rPr>
          <w:rFonts w:ascii="Times New Roman" w:hAnsi="Times New Roman" w:cs="Times New Roman"/>
          <w:sz w:val="22"/>
          <w:lang w:val="ru-RU"/>
        </w:rPr>
        <w:t>Геомеханика</w:t>
      </w:r>
      <w:r w:rsidR="00393E2A" w:rsidRPr="009609A1">
        <w:rPr>
          <w:rFonts w:ascii="Times New Roman" w:hAnsi="Times New Roman" w:cs="Times New Roman"/>
          <w:sz w:val="22"/>
          <w:lang w:val="ru-RU"/>
        </w:rPr>
        <w:t>»</w:t>
      </w:r>
      <w:r w:rsidRPr="009609A1">
        <w:rPr>
          <w:rFonts w:ascii="Times New Roman" w:hAnsi="Times New Roman" w:cs="Times New Roman"/>
          <w:sz w:val="22"/>
          <w:lang w:val="ru-RU"/>
        </w:rPr>
        <w:t xml:space="preserve">, </w:t>
      </w:r>
      <w:r w:rsidR="00393E2A" w:rsidRPr="009609A1">
        <w:rPr>
          <w:rFonts w:ascii="Times New Roman" w:hAnsi="Times New Roman" w:cs="Times New Roman"/>
          <w:sz w:val="22"/>
          <w:lang w:val="ru-RU"/>
        </w:rPr>
        <w:t>«</w:t>
      </w:r>
      <w:r w:rsidRPr="009609A1">
        <w:rPr>
          <w:rFonts w:ascii="Times New Roman" w:hAnsi="Times New Roman" w:cs="Times New Roman"/>
          <w:sz w:val="22"/>
          <w:lang w:val="ru-RU"/>
        </w:rPr>
        <w:t>Основы горного дела (подземная геотехнология)</w:t>
      </w:r>
      <w:r w:rsidR="00393E2A" w:rsidRPr="009609A1">
        <w:rPr>
          <w:rFonts w:ascii="Times New Roman" w:hAnsi="Times New Roman" w:cs="Times New Roman"/>
          <w:sz w:val="22"/>
          <w:lang w:val="ru-RU"/>
        </w:rPr>
        <w:t>»</w:t>
      </w:r>
      <w:r w:rsidRPr="009609A1">
        <w:rPr>
          <w:rFonts w:ascii="Times New Roman" w:hAnsi="Times New Roman" w:cs="Times New Roman"/>
          <w:sz w:val="22"/>
          <w:lang w:val="ru-RU"/>
        </w:rPr>
        <w:t xml:space="preserve">, </w:t>
      </w:r>
      <w:r w:rsidR="00393E2A" w:rsidRPr="009609A1">
        <w:rPr>
          <w:rFonts w:ascii="Times New Roman" w:hAnsi="Times New Roman" w:cs="Times New Roman"/>
          <w:sz w:val="22"/>
          <w:lang w:val="ru-RU"/>
        </w:rPr>
        <w:t>«</w:t>
      </w:r>
      <w:r w:rsidRPr="009609A1">
        <w:rPr>
          <w:rFonts w:ascii="Times New Roman" w:hAnsi="Times New Roman" w:cs="Times New Roman"/>
          <w:sz w:val="22"/>
          <w:lang w:val="ru-RU"/>
        </w:rPr>
        <w:t>Подземная разработка пластовых месторождений</w:t>
      </w:r>
      <w:r w:rsidR="00393E2A" w:rsidRPr="009609A1">
        <w:rPr>
          <w:rFonts w:ascii="Times New Roman" w:hAnsi="Times New Roman" w:cs="Times New Roman"/>
          <w:sz w:val="22"/>
          <w:lang w:val="ru-RU"/>
        </w:rPr>
        <w:t>»</w:t>
      </w:r>
      <w:r w:rsidRPr="009609A1">
        <w:rPr>
          <w:rFonts w:ascii="Times New Roman" w:hAnsi="Times New Roman" w:cs="Times New Roman"/>
          <w:sz w:val="22"/>
          <w:lang w:val="ru-RU"/>
        </w:rPr>
        <w:t xml:space="preserve">, </w:t>
      </w:r>
      <w:r w:rsidR="00393E2A" w:rsidRPr="009609A1">
        <w:rPr>
          <w:rFonts w:ascii="Times New Roman" w:hAnsi="Times New Roman" w:cs="Times New Roman"/>
          <w:sz w:val="22"/>
          <w:lang w:val="ru-RU"/>
        </w:rPr>
        <w:t>«</w:t>
      </w:r>
      <w:r w:rsidRPr="009609A1">
        <w:rPr>
          <w:rFonts w:ascii="Times New Roman" w:hAnsi="Times New Roman" w:cs="Times New Roman"/>
          <w:sz w:val="22"/>
          <w:lang w:val="ru-RU"/>
        </w:rPr>
        <w:t>Физика горных пород</w:t>
      </w:r>
      <w:r w:rsidR="00393E2A" w:rsidRPr="009609A1">
        <w:rPr>
          <w:rFonts w:ascii="Times New Roman" w:hAnsi="Times New Roman" w:cs="Times New Roman"/>
          <w:sz w:val="22"/>
          <w:lang w:val="ru-RU"/>
        </w:rPr>
        <w:t>»</w:t>
      </w:r>
      <w:r w:rsidRPr="009609A1">
        <w:rPr>
          <w:rFonts w:ascii="Times New Roman" w:hAnsi="Times New Roman" w:cs="Times New Roman"/>
          <w:sz w:val="22"/>
          <w:lang w:val="ru-RU"/>
        </w:rPr>
        <w:t>.</w:t>
      </w:r>
    </w:p>
    <w:p w:rsidR="00A32B20" w:rsidRPr="009609A1" w:rsidRDefault="00A32B20" w:rsidP="00393E2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</w:t>
      </w:r>
    </w:p>
    <w:p w:rsidR="00A32B20" w:rsidRPr="009609A1" w:rsidRDefault="00A32B20" w:rsidP="00393E2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393E2A" w:rsidRPr="009609A1" w:rsidRDefault="00393E2A" w:rsidP="00393E2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32B20" w:rsidRPr="009609A1" w:rsidRDefault="00A32B20" w:rsidP="00393E2A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b/>
          <w:sz w:val="22"/>
          <w:lang w:val="ru-RU"/>
        </w:rPr>
        <w:t>Объем дисциплины "Подземная разработка рудных месторождений" в зачетных</w:t>
      </w:r>
      <w:r w:rsidR="00393E2A" w:rsidRPr="009609A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609A1">
        <w:rPr>
          <w:rFonts w:ascii="Times New Roman" w:hAnsi="Times New Roman" w:cs="Times New Roman"/>
          <w:b/>
          <w:sz w:val="22"/>
          <w:lang w:val="ru-RU"/>
        </w:rPr>
        <w:t>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393E2A" w:rsidRPr="009609A1" w:rsidRDefault="00393E2A" w:rsidP="00393E2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32B20" w:rsidRPr="009609A1" w:rsidRDefault="00A32B20" w:rsidP="00393E2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Общая трудоемкость дисциплины "Подземная разработка рудных месторождений" составляет 5 зачетных единиц, 180 часов.</w:t>
      </w:r>
    </w:p>
    <w:p w:rsidR="00393E2A" w:rsidRPr="009609A1" w:rsidRDefault="00393E2A" w:rsidP="00393E2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594"/>
        <w:gridCol w:w="1045"/>
        <w:gridCol w:w="935"/>
        <w:gridCol w:w="765"/>
      </w:tblGrid>
      <w:tr w:rsidR="00A32B20" w:rsidRPr="009609A1" w:rsidTr="0025010B">
        <w:trPr>
          <w:trHeight w:val="267"/>
        </w:trPr>
        <w:tc>
          <w:tcPr>
            <w:tcW w:w="65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7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A32B20" w:rsidRPr="009609A1" w:rsidTr="0025010B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A32B20" w:rsidRPr="009609A1" w:rsidTr="0025010B">
        <w:trPr>
          <w:trHeight w:val="267"/>
        </w:trPr>
        <w:tc>
          <w:tcPr>
            <w:tcW w:w="6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b/>
                <w:sz w:val="22"/>
                <w:lang w:val="ru-RU"/>
              </w:rPr>
              <w:t>Курс 6/Семестр 11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32B20" w:rsidRPr="009609A1" w:rsidTr="0025010B">
        <w:trPr>
          <w:trHeight w:val="267"/>
        </w:trPr>
        <w:tc>
          <w:tcPr>
            <w:tcW w:w="6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7933CA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180</w:t>
            </w:r>
          </w:p>
        </w:tc>
      </w:tr>
      <w:tr w:rsidR="00A32B20" w:rsidRPr="004638F9" w:rsidTr="0025010B">
        <w:trPr>
          <w:trHeight w:val="483"/>
        </w:trPr>
        <w:tc>
          <w:tcPr>
            <w:tcW w:w="6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5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32B20" w:rsidRPr="009609A1" w:rsidTr="0025010B">
        <w:trPr>
          <w:trHeight w:val="267"/>
        </w:trPr>
        <w:tc>
          <w:tcPr>
            <w:tcW w:w="6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32B20" w:rsidRPr="009609A1" w:rsidTr="0025010B">
        <w:trPr>
          <w:trHeight w:val="267"/>
        </w:trPr>
        <w:tc>
          <w:tcPr>
            <w:tcW w:w="6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32B20" w:rsidRPr="009609A1" w:rsidRDefault="009609A1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A32B20" w:rsidRPr="009609A1" w:rsidTr="0025010B">
        <w:trPr>
          <w:trHeight w:val="267"/>
        </w:trPr>
        <w:tc>
          <w:tcPr>
            <w:tcW w:w="6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32B20" w:rsidRPr="009609A1" w:rsidTr="0025010B">
        <w:trPr>
          <w:trHeight w:val="267"/>
        </w:trPr>
        <w:tc>
          <w:tcPr>
            <w:tcW w:w="6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9609A1" w:rsidP="000E09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A32B20" w:rsidRPr="009609A1" w:rsidTr="0025010B">
        <w:trPr>
          <w:trHeight w:val="267"/>
        </w:trPr>
        <w:tc>
          <w:tcPr>
            <w:tcW w:w="6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32B20" w:rsidRPr="009609A1" w:rsidTr="0025010B">
        <w:trPr>
          <w:trHeight w:val="267"/>
        </w:trPr>
        <w:tc>
          <w:tcPr>
            <w:tcW w:w="6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32B20" w:rsidRPr="004638F9" w:rsidTr="0025010B">
        <w:trPr>
          <w:trHeight w:val="267"/>
        </w:trPr>
        <w:tc>
          <w:tcPr>
            <w:tcW w:w="6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32B20" w:rsidRPr="009609A1" w:rsidTr="0025010B">
        <w:trPr>
          <w:trHeight w:val="267"/>
        </w:trPr>
        <w:tc>
          <w:tcPr>
            <w:tcW w:w="6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Самостоятельная работа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6A46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7933CA" w:rsidP="000E09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12</w:t>
            </w:r>
            <w:r w:rsidR="009609A1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A32B20" w:rsidRPr="009609A1" w:rsidTr="0025010B">
        <w:trPr>
          <w:trHeight w:val="267"/>
        </w:trPr>
        <w:tc>
          <w:tcPr>
            <w:tcW w:w="6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7933C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7933CA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7933CA" w:rsidRPr="009609A1" w:rsidRDefault="007933CA" w:rsidP="00393E2A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A32B20" w:rsidRPr="009609A1" w:rsidRDefault="00A32B20" w:rsidP="00CB56F5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b/>
          <w:sz w:val="22"/>
          <w:lang w:val="ru-RU"/>
        </w:rPr>
        <w:t>Содержание дисциплины "Подземная разработка рудных месторождений",</w:t>
      </w:r>
      <w:r w:rsidR="00393E2A" w:rsidRPr="009609A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609A1">
        <w:rPr>
          <w:rFonts w:ascii="Times New Roman" w:hAnsi="Times New Roman" w:cs="Times New Roman"/>
          <w:b/>
          <w:sz w:val="22"/>
          <w:lang w:val="ru-RU"/>
        </w:rPr>
        <w:t>структурированное по разделам (темам)</w:t>
      </w:r>
    </w:p>
    <w:p w:rsidR="007933CA" w:rsidRPr="009609A1" w:rsidRDefault="007933CA" w:rsidP="00CB56F5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32B20" w:rsidRPr="009609A1" w:rsidRDefault="00A32B20" w:rsidP="00CB56F5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393E2A" w:rsidRPr="009609A1" w:rsidRDefault="00393E2A" w:rsidP="00393E2A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A32B20" w:rsidRPr="009609A1" w:rsidTr="00393E2A">
        <w:trPr>
          <w:trHeight w:val="20"/>
        </w:trPr>
        <w:tc>
          <w:tcPr>
            <w:tcW w:w="66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A32B20" w:rsidRPr="009609A1" w:rsidTr="00393E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A32B20" w:rsidRPr="009609A1" w:rsidTr="00393E2A">
        <w:trPr>
          <w:trHeight w:val="918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b/>
                <w:sz w:val="22"/>
                <w:lang w:val="ru-RU"/>
              </w:rPr>
              <w:t>I. Рудные месторождения и горнорудные предприятия</w:t>
            </w:r>
            <w:r w:rsidR="007933CA" w:rsidRPr="009609A1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A32B20" w:rsidRPr="009609A1" w:rsidRDefault="00A32B20" w:rsidP="00393E2A">
            <w:pPr>
              <w:numPr>
                <w:ilvl w:val="0"/>
                <w:numId w:val="14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Цель и задачи курса. Основные рудные запасы России. Рудные</w:t>
            </w:r>
            <w:r w:rsidR="00393E2A" w:rsidRPr="009609A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месторождения и их классификация.</w:t>
            </w:r>
          </w:p>
          <w:p w:rsidR="00A32B20" w:rsidRPr="009609A1" w:rsidRDefault="00A32B20" w:rsidP="00393E2A">
            <w:pPr>
              <w:numPr>
                <w:ilvl w:val="0"/>
                <w:numId w:val="14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Горно-технологические характеристики руд и пород. Понятия о</w:t>
            </w:r>
            <w:r w:rsidR="00393E2A" w:rsidRPr="009609A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кондиционном и негабаритном куске.</w:t>
            </w:r>
          </w:p>
          <w:p w:rsidR="00A32B20" w:rsidRPr="009609A1" w:rsidRDefault="00A32B20" w:rsidP="00393E2A">
            <w:pPr>
              <w:numPr>
                <w:ilvl w:val="0"/>
                <w:numId w:val="14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Запасы рудных месторождений. Потери и разубоживание руды.</w:t>
            </w:r>
            <w:r w:rsidR="00393E2A" w:rsidRPr="009609A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Причины потерь руды (полезного компонента) и разубоживания. Показатели, оценивающие полноту и качество извлечения руды.</w:t>
            </w:r>
          </w:p>
          <w:p w:rsidR="00A32B20" w:rsidRPr="009609A1" w:rsidRDefault="00A32B20" w:rsidP="00393E2A">
            <w:pPr>
              <w:numPr>
                <w:ilvl w:val="0"/>
                <w:numId w:val="14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Горнорудные предприятия. Годовая производственная мощность</w:t>
            </w:r>
            <w:r w:rsidR="00393E2A" w:rsidRPr="009609A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рудника и срок его существования.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9609A1" w:rsidP="007933C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A32B20" w:rsidRPr="009609A1" w:rsidTr="00393E2A">
        <w:trPr>
          <w:trHeight w:val="1033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93E2A" w:rsidRPr="009609A1" w:rsidRDefault="00A32B20" w:rsidP="00393E2A">
            <w:pPr>
              <w:spacing w:after="0" w:line="240" w:lineRule="auto"/>
              <w:ind w:left="0" w:right="699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b/>
                <w:sz w:val="22"/>
                <w:lang w:val="ru-RU"/>
              </w:rPr>
              <w:t>II. Вскрытие и подготовка рудных месторождений</w:t>
            </w:r>
            <w:r w:rsidR="007933CA" w:rsidRPr="009609A1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  <w:r w:rsidRPr="009609A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</w:p>
          <w:p w:rsidR="00A32B20" w:rsidRPr="009609A1" w:rsidRDefault="00A32B20" w:rsidP="00393E2A">
            <w:pPr>
              <w:spacing w:after="0" w:line="240" w:lineRule="auto"/>
              <w:ind w:left="0" w:right="69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5. Особенности вскрытия рудных месторождений.</w:t>
            </w:r>
          </w:p>
          <w:p w:rsidR="00A32B20" w:rsidRPr="009609A1" w:rsidRDefault="00A32B20" w:rsidP="00393E2A">
            <w:pPr>
              <w:numPr>
                <w:ilvl w:val="0"/>
                <w:numId w:val="15"/>
              </w:numPr>
              <w:tabs>
                <w:tab w:val="left" w:pos="276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Структурное описание способов вскрытия.</w:t>
            </w:r>
          </w:p>
          <w:p w:rsidR="00A32B20" w:rsidRPr="009609A1" w:rsidRDefault="00A32B20" w:rsidP="00393E2A">
            <w:pPr>
              <w:numPr>
                <w:ilvl w:val="0"/>
                <w:numId w:val="15"/>
              </w:numPr>
              <w:tabs>
                <w:tab w:val="left" w:pos="134"/>
                <w:tab w:val="left" w:pos="276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Вскрытие вертикальными стволами.</w:t>
            </w:r>
          </w:p>
          <w:p w:rsidR="00A32B20" w:rsidRPr="009609A1" w:rsidRDefault="00A32B20" w:rsidP="00393E2A">
            <w:pPr>
              <w:numPr>
                <w:ilvl w:val="0"/>
                <w:numId w:val="15"/>
              </w:numPr>
              <w:tabs>
                <w:tab w:val="left" w:pos="276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Вскрытие наклонными стволами и штольнями.</w:t>
            </w:r>
          </w:p>
          <w:p w:rsidR="00A32B20" w:rsidRPr="009609A1" w:rsidRDefault="00A32B20" w:rsidP="00DF3EAF">
            <w:pPr>
              <w:numPr>
                <w:ilvl w:val="0"/>
                <w:numId w:val="15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Способы подготовки горизонтов. Штрековая и ортовая подготовка</w:t>
            </w:r>
            <w:r w:rsidR="00393E2A" w:rsidRPr="009609A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горизонтов.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0E09C2" w:rsidP="007933C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A32B20" w:rsidRPr="009609A1" w:rsidTr="00393E2A">
        <w:trPr>
          <w:trHeight w:val="22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b/>
                <w:sz w:val="22"/>
                <w:lang w:val="ru-RU"/>
              </w:rPr>
              <w:t>III. Основные и вспомогательные технологические процессы при разработке рудных месторождений</w:t>
            </w:r>
            <w:r w:rsidR="007933CA" w:rsidRPr="009609A1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A32B20" w:rsidRPr="009609A1" w:rsidRDefault="00A32B20" w:rsidP="00393E2A">
            <w:pPr>
              <w:numPr>
                <w:ilvl w:val="0"/>
                <w:numId w:val="16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Шпуровая отбойка. Расположение шпуров, способы их бурения.</w:t>
            </w:r>
            <w:r w:rsidR="00393E2A" w:rsidRPr="009609A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Параметры шпуровой отбойки.</w:t>
            </w:r>
          </w:p>
          <w:p w:rsidR="00A32B20" w:rsidRPr="009609A1" w:rsidRDefault="00A32B20" w:rsidP="00393E2A">
            <w:pPr>
              <w:numPr>
                <w:ilvl w:val="0"/>
                <w:numId w:val="16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Скважинная отбойка руды. Схемы расположения скважин в слое,</w:t>
            </w:r>
            <w:r w:rsidR="00393E2A" w:rsidRPr="009609A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параметры сетки скважин, их определение. Вторичное дробление негабарита.</w:t>
            </w:r>
          </w:p>
          <w:p w:rsidR="00A32B20" w:rsidRPr="009609A1" w:rsidRDefault="00A32B20" w:rsidP="00393E2A">
            <w:pPr>
              <w:numPr>
                <w:ilvl w:val="0"/>
                <w:numId w:val="16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Классификация способов доставки руды. Донный и порцевой способы</w:t>
            </w:r>
            <w:r w:rsidR="00393E2A" w:rsidRPr="009609A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доставки руды. Погрузка и доставка руды самоходным оборудованием.</w:t>
            </w:r>
          </w:p>
          <w:p w:rsidR="00A32B20" w:rsidRPr="009609A1" w:rsidRDefault="00A32B20" w:rsidP="00393E2A">
            <w:pPr>
              <w:numPr>
                <w:ilvl w:val="0"/>
                <w:numId w:val="16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Поддержание очистного пространства.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0E09C2" w:rsidP="007933C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A32B20" w:rsidRPr="009609A1" w:rsidTr="00393E2A">
        <w:trPr>
          <w:trHeight w:val="22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b/>
                <w:sz w:val="22"/>
                <w:lang w:val="ru-RU"/>
              </w:rPr>
              <w:t>IV.</w:t>
            </w:r>
            <w:r w:rsidR="00393E2A" w:rsidRPr="009609A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Pr="009609A1">
              <w:rPr>
                <w:rFonts w:ascii="Times New Roman" w:hAnsi="Times New Roman" w:cs="Times New Roman"/>
                <w:b/>
                <w:sz w:val="22"/>
                <w:lang w:val="ru-RU"/>
              </w:rPr>
              <w:t>Системы разработки рудных месторождений</w:t>
            </w:r>
            <w:r w:rsidR="007933CA" w:rsidRPr="009609A1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A32B20" w:rsidRPr="009609A1" w:rsidRDefault="00A32B20" w:rsidP="00393E2A">
            <w:pPr>
              <w:numPr>
                <w:ilvl w:val="0"/>
                <w:numId w:val="17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Классификация систем разработки. Системы разработки с</w:t>
            </w:r>
            <w:r w:rsidR="00393E2A" w:rsidRPr="009609A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механизированной доставкой руды (сплошные, камерно-столбовые).</w:t>
            </w:r>
          </w:p>
          <w:p w:rsidR="00A32B20" w:rsidRPr="009609A1" w:rsidRDefault="00A32B20" w:rsidP="00393E2A">
            <w:pPr>
              <w:numPr>
                <w:ilvl w:val="0"/>
                <w:numId w:val="17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Ка</w:t>
            </w:r>
            <w:r w:rsidR="00393E2A" w:rsidRPr="009609A1">
              <w:rPr>
                <w:rFonts w:ascii="Times New Roman" w:hAnsi="Times New Roman" w:cs="Times New Roman"/>
                <w:sz w:val="22"/>
                <w:lang w:val="ru-RU"/>
              </w:rPr>
              <w:t>мерные системы разработки с под</w:t>
            </w: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этажной и этажной отбойкой</w:t>
            </w:r>
            <w:r w:rsidR="00393E2A" w:rsidRPr="009609A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руды и самотечной доставкой. Системы разработки с магазинированием руды.</w:t>
            </w:r>
          </w:p>
          <w:p w:rsidR="00A32B20" w:rsidRPr="009609A1" w:rsidRDefault="00A32B20" w:rsidP="00393E2A">
            <w:pPr>
              <w:numPr>
                <w:ilvl w:val="0"/>
                <w:numId w:val="17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Системы разработки с обрушением руды и вмещающих пород (со</w:t>
            </w:r>
            <w:r w:rsidR="00393E2A" w:rsidRPr="009609A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сплошной в</w:t>
            </w:r>
            <w:r w:rsidR="00393E2A" w:rsidRPr="009609A1">
              <w:rPr>
                <w:rFonts w:ascii="Times New Roman" w:hAnsi="Times New Roman" w:cs="Times New Roman"/>
                <w:sz w:val="22"/>
                <w:lang w:val="ru-RU"/>
              </w:rPr>
              <w:t>ыемкой и торцевым выпуском руды</w:t>
            </w: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 xml:space="preserve"> с отбойкой руды пучками скважин на компенсационную камеру и зажимающую среду). Системы разработки с п</w:t>
            </w:r>
            <w:r w:rsidR="00393E2A" w:rsidRPr="009609A1">
              <w:rPr>
                <w:rFonts w:ascii="Times New Roman" w:hAnsi="Times New Roman" w:cs="Times New Roman"/>
                <w:sz w:val="22"/>
                <w:lang w:val="ru-RU"/>
              </w:rPr>
              <w:t>од</w:t>
            </w: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этажным обр</w:t>
            </w:r>
            <w:r w:rsidR="00393E2A" w:rsidRPr="009609A1">
              <w:rPr>
                <w:rFonts w:ascii="Times New Roman" w:hAnsi="Times New Roman" w:cs="Times New Roman"/>
                <w:sz w:val="22"/>
                <w:lang w:val="ru-RU"/>
              </w:rPr>
              <w:t>ушением. Системы разработки с искусс</w:t>
            </w: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твен</w:t>
            </w:r>
            <w:r w:rsidR="00393E2A" w:rsidRPr="009609A1">
              <w:rPr>
                <w:rFonts w:ascii="Times New Roman" w:hAnsi="Times New Roman" w:cs="Times New Roman"/>
                <w:sz w:val="22"/>
                <w:lang w:val="ru-RU"/>
              </w:rPr>
              <w:t>н</w:t>
            </w: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ым поддержанием очистного пространства. Системы разработки горизонтальными слоями с твердеющей закладкой.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9609A1" w:rsidP="007933C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A32B20" w:rsidRPr="009609A1" w:rsidTr="00E03E6F">
        <w:trPr>
          <w:trHeight w:val="28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9609A1" w:rsidP="007933C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393E2A" w:rsidRPr="009609A1" w:rsidRDefault="00393E2A" w:rsidP="00393E2A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A32B20" w:rsidRPr="009609A1" w:rsidRDefault="00A32B20" w:rsidP="007933CA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393E2A" w:rsidRPr="009609A1" w:rsidRDefault="00393E2A" w:rsidP="00393E2A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A32B20" w:rsidRPr="009609A1" w:rsidTr="00DF3EAF">
        <w:trPr>
          <w:trHeight w:val="20"/>
        </w:trPr>
        <w:tc>
          <w:tcPr>
            <w:tcW w:w="66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2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A32B20" w:rsidRPr="009609A1" w:rsidTr="00DF3EAF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A32B20" w:rsidRPr="009609A1" w:rsidTr="00DF3EAF">
        <w:trPr>
          <w:trHeight w:val="34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1. Изучение методики определения потерь и разубоживания руды (полезных компонентов).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5C0F97" w:rsidP="007933C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A32B20" w:rsidRPr="009609A1" w:rsidTr="00DF3EAF">
        <w:trPr>
          <w:trHeight w:val="24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2. Изучение методики выбора способов вскрытия рудных месторождений. (Выступление студентов в роли обучающего).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5C0F97" w:rsidP="007933C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32B20" w:rsidRPr="009609A1" w:rsidTr="00DF3EAF">
        <w:trPr>
          <w:trHeight w:val="22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3. Изучение методики выбора способов подготовки горизонтов.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9609A1" w:rsidP="007933C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32B20" w:rsidRPr="009609A1" w:rsidTr="00DF3EAF">
        <w:trPr>
          <w:trHeight w:val="22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4. Разбор конкретного примера по определению параметров шпуровой отбойки руды в блоках.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0E09C2" w:rsidP="007933C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32B20" w:rsidRPr="009609A1" w:rsidTr="00DF3EAF">
        <w:trPr>
          <w:trHeight w:val="22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5. Текущий контроль (защита ИЗ №1).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5C0F97" w:rsidP="007933C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32B20" w:rsidRPr="009609A1" w:rsidTr="00DF3EAF">
        <w:trPr>
          <w:trHeight w:val="22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6. Разбор конкретного примера определения параметров сетки скважин при параллельном их расположении в слое.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9609A1" w:rsidP="007933C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32B20" w:rsidRPr="009609A1" w:rsidTr="00DF3EAF">
        <w:trPr>
          <w:trHeight w:val="29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7. Разбор конкретного примера определения параметров сетки скважин при веерном их расположении в слое.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9609A1" w:rsidP="007933C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32B20" w:rsidRPr="009609A1" w:rsidTr="00DF3EAF">
        <w:trPr>
          <w:trHeight w:val="22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8. Средства механизации погрузки и доставки руды при подземной разработке рудных месторождений (мультимедийная презентация).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0E09C2" w:rsidP="007933C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32B20" w:rsidRPr="009609A1" w:rsidTr="00DF3EAF">
        <w:trPr>
          <w:trHeight w:val="22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9. Текущий контроль (защита ИЗ №2).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5C0F97" w:rsidP="007933C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32B20" w:rsidRPr="009609A1" w:rsidTr="00DF3EAF">
        <w:trPr>
          <w:trHeight w:val="22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10. Новейшие технологии отбойки крепких руд.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9609A1" w:rsidP="007933C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32B20" w:rsidRPr="009609A1" w:rsidTr="00DF3EAF">
        <w:trPr>
          <w:trHeight w:val="22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11. Разбор конкретного примера по определению параметров транспортирования твердеющих закладочных смесей.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5C0F97" w:rsidP="007933C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32B20" w:rsidRPr="009609A1" w:rsidTr="00DF3EAF">
        <w:trPr>
          <w:trHeight w:val="22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12. Разбор конкретного примера по определению параметров панельных и опорных целиков для поддержания кровли.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5C0F97" w:rsidP="007933C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32B20" w:rsidRPr="009609A1" w:rsidTr="00DF3EAF">
        <w:trPr>
          <w:trHeight w:val="22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13. Текущий контроль (защита ИЗ №3).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5C0F97" w:rsidP="007933C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32B20" w:rsidRPr="009609A1" w:rsidTr="00DF3EAF">
        <w:trPr>
          <w:trHeight w:val="22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14. Изучение методики расчета основных производственных процессов при сплошной системе разработки.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5C0F97" w:rsidP="007933C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32B20" w:rsidRPr="009609A1" w:rsidTr="00DF3EAF">
        <w:trPr>
          <w:trHeight w:val="22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15. Изучение методики расчета основных производственных процессов при камерной системе разработки с подэтажной отбойкой.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5C0F97" w:rsidP="007933C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32B20" w:rsidRPr="009609A1" w:rsidTr="00DF3EAF">
        <w:trPr>
          <w:trHeight w:val="22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16. Изучение методики расчета процессов очистной выемки подэтажного обрушения с отбойкой на зажатую среду и торцевым выпуском. Текущий контроль (защита ИЗ №4)</w:t>
            </w:r>
            <w:r w:rsidR="005C0F97" w:rsidRPr="009609A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5C0F97" w:rsidP="007933C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32B20" w:rsidRPr="009609A1" w:rsidTr="00DF3EAF">
        <w:trPr>
          <w:trHeight w:val="22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9609A1" w:rsidP="000E09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DF3EAF" w:rsidRPr="009609A1" w:rsidRDefault="00DF3EAF" w:rsidP="00DF3EAF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A32B20" w:rsidRPr="009609A1" w:rsidRDefault="00A32B20" w:rsidP="00DF3EAF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DF3EAF" w:rsidRPr="009609A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609A1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DF3EAF" w:rsidRPr="009609A1" w:rsidRDefault="00DF3EAF" w:rsidP="00DF3EAF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A32B20" w:rsidRPr="009609A1" w:rsidTr="00DF3EAF">
        <w:trPr>
          <w:trHeight w:val="20"/>
        </w:trPr>
        <w:tc>
          <w:tcPr>
            <w:tcW w:w="66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A32B20" w:rsidRPr="009609A1" w:rsidTr="00DF3EAF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A32B20" w:rsidRPr="009609A1" w:rsidTr="0025010B">
        <w:trPr>
          <w:trHeight w:val="34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b/>
                <w:sz w:val="22"/>
                <w:lang w:val="ru-RU"/>
              </w:rPr>
              <w:t>Очное обучение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32B20" w:rsidRPr="009609A1" w:rsidTr="00DF3EAF">
        <w:trPr>
          <w:trHeight w:val="22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5C0F9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ИЗ № 1 Расчет показателей извлечения руды (полезных компонентов) из недр</w:t>
            </w:r>
            <w:r w:rsidR="005C0F97" w:rsidRPr="009609A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5C0F97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32B20" w:rsidRPr="009609A1" w:rsidTr="00DF3EAF">
        <w:trPr>
          <w:trHeight w:val="22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5C0F9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ИЗ № 2 Выбор способа подготовки откаточных горизонтов</w:t>
            </w:r>
            <w:r w:rsidR="005C0F97" w:rsidRPr="009609A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5C0F97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32B20" w:rsidRPr="009609A1" w:rsidTr="00DF3EAF">
        <w:trPr>
          <w:trHeight w:val="22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5C0F9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ИЗ № 3 Определение параметров шпуровой отбойки руды в блоках</w:t>
            </w:r>
            <w:r w:rsidR="005C0F97" w:rsidRPr="009609A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5C0F97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32B20" w:rsidRPr="009609A1" w:rsidTr="00DF3EAF">
        <w:trPr>
          <w:trHeight w:val="22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5C0F9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ИЗ № 4 Определение параметров скважинной отбойки руды в блоках</w:t>
            </w:r>
            <w:r w:rsidR="005C0F97" w:rsidRPr="009609A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5C0F97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32B20" w:rsidRPr="009609A1" w:rsidTr="00DF3EAF">
        <w:trPr>
          <w:trHeight w:val="22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BD1091" w:rsidP="005C0F9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b/>
                <w:sz w:val="22"/>
                <w:lang w:val="ru-RU"/>
              </w:rPr>
              <w:t>Очно- з</w:t>
            </w:r>
            <w:r w:rsidR="00A32B20" w:rsidRPr="009609A1">
              <w:rPr>
                <w:rFonts w:ascii="Times New Roman" w:hAnsi="Times New Roman" w:cs="Times New Roman"/>
                <w:b/>
                <w:sz w:val="22"/>
                <w:lang w:val="ru-RU"/>
              </w:rPr>
              <w:t>аочное обучение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32B20" w:rsidRPr="009609A1" w:rsidTr="00DF3EAF">
        <w:trPr>
          <w:trHeight w:val="22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5C0F9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</w:t>
            </w:r>
            <w:r w:rsidR="005C0F97" w:rsidRPr="009609A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E03E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5C0F97" w:rsidP="009609A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  <w:r w:rsidR="009609A1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A32B20" w:rsidRPr="009609A1" w:rsidTr="00DF3EAF">
        <w:trPr>
          <w:trHeight w:val="22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5C0F9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Выполнение теоретической части индивидуального задания</w:t>
            </w:r>
            <w:r w:rsidR="005C0F97" w:rsidRPr="009609A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5C0F97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30</w:t>
            </w:r>
          </w:p>
        </w:tc>
      </w:tr>
      <w:tr w:rsidR="00A32B20" w:rsidRPr="009609A1" w:rsidTr="00DF3EAF">
        <w:trPr>
          <w:trHeight w:val="22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5C0F9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Выполнение расчетных разделов практической части индивидуального задания</w:t>
            </w:r>
            <w:r w:rsidR="005C0F97" w:rsidRPr="009609A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5C0F97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30</w:t>
            </w:r>
          </w:p>
        </w:tc>
      </w:tr>
      <w:tr w:rsidR="00A32B20" w:rsidRPr="009609A1" w:rsidTr="00DF3EAF">
        <w:trPr>
          <w:trHeight w:val="22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5C0F9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Выполнение графической части индивидуального задания</w:t>
            </w:r>
            <w:r w:rsidR="005C0F97" w:rsidRPr="009609A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5C0F97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30</w:t>
            </w:r>
          </w:p>
        </w:tc>
      </w:tr>
      <w:tr w:rsidR="00A32B20" w:rsidRPr="009609A1" w:rsidTr="00DF3EAF">
        <w:trPr>
          <w:trHeight w:val="22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A32B20" w:rsidP="00E03E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2B20" w:rsidRPr="009609A1" w:rsidRDefault="005C0F97" w:rsidP="009609A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b/>
                <w:sz w:val="22"/>
                <w:lang w:val="ru-RU"/>
              </w:rPr>
              <w:t>12</w:t>
            </w:r>
            <w:r w:rsidR="009609A1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  <w:tr w:rsidR="005779AA" w:rsidRPr="009609A1" w:rsidTr="00DF3EAF">
        <w:trPr>
          <w:trHeight w:val="22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79AA" w:rsidRPr="009609A1" w:rsidRDefault="005779AA" w:rsidP="00393E2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Подготовка к экзамену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79AA" w:rsidRPr="009609A1" w:rsidRDefault="005779AA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79AA" w:rsidRPr="009609A1" w:rsidRDefault="005779AA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79AA" w:rsidRPr="009609A1" w:rsidRDefault="00E03E6F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36</w:t>
            </w:r>
          </w:p>
        </w:tc>
      </w:tr>
    </w:tbl>
    <w:p w:rsidR="00DF3EAF" w:rsidRPr="009609A1" w:rsidRDefault="00DF3EAF" w:rsidP="00DF3EAF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A32B20" w:rsidRPr="009609A1" w:rsidRDefault="00A32B20" w:rsidP="00A700BB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DF3EAF" w:rsidRPr="009609A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609A1">
        <w:rPr>
          <w:rFonts w:ascii="Times New Roman" w:hAnsi="Times New Roman" w:cs="Times New Roman"/>
          <w:b/>
          <w:sz w:val="22"/>
          <w:lang w:val="ru-RU"/>
        </w:rPr>
        <w:t>дисциплине "Подземная разработка рудных месторождений", структурированное по разделам (темам)</w:t>
      </w:r>
    </w:p>
    <w:p w:rsidR="00A700BB" w:rsidRPr="009609A1" w:rsidRDefault="00A700BB" w:rsidP="00A700BB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32B20" w:rsidRPr="009609A1" w:rsidRDefault="00A32B20" w:rsidP="00A700BB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F01B41" w:rsidRPr="009609A1" w:rsidRDefault="00F01B41" w:rsidP="00F01B41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356"/>
        <w:gridCol w:w="1694"/>
        <w:gridCol w:w="3381"/>
        <w:gridCol w:w="1215"/>
      </w:tblGrid>
      <w:tr w:rsidR="00F01B41" w:rsidRPr="009609A1" w:rsidTr="00FE7B82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B41" w:rsidRPr="009609A1" w:rsidRDefault="00F01B41" w:rsidP="00FE7B8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B41" w:rsidRPr="009609A1" w:rsidRDefault="00F01B41" w:rsidP="00FE7B8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B41" w:rsidRPr="009609A1" w:rsidRDefault="00F01B41" w:rsidP="00FE7B8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F01B41" w:rsidRPr="009609A1" w:rsidRDefault="00F01B41" w:rsidP="00FE7B8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B41" w:rsidRPr="009609A1" w:rsidRDefault="00F01B41" w:rsidP="00FE7B8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B41" w:rsidRPr="009609A1" w:rsidRDefault="00F01B41" w:rsidP="00FE7B8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F01B41" w:rsidRPr="009609A1" w:rsidTr="00243901">
        <w:trPr>
          <w:trHeight w:val="1112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B41" w:rsidRPr="009609A1" w:rsidRDefault="00243901" w:rsidP="00FE7B8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 и защита индивидуальных заданий.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B41" w:rsidRPr="009609A1" w:rsidRDefault="00243901" w:rsidP="00FE7B8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ПК-2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3901" w:rsidRPr="009609A1" w:rsidRDefault="00243901" w:rsidP="00243901">
            <w:pPr>
              <w:spacing w:after="0" w:line="240" w:lineRule="auto"/>
              <w:ind w:left="0" w:right="0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Владеет навыками обоснования технологичности отработки рудных месторождений подземным способом.</w:t>
            </w:r>
          </w:p>
          <w:p w:rsidR="00F01B41" w:rsidRPr="009609A1" w:rsidRDefault="00F01B41" w:rsidP="00243901">
            <w:pPr>
              <w:spacing w:after="0" w:line="240" w:lineRule="auto"/>
              <w:ind w:left="0" w:right="0" w:firstLine="13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3901" w:rsidRPr="009609A1" w:rsidRDefault="00243901" w:rsidP="00243901">
            <w:pPr>
              <w:spacing w:after="0" w:line="240" w:lineRule="auto"/>
              <w:ind w:left="0" w:right="0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Знать: процессы и технологии добычи полезных ископаемых подземным способом.</w:t>
            </w:r>
          </w:p>
          <w:p w:rsidR="00243901" w:rsidRPr="009609A1" w:rsidRDefault="00243901" w:rsidP="00243901">
            <w:pPr>
              <w:spacing w:after="0" w:line="240" w:lineRule="auto"/>
              <w:ind w:left="0" w:right="0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Уметь: производить выбор вскрытия, подготовки и разработки рудных месторождений.</w:t>
            </w:r>
          </w:p>
          <w:p w:rsidR="00F01B41" w:rsidRPr="009609A1" w:rsidRDefault="00243901" w:rsidP="00E03E6F">
            <w:pPr>
              <w:spacing w:after="0" w:line="240" w:lineRule="auto"/>
              <w:ind w:left="0" w:right="0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Владеть: методиками расчета технологических параметров р</w:t>
            </w:r>
            <w:r w:rsidR="00E03E6F" w:rsidRPr="009609A1">
              <w:rPr>
                <w:rFonts w:ascii="Times New Roman" w:hAnsi="Times New Roman" w:cs="Times New Roman"/>
                <w:sz w:val="22"/>
                <w:lang w:val="ru-RU"/>
              </w:rPr>
              <w:t>азработки рудных месторождений.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B41" w:rsidRPr="009609A1" w:rsidRDefault="00F01B41" w:rsidP="00FE7B8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F01B41" w:rsidRPr="004638F9" w:rsidTr="00FE7B82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B41" w:rsidRPr="009609A1" w:rsidRDefault="00F01B41" w:rsidP="00FE7B8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F01B41" w:rsidRPr="009609A1" w:rsidRDefault="00F01B41" w:rsidP="00FE7B8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F01B41" w:rsidRPr="009609A1" w:rsidRDefault="00F01B41" w:rsidP="00FE7B8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243901" w:rsidRPr="009609A1" w:rsidRDefault="00243901" w:rsidP="00243901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A32B20" w:rsidRPr="009609A1" w:rsidRDefault="00A32B20" w:rsidP="00DF3EAF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b/>
          <w:sz w:val="22"/>
          <w:lang w:val="ru-RU"/>
        </w:rPr>
        <w:t>Типовые контрольные задания или иные материалы</w:t>
      </w:r>
    </w:p>
    <w:p w:rsidR="00DF3EAF" w:rsidRPr="009609A1" w:rsidRDefault="00DF3EAF" w:rsidP="00DF3EAF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32B20" w:rsidRPr="009609A1" w:rsidRDefault="00A32B20" w:rsidP="00DF3EAF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DF3EAF" w:rsidRPr="009609A1" w:rsidRDefault="00DF3EAF" w:rsidP="00DF3EAF">
      <w:pPr>
        <w:tabs>
          <w:tab w:val="left" w:pos="851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A32B20" w:rsidRPr="009609A1" w:rsidRDefault="00A32B20" w:rsidP="00DF3EAF">
      <w:pPr>
        <w:tabs>
          <w:tab w:val="left" w:pos="851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Оценка текущей успеваемости студентов проводится на  практических занятиях в контрольные недели в виде ответов на вопросы при защите индивидуальных заданий.</w:t>
      </w:r>
    </w:p>
    <w:p w:rsidR="00A32B20" w:rsidRPr="009609A1" w:rsidRDefault="00A32B20" w:rsidP="00DF3EAF">
      <w:pPr>
        <w:tabs>
          <w:tab w:val="left" w:pos="851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Опрос по контрольным вопросам: При проведении текущего контроля обучающимся будет письменно, либо устно задано два вопроса, на которые они должны дать ответы. Например:</w:t>
      </w:r>
    </w:p>
    <w:p w:rsidR="00A32B20" w:rsidRPr="009609A1" w:rsidRDefault="00A32B20" w:rsidP="00DF3EAF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Что такое ступень вскрытия?</w:t>
      </w:r>
    </w:p>
    <w:p w:rsidR="00A32B20" w:rsidRPr="009609A1" w:rsidRDefault="00A32B20" w:rsidP="00DF3EAF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Что такое система разработки?</w:t>
      </w:r>
    </w:p>
    <w:p w:rsidR="00A32B20" w:rsidRPr="009609A1" w:rsidRDefault="00A32B20" w:rsidP="00DF3EAF">
      <w:pPr>
        <w:tabs>
          <w:tab w:val="left" w:pos="851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A32B20" w:rsidRPr="009609A1" w:rsidRDefault="00A32B20" w:rsidP="00DF3EAF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A32B20" w:rsidRPr="009609A1" w:rsidRDefault="00A32B20" w:rsidP="00DF3EAF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</w:t>
      </w:r>
      <w:r w:rsidR="00DF3EAF" w:rsidRPr="009609A1">
        <w:rPr>
          <w:rFonts w:ascii="Times New Roman" w:hAnsi="Times New Roman" w:cs="Times New Roman"/>
          <w:sz w:val="22"/>
          <w:lang w:val="ru-RU"/>
        </w:rPr>
        <w:t xml:space="preserve"> </w:t>
      </w:r>
      <w:r w:rsidRPr="009609A1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DF3EAF" w:rsidRPr="009609A1" w:rsidRDefault="00A32B20" w:rsidP="00DF3EAF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25–64 баллов – при правильном и неполном ответе только на один из вопросов;</w:t>
      </w:r>
    </w:p>
    <w:p w:rsidR="00A32B20" w:rsidRPr="009609A1" w:rsidRDefault="00A32B20" w:rsidP="00DF3EAF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0–24 баллов – при отсутствии правильных ответов на вопросы.</w:t>
      </w:r>
    </w:p>
    <w:p w:rsidR="005C0F97" w:rsidRPr="009609A1" w:rsidRDefault="005C0F97" w:rsidP="005C0F97">
      <w:pPr>
        <w:tabs>
          <w:tab w:val="left" w:pos="851"/>
        </w:tabs>
        <w:spacing w:after="0" w:line="240" w:lineRule="auto"/>
        <w:ind w:left="426" w:right="5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8102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487"/>
        <w:gridCol w:w="2094"/>
        <w:gridCol w:w="1883"/>
        <w:gridCol w:w="793"/>
        <w:gridCol w:w="845"/>
      </w:tblGrid>
      <w:tr w:rsidR="00A32B20" w:rsidRPr="009609A1" w:rsidTr="006E49F1">
        <w:trPr>
          <w:trHeight w:val="267"/>
        </w:trPr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0 -24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25 - 64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65 - 84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85 -100</w:t>
            </w:r>
          </w:p>
        </w:tc>
      </w:tr>
      <w:tr w:rsidR="00A32B20" w:rsidRPr="009609A1" w:rsidTr="006E49F1">
        <w:trPr>
          <w:trHeight w:val="267"/>
        </w:trPr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Оценка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DF3E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A32B20" w:rsidRPr="009609A1" w:rsidRDefault="00A32B20" w:rsidP="00393E2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A32B20" w:rsidRPr="009609A1" w:rsidRDefault="00A32B20" w:rsidP="00DF3E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b/>
          <w:sz w:val="22"/>
          <w:lang w:val="ru-RU"/>
        </w:rPr>
        <w:t>Примеры контрольных вопросов при защите лабораторных работ и индивидуальных заданий</w:t>
      </w:r>
    </w:p>
    <w:p w:rsidR="00A32B20" w:rsidRPr="009609A1" w:rsidRDefault="00A32B20" w:rsidP="00DF3EAF">
      <w:pPr>
        <w:numPr>
          <w:ilvl w:val="1"/>
          <w:numId w:val="4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Что такое руда?</w:t>
      </w:r>
    </w:p>
    <w:p w:rsidR="00A32B20" w:rsidRPr="009609A1" w:rsidRDefault="00A32B20" w:rsidP="00DF3EAF">
      <w:pPr>
        <w:numPr>
          <w:ilvl w:val="1"/>
          <w:numId w:val="4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Назовите основные рудные месторождения Кузбасса, России.</w:t>
      </w:r>
    </w:p>
    <w:p w:rsidR="00A32B20" w:rsidRPr="009609A1" w:rsidRDefault="00A32B20" w:rsidP="00DF3EAF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3.</w:t>
      </w:r>
      <w:r w:rsidR="00E03E6F" w:rsidRPr="009609A1">
        <w:rPr>
          <w:rFonts w:ascii="Times New Roman" w:hAnsi="Times New Roman" w:cs="Times New Roman"/>
          <w:sz w:val="22"/>
          <w:lang w:val="ru-RU"/>
        </w:rPr>
        <w:t xml:space="preserve"> </w:t>
      </w:r>
      <w:r w:rsidRPr="009609A1">
        <w:rPr>
          <w:rFonts w:ascii="Times New Roman" w:hAnsi="Times New Roman" w:cs="Times New Roman"/>
          <w:sz w:val="22"/>
          <w:lang w:val="ru-RU"/>
        </w:rPr>
        <w:t>Назовите причины потерь руды.</w:t>
      </w:r>
    </w:p>
    <w:p w:rsidR="00A32B20" w:rsidRPr="009609A1" w:rsidRDefault="00A32B20" w:rsidP="00DF3EAF">
      <w:pPr>
        <w:numPr>
          <w:ilvl w:val="1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Что такое ступень вскрытия?</w:t>
      </w:r>
    </w:p>
    <w:p w:rsidR="00A32B20" w:rsidRPr="009609A1" w:rsidRDefault="00A32B20" w:rsidP="00DF3EAF">
      <w:pPr>
        <w:numPr>
          <w:ilvl w:val="1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Что такое этап вскрытия?</w:t>
      </w:r>
    </w:p>
    <w:p w:rsidR="00A32B20" w:rsidRPr="009609A1" w:rsidRDefault="00A32B20" w:rsidP="00DF3EAF">
      <w:pPr>
        <w:numPr>
          <w:ilvl w:val="1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Что такое разубоживание руды?</w:t>
      </w:r>
    </w:p>
    <w:p w:rsidR="00A32B20" w:rsidRPr="009609A1" w:rsidRDefault="00A32B20" w:rsidP="00DF3EAF">
      <w:pPr>
        <w:numPr>
          <w:ilvl w:val="1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Когда применяют штрековую подготовку?</w:t>
      </w:r>
    </w:p>
    <w:p w:rsidR="00A32B20" w:rsidRPr="009609A1" w:rsidRDefault="00A32B20" w:rsidP="00DF3EAF">
      <w:pPr>
        <w:numPr>
          <w:ilvl w:val="1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Когда применяют ортовую подготовку?</w:t>
      </w:r>
    </w:p>
    <w:p w:rsidR="00A32B20" w:rsidRPr="009609A1" w:rsidRDefault="00A32B20" w:rsidP="00DF3EAF">
      <w:pPr>
        <w:numPr>
          <w:ilvl w:val="1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Что такое система разработки?</w:t>
      </w:r>
    </w:p>
    <w:p w:rsidR="00A32B20" w:rsidRPr="009609A1" w:rsidRDefault="00A32B20" w:rsidP="00DF3EAF">
      <w:pPr>
        <w:numPr>
          <w:ilvl w:val="1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Какие месторождения считаются крутопадающими?</w:t>
      </w:r>
    </w:p>
    <w:p w:rsidR="005C0F97" w:rsidRPr="009609A1" w:rsidRDefault="005C0F97" w:rsidP="00DF3EA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32B20" w:rsidRPr="009609A1" w:rsidRDefault="00A32B20" w:rsidP="00DF3EA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609A1">
        <w:rPr>
          <w:rFonts w:ascii="Times New Roman" w:hAnsi="Times New Roman" w:cs="Times New Roman"/>
          <w:b/>
          <w:sz w:val="22"/>
          <w:lang w:val="ru-RU"/>
        </w:rPr>
        <w:t>5.2.2</w:t>
      </w:r>
      <w:r w:rsidR="006E49F1" w:rsidRPr="009609A1">
        <w:rPr>
          <w:rFonts w:ascii="Times New Roman" w:hAnsi="Times New Roman" w:cs="Times New Roman"/>
          <w:b/>
          <w:sz w:val="22"/>
          <w:lang w:val="ru-RU"/>
        </w:rPr>
        <w:t>.</w:t>
      </w:r>
      <w:r w:rsidRPr="009609A1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5C0F97" w:rsidRPr="009609A1" w:rsidRDefault="005C0F97" w:rsidP="005C0F97">
      <w:p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</w:p>
    <w:p w:rsidR="00A32B20" w:rsidRPr="009609A1" w:rsidRDefault="00A32B20" w:rsidP="00DF3EAF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Промежуточная аттестация проводится в форме экзамена.</w:t>
      </w:r>
    </w:p>
    <w:p w:rsidR="00A32B20" w:rsidRPr="009609A1" w:rsidRDefault="00A32B20" w:rsidP="00DF3EAF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Инструментом измерения сформированности компетенций являются:</w:t>
      </w:r>
    </w:p>
    <w:p w:rsidR="00A32B20" w:rsidRPr="009609A1" w:rsidRDefault="00A32B20" w:rsidP="00DF3EAF">
      <w:pPr>
        <w:numPr>
          <w:ilvl w:val="1"/>
          <w:numId w:val="3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 xml:space="preserve">ответы обучающихся на вопросы во время опроса. </w:t>
      </w:r>
    </w:p>
    <w:p w:rsidR="00A32B20" w:rsidRPr="009609A1" w:rsidRDefault="00A32B20" w:rsidP="00DF3EAF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При проведении промежуточного контроля обучающийся отвечает на 2 вопроса, выбранных случайным образом.</w:t>
      </w:r>
    </w:p>
    <w:p w:rsidR="00A32B20" w:rsidRPr="009609A1" w:rsidRDefault="00A32B20" w:rsidP="00DF3EAF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Опрос может проводиться в письменной и (или) устной, и (или) электронной форме.</w:t>
      </w:r>
    </w:p>
    <w:p w:rsidR="00A32B20" w:rsidRPr="009609A1" w:rsidRDefault="00A32B20" w:rsidP="00DF3E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b/>
          <w:sz w:val="22"/>
          <w:lang w:val="ru-RU"/>
        </w:rPr>
        <w:t>Ответ на вопросы:</w:t>
      </w:r>
    </w:p>
    <w:p w:rsidR="00A32B20" w:rsidRPr="009609A1" w:rsidRDefault="00A32B20" w:rsidP="00DF3EAF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A32B20" w:rsidRPr="009609A1" w:rsidRDefault="00A32B20" w:rsidP="00DF3EAF">
      <w:pPr>
        <w:numPr>
          <w:ilvl w:val="1"/>
          <w:numId w:val="3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A32B20" w:rsidRPr="009609A1" w:rsidRDefault="00A32B20" w:rsidP="00DF3EAF">
      <w:pPr>
        <w:numPr>
          <w:ilvl w:val="1"/>
          <w:numId w:val="3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</w:t>
      </w:r>
      <w:r w:rsidR="00DF3EAF" w:rsidRPr="009609A1">
        <w:rPr>
          <w:rFonts w:ascii="Times New Roman" w:hAnsi="Times New Roman" w:cs="Times New Roman"/>
          <w:sz w:val="22"/>
          <w:lang w:val="ru-RU"/>
        </w:rPr>
        <w:t xml:space="preserve"> </w:t>
      </w:r>
      <w:r w:rsidRPr="009609A1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DF3EAF" w:rsidRPr="009609A1" w:rsidRDefault="00A32B20" w:rsidP="00DF3EAF">
      <w:pPr>
        <w:numPr>
          <w:ilvl w:val="1"/>
          <w:numId w:val="3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ответе только на один из вопросов;</w:t>
      </w:r>
    </w:p>
    <w:p w:rsidR="00DF3EAF" w:rsidRPr="009609A1" w:rsidRDefault="00A32B20" w:rsidP="00DF3EAF">
      <w:pPr>
        <w:numPr>
          <w:ilvl w:val="1"/>
          <w:numId w:val="3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 xml:space="preserve">0–49 баллов – при отсутствии правильных ответов на вопросы. </w:t>
      </w:r>
    </w:p>
    <w:p w:rsidR="002D6412" w:rsidRPr="009609A1" w:rsidRDefault="002D6412" w:rsidP="00DF3EAF">
      <w:pPr>
        <w:spacing w:after="0" w:line="240" w:lineRule="auto"/>
        <w:ind w:left="426" w:right="5" w:firstLine="0"/>
        <w:rPr>
          <w:rFonts w:ascii="Times New Roman" w:hAnsi="Times New Roman" w:cs="Times New Roman"/>
          <w:b/>
          <w:sz w:val="22"/>
          <w:lang w:val="ru-RU"/>
        </w:rPr>
      </w:pPr>
    </w:p>
    <w:p w:rsidR="00A32B20" w:rsidRPr="009609A1" w:rsidRDefault="00A32B20" w:rsidP="00DF3EAF">
      <w:pPr>
        <w:spacing w:after="0" w:line="240" w:lineRule="auto"/>
        <w:ind w:left="426" w:right="5" w:firstLine="0"/>
        <w:rPr>
          <w:rFonts w:ascii="Times New Roman" w:hAnsi="Times New Roman" w:cs="Times New Roman"/>
          <w:b/>
          <w:sz w:val="22"/>
          <w:lang w:val="ru-RU"/>
        </w:rPr>
      </w:pPr>
      <w:r w:rsidRPr="009609A1">
        <w:rPr>
          <w:rFonts w:ascii="Times New Roman" w:hAnsi="Times New Roman" w:cs="Times New Roman"/>
          <w:b/>
          <w:sz w:val="22"/>
          <w:lang w:val="ru-RU"/>
        </w:rPr>
        <w:t>Шкала оценивания на экзамен</w:t>
      </w:r>
    </w:p>
    <w:p w:rsidR="00D05C1F" w:rsidRPr="009609A1" w:rsidRDefault="00D05C1F" w:rsidP="00DF3EAF">
      <w:pPr>
        <w:spacing w:after="0" w:line="240" w:lineRule="auto"/>
        <w:ind w:left="426" w:right="5" w:firstLine="0"/>
        <w:rPr>
          <w:rFonts w:ascii="Times New Roman" w:hAnsi="Times New Roman" w:cs="Times New Roman"/>
          <w:b/>
          <w:sz w:val="22"/>
          <w:lang w:val="ru-RU"/>
        </w:rPr>
      </w:pPr>
    </w:p>
    <w:tbl>
      <w:tblPr>
        <w:tblW w:w="6875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260"/>
        <w:gridCol w:w="2094"/>
        <w:gridCol w:w="1883"/>
        <w:gridCol w:w="793"/>
        <w:gridCol w:w="845"/>
      </w:tblGrid>
      <w:tr w:rsidR="00A32B20" w:rsidRPr="009609A1" w:rsidTr="00DF3EAF">
        <w:trPr>
          <w:trHeight w:val="267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5C0F9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0 -49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5C0F9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50 - 64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5C0F9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65 - 84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5C0F9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85 -100</w:t>
            </w:r>
          </w:p>
        </w:tc>
      </w:tr>
      <w:tr w:rsidR="00A32B20" w:rsidRPr="009609A1" w:rsidTr="00DF3EAF">
        <w:trPr>
          <w:trHeight w:val="267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2B20" w:rsidRPr="009609A1" w:rsidRDefault="00A32B20" w:rsidP="00393E2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609A1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DF3EAF" w:rsidRPr="009609A1" w:rsidRDefault="00DF3EAF" w:rsidP="00DF3EAF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A32B20" w:rsidRPr="009609A1" w:rsidRDefault="00A32B20" w:rsidP="00DF3EA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b/>
          <w:sz w:val="22"/>
          <w:lang w:val="ru-RU"/>
        </w:rPr>
        <w:t xml:space="preserve">Вопросы на экзамен </w:t>
      </w:r>
      <w:r w:rsidRPr="009609A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05C1F" w:rsidRPr="009609A1" w:rsidRDefault="00D05C1F" w:rsidP="00DF3EA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Что называют рудой, пустой породой, рудной и горной массой?</w:t>
      </w: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Классификация руд по виду полезных ископаемых, химико-минералогическому составу, характеру орудинения, ценности.</w:t>
      </w: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Деление рудных залежей по форме.</w:t>
      </w: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Горнотехнические характеристики руд и пород в массиве.</w:t>
      </w: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Горно-технологические характеристики отбитой от массива руды.</w:t>
      </w: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Понятие о кондиционном куске и негабарите.</w:t>
      </w: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Отличительные особенности разработки рудных месторождений от угольных.</w:t>
      </w: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Потери руды, показатели потерь и полезного компонента.</w:t>
      </w: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Разубоживание руды, показатели засорения и разубоживания по содержанию.</w:t>
      </w: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Шпуровая отбойка руды в блоках.</w:t>
      </w: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Параметры, рассчитываемые при шпуровой отбойке.</w:t>
      </w: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Скважинная отбойка руды в блоках.</w:t>
      </w: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расположение слоев в блоках.</w:t>
      </w: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Расположение скважин в отбиваемом слое.</w:t>
      </w: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Схема отбойки руды скважинами в блоках.</w:t>
      </w: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Донный и торцевой выпуск руды.</w:t>
      </w: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lastRenderedPageBreak/>
        <w:t>Погрузка и доставка руды самоходными машинами.</w:t>
      </w: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Доставка руды питателями и конвейерами.</w:t>
      </w: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Способы поддержания очистного пространства.</w:t>
      </w: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Твердеющая закладка, закладочные комплексы, получение и транспортирование смеси.</w:t>
      </w: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Что такое способ и схема вскрытия.</w:t>
      </w: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Что входит в понятие очередность и шаг вскрытия.</w:t>
      </w: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Назначение концентрационных и промежуточных горизонтов.</w:t>
      </w: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Вскрытие вертикальными рудоподъемными стволами.</w:t>
      </w: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Одноступенчатые схемы вскрытия вертикальными стволами.</w:t>
      </w: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Двухступенчатые схемы вскрытия вертикальными стволами с поверхности и слепым на глубине.</w:t>
      </w: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Одноступенчатые схемы вскрытия прямыми наклонными стволами.</w:t>
      </w: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Вскрытие зигзагообразными и спиральными наклонными стволами.</w:t>
      </w: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Преимущества и недостатки вскрытия наклонными стволами.</w:t>
      </w: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Схемы вскрытия рудовыдачными штольнями.</w:t>
      </w: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Штрековая подготовка откаточных горизонтов.</w:t>
      </w: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Ортовая подготовка откаточных горизонтов.</w:t>
      </w: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Панельная подготовка пологих залежей.</w:t>
      </w: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Классификация систем разработки рудных месторождений.</w:t>
      </w: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Сплошная система разработки.</w:t>
      </w: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Камерная система разработки с подэтажной отбойкой.</w:t>
      </w: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Система разработки с магазинированием руды.</w:t>
      </w: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Система разработки с этажным принудительным обрушением со сплошной выемкой и торцевым</w:t>
      </w:r>
      <w:r w:rsidR="00D05C1F" w:rsidRPr="009609A1">
        <w:rPr>
          <w:rFonts w:ascii="Times New Roman" w:hAnsi="Times New Roman" w:cs="Times New Roman"/>
          <w:sz w:val="22"/>
          <w:lang w:val="ru-RU"/>
        </w:rPr>
        <w:t xml:space="preserve"> </w:t>
      </w:r>
      <w:r w:rsidRPr="009609A1">
        <w:rPr>
          <w:rFonts w:ascii="Times New Roman" w:hAnsi="Times New Roman" w:cs="Times New Roman"/>
          <w:sz w:val="22"/>
          <w:lang w:val="ru-RU"/>
        </w:rPr>
        <w:t>выпуском руды.</w:t>
      </w:r>
    </w:p>
    <w:p w:rsidR="00A32B20" w:rsidRPr="009609A1" w:rsidRDefault="00A32B20" w:rsidP="00DF3EA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Система разработки подэтажного обрушения с отбойкой на зажатую среду и торцевым выпуском.</w:t>
      </w:r>
    </w:p>
    <w:p w:rsidR="00A32B20" w:rsidRPr="009609A1" w:rsidRDefault="00A32B20" w:rsidP="00D05C1F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Система разработки горизонтальными слоями с закладкой.</w:t>
      </w:r>
    </w:p>
    <w:p w:rsidR="00D05C1F" w:rsidRPr="009609A1" w:rsidRDefault="00D05C1F" w:rsidP="00D05C1F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8F0C30" w:rsidRPr="009609A1" w:rsidRDefault="008F0C30" w:rsidP="00D05C1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</w:rPr>
      </w:pPr>
      <w:r w:rsidRPr="009609A1">
        <w:rPr>
          <w:rFonts w:ascii="Times New Roman" w:hAnsi="Times New Roman" w:cs="Times New Roman"/>
          <w:b/>
          <w:sz w:val="22"/>
        </w:rPr>
        <w:t>Примеры тестовых заданий:</w:t>
      </w:r>
    </w:p>
    <w:p w:rsidR="008F0C30" w:rsidRPr="009609A1" w:rsidRDefault="008F0C30" w:rsidP="00D05C1F">
      <w:pPr>
        <w:numPr>
          <w:ilvl w:val="1"/>
          <w:numId w:val="3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Укажите правильное определение термина «</w:t>
      </w:r>
      <w:r w:rsidRPr="009609A1">
        <w:rPr>
          <w:rFonts w:ascii="Times New Roman" w:hAnsi="Times New Roman" w:cs="Times New Roman"/>
          <w:b/>
          <w:sz w:val="22"/>
          <w:lang w:val="ru-RU"/>
        </w:rPr>
        <w:t>Горная масса</w:t>
      </w:r>
      <w:r w:rsidRPr="009609A1">
        <w:rPr>
          <w:rFonts w:ascii="Times New Roman" w:hAnsi="Times New Roman" w:cs="Times New Roman"/>
          <w:sz w:val="22"/>
          <w:lang w:val="ru-RU"/>
        </w:rPr>
        <w:t xml:space="preserve"> – ….».</w:t>
      </w:r>
    </w:p>
    <w:p w:rsidR="008F0C30" w:rsidRPr="009609A1" w:rsidRDefault="008F0C30" w:rsidP="00D05C1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а) - природное минеральное вещество, из которого целесообразно при современной технике,</w:t>
      </w:r>
    </w:p>
    <w:p w:rsidR="008F0C30" w:rsidRPr="009609A1" w:rsidRDefault="008F0C30" w:rsidP="00D05C1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технологии и экономике извлекать путем промышленной переработки полезный компонент;</w:t>
      </w:r>
    </w:p>
    <w:p w:rsidR="008F0C30" w:rsidRPr="009609A1" w:rsidRDefault="008F0C30" w:rsidP="00D05C1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б) – руда, полученная в процессе добычи в очистном забое с примешенной к ней пустой породой;</w:t>
      </w:r>
    </w:p>
    <w:p w:rsidR="008F0C30" w:rsidRPr="009609A1" w:rsidRDefault="008F0C30" w:rsidP="00D05C1F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9609A1">
        <w:rPr>
          <w:rFonts w:ascii="Times New Roman" w:hAnsi="Times New Roman" w:cs="Times New Roman"/>
          <w:b/>
          <w:color w:val="auto"/>
          <w:sz w:val="22"/>
          <w:lang w:val="ru-RU"/>
        </w:rPr>
        <w:t>в) – вся выдаваемая на поверхность рудная масса и пустая порода от проведения (проходки)</w:t>
      </w:r>
    </w:p>
    <w:p w:rsidR="008F0C30" w:rsidRPr="009609A1" w:rsidRDefault="008F0C30" w:rsidP="00D05C1F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9609A1">
        <w:rPr>
          <w:rFonts w:ascii="Times New Roman" w:hAnsi="Times New Roman" w:cs="Times New Roman"/>
          <w:b/>
          <w:color w:val="auto"/>
          <w:sz w:val="22"/>
          <w:lang w:val="ru-RU"/>
        </w:rPr>
        <w:t>вскрывающих и подготовительных выработок;</w:t>
      </w:r>
    </w:p>
    <w:p w:rsidR="008F0C30" w:rsidRPr="009609A1" w:rsidRDefault="008F0C30" w:rsidP="00D05C1F">
      <w:pPr>
        <w:spacing w:after="0" w:line="240" w:lineRule="auto"/>
        <w:ind w:left="0" w:right="-1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9609A1">
        <w:rPr>
          <w:rFonts w:ascii="Times New Roman" w:hAnsi="Times New Roman" w:cs="Times New Roman"/>
          <w:color w:val="auto"/>
          <w:sz w:val="22"/>
          <w:lang w:val="ru-RU"/>
        </w:rPr>
        <w:t>г) – горная порода, окружающая месторождение или включенная в него и не содержит полезных</w:t>
      </w:r>
      <w:r w:rsidR="00D05C1F" w:rsidRPr="009609A1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9609A1">
        <w:rPr>
          <w:rFonts w:ascii="Times New Roman" w:hAnsi="Times New Roman" w:cs="Times New Roman"/>
          <w:color w:val="auto"/>
          <w:sz w:val="22"/>
          <w:lang w:val="ru-RU"/>
        </w:rPr>
        <w:t>компонентов или содержит их в экономически нецелесообразных для извлечения количествах.</w:t>
      </w:r>
    </w:p>
    <w:p w:rsidR="008F0C30" w:rsidRPr="009609A1" w:rsidRDefault="008F0C30" w:rsidP="00D05C1F">
      <w:pPr>
        <w:numPr>
          <w:ilvl w:val="1"/>
          <w:numId w:val="30"/>
        </w:numPr>
        <w:spacing w:after="0" w:line="240" w:lineRule="auto"/>
        <w:ind w:left="0" w:right="-1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9609A1">
        <w:rPr>
          <w:rFonts w:ascii="Times New Roman" w:hAnsi="Times New Roman" w:cs="Times New Roman"/>
          <w:color w:val="auto"/>
          <w:sz w:val="22"/>
          <w:lang w:val="ru-RU"/>
        </w:rPr>
        <w:t>Укажите правильное определение термина «</w:t>
      </w:r>
      <w:r w:rsidRPr="009609A1">
        <w:rPr>
          <w:rFonts w:ascii="Times New Roman" w:hAnsi="Times New Roman" w:cs="Times New Roman"/>
          <w:b/>
          <w:color w:val="auto"/>
          <w:sz w:val="22"/>
          <w:lang w:val="ru-RU"/>
        </w:rPr>
        <w:t>Руда</w:t>
      </w:r>
      <w:r w:rsidRPr="009609A1">
        <w:rPr>
          <w:rFonts w:ascii="Times New Roman" w:hAnsi="Times New Roman" w:cs="Times New Roman"/>
          <w:color w:val="auto"/>
          <w:sz w:val="22"/>
          <w:lang w:val="ru-RU"/>
        </w:rPr>
        <w:t xml:space="preserve"> – ….».</w:t>
      </w:r>
    </w:p>
    <w:p w:rsidR="008F0C30" w:rsidRPr="009609A1" w:rsidRDefault="008F0C30" w:rsidP="00D05C1F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9609A1">
        <w:rPr>
          <w:rFonts w:ascii="Times New Roman" w:hAnsi="Times New Roman" w:cs="Times New Roman"/>
          <w:b/>
          <w:color w:val="auto"/>
          <w:sz w:val="22"/>
          <w:lang w:val="ru-RU"/>
        </w:rPr>
        <w:t>а) - природное минеральное вещество, из которого целесообразно при современной технике,</w:t>
      </w:r>
    </w:p>
    <w:p w:rsidR="008F0C30" w:rsidRPr="009609A1" w:rsidRDefault="008F0C30" w:rsidP="00D05C1F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9609A1">
        <w:rPr>
          <w:rFonts w:ascii="Times New Roman" w:hAnsi="Times New Roman" w:cs="Times New Roman"/>
          <w:b/>
          <w:color w:val="auto"/>
          <w:sz w:val="22"/>
          <w:lang w:val="ru-RU"/>
        </w:rPr>
        <w:t>технологии и экономике извлекать путем промышленной переработки полезный компонент;</w:t>
      </w:r>
    </w:p>
    <w:p w:rsidR="008F0C30" w:rsidRPr="009609A1" w:rsidRDefault="008F0C30" w:rsidP="00D05C1F">
      <w:pPr>
        <w:spacing w:after="0" w:line="240" w:lineRule="auto"/>
        <w:ind w:left="0" w:right="-1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9609A1">
        <w:rPr>
          <w:rFonts w:ascii="Times New Roman" w:hAnsi="Times New Roman" w:cs="Times New Roman"/>
          <w:color w:val="auto"/>
          <w:sz w:val="22"/>
          <w:lang w:val="ru-RU"/>
        </w:rPr>
        <w:t>б) – руда, полученная в процессе добычи в очистном забое с примешенной к ней пустой породой;</w:t>
      </w:r>
    </w:p>
    <w:p w:rsidR="008F0C30" w:rsidRPr="009609A1" w:rsidRDefault="008F0C30" w:rsidP="00D05C1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в) – вся выдаваемая на поверхность рудная масса и пустая порода от проведения (проходки)</w:t>
      </w:r>
    </w:p>
    <w:p w:rsidR="008F0C30" w:rsidRPr="009609A1" w:rsidRDefault="008F0C30" w:rsidP="00D05C1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вскрывающих и подготовительных выработок;</w:t>
      </w:r>
    </w:p>
    <w:p w:rsidR="008F0C30" w:rsidRPr="009609A1" w:rsidRDefault="008F0C30" w:rsidP="00D05C1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г) – горная порода, окружающая месторождение или включенная в него и не содержит полезных</w:t>
      </w:r>
    </w:p>
    <w:p w:rsidR="008F0C30" w:rsidRPr="009609A1" w:rsidRDefault="008F0C30" w:rsidP="00D05C1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компонентов или содержит их в экономически нецелесообразных для извлечения количествах.</w:t>
      </w:r>
    </w:p>
    <w:p w:rsidR="00D05C1F" w:rsidRPr="009609A1" w:rsidRDefault="008F0C30" w:rsidP="00D05C1F">
      <w:pPr>
        <w:numPr>
          <w:ilvl w:val="1"/>
          <w:numId w:val="3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 xml:space="preserve">Укажите диапазон мощности рудного тела соответствующий </w:t>
      </w:r>
      <w:r w:rsidRPr="009609A1">
        <w:rPr>
          <w:rFonts w:ascii="Times New Roman" w:hAnsi="Times New Roman" w:cs="Times New Roman"/>
          <w:b/>
          <w:sz w:val="22"/>
          <w:lang w:val="ru-RU"/>
        </w:rPr>
        <w:t xml:space="preserve">средней мощности. </w:t>
      </w:r>
    </w:p>
    <w:p w:rsidR="008F0C30" w:rsidRPr="009609A1" w:rsidRDefault="008F0C30" w:rsidP="00D05C1F">
      <w:pPr>
        <w:spacing w:after="0" w:line="240" w:lineRule="auto"/>
        <w:ind w:left="426" w:right="-1" w:firstLine="0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а) от следов до 0,6-0,8 м;</w:t>
      </w:r>
    </w:p>
    <w:p w:rsidR="008F0C30" w:rsidRPr="009609A1" w:rsidRDefault="008F0C30" w:rsidP="00D05C1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б) свыше 60 м;</w:t>
      </w:r>
    </w:p>
    <w:p w:rsidR="008F0C30" w:rsidRPr="009609A1" w:rsidRDefault="008F0C30" w:rsidP="00D05C1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в) 0,6-0,8 м – 4-5 м;</w:t>
      </w:r>
    </w:p>
    <w:p w:rsidR="008F0C30" w:rsidRPr="009609A1" w:rsidRDefault="008F0C30" w:rsidP="00D05C1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</w:rPr>
      </w:pPr>
      <w:r w:rsidRPr="009609A1">
        <w:rPr>
          <w:rFonts w:ascii="Times New Roman" w:hAnsi="Times New Roman" w:cs="Times New Roman"/>
          <w:sz w:val="22"/>
        </w:rPr>
        <w:lastRenderedPageBreak/>
        <w:t>г) 15-60 м;</w:t>
      </w:r>
    </w:p>
    <w:p w:rsidR="008F0C30" w:rsidRPr="009609A1" w:rsidRDefault="008F0C30" w:rsidP="00D05C1F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color w:val="auto"/>
          <w:sz w:val="22"/>
        </w:rPr>
      </w:pPr>
      <w:r w:rsidRPr="009609A1">
        <w:rPr>
          <w:rFonts w:ascii="Times New Roman" w:hAnsi="Times New Roman" w:cs="Times New Roman"/>
          <w:b/>
          <w:color w:val="auto"/>
          <w:sz w:val="22"/>
        </w:rPr>
        <w:t>д) 4-5 м – 10-15 м.</w:t>
      </w:r>
    </w:p>
    <w:p w:rsidR="008F0C30" w:rsidRPr="009609A1" w:rsidRDefault="008F0C30" w:rsidP="00D05C1F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color w:val="auto"/>
          <w:sz w:val="22"/>
        </w:rPr>
      </w:pPr>
      <w:r w:rsidRPr="009609A1">
        <w:rPr>
          <w:rFonts w:ascii="Times New Roman" w:hAnsi="Times New Roman" w:cs="Times New Roman"/>
          <w:b/>
          <w:color w:val="auto"/>
          <w:sz w:val="22"/>
        </w:rPr>
        <w:t xml:space="preserve"> </w:t>
      </w:r>
    </w:p>
    <w:p w:rsidR="008F0C30" w:rsidRPr="009609A1" w:rsidRDefault="008F0C30" w:rsidP="00D05C1F">
      <w:pPr>
        <w:numPr>
          <w:ilvl w:val="1"/>
          <w:numId w:val="3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Определите тип подготовки горизонта, представленный на рисунке.</w:t>
      </w:r>
    </w:p>
    <w:p w:rsidR="008F0C30" w:rsidRPr="009609A1" w:rsidRDefault="00520511" w:rsidP="008F0C30">
      <w:pPr>
        <w:spacing w:after="0" w:line="240" w:lineRule="auto"/>
        <w:ind w:left="567" w:right="-566" w:firstLine="0"/>
        <w:jc w:val="left"/>
        <w:rPr>
          <w:rFonts w:ascii="Times New Roman" w:hAnsi="Times New Roman" w:cs="Times New Roman"/>
          <w:sz w:val="22"/>
        </w:rPr>
      </w:pPr>
      <w:r w:rsidRPr="009609A1">
        <w:rPr>
          <w:rFonts w:ascii="Times New Roman" w:hAnsi="Times New Roman" w:cs="Times New Roman"/>
          <w:noProof/>
          <w:sz w:val="22"/>
          <w:lang w:val="ru-RU" w:eastAsia="ru-RU"/>
        </w:rPr>
        <w:drawing>
          <wp:inline distT="0" distB="0" distL="0" distR="0" wp14:anchorId="050769EF" wp14:editId="0877AC87">
            <wp:extent cx="3838574" cy="1752600"/>
            <wp:effectExtent l="0" t="0" r="0" b="0"/>
            <wp:docPr id="1" name="Picture 2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927" cy="175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C30" w:rsidRPr="009609A1" w:rsidRDefault="008F0C30" w:rsidP="008F0C30">
      <w:pPr>
        <w:spacing w:after="0" w:line="240" w:lineRule="auto"/>
        <w:ind w:left="577" w:right="4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а) штрековый с тупиковой схемой транспорта;</w:t>
      </w:r>
    </w:p>
    <w:p w:rsidR="008F0C30" w:rsidRPr="009609A1" w:rsidRDefault="008F0C30" w:rsidP="008F0C30">
      <w:pPr>
        <w:spacing w:after="0" w:line="240" w:lineRule="auto"/>
        <w:ind w:left="562" w:right="0"/>
        <w:jc w:val="left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9609A1">
        <w:rPr>
          <w:rFonts w:ascii="Times New Roman" w:hAnsi="Times New Roman" w:cs="Times New Roman"/>
          <w:b/>
          <w:color w:val="auto"/>
          <w:sz w:val="22"/>
          <w:lang w:val="ru-RU"/>
        </w:rPr>
        <w:t>б) ортовый с тупиковой схемой транспорта;</w:t>
      </w:r>
    </w:p>
    <w:p w:rsidR="008F0C30" w:rsidRPr="009609A1" w:rsidRDefault="008F0C30" w:rsidP="008F0C30">
      <w:pPr>
        <w:spacing w:after="0" w:line="240" w:lineRule="auto"/>
        <w:ind w:left="577" w:right="4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в) штрековый с кольцевой схемой транспорта;</w:t>
      </w:r>
    </w:p>
    <w:p w:rsidR="008F0C30" w:rsidRPr="009609A1" w:rsidRDefault="008F0C30" w:rsidP="008F0C30">
      <w:pPr>
        <w:spacing w:after="0" w:line="240" w:lineRule="auto"/>
        <w:ind w:left="577" w:right="4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г) ортовый с кольцевой схемой транспорта.</w:t>
      </w:r>
    </w:p>
    <w:p w:rsidR="00D05C1F" w:rsidRPr="009609A1" w:rsidRDefault="00D05C1F" w:rsidP="008F0C30">
      <w:pPr>
        <w:spacing w:after="0" w:line="240" w:lineRule="auto"/>
        <w:ind w:left="577" w:right="4"/>
        <w:rPr>
          <w:rFonts w:ascii="Times New Roman" w:hAnsi="Times New Roman" w:cs="Times New Roman"/>
          <w:b/>
          <w:sz w:val="22"/>
          <w:lang w:val="ru-RU"/>
        </w:rPr>
      </w:pPr>
    </w:p>
    <w:p w:rsidR="00D05C1F" w:rsidRPr="009609A1" w:rsidRDefault="008F0C30" w:rsidP="008F0C30">
      <w:pPr>
        <w:spacing w:after="0" w:line="240" w:lineRule="auto"/>
        <w:ind w:left="577" w:right="4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b/>
          <w:sz w:val="22"/>
          <w:lang w:val="ru-RU"/>
        </w:rPr>
        <w:t>Шкала оценивания</w:t>
      </w:r>
      <w:r w:rsidRPr="009609A1">
        <w:rPr>
          <w:rFonts w:ascii="Times New Roman" w:hAnsi="Times New Roman" w:cs="Times New Roman"/>
          <w:sz w:val="22"/>
          <w:lang w:val="ru-RU"/>
        </w:rPr>
        <w:t>:</w:t>
      </w:r>
    </w:p>
    <w:p w:rsidR="008F0C30" w:rsidRPr="009609A1" w:rsidRDefault="008F0C30" w:rsidP="008F0C30">
      <w:pPr>
        <w:spacing w:after="0" w:line="240" w:lineRule="auto"/>
        <w:ind w:left="577" w:right="4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Тест считается зачтенным, если получено не менее 65 % правильных ответов.</w:t>
      </w:r>
    </w:p>
    <w:p w:rsidR="008F0C30" w:rsidRPr="009609A1" w:rsidRDefault="008F0C30" w:rsidP="008F0C30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40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2268"/>
        <w:gridCol w:w="984"/>
        <w:gridCol w:w="843"/>
      </w:tblGrid>
      <w:tr w:rsidR="008F0C30" w:rsidRPr="009609A1" w:rsidTr="006E49F1">
        <w:trPr>
          <w:trHeight w:val="26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0C30" w:rsidRPr="009609A1" w:rsidRDefault="008F0C30" w:rsidP="002B11B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9609A1">
              <w:rPr>
                <w:rFonts w:ascii="Times New Roman" w:hAnsi="Times New Roman" w:cs="Times New Roman"/>
                <w:sz w:val="22"/>
              </w:rPr>
              <w:t>Количество процентов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0C30" w:rsidRPr="009609A1" w:rsidRDefault="008F0C30" w:rsidP="00D05C1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609A1">
              <w:rPr>
                <w:rFonts w:ascii="Times New Roman" w:hAnsi="Times New Roman" w:cs="Times New Roman"/>
                <w:sz w:val="22"/>
              </w:rPr>
              <w:t>0-64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0C30" w:rsidRPr="009609A1" w:rsidRDefault="008F0C30" w:rsidP="00D05C1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609A1">
              <w:rPr>
                <w:rFonts w:ascii="Times New Roman" w:hAnsi="Times New Roman" w:cs="Times New Roman"/>
                <w:sz w:val="22"/>
              </w:rPr>
              <w:t>65-74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0C30" w:rsidRPr="009609A1" w:rsidRDefault="008F0C30" w:rsidP="00D05C1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609A1">
              <w:rPr>
                <w:rFonts w:ascii="Times New Roman" w:hAnsi="Times New Roman" w:cs="Times New Roman"/>
                <w:sz w:val="22"/>
              </w:rPr>
              <w:t>75-84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0C30" w:rsidRPr="009609A1" w:rsidRDefault="008F0C30" w:rsidP="00D05C1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609A1">
              <w:rPr>
                <w:rFonts w:ascii="Times New Roman" w:hAnsi="Times New Roman" w:cs="Times New Roman"/>
                <w:sz w:val="22"/>
              </w:rPr>
              <w:t>85-100</w:t>
            </w:r>
          </w:p>
        </w:tc>
      </w:tr>
      <w:tr w:rsidR="008F0C30" w:rsidRPr="009609A1" w:rsidTr="006E49F1">
        <w:trPr>
          <w:trHeight w:val="26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0C30" w:rsidRPr="009609A1" w:rsidRDefault="008F0C30" w:rsidP="002B11B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609A1">
              <w:rPr>
                <w:rFonts w:ascii="Times New Roman" w:hAnsi="Times New Roman" w:cs="Times New Roman"/>
                <w:sz w:val="22"/>
              </w:rPr>
              <w:t>Шкала оценивания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0C30" w:rsidRPr="009609A1" w:rsidRDefault="008F0C30" w:rsidP="00D05C1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609A1">
              <w:rPr>
                <w:rFonts w:ascii="Times New Roman" w:hAnsi="Times New Roman" w:cs="Times New Roman"/>
                <w:sz w:val="22"/>
              </w:rPr>
              <w:t>Неудовлетворительно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0C30" w:rsidRPr="009609A1" w:rsidRDefault="008F0C30" w:rsidP="00D05C1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609A1">
              <w:rPr>
                <w:rFonts w:ascii="Times New Roman" w:hAnsi="Times New Roman" w:cs="Times New Roman"/>
                <w:sz w:val="22"/>
              </w:rPr>
              <w:t>Удовлетворительно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0C30" w:rsidRPr="009609A1" w:rsidRDefault="008F0C30" w:rsidP="00D05C1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609A1">
              <w:rPr>
                <w:rFonts w:ascii="Times New Roman" w:hAnsi="Times New Roman" w:cs="Times New Roman"/>
                <w:sz w:val="22"/>
              </w:rPr>
              <w:t>Хорошо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0C30" w:rsidRPr="009609A1" w:rsidRDefault="008F0C30" w:rsidP="00D05C1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609A1">
              <w:rPr>
                <w:rFonts w:ascii="Times New Roman" w:hAnsi="Times New Roman" w:cs="Times New Roman"/>
                <w:sz w:val="22"/>
              </w:rPr>
              <w:t>Отлично</w:t>
            </w:r>
          </w:p>
        </w:tc>
      </w:tr>
    </w:tbl>
    <w:p w:rsidR="00E02DF4" w:rsidRPr="009609A1" w:rsidRDefault="00E02DF4" w:rsidP="00DF3EAF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A32B20" w:rsidRPr="009609A1" w:rsidRDefault="00A32B20" w:rsidP="00DF3EA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E02DF4" w:rsidRPr="009609A1" w:rsidRDefault="00E02DF4" w:rsidP="00DF3EA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A32B20" w:rsidRPr="009609A1" w:rsidRDefault="00A32B20" w:rsidP="00DF3EA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При проведении текущего контроля по темам в конце занятия обучающиеся убирают все личные вещи с учебной мебели, достают листок чистой бумаги и ручку. На листке бумаги записываются Фамилия, Имя, Отчество, номер группы и дата проведения опроса. Далее преподаватель задает два вопроса, которые могут быть, как записаны на листке бумаги,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доводятся до сведения обучающихся не позднее трех учебных дней после даты проведения опроса.</w:t>
      </w:r>
    </w:p>
    <w:p w:rsidR="00A32B20" w:rsidRPr="009609A1" w:rsidRDefault="00A32B20" w:rsidP="00DF3EA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A32B20" w:rsidRPr="009609A1" w:rsidRDefault="00A32B20" w:rsidP="00DF3EA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При проведении текущего контроля по лабораторным занятиям обучающиеся представляют отчет по лабораторным работам преподавателю. Защита отчетов по лабораторным работам может проводиться как в письменной, так и в устной форме. При проведении текущего контроля по защите отчета в конце следующего занятия по лабораторной работе преподаватель задает два вопроса, которые могут быть, как записаны,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сразу доводятся до сведения обучающихся.</w:t>
      </w:r>
    </w:p>
    <w:p w:rsidR="00A32B20" w:rsidRPr="009609A1" w:rsidRDefault="00A32B20" w:rsidP="00DF3EA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Обучающийся, который не прошел текущий контроль, обязан представить на промежуточную аттестацию все задолженности по текущему контролю и пройти промежуточную аттестацию на общих основаниях.</w:t>
      </w:r>
    </w:p>
    <w:p w:rsidR="00A32B20" w:rsidRPr="009609A1" w:rsidRDefault="00A32B20" w:rsidP="00E02DF4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Процедура проведения промежуточной аттестации аналогична проведению текущего контроля.</w:t>
      </w:r>
    </w:p>
    <w:p w:rsidR="00E02DF4" w:rsidRPr="009609A1" w:rsidRDefault="00E02DF4" w:rsidP="00E02DF4">
      <w:pPr>
        <w:spacing w:after="0" w:line="240" w:lineRule="auto"/>
        <w:ind w:left="426" w:right="-1" w:firstLine="0"/>
        <w:rPr>
          <w:rFonts w:ascii="Times New Roman" w:hAnsi="Times New Roman" w:cs="Times New Roman"/>
          <w:sz w:val="22"/>
          <w:lang w:val="ru-RU"/>
        </w:rPr>
      </w:pPr>
    </w:p>
    <w:p w:rsidR="00A32B20" w:rsidRPr="009609A1" w:rsidRDefault="006E49F1" w:rsidP="006E49F1">
      <w:pPr>
        <w:spacing w:after="0" w:line="240" w:lineRule="auto"/>
        <w:ind w:left="426" w:right="-1" w:firstLine="0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A32B20" w:rsidRPr="009609A1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E02DF4" w:rsidRPr="009609A1" w:rsidRDefault="00E02DF4" w:rsidP="00A728DC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FA05DC" w:rsidRPr="009609A1" w:rsidRDefault="00FA05DC" w:rsidP="00A728DC">
      <w:pPr>
        <w:spacing w:after="199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b/>
          <w:sz w:val="22"/>
          <w:lang w:val="ru-RU"/>
        </w:rPr>
        <w:t>6.1</w:t>
      </w:r>
      <w:r w:rsidR="006E49F1" w:rsidRPr="009609A1">
        <w:rPr>
          <w:rFonts w:ascii="Times New Roman" w:hAnsi="Times New Roman" w:cs="Times New Roman"/>
          <w:b/>
          <w:sz w:val="22"/>
          <w:lang w:val="ru-RU"/>
        </w:rPr>
        <w:t>.</w:t>
      </w:r>
      <w:r w:rsidRPr="009609A1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700F0E" w:rsidRPr="00700F0E" w:rsidRDefault="00700F0E" w:rsidP="00700F0E">
      <w:pPr>
        <w:numPr>
          <w:ilvl w:val="0"/>
          <w:numId w:val="19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700F0E">
        <w:rPr>
          <w:rFonts w:ascii="Times New Roman" w:hAnsi="Times New Roman" w:cs="Times New Roman"/>
          <w:sz w:val="22"/>
          <w:lang w:val="ru-RU"/>
        </w:rPr>
        <w:t xml:space="preserve">Иванцов, В. М. Основы подземной разработки рудных месторождений : учебное пособие / В. М. Иванцов, Б. А. Ахпашев. — Красноярск : СФУ, 2019. — 258 с. — </w:t>
      </w:r>
      <w:r w:rsidRPr="00D17E71">
        <w:rPr>
          <w:rFonts w:ascii="Times New Roman" w:hAnsi="Times New Roman" w:cs="Times New Roman"/>
          <w:sz w:val="22"/>
        </w:rPr>
        <w:t>ISBN</w:t>
      </w:r>
      <w:r w:rsidRPr="00700F0E">
        <w:rPr>
          <w:rFonts w:ascii="Times New Roman" w:hAnsi="Times New Roman" w:cs="Times New Roman"/>
          <w:sz w:val="22"/>
          <w:lang w:val="ru-RU"/>
        </w:rPr>
        <w:t xml:space="preserve"> 978-5-7638-3907-4.</w:t>
      </w:r>
      <w:r w:rsidRPr="00D17E71">
        <w:rPr>
          <w:rFonts w:ascii="Times New Roman" w:hAnsi="Times New Roman" w:cs="Times New Roman"/>
          <w:sz w:val="22"/>
        </w:rPr>
        <w:t> </w:t>
      </w:r>
      <w:r w:rsidRPr="00700F0E">
        <w:rPr>
          <w:rFonts w:ascii="Times New Roman" w:hAnsi="Times New Roman" w:cs="Times New Roman"/>
          <w:sz w:val="22"/>
          <w:lang w:val="ru-RU"/>
        </w:rPr>
        <w:t>— Текст</w:t>
      </w:r>
      <w:r w:rsidRPr="00D17E71">
        <w:rPr>
          <w:rFonts w:ascii="Times New Roman" w:hAnsi="Times New Roman" w:cs="Times New Roman"/>
          <w:sz w:val="22"/>
        </w:rPr>
        <w:t> </w:t>
      </w:r>
      <w:r w:rsidRPr="00700F0E">
        <w:rPr>
          <w:rFonts w:ascii="Times New Roman" w:hAnsi="Times New Roman" w:cs="Times New Roman"/>
          <w:sz w:val="22"/>
          <w:lang w:val="ru-RU"/>
        </w:rPr>
        <w:t>: электронный</w:t>
      </w:r>
      <w:r w:rsidRPr="00D17E71">
        <w:rPr>
          <w:rFonts w:ascii="Times New Roman" w:hAnsi="Times New Roman" w:cs="Times New Roman"/>
          <w:sz w:val="22"/>
        </w:rPr>
        <w:t> </w:t>
      </w:r>
      <w:r w:rsidRPr="00700F0E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D17E71">
        <w:rPr>
          <w:rFonts w:ascii="Times New Roman" w:hAnsi="Times New Roman" w:cs="Times New Roman"/>
          <w:sz w:val="22"/>
        </w:rPr>
        <w:t>URL</w:t>
      </w:r>
      <w:r w:rsidRPr="00700F0E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700F0E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e</w:t>
      </w:r>
      <w:r w:rsidRPr="00700F0E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lanbook</w:t>
      </w:r>
      <w:r w:rsidRPr="00700F0E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com</w:t>
      </w:r>
      <w:r w:rsidRPr="00700F0E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book</w:t>
      </w:r>
      <w:r w:rsidRPr="00700F0E">
        <w:rPr>
          <w:rFonts w:ascii="Times New Roman" w:hAnsi="Times New Roman" w:cs="Times New Roman"/>
          <w:sz w:val="22"/>
          <w:lang w:val="ru-RU"/>
        </w:rPr>
        <w:t>/157552. — Режим доступа: для авториз. пользователей.</w:t>
      </w:r>
    </w:p>
    <w:p w:rsidR="00700F0E" w:rsidRPr="00700F0E" w:rsidRDefault="00700F0E" w:rsidP="00700F0E">
      <w:pPr>
        <w:numPr>
          <w:ilvl w:val="0"/>
          <w:numId w:val="19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700F0E">
        <w:rPr>
          <w:rFonts w:ascii="Times New Roman" w:hAnsi="Times New Roman" w:cs="Times New Roman"/>
          <w:sz w:val="22"/>
          <w:lang w:val="ru-RU"/>
        </w:rPr>
        <w:t xml:space="preserve">Туртыгина, Н. А. Подземная разработка рудных месторождений : учебное пособие / Н. А. Туртыгина. — Норильск : НГИИ, 2014. — 306 с. — </w:t>
      </w:r>
      <w:r w:rsidRPr="00D17E71">
        <w:rPr>
          <w:rFonts w:ascii="Times New Roman" w:hAnsi="Times New Roman" w:cs="Times New Roman"/>
          <w:sz w:val="22"/>
        </w:rPr>
        <w:t>ISBN</w:t>
      </w:r>
      <w:r w:rsidRPr="00700F0E">
        <w:rPr>
          <w:rFonts w:ascii="Times New Roman" w:hAnsi="Times New Roman" w:cs="Times New Roman"/>
          <w:sz w:val="22"/>
          <w:lang w:val="ru-RU"/>
        </w:rPr>
        <w:t xml:space="preserve"> 978-5-89009-627-2.</w:t>
      </w:r>
      <w:r w:rsidRPr="00D17E71">
        <w:rPr>
          <w:rFonts w:ascii="Times New Roman" w:hAnsi="Times New Roman" w:cs="Times New Roman"/>
          <w:sz w:val="22"/>
        </w:rPr>
        <w:t> </w:t>
      </w:r>
      <w:r w:rsidRPr="00700F0E">
        <w:rPr>
          <w:rFonts w:ascii="Times New Roman" w:hAnsi="Times New Roman" w:cs="Times New Roman"/>
          <w:sz w:val="22"/>
          <w:lang w:val="ru-RU"/>
        </w:rPr>
        <w:t>— Текст</w:t>
      </w:r>
      <w:r w:rsidRPr="00D17E71">
        <w:rPr>
          <w:rFonts w:ascii="Times New Roman" w:hAnsi="Times New Roman" w:cs="Times New Roman"/>
          <w:sz w:val="22"/>
        </w:rPr>
        <w:t> </w:t>
      </w:r>
      <w:r w:rsidRPr="00700F0E">
        <w:rPr>
          <w:rFonts w:ascii="Times New Roman" w:hAnsi="Times New Roman" w:cs="Times New Roman"/>
          <w:sz w:val="22"/>
          <w:lang w:val="ru-RU"/>
        </w:rPr>
        <w:t>: электронный</w:t>
      </w:r>
      <w:r w:rsidRPr="00D17E71">
        <w:rPr>
          <w:rFonts w:ascii="Times New Roman" w:hAnsi="Times New Roman" w:cs="Times New Roman"/>
          <w:sz w:val="22"/>
        </w:rPr>
        <w:t> </w:t>
      </w:r>
      <w:r w:rsidRPr="00700F0E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D17E71">
        <w:rPr>
          <w:rFonts w:ascii="Times New Roman" w:hAnsi="Times New Roman" w:cs="Times New Roman"/>
          <w:sz w:val="22"/>
        </w:rPr>
        <w:t>URL</w:t>
      </w:r>
      <w:r w:rsidRPr="00700F0E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700F0E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e</w:t>
      </w:r>
      <w:r w:rsidRPr="00700F0E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lanbook</w:t>
      </w:r>
      <w:r w:rsidRPr="00700F0E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com</w:t>
      </w:r>
      <w:r w:rsidRPr="00700F0E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book</w:t>
      </w:r>
      <w:r w:rsidRPr="00700F0E">
        <w:rPr>
          <w:rFonts w:ascii="Times New Roman" w:hAnsi="Times New Roman" w:cs="Times New Roman"/>
          <w:sz w:val="22"/>
          <w:lang w:val="ru-RU"/>
        </w:rPr>
        <w:t>/155869. — Режим доступа: для авториз. пользователей.</w:t>
      </w:r>
    </w:p>
    <w:p w:rsidR="00A728DC" w:rsidRPr="009609A1" w:rsidRDefault="00700F0E" w:rsidP="00700F0E">
      <w:pPr>
        <w:numPr>
          <w:ilvl w:val="0"/>
          <w:numId w:val="19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00F0E">
        <w:rPr>
          <w:rFonts w:ascii="Times New Roman" w:hAnsi="Times New Roman" w:cs="Times New Roman"/>
          <w:sz w:val="22"/>
          <w:lang w:val="ru-RU"/>
        </w:rPr>
        <w:t xml:space="preserve">Каплунов, Д. Р. Комбинированная разработка рудных месторождений : учебное пособие / Д. Р. Каплунов, М. В. Рыльникова. — Москва : Горная книга, 2012. — 344 с. — </w:t>
      </w:r>
      <w:r w:rsidRPr="00D17E71">
        <w:rPr>
          <w:rFonts w:ascii="Times New Roman" w:hAnsi="Times New Roman" w:cs="Times New Roman"/>
          <w:sz w:val="22"/>
        </w:rPr>
        <w:t>ISBN</w:t>
      </w:r>
      <w:r w:rsidRPr="00700F0E">
        <w:rPr>
          <w:rFonts w:ascii="Times New Roman" w:hAnsi="Times New Roman" w:cs="Times New Roman"/>
          <w:sz w:val="22"/>
          <w:lang w:val="ru-RU"/>
        </w:rPr>
        <w:t xml:space="preserve"> 978-5-98672-289-4.</w:t>
      </w:r>
      <w:r w:rsidRPr="00D17E71">
        <w:rPr>
          <w:rFonts w:ascii="Times New Roman" w:hAnsi="Times New Roman" w:cs="Times New Roman"/>
          <w:sz w:val="22"/>
        </w:rPr>
        <w:t> </w:t>
      </w:r>
      <w:r w:rsidRPr="00700F0E">
        <w:rPr>
          <w:rFonts w:ascii="Times New Roman" w:hAnsi="Times New Roman" w:cs="Times New Roman"/>
          <w:sz w:val="22"/>
          <w:lang w:val="ru-RU"/>
        </w:rPr>
        <w:t>— Текст</w:t>
      </w:r>
      <w:r w:rsidRPr="00D17E71">
        <w:rPr>
          <w:rFonts w:ascii="Times New Roman" w:hAnsi="Times New Roman" w:cs="Times New Roman"/>
          <w:sz w:val="22"/>
        </w:rPr>
        <w:t> </w:t>
      </w:r>
      <w:r w:rsidRPr="00700F0E">
        <w:rPr>
          <w:rFonts w:ascii="Times New Roman" w:hAnsi="Times New Roman" w:cs="Times New Roman"/>
          <w:sz w:val="22"/>
          <w:lang w:val="ru-RU"/>
        </w:rPr>
        <w:t>: электронный</w:t>
      </w:r>
      <w:r w:rsidRPr="00D17E71">
        <w:rPr>
          <w:rFonts w:ascii="Times New Roman" w:hAnsi="Times New Roman" w:cs="Times New Roman"/>
          <w:sz w:val="22"/>
        </w:rPr>
        <w:t> </w:t>
      </w:r>
      <w:r w:rsidRPr="00700F0E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D17E71">
        <w:rPr>
          <w:rFonts w:ascii="Times New Roman" w:hAnsi="Times New Roman" w:cs="Times New Roman"/>
          <w:sz w:val="22"/>
        </w:rPr>
        <w:t>URL</w:t>
      </w:r>
      <w:r w:rsidRPr="00700F0E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700F0E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e</w:t>
      </w:r>
      <w:r w:rsidRPr="00700F0E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lanbook</w:t>
      </w:r>
      <w:r w:rsidRPr="00700F0E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com</w:t>
      </w:r>
      <w:r w:rsidRPr="00700F0E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book</w:t>
      </w:r>
      <w:r w:rsidRPr="00700F0E">
        <w:rPr>
          <w:rFonts w:ascii="Times New Roman" w:hAnsi="Times New Roman" w:cs="Times New Roman"/>
          <w:sz w:val="22"/>
          <w:lang w:val="ru-RU"/>
        </w:rPr>
        <w:t>/66432. — Режим доступа: для авториз. пользователей.</w:t>
      </w:r>
    </w:p>
    <w:p w:rsidR="00A728DC" w:rsidRPr="009609A1" w:rsidRDefault="00A728DC" w:rsidP="00A728DC">
      <w:pPr>
        <w:pStyle w:val="a3"/>
        <w:ind w:right="-1" w:firstLine="426"/>
        <w:jc w:val="both"/>
        <w:rPr>
          <w:rFonts w:ascii="Times New Roman" w:hAnsi="Times New Roman"/>
          <w:b/>
        </w:rPr>
      </w:pPr>
    </w:p>
    <w:p w:rsidR="00A728DC" w:rsidRPr="009609A1" w:rsidRDefault="00A728DC" w:rsidP="00A728DC">
      <w:pPr>
        <w:pStyle w:val="a3"/>
        <w:ind w:right="-1" w:firstLine="426"/>
        <w:jc w:val="both"/>
        <w:rPr>
          <w:rFonts w:ascii="Times New Roman" w:hAnsi="Times New Roman"/>
          <w:b/>
        </w:rPr>
      </w:pPr>
      <w:r w:rsidRPr="009609A1">
        <w:rPr>
          <w:rFonts w:ascii="Times New Roman" w:hAnsi="Times New Roman"/>
          <w:b/>
        </w:rPr>
        <w:t>6.2. Дополнительная литература</w:t>
      </w:r>
    </w:p>
    <w:p w:rsidR="00A728DC" w:rsidRPr="009609A1" w:rsidRDefault="00A728DC" w:rsidP="00A728DC">
      <w:pPr>
        <w:pStyle w:val="a3"/>
        <w:ind w:right="-1" w:firstLine="426"/>
        <w:jc w:val="both"/>
        <w:rPr>
          <w:rFonts w:ascii="Times New Roman" w:hAnsi="Times New Roman"/>
          <w:b/>
        </w:rPr>
      </w:pPr>
    </w:p>
    <w:p w:rsidR="00700F0E" w:rsidRPr="00700F0E" w:rsidRDefault="00700F0E" w:rsidP="00700F0E">
      <w:pPr>
        <w:numPr>
          <w:ilvl w:val="0"/>
          <w:numId w:val="27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700F0E">
        <w:rPr>
          <w:rFonts w:ascii="Times New Roman" w:hAnsi="Times New Roman" w:cs="Times New Roman"/>
          <w:sz w:val="22"/>
          <w:lang w:val="ru-RU"/>
        </w:rPr>
        <w:t xml:space="preserve">Боровков, Ю. А. Технология добычи полезных ископаемых подземным способом : учебник / Ю. А. Боровков, В. П. Дробаденко, Д. Н. Ребриков. — 3-е изд., стер. — Санкт-Петербург : Лань, 2020. — 272 с. — </w:t>
      </w:r>
      <w:r w:rsidRPr="00D17E71">
        <w:rPr>
          <w:rFonts w:ascii="Times New Roman" w:hAnsi="Times New Roman" w:cs="Times New Roman"/>
          <w:sz w:val="22"/>
        </w:rPr>
        <w:t>ISBN</w:t>
      </w:r>
      <w:r w:rsidRPr="00700F0E">
        <w:rPr>
          <w:rFonts w:ascii="Times New Roman" w:hAnsi="Times New Roman" w:cs="Times New Roman"/>
          <w:sz w:val="22"/>
          <w:lang w:val="ru-RU"/>
        </w:rPr>
        <w:t xml:space="preserve"> 978-5-8114-5178-4.</w:t>
      </w:r>
      <w:r w:rsidRPr="00D17E71">
        <w:rPr>
          <w:rFonts w:ascii="Times New Roman" w:hAnsi="Times New Roman" w:cs="Times New Roman"/>
          <w:sz w:val="22"/>
        </w:rPr>
        <w:t> </w:t>
      </w:r>
      <w:r w:rsidRPr="00700F0E">
        <w:rPr>
          <w:rFonts w:ascii="Times New Roman" w:hAnsi="Times New Roman" w:cs="Times New Roman"/>
          <w:sz w:val="22"/>
          <w:lang w:val="ru-RU"/>
        </w:rPr>
        <w:t>— Текст</w:t>
      </w:r>
      <w:r w:rsidRPr="00D17E71">
        <w:rPr>
          <w:rFonts w:ascii="Times New Roman" w:hAnsi="Times New Roman" w:cs="Times New Roman"/>
          <w:sz w:val="22"/>
        </w:rPr>
        <w:t> </w:t>
      </w:r>
      <w:r w:rsidRPr="00700F0E">
        <w:rPr>
          <w:rFonts w:ascii="Times New Roman" w:hAnsi="Times New Roman" w:cs="Times New Roman"/>
          <w:sz w:val="22"/>
          <w:lang w:val="ru-RU"/>
        </w:rPr>
        <w:t>: электронный</w:t>
      </w:r>
      <w:r w:rsidRPr="00D17E71">
        <w:rPr>
          <w:rFonts w:ascii="Times New Roman" w:hAnsi="Times New Roman" w:cs="Times New Roman"/>
          <w:sz w:val="22"/>
        </w:rPr>
        <w:t> </w:t>
      </w:r>
      <w:r w:rsidRPr="00700F0E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D17E71">
        <w:rPr>
          <w:rFonts w:ascii="Times New Roman" w:hAnsi="Times New Roman" w:cs="Times New Roman"/>
          <w:sz w:val="22"/>
        </w:rPr>
        <w:t>URL</w:t>
      </w:r>
      <w:r w:rsidRPr="00700F0E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700F0E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e</w:t>
      </w:r>
      <w:r w:rsidRPr="00700F0E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lanbook</w:t>
      </w:r>
      <w:r w:rsidRPr="00700F0E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com</w:t>
      </w:r>
      <w:r w:rsidRPr="00700F0E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book</w:t>
      </w:r>
      <w:r w:rsidRPr="00700F0E">
        <w:rPr>
          <w:rFonts w:ascii="Times New Roman" w:hAnsi="Times New Roman" w:cs="Times New Roman"/>
          <w:sz w:val="22"/>
          <w:lang w:val="ru-RU"/>
        </w:rPr>
        <w:t>/134340. — Режим доступа: для авториз. пользователей.</w:t>
      </w:r>
    </w:p>
    <w:p w:rsidR="00700F0E" w:rsidRPr="00700F0E" w:rsidRDefault="00700F0E" w:rsidP="00700F0E">
      <w:pPr>
        <w:numPr>
          <w:ilvl w:val="0"/>
          <w:numId w:val="27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700F0E">
        <w:rPr>
          <w:rFonts w:ascii="Times New Roman" w:hAnsi="Times New Roman" w:cs="Times New Roman"/>
          <w:sz w:val="22"/>
          <w:lang w:val="ru-RU"/>
        </w:rPr>
        <w:t xml:space="preserve">Пепелев, Р. Г. Технологии подземной и комбинированной разработки рудных месторождений : учебное пособие / Р. Г. Пепелев, Г. А. Карасев. — Москва : МИСИС, 2015. — 53 с. — </w:t>
      </w:r>
      <w:r w:rsidRPr="00D17E71">
        <w:rPr>
          <w:rFonts w:ascii="Times New Roman" w:hAnsi="Times New Roman" w:cs="Times New Roman"/>
          <w:sz w:val="22"/>
        </w:rPr>
        <w:t>ISBN</w:t>
      </w:r>
      <w:r w:rsidRPr="00700F0E">
        <w:rPr>
          <w:rFonts w:ascii="Times New Roman" w:hAnsi="Times New Roman" w:cs="Times New Roman"/>
          <w:sz w:val="22"/>
          <w:lang w:val="ru-RU"/>
        </w:rPr>
        <w:t xml:space="preserve"> 978-5-87623-960-0.</w:t>
      </w:r>
      <w:r w:rsidRPr="00D17E71">
        <w:rPr>
          <w:rFonts w:ascii="Times New Roman" w:hAnsi="Times New Roman" w:cs="Times New Roman"/>
          <w:sz w:val="22"/>
        </w:rPr>
        <w:t> </w:t>
      </w:r>
      <w:r w:rsidRPr="00700F0E">
        <w:rPr>
          <w:rFonts w:ascii="Times New Roman" w:hAnsi="Times New Roman" w:cs="Times New Roman"/>
          <w:sz w:val="22"/>
          <w:lang w:val="ru-RU"/>
        </w:rPr>
        <w:t>— Текст</w:t>
      </w:r>
      <w:r w:rsidRPr="00D17E71">
        <w:rPr>
          <w:rFonts w:ascii="Times New Roman" w:hAnsi="Times New Roman" w:cs="Times New Roman"/>
          <w:sz w:val="22"/>
        </w:rPr>
        <w:t> </w:t>
      </w:r>
      <w:r w:rsidRPr="00700F0E">
        <w:rPr>
          <w:rFonts w:ascii="Times New Roman" w:hAnsi="Times New Roman" w:cs="Times New Roman"/>
          <w:sz w:val="22"/>
          <w:lang w:val="ru-RU"/>
        </w:rPr>
        <w:t>: электронный</w:t>
      </w:r>
      <w:r w:rsidRPr="00D17E71">
        <w:rPr>
          <w:rFonts w:ascii="Times New Roman" w:hAnsi="Times New Roman" w:cs="Times New Roman"/>
          <w:sz w:val="22"/>
        </w:rPr>
        <w:t> </w:t>
      </w:r>
      <w:r w:rsidRPr="00700F0E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D17E71">
        <w:rPr>
          <w:rFonts w:ascii="Times New Roman" w:hAnsi="Times New Roman" w:cs="Times New Roman"/>
          <w:sz w:val="22"/>
        </w:rPr>
        <w:t>URL</w:t>
      </w:r>
      <w:r w:rsidRPr="00700F0E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700F0E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e</w:t>
      </w:r>
      <w:r w:rsidRPr="00700F0E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lanbook</w:t>
      </w:r>
      <w:r w:rsidRPr="00700F0E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com</w:t>
      </w:r>
      <w:r w:rsidRPr="00700F0E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book</w:t>
      </w:r>
      <w:r w:rsidRPr="00700F0E">
        <w:rPr>
          <w:rFonts w:ascii="Times New Roman" w:hAnsi="Times New Roman" w:cs="Times New Roman"/>
          <w:sz w:val="22"/>
          <w:lang w:val="ru-RU"/>
        </w:rPr>
        <w:t>/93643. — Режим доступа: для авториз. пользователей.</w:t>
      </w:r>
    </w:p>
    <w:p w:rsidR="00700F0E" w:rsidRPr="00700F0E" w:rsidRDefault="00700F0E" w:rsidP="00700F0E">
      <w:pPr>
        <w:numPr>
          <w:ilvl w:val="0"/>
          <w:numId w:val="27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700F0E">
        <w:rPr>
          <w:rFonts w:ascii="Times New Roman" w:hAnsi="Times New Roman" w:cs="Times New Roman"/>
          <w:sz w:val="22"/>
          <w:lang w:val="ru-RU"/>
        </w:rPr>
        <w:t xml:space="preserve">Пепелев, Р. Г. Технологии подземной и комбинированной разработки рудных месторождений : околоствольные дворы подземного рудника: курс лекций : учебное пособие / Р. Г. Пепелев, А. С. Копылов, Г. А. Карасев. — Москва : МИСИС, 2015. — 37 с. — </w:t>
      </w:r>
      <w:r w:rsidRPr="00D17E71">
        <w:rPr>
          <w:rFonts w:ascii="Times New Roman" w:hAnsi="Times New Roman" w:cs="Times New Roman"/>
          <w:sz w:val="22"/>
        </w:rPr>
        <w:t>ISBN</w:t>
      </w:r>
      <w:r w:rsidRPr="00700F0E">
        <w:rPr>
          <w:rFonts w:ascii="Times New Roman" w:hAnsi="Times New Roman" w:cs="Times New Roman"/>
          <w:sz w:val="22"/>
          <w:lang w:val="ru-RU"/>
        </w:rPr>
        <w:t xml:space="preserve"> 978-5-87623-946-4.</w:t>
      </w:r>
      <w:r w:rsidRPr="00D17E71">
        <w:rPr>
          <w:rFonts w:ascii="Times New Roman" w:hAnsi="Times New Roman" w:cs="Times New Roman"/>
          <w:sz w:val="22"/>
        </w:rPr>
        <w:t> </w:t>
      </w:r>
      <w:r w:rsidRPr="00700F0E">
        <w:rPr>
          <w:rFonts w:ascii="Times New Roman" w:hAnsi="Times New Roman" w:cs="Times New Roman"/>
          <w:sz w:val="22"/>
          <w:lang w:val="ru-RU"/>
        </w:rPr>
        <w:t>— Текст</w:t>
      </w:r>
      <w:r w:rsidRPr="00D17E71">
        <w:rPr>
          <w:rFonts w:ascii="Times New Roman" w:hAnsi="Times New Roman" w:cs="Times New Roman"/>
          <w:sz w:val="22"/>
        </w:rPr>
        <w:t> </w:t>
      </w:r>
      <w:r w:rsidRPr="00700F0E">
        <w:rPr>
          <w:rFonts w:ascii="Times New Roman" w:hAnsi="Times New Roman" w:cs="Times New Roman"/>
          <w:sz w:val="22"/>
          <w:lang w:val="ru-RU"/>
        </w:rPr>
        <w:t>: электронный</w:t>
      </w:r>
      <w:r w:rsidRPr="00D17E71">
        <w:rPr>
          <w:rFonts w:ascii="Times New Roman" w:hAnsi="Times New Roman" w:cs="Times New Roman"/>
          <w:sz w:val="22"/>
        </w:rPr>
        <w:t> </w:t>
      </w:r>
      <w:r w:rsidRPr="00700F0E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D17E71">
        <w:rPr>
          <w:rFonts w:ascii="Times New Roman" w:hAnsi="Times New Roman" w:cs="Times New Roman"/>
          <w:sz w:val="22"/>
        </w:rPr>
        <w:t>URL</w:t>
      </w:r>
      <w:r w:rsidRPr="00700F0E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700F0E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e</w:t>
      </w:r>
      <w:r w:rsidRPr="00700F0E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lanbook</w:t>
      </w:r>
      <w:r w:rsidRPr="00700F0E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com</w:t>
      </w:r>
      <w:r w:rsidRPr="00700F0E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book</w:t>
      </w:r>
      <w:r w:rsidRPr="00700F0E">
        <w:rPr>
          <w:rFonts w:ascii="Times New Roman" w:hAnsi="Times New Roman" w:cs="Times New Roman"/>
          <w:sz w:val="22"/>
          <w:lang w:val="ru-RU"/>
        </w:rPr>
        <w:t>/116438. — Режим доступа: для авториз. пользователей.</w:t>
      </w:r>
    </w:p>
    <w:p w:rsidR="00700F0E" w:rsidRPr="00700F0E" w:rsidRDefault="00700F0E" w:rsidP="00700F0E">
      <w:pPr>
        <w:numPr>
          <w:ilvl w:val="0"/>
          <w:numId w:val="27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700F0E">
        <w:rPr>
          <w:rFonts w:ascii="Times New Roman" w:hAnsi="Times New Roman" w:cs="Times New Roman"/>
          <w:sz w:val="22"/>
          <w:lang w:val="ru-RU"/>
        </w:rPr>
        <w:t xml:space="preserve">Филимонов, К. А. Технология подземных горных работ : учебное пособие для студентов вузов, изучающих дисциплины «Технология подземных горных работ», «Основы разработки месторождений твёрдых полезных ископаемых (подземная геотехнология)», «Технологические основы отраслевого производства в горной промышленности», Основы подземной добычи», «Подземная геотехнология», «Основы горного дела (подземная геотехнология)», «Подземная разработка рудных месторождений» и др. дисциплин горного профиля / К. А. Филимонов, В. А. Карасев ; Кузбасский государственный технический университет им. Т. Ф. Горбачева, Кафедра разработки месторождений полезных ископаемых. – Кемерово : КузГТУ, 2017. – 187 с. – </w:t>
      </w:r>
      <w:r w:rsidRPr="00D17E71">
        <w:rPr>
          <w:rFonts w:ascii="Times New Roman" w:hAnsi="Times New Roman" w:cs="Times New Roman"/>
          <w:sz w:val="22"/>
        </w:rPr>
        <w:t>URL</w:t>
      </w:r>
      <w:r w:rsidRPr="00700F0E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</w:t>
      </w:r>
      <w:r w:rsidRPr="00700F0E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library</w:t>
      </w:r>
      <w:r w:rsidRPr="00700F0E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kuzstu</w:t>
      </w:r>
      <w:r w:rsidRPr="00700F0E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ru</w:t>
      </w:r>
      <w:r w:rsidRPr="00700F0E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meto</w:t>
      </w:r>
      <w:r w:rsidRPr="00700F0E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php</w:t>
      </w:r>
      <w:r w:rsidRPr="00700F0E">
        <w:rPr>
          <w:rFonts w:ascii="Times New Roman" w:hAnsi="Times New Roman" w:cs="Times New Roman"/>
          <w:sz w:val="22"/>
          <w:lang w:val="ru-RU"/>
        </w:rPr>
        <w:t>?</w:t>
      </w:r>
      <w:r w:rsidRPr="00D17E71">
        <w:rPr>
          <w:rFonts w:ascii="Times New Roman" w:hAnsi="Times New Roman" w:cs="Times New Roman"/>
          <w:sz w:val="22"/>
        </w:rPr>
        <w:t>n</w:t>
      </w:r>
      <w:r w:rsidRPr="00700F0E">
        <w:rPr>
          <w:rFonts w:ascii="Times New Roman" w:hAnsi="Times New Roman" w:cs="Times New Roman"/>
          <w:sz w:val="22"/>
          <w:lang w:val="ru-RU"/>
        </w:rPr>
        <w:t>=91665&amp;</w:t>
      </w:r>
      <w:r w:rsidRPr="00D17E71">
        <w:rPr>
          <w:rFonts w:ascii="Times New Roman" w:hAnsi="Times New Roman" w:cs="Times New Roman"/>
          <w:sz w:val="22"/>
        </w:rPr>
        <w:t>type</w:t>
      </w:r>
      <w:r w:rsidRPr="00700F0E">
        <w:rPr>
          <w:rFonts w:ascii="Times New Roman" w:hAnsi="Times New Roman" w:cs="Times New Roman"/>
          <w:sz w:val="22"/>
          <w:lang w:val="ru-RU"/>
        </w:rPr>
        <w:t>=</w:t>
      </w:r>
      <w:r w:rsidRPr="00D17E71">
        <w:rPr>
          <w:rFonts w:ascii="Times New Roman" w:hAnsi="Times New Roman" w:cs="Times New Roman"/>
          <w:sz w:val="22"/>
        </w:rPr>
        <w:t>utchposob</w:t>
      </w:r>
      <w:r w:rsidRPr="00700F0E">
        <w:rPr>
          <w:rFonts w:ascii="Times New Roman" w:hAnsi="Times New Roman" w:cs="Times New Roman"/>
          <w:sz w:val="22"/>
          <w:lang w:val="ru-RU"/>
        </w:rPr>
        <w:t>:</w:t>
      </w:r>
      <w:r w:rsidRPr="00D17E71">
        <w:rPr>
          <w:rFonts w:ascii="Times New Roman" w:hAnsi="Times New Roman" w:cs="Times New Roman"/>
          <w:sz w:val="22"/>
        </w:rPr>
        <w:t>common</w:t>
      </w:r>
      <w:r w:rsidRPr="00700F0E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297431" w:rsidRPr="009609A1" w:rsidRDefault="00700F0E" w:rsidP="00700F0E">
      <w:pPr>
        <w:numPr>
          <w:ilvl w:val="0"/>
          <w:numId w:val="2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00F0E">
        <w:rPr>
          <w:rFonts w:ascii="Times New Roman" w:hAnsi="Times New Roman" w:cs="Times New Roman"/>
          <w:sz w:val="22"/>
          <w:lang w:val="ru-RU"/>
        </w:rPr>
        <w:t xml:space="preserve">Подземная разработка рудных месторождений : альбом / составители В. А. Соловьев. — Пермь : ПНИПУ, 2008. — 209 с. — </w:t>
      </w:r>
      <w:r w:rsidRPr="00D17E71">
        <w:rPr>
          <w:rFonts w:ascii="Times New Roman" w:hAnsi="Times New Roman" w:cs="Times New Roman"/>
          <w:sz w:val="22"/>
        </w:rPr>
        <w:t>ISBN</w:t>
      </w:r>
      <w:r w:rsidRPr="00700F0E">
        <w:rPr>
          <w:rFonts w:ascii="Times New Roman" w:hAnsi="Times New Roman" w:cs="Times New Roman"/>
          <w:sz w:val="22"/>
          <w:lang w:val="ru-RU"/>
        </w:rPr>
        <w:t xml:space="preserve"> 978-5-88151-968-1.</w:t>
      </w:r>
      <w:r w:rsidRPr="00D17E71">
        <w:rPr>
          <w:rFonts w:ascii="Times New Roman" w:hAnsi="Times New Roman" w:cs="Times New Roman"/>
          <w:sz w:val="22"/>
        </w:rPr>
        <w:t> </w:t>
      </w:r>
      <w:r w:rsidRPr="00700F0E">
        <w:rPr>
          <w:rFonts w:ascii="Times New Roman" w:hAnsi="Times New Roman" w:cs="Times New Roman"/>
          <w:sz w:val="22"/>
          <w:lang w:val="ru-RU"/>
        </w:rPr>
        <w:t>— Текст</w:t>
      </w:r>
      <w:r w:rsidRPr="00D17E71">
        <w:rPr>
          <w:rFonts w:ascii="Times New Roman" w:hAnsi="Times New Roman" w:cs="Times New Roman"/>
          <w:sz w:val="22"/>
        </w:rPr>
        <w:t> </w:t>
      </w:r>
      <w:r w:rsidRPr="00700F0E">
        <w:rPr>
          <w:rFonts w:ascii="Times New Roman" w:hAnsi="Times New Roman" w:cs="Times New Roman"/>
          <w:sz w:val="22"/>
          <w:lang w:val="ru-RU"/>
        </w:rPr>
        <w:t>: электронный</w:t>
      </w:r>
      <w:r w:rsidRPr="00D17E71">
        <w:rPr>
          <w:rFonts w:ascii="Times New Roman" w:hAnsi="Times New Roman" w:cs="Times New Roman"/>
          <w:sz w:val="22"/>
        </w:rPr>
        <w:t> </w:t>
      </w:r>
      <w:r w:rsidRPr="00700F0E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D17E71">
        <w:rPr>
          <w:rFonts w:ascii="Times New Roman" w:hAnsi="Times New Roman" w:cs="Times New Roman"/>
          <w:sz w:val="22"/>
        </w:rPr>
        <w:t>URL</w:t>
      </w:r>
      <w:r w:rsidRPr="00700F0E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700F0E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e</w:t>
      </w:r>
      <w:r w:rsidRPr="00700F0E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lanbook</w:t>
      </w:r>
      <w:r w:rsidRPr="00700F0E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com</w:t>
      </w:r>
      <w:r w:rsidRPr="00700F0E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book</w:t>
      </w:r>
      <w:r w:rsidRPr="00700F0E">
        <w:rPr>
          <w:rFonts w:ascii="Times New Roman" w:hAnsi="Times New Roman" w:cs="Times New Roman"/>
          <w:sz w:val="22"/>
          <w:lang w:val="ru-RU"/>
        </w:rPr>
        <w:t>/160671. — Режим доступа: для авториз. пользователей.</w:t>
      </w:r>
    </w:p>
    <w:p w:rsidR="00A728DC" w:rsidRPr="009609A1" w:rsidRDefault="00A728DC" w:rsidP="00297431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297431" w:rsidRPr="009609A1" w:rsidRDefault="00297431" w:rsidP="00297431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9609A1">
        <w:rPr>
          <w:rFonts w:ascii="Times New Roman" w:hAnsi="Times New Roman" w:cs="Times New Roman"/>
          <w:b/>
          <w:sz w:val="22"/>
          <w:lang w:val="ru-RU"/>
        </w:rPr>
        <w:t>6.3. Методические материалы</w:t>
      </w:r>
    </w:p>
    <w:p w:rsidR="00297431" w:rsidRPr="009609A1" w:rsidRDefault="00297431" w:rsidP="0029743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297431" w:rsidRPr="009609A1" w:rsidRDefault="00297431" w:rsidP="00297431">
      <w:pPr>
        <w:numPr>
          <w:ilvl w:val="0"/>
          <w:numId w:val="3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 xml:space="preserve">Режущий инструмент горных машин: методические указания к практическим работам по дисциплине "Горные машины, комплексы и оборудование" для обучающихся технических специальностей и направлений / Кузбасский государственный технический университет им. Т. Ф. Горбачева, Кафедра горных машин и комплексов; составители: Л. Е. Маметьев, А. А. Хорешок, А. М. Цехин, А. Ю. Борисов. – Кемерово: КузГТУ, 2021. – 27 с. – URL: </w:t>
      </w:r>
      <w:hyperlink r:id="rId9">
        <w:r w:rsidRPr="009609A1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http://library.kuzstu.ru/meto.php?n=10113</w:t>
        </w:r>
      </w:hyperlink>
      <w:r w:rsidRPr="009609A1">
        <w:rPr>
          <w:rFonts w:ascii="Times New Roman" w:hAnsi="Times New Roman" w:cs="Times New Roman"/>
          <w:sz w:val="22"/>
          <w:lang w:val="ru-RU"/>
        </w:rPr>
        <w:t>. – Текст: непосредственный + электронный.</w:t>
      </w:r>
    </w:p>
    <w:p w:rsidR="00297431" w:rsidRPr="009609A1" w:rsidRDefault="00297431" w:rsidP="00297431">
      <w:pPr>
        <w:numPr>
          <w:ilvl w:val="0"/>
          <w:numId w:val="3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 xml:space="preserve">Раздавливающий инструмент горных машин: методические указания к практическим работам по дисциплине "Горные машины, комплексы и оборудование" для обучающихся технических специальностей и направлений / Кузбасский государственный технический </w:t>
      </w:r>
      <w:r w:rsidRPr="009609A1">
        <w:rPr>
          <w:rFonts w:ascii="Times New Roman" w:hAnsi="Times New Roman" w:cs="Times New Roman"/>
          <w:sz w:val="22"/>
          <w:lang w:val="ru-RU"/>
        </w:rPr>
        <w:lastRenderedPageBreak/>
        <w:t xml:space="preserve">университет имени Т. Ф. Горбачева, Кафедра горных машин и комплексов; составители: Л. Е. Маметьев, А. А. Хорешок, А. М. Цехин, А. Ю. Борисов. – Кемерово: КузГТУ, 2021. – 30 с. – URL: </w:t>
      </w:r>
      <w:hyperlink r:id="rId10">
        <w:r w:rsidRPr="009609A1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http://library.kuzstu.ru/meto.php?n=10114</w:t>
        </w:r>
      </w:hyperlink>
      <w:r w:rsidRPr="009609A1">
        <w:rPr>
          <w:rFonts w:ascii="Times New Roman" w:hAnsi="Times New Roman" w:cs="Times New Roman"/>
          <w:sz w:val="22"/>
          <w:lang w:val="ru-RU"/>
        </w:rPr>
        <w:t>. – Текст: непосредственный + электронный.</w:t>
      </w:r>
    </w:p>
    <w:p w:rsidR="00297431" w:rsidRPr="009609A1" w:rsidRDefault="00297431" w:rsidP="00297431">
      <w:pPr>
        <w:numPr>
          <w:ilvl w:val="0"/>
          <w:numId w:val="3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 xml:space="preserve">Бурильные установки для подземного бурения скважин: методические указания к практическим работам по дисциплине "Горные машины, комплексы и оборудование" для обучающихся технических специальностей и направлений / Кузбасский государственный технический университет имени Т. Ф. Горбачева, Кафедра горных машин и комплексов; составители: Л. Е. Маметьев, А. А. Хорешок, А. М. Цехин, А. Ю. Борисов. – Кемерово: КузГТУ, 2021. – 28 с. – URL: </w:t>
      </w:r>
      <w:hyperlink r:id="rId11">
        <w:r w:rsidRPr="009609A1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http://library.kuzstu.ru/meto.php?n=10124</w:t>
        </w:r>
      </w:hyperlink>
      <w:r w:rsidRPr="009609A1">
        <w:rPr>
          <w:rFonts w:ascii="Times New Roman" w:hAnsi="Times New Roman" w:cs="Times New Roman"/>
          <w:sz w:val="22"/>
          <w:lang w:val="ru-RU"/>
        </w:rPr>
        <w:t>. – Текст: непосредственный + электронный.</w:t>
      </w:r>
    </w:p>
    <w:p w:rsidR="00297431" w:rsidRPr="009609A1" w:rsidRDefault="00297431" w:rsidP="00297431">
      <w:pPr>
        <w:numPr>
          <w:ilvl w:val="0"/>
          <w:numId w:val="3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 xml:space="preserve">Проходческий комбайн 1ГПКС: методические указания к практическим работам по дисциплине "Горные машины, комплексы и оборудование" для обучающихся технических специальностей и направлений / Кузбасский государственный технический университет имени Т. Ф. Горбачева, Кафедра горных машин и комплексов; составители: Л. Е. Маметьев, А. А. Хорешок, Н. Н. Городилов, А. Ю. Борисов. – Кемерово: КузГТУ, 2021. – 33 с. – URL: </w:t>
      </w:r>
      <w:hyperlink r:id="rId12">
        <w:r w:rsidRPr="009609A1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http://library.kuzstu.ru/meto.php?n=10120</w:t>
        </w:r>
      </w:hyperlink>
      <w:r w:rsidRPr="009609A1">
        <w:rPr>
          <w:rFonts w:ascii="Times New Roman" w:hAnsi="Times New Roman" w:cs="Times New Roman"/>
          <w:sz w:val="22"/>
          <w:lang w:val="ru-RU"/>
        </w:rPr>
        <w:t>. – Текст: непосредственный + электронный.</w:t>
      </w:r>
    </w:p>
    <w:p w:rsidR="00297431" w:rsidRPr="009609A1" w:rsidRDefault="00297431" w:rsidP="00297431">
      <w:pPr>
        <w:numPr>
          <w:ilvl w:val="0"/>
          <w:numId w:val="3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 xml:space="preserve">Проходческий комбайн КП21: методические указания к практическим работам по дисциплине "Горные машины, комплексы и оборудование" для обучающихся технических специальностей и направлений / Кузбасский государственный технический университет им. Т. Ф. Горбачева, Кафедра горных машин и комплексов; составители: Л. Е. Маметьев, А. А. Хорешок, А. М. Цехин, А. Ю. Борисов. – Кемерово: КузГТУ, 2021. – 33 с. – URL: </w:t>
      </w:r>
      <w:hyperlink r:id="rId13">
        <w:r w:rsidRPr="009609A1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http://library.kuzstu.ru/meto.php?n=10122</w:t>
        </w:r>
      </w:hyperlink>
      <w:r w:rsidRPr="009609A1">
        <w:rPr>
          <w:rFonts w:ascii="Times New Roman" w:hAnsi="Times New Roman" w:cs="Times New Roman"/>
          <w:sz w:val="22"/>
          <w:lang w:val="ru-RU"/>
        </w:rPr>
        <w:t>. – Текст: непосредственный + электронный.</w:t>
      </w:r>
    </w:p>
    <w:p w:rsidR="00297431" w:rsidRPr="009609A1" w:rsidRDefault="00297431" w:rsidP="00297431">
      <w:pPr>
        <w:numPr>
          <w:ilvl w:val="0"/>
          <w:numId w:val="3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 xml:space="preserve">Проходческий комбайн СМ-130К: методические указания к практическим работам по дисциплине "Горные машины, комплексы и оборудование" для обучающихся технических специальностей и направлений / Кузбасский государственный технический университет им. Т. Ф. Горбачева, Кафедра горных машин и комплексов; составители: Л. Е. Маметьев, А. А. Хорешок, Н. Н. Городилов, А. Ю. Борисов. – Кемерово : КузГТУ, 2021. – 27 с. – URL: </w:t>
      </w:r>
      <w:hyperlink r:id="rId14">
        <w:r w:rsidRPr="009609A1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http://library.kuzstu.ru/meto.php?n=10121</w:t>
        </w:r>
      </w:hyperlink>
      <w:r w:rsidRPr="009609A1">
        <w:rPr>
          <w:rFonts w:ascii="Times New Roman" w:hAnsi="Times New Roman" w:cs="Times New Roman"/>
          <w:sz w:val="22"/>
          <w:lang w:val="ru-RU"/>
        </w:rPr>
        <w:t>. – Текст: непосредственный + электронный.</w:t>
      </w:r>
    </w:p>
    <w:p w:rsidR="00297431" w:rsidRPr="009609A1" w:rsidRDefault="00297431" w:rsidP="00297431">
      <w:pPr>
        <w:numPr>
          <w:ilvl w:val="0"/>
          <w:numId w:val="3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 xml:space="preserve">Очистной комбайн 1КШЭ: методические указания к практическим работам по дисциплине "Горные машины, комплексы и оборудование" для обучающихся технических специальностей и направлений / Кузбасский государственный технический университет имени Т. Ф. Горбачева, Кафедра горных машин и комплексов; составители: Л. Е. Маметьев, А. А. Хорешок, Н. Н. Городилов, А. Ю. Борисов. – Кемерово : КузГТУ, 2021. – 21 с. – URL: </w:t>
      </w:r>
      <w:hyperlink r:id="rId15">
        <w:r w:rsidRPr="009609A1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http://library.kuzstu.ru/meto.php?n=10115</w:t>
        </w:r>
      </w:hyperlink>
      <w:r w:rsidRPr="009609A1">
        <w:rPr>
          <w:rFonts w:ascii="Times New Roman" w:hAnsi="Times New Roman" w:cs="Times New Roman"/>
          <w:sz w:val="22"/>
          <w:lang w:val="ru-RU"/>
        </w:rPr>
        <w:t>. – Текст: непосредственный + электронный.</w:t>
      </w:r>
    </w:p>
    <w:p w:rsidR="00297431" w:rsidRPr="009609A1" w:rsidRDefault="00297431" w:rsidP="00297431">
      <w:pPr>
        <w:numPr>
          <w:ilvl w:val="0"/>
          <w:numId w:val="3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 xml:space="preserve">Комбайны очистные унифицированного ряда РКУ10, 13, 16, 20, 25: методические указания к практическим работам по дисциплине "Горные машины, комплексы и оборудование" для обучающихся технических специальностей и направлений / Кузбасский государственный технический университет имени Т. Ф. Горбачева, Кафедра горных машин и комплексов; составители: Л. Е. Маметьев, А. А. Хорешок, А. М. Цехин [и др.]. – Кемерово: КузГТУ, 2021. – 24 с. – URL: </w:t>
      </w:r>
      <w:hyperlink r:id="rId16">
        <w:r w:rsidRPr="009609A1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http://library.kuzstu.ru/meto.php?n=10116</w:t>
        </w:r>
      </w:hyperlink>
      <w:r w:rsidRPr="009609A1">
        <w:rPr>
          <w:rFonts w:ascii="Times New Roman" w:hAnsi="Times New Roman" w:cs="Times New Roman"/>
          <w:sz w:val="22"/>
          <w:lang w:val="ru-RU"/>
        </w:rPr>
        <w:t>. – Текст : непосредственный + электронный.</w:t>
      </w:r>
    </w:p>
    <w:p w:rsidR="00297431" w:rsidRPr="009609A1" w:rsidRDefault="00297431" w:rsidP="00297431">
      <w:pPr>
        <w:numPr>
          <w:ilvl w:val="0"/>
          <w:numId w:val="3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 xml:space="preserve">Механизированные крепи для подземных горных работ: методические указания к практическим работам по дисциплине "Горные машины, комплексы и оборудование" для обучающихся технических специальностей и направлений / Кузбасский государственный технический университет имени Т. Ф. Горбачева, Кафедра горных машин и комплексов; составители: Л. Е. Маметьев, А. А. Хорешок, Н. Н. Городилов, А. Ю. Борисов. – Кемерово: КузГТУ, 2021. – 30 с. – URL : </w:t>
      </w:r>
      <w:hyperlink r:id="rId17">
        <w:r w:rsidRPr="009609A1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http://library.kuzstu.ru/meto.php?n=10119</w:t>
        </w:r>
      </w:hyperlink>
      <w:r w:rsidRPr="009609A1">
        <w:rPr>
          <w:rFonts w:ascii="Times New Roman" w:hAnsi="Times New Roman" w:cs="Times New Roman"/>
          <w:sz w:val="22"/>
          <w:lang w:val="ru-RU"/>
        </w:rPr>
        <w:t>. – Текст: непосредственный + электронный.</w:t>
      </w:r>
    </w:p>
    <w:p w:rsidR="00C42346" w:rsidRPr="009609A1" w:rsidRDefault="00297431" w:rsidP="00297431">
      <w:pPr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 xml:space="preserve">10. Механизированная щитовая крепь ПИОМА 25/45–Оz: методические указания к практическим работам по дисциплине "Горные машины, комплексы и оборудование" для обучающихся технических специальностей и направлений / Кузбасский государственный технический университет им. Т. Ф. Горбачева, Кафедра горных машин и комплексов; составители: Л. Е. Маметьев, А. А. Хорешок, Н. Н. Городилов, А. Ю. Борисов. – Кемерово: КузГТУ, 2021. – 25 с. – URL: </w:t>
      </w:r>
      <w:hyperlink r:id="rId18">
        <w:r w:rsidRPr="009609A1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http://library.kuzstu.ru/meto.php?n=10118</w:t>
        </w:r>
      </w:hyperlink>
      <w:r w:rsidRPr="009609A1">
        <w:rPr>
          <w:rFonts w:ascii="Times New Roman" w:hAnsi="Times New Roman" w:cs="Times New Roman"/>
          <w:sz w:val="22"/>
          <w:lang w:val="ru-RU"/>
        </w:rPr>
        <w:t>. – Текст: непосредственный + электронный.</w:t>
      </w:r>
    </w:p>
    <w:p w:rsidR="00297431" w:rsidRPr="009609A1" w:rsidRDefault="00297431" w:rsidP="00CC4A94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C4A94" w:rsidRPr="009609A1" w:rsidRDefault="00CC4A94" w:rsidP="00CC4A94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9609A1">
        <w:rPr>
          <w:rFonts w:ascii="Times New Roman" w:hAnsi="Times New Roman" w:cs="Times New Roman"/>
          <w:b/>
          <w:sz w:val="22"/>
          <w:lang w:val="ru-RU"/>
        </w:rPr>
        <w:t>6.</w:t>
      </w:r>
      <w:r w:rsidR="00297431" w:rsidRPr="009609A1">
        <w:rPr>
          <w:rFonts w:ascii="Times New Roman" w:hAnsi="Times New Roman" w:cs="Times New Roman"/>
          <w:b/>
          <w:sz w:val="22"/>
          <w:lang w:val="ru-RU"/>
        </w:rPr>
        <w:t>4</w:t>
      </w:r>
      <w:r w:rsidR="006E49F1" w:rsidRPr="009609A1">
        <w:rPr>
          <w:rFonts w:ascii="Times New Roman" w:hAnsi="Times New Roman" w:cs="Times New Roman"/>
          <w:b/>
          <w:sz w:val="22"/>
          <w:lang w:val="ru-RU"/>
        </w:rPr>
        <w:t>.</w:t>
      </w:r>
      <w:r w:rsidRPr="009609A1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CC4A94" w:rsidRPr="009609A1" w:rsidRDefault="00CC4A94" w:rsidP="00CC4A94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C4A94" w:rsidRPr="009609A1" w:rsidRDefault="00CC4A94" w:rsidP="00CC4A94">
      <w:pPr>
        <w:pStyle w:val="a4"/>
        <w:numPr>
          <w:ilvl w:val="0"/>
          <w:numId w:val="24"/>
        </w:numPr>
        <w:spacing w:after="0" w:line="240" w:lineRule="auto"/>
        <w:ind w:left="0" w:firstLine="425"/>
        <w:jc w:val="both"/>
        <w:rPr>
          <w:rStyle w:val="a5"/>
          <w:rFonts w:ascii="Times New Roman" w:hAnsi="Times New Roman"/>
        </w:rPr>
      </w:pPr>
      <w:r w:rsidRPr="009609A1">
        <w:rPr>
          <w:rFonts w:ascii="Times New Roman" w:hAnsi="Times New Roman"/>
        </w:rPr>
        <w:lastRenderedPageBreak/>
        <w:t xml:space="preserve">Электронная библиотека КузГТУ </w:t>
      </w:r>
      <w:hyperlink r:id="rId19" w:history="1">
        <w:r w:rsidRPr="009609A1">
          <w:rPr>
            <w:rStyle w:val="a5"/>
            <w:rFonts w:ascii="Times New Roman" w:hAnsi="Times New Roman"/>
          </w:rPr>
          <w:t>https://elib.kuzstu.ru/</w:t>
        </w:r>
      </w:hyperlink>
    </w:p>
    <w:p w:rsidR="00CC4A94" w:rsidRPr="009609A1" w:rsidRDefault="00CC4A94" w:rsidP="00CC4A94">
      <w:pPr>
        <w:pStyle w:val="a4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9609A1">
        <w:rPr>
          <w:rFonts w:ascii="Times New Roman" w:hAnsi="Times New Roman"/>
        </w:rPr>
        <w:t xml:space="preserve">Электронная библиотечная система «Лань» </w:t>
      </w:r>
      <w:hyperlink r:id="rId20" w:history="1">
        <w:r w:rsidRPr="009609A1">
          <w:rPr>
            <w:rStyle w:val="a5"/>
            <w:rFonts w:ascii="Times New Roman" w:hAnsi="Times New Roman"/>
          </w:rPr>
          <w:t>http://e.lanbook.com</w:t>
        </w:r>
      </w:hyperlink>
    </w:p>
    <w:p w:rsidR="00CC4A94" w:rsidRPr="009609A1" w:rsidRDefault="00CC4A94" w:rsidP="00CC4A94">
      <w:pPr>
        <w:pStyle w:val="a4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9609A1">
        <w:rPr>
          <w:rFonts w:ascii="Times New Roman" w:hAnsi="Times New Roman"/>
        </w:rPr>
        <w:t xml:space="preserve">Электронная библиотечная система «Юрайт» </w:t>
      </w:r>
      <w:hyperlink r:id="rId21" w:history="1">
        <w:r w:rsidRPr="009609A1">
          <w:rPr>
            <w:rStyle w:val="a5"/>
            <w:rFonts w:ascii="Times New Roman" w:hAnsi="Times New Roman"/>
          </w:rPr>
          <w:t>https://urait.ru/</w:t>
        </w:r>
      </w:hyperlink>
    </w:p>
    <w:p w:rsidR="00CC4A94" w:rsidRPr="009609A1" w:rsidRDefault="00CC4A94" w:rsidP="00CC4A94">
      <w:pPr>
        <w:pStyle w:val="a4"/>
        <w:numPr>
          <w:ilvl w:val="0"/>
          <w:numId w:val="24"/>
        </w:numPr>
        <w:spacing w:after="0" w:line="240" w:lineRule="auto"/>
        <w:ind w:left="0" w:firstLine="425"/>
        <w:jc w:val="both"/>
        <w:rPr>
          <w:rStyle w:val="a5"/>
          <w:rFonts w:ascii="Times New Roman" w:hAnsi="Times New Roman"/>
          <w:color w:val="000000"/>
        </w:rPr>
      </w:pPr>
      <w:r w:rsidRPr="009609A1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22" w:history="1">
        <w:r w:rsidRPr="009609A1">
          <w:rPr>
            <w:rStyle w:val="a5"/>
            <w:rFonts w:ascii="Times New Roman" w:hAnsi="Times New Roman"/>
          </w:rPr>
          <w:t>https://www.technormativ.ru/</w:t>
        </w:r>
      </w:hyperlink>
    </w:p>
    <w:p w:rsidR="00CC4A94" w:rsidRPr="009609A1" w:rsidRDefault="00CC4A94" w:rsidP="00CC4A94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C4A94" w:rsidRPr="009609A1" w:rsidRDefault="00CC4A94" w:rsidP="00CC4A94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9609A1">
        <w:rPr>
          <w:rFonts w:ascii="Times New Roman" w:hAnsi="Times New Roman" w:cs="Times New Roman"/>
          <w:b/>
          <w:sz w:val="22"/>
          <w:lang w:val="ru-RU"/>
        </w:rPr>
        <w:t>6</w:t>
      </w:r>
      <w:r w:rsidR="00297431" w:rsidRPr="009609A1">
        <w:rPr>
          <w:rFonts w:ascii="Times New Roman" w:hAnsi="Times New Roman" w:cs="Times New Roman"/>
          <w:b/>
          <w:sz w:val="22"/>
          <w:lang w:val="ru-RU"/>
        </w:rPr>
        <w:t>.5</w:t>
      </w:r>
      <w:r w:rsidR="006E49F1" w:rsidRPr="009609A1">
        <w:rPr>
          <w:rFonts w:ascii="Times New Roman" w:hAnsi="Times New Roman" w:cs="Times New Roman"/>
          <w:b/>
          <w:sz w:val="22"/>
          <w:lang w:val="ru-RU"/>
        </w:rPr>
        <w:t>.</w:t>
      </w:r>
      <w:r w:rsidRPr="009609A1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CC4A94" w:rsidRPr="009609A1" w:rsidRDefault="00CC4A94" w:rsidP="00CC4A94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C4A94" w:rsidRPr="009609A1" w:rsidRDefault="00CC4A94" w:rsidP="00CC4A94">
      <w:pPr>
        <w:pStyle w:val="a4"/>
        <w:numPr>
          <w:ilvl w:val="0"/>
          <w:numId w:val="25"/>
        </w:numPr>
        <w:spacing w:after="0" w:line="240" w:lineRule="auto"/>
        <w:ind w:left="0" w:firstLine="425"/>
        <w:jc w:val="both"/>
        <w:rPr>
          <w:rStyle w:val="a5"/>
          <w:rFonts w:ascii="Times New Roman" w:hAnsi="Times New Roman"/>
          <w:color w:val="auto"/>
          <w:u w:val="none"/>
        </w:rPr>
      </w:pPr>
      <w:r w:rsidRPr="009609A1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23" w:history="1">
        <w:r w:rsidRPr="009609A1">
          <w:rPr>
            <w:rStyle w:val="a5"/>
            <w:rFonts w:ascii="Times New Roman" w:hAnsi="Times New Roman"/>
          </w:rPr>
          <w:t>https://vestnik.kuzstu.ru/</w:t>
        </w:r>
      </w:hyperlink>
    </w:p>
    <w:p w:rsidR="00BB66F3" w:rsidRPr="00593948" w:rsidRDefault="00BB66F3" w:rsidP="00BB66F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93948">
        <w:rPr>
          <w:rFonts w:ascii="Times New Roman" w:hAnsi="Times New Roman"/>
        </w:rPr>
        <w:t xml:space="preserve">Горное оборудование и электромеханика: научно-практический журнал (электронный) </w:t>
      </w:r>
      <w:hyperlink r:id="rId24" w:history="1">
        <w:r w:rsidRPr="00593948">
          <w:rPr>
            <w:rStyle w:val="a5"/>
            <w:rFonts w:ascii="Times New Roman" w:hAnsi="Times New Roman"/>
          </w:rPr>
          <w:t>https://gormash.kuzstu.ru/</w:t>
        </w:r>
      </w:hyperlink>
    </w:p>
    <w:p w:rsidR="00BB66F3" w:rsidRPr="00593948" w:rsidRDefault="00BB66F3" w:rsidP="00BB66F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25" w:history="1">
        <w:r w:rsidRPr="00D43226">
          <w:rPr>
            <w:rStyle w:val="a5"/>
            <w:rFonts w:ascii="Times New Roman" w:hAnsi="Times New Roman"/>
          </w:rPr>
          <w:t>https://mining-media.ru/ru/https://mining-media.ru/ru/</w:t>
        </w:r>
      </w:hyperlink>
    </w:p>
    <w:p w:rsidR="00BB66F3" w:rsidRPr="00593948" w:rsidRDefault="00BB66F3" w:rsidP="00BB66F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26" w:history="1">
        <w:r w:rsidRPr="00D43226">
          <w:rPr>
            <w:rStyle w:val="a5"/>
            <w:rFonts w:ascii="Times New Roman" w:hAnsi="Times New Roman"/>
          </w:rPr>
          <w:t>https://www.rudmet.ru/catalog/journals/1/</w:t>
        </w:r>
      </w:hyperlink>
    </w:p>
    <w:p w:rsidR="00BB66F3" w:rsidRPr="00343BD0" w:rsidRDefault="00BB66F3" w:rsidP="00BB66F3">
      <w:pPr>
        <w:pStyle w:val="a4"/>
        <w:numPr>
          <w:ilvl w:val="0"/>
          <w:numId w:val="25"/>
        </w:numPr>
        <w:tabs>
          <w:tab w:val="left" w:pos="9355"/>
        </w:tabs>
        <w:spacing w:after="0" w:line="240" w:lineRule="auto"/>
        <w:ind w:right="-1"/>
        <w:contextualSpacing w:val="0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27" w:history="1">
        <w:r w:rsidRPr="00343BD0">
          <w:rPr>
            <w:rStyle w:val="a5"/>
            <w:rFonts w:ascii="Times New Roman" w:hAnsi="Times New Roman"/>
          </w:rPr>
          <w:t>https://elibrary.ru/contents.asp?titleid=8628</w:t>
        </w:r>
      </w:hyperlink>
    </w:p>
    <w:p w:rsidR="00BB66F3" w:rsidRPr="00593948" w:rsidRDefault="00BB66F3" w:rsidP="00BB66F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28" w:history="1">
        <w:r w:rsidRPr="00D43226">
          <w:rPr>
            <w:rStyle w:val="a5"/>
            <w:rFonts w:ascii="Times New Roman" w:hAnsi="Times New Roman"/>
          </w:rPr>
          <w:t>http://www.ugolinfo.ru/onLine.html</w:t>
        </w:r>
      </w:hyperlink>
    </w:p>
    <w:p w:rsidR="00CC4A94" w:rsidRPr="009609A1" w:rsidRDefault="00CC4A94" w:rsidP="00CC4A94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C4A94" w:rsidRPr="009609A1" w:rsidRDefault="00CC4A94" w:rsidP="00CC4A94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9609A1">
        <w:rPr>
          <w:rFonts w:ascii="Times New Roman" w:hAnsi="Times New Roman" w:cs="Times New Roman"/>
          <w:b/>
          <w:sz w:val="22"/>
          <w:lang w:val="ru-RU"/>
        </w:rPr>
        <w:t>7</w:t>
      </w:r>
      <w:r w:rsidR="006E49F1" w:rsidRPr="009609A1">
        <w:rPr>
          <w:rFonts w:ascii="Times New Roman" w:hAnsi="Times New Roman" w:cs="Times New Roman"/>
          <w:b/>
          <w:sz w:val="22"/>
          <w:lang w:val="ru-RU"/>
        </w:rPr>
        <w:t>.</w:t>
      </w:r>
      <w:r w:rsidRPr="009609A1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CC4A94" w:rsidRPr="009609A1" w:rsidRDefault="00CC4A94" w:rsidP="00CC4A94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C4A94" w:rsidRPr="009609A1" w:rsidRDefault="00CC4A94" w:rsidP="00CC4A94">
      <w:pPr>
        <w:numPr>
          <w:ilvl w:val="0"/>
          <w:numId w:val="26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9" w:history="1">
        <w:r w:rsidRPr="009609A1">
          <w:rPr>
            <w:rStyle w:val="a5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9609A1">
        <w:rPr>
          <w:rFonts w:ascii="Times New Roman" w:hAnsi="Times New Roman" w:cs="Times New Roman"/>
          <w:sz w:val="22"/>
          <w:lang w:val="ru-RU"/>
        </w:rPr>
        <w:t>.</w:t>
      </w:r>
    </w:p>
    <w:p w:rsidR="00CC4A94" w:rsidRPr="009609A1" w:rsidRDefault="00CC4A94" w:rsidP="00CC4A94">
      <w:pPr>
        <w:numPr>
          <w:ilvl w:val="0"/>
          <w:numId w:val="26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30" w:history="1">
        <w:r w:rsidRPr="009609A1">
          <w:rPr>
            <w:rStyle w:val="a5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9609A1">
        <w:rPr>
          <w:rFonts w:ascii="Times New Roman" w:hAnsi="Times New Roman" w:cs="Times New Roman"/>
          <w:sz w:val="22"/>
          <w:lang w:val="ru-RU"/>
        </w:rPr>
        <w:t>.</w:t>
      </w:r>
    </w:p>
    <w:p w:rsidR="00CC4A94" w:rsidRPr="009609A1" w:rsidRDefault="00CC4A94" w:rsidP="00CC4A94">
      <w:pPr>
        <w:pStyle w:val="a4"/>
        <w:numPr>
          <w:ilvl w:val="0"/>
          <w:numId w:val="26"/>
        </w:numPr>
        <w:spacing w:after="0" w:line="240" w:lineRule="auto"/>
        <w:ind w:left="0" w:firstLine="425"/>
        <w:jc w:val="both"/>
        <w:rPr>
          <w:rStyle w:val="a5"/>
          <w:rFonts w:ascii="Times New Roman" w:hAnsi="Times New Roman"/>
          <w:color w:val="auto"/>
          <w:u w:val="none"/>
        </w:rPr>
      </w:pPr>
      <w:r w:rsidRPr="009609A1">
        <w:rPr>
          <w:rFonts w:ascii="Times New Roman" w:hAnsi="Times New Roman"/>
        </w:rPr>
        <w:t xml:space="preserve">Электронная информационно-образовательная среда филиала КузГТУ в г. Белово.  Режим доступа:  </w:t>
      </w:r>
      <w:hyperlink r:id="rId31" w:history="1">
        <w:r w:rsidRPr="009609A1">
          <w:rPr>
            <w:rStyle w:val="a5"/>
            <w:rFonts w:ascii="Times New Roman" w:hAnsi="Times New Roman"/>
          </w:rPr>
          <w:t>http://eоs.belovokyzgty.ru/</w:t>
        </w:r>
      </w:hyperlink>
    </w:p>
    <w:p w:rsidR="00CC4A94" w:rsidRPr="009609A1" w:rsidRDefault="00CC4A94" w:rsidP="00CC4A94">
      <w:pPr>
        <w:pStyle w:val="a4"/>
        <w:numPr>
          <w:ilvl w:val="0"/>
          <w:numId w:val="26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9609A1">
        <w:rPr>
          <w:rFonts w:ascii="Times New Roman" w:hAnsi="Times New Roman"/>
        </w:rPr>
        <w:t xml:space="preserve">Научная электронная библиотека eLIBRARY.RU </w:t>
      </w:r>
      <w:hyperlink r:id="rId32" w:history="1">
        <w:r w:rsidRPr="009609A1">
          <w:rPr>
            <w:rStyle w:val="a5"/>
            <w:rFonts w:ascii="Times New Roman" w:hAnsi="Times New Roman"/>
          </w:rPr>
          <w:t>https://elibrary.ru/defaultx.asp?</w:t>
        </w:r>
      </w:hyperlink>
      <w:r w:rsidRPr="009609A1">
        <w:rPr>
          <w:rFonts w:ascii="Times New Roman" w:hAnsi="Times New Roman"/>
        </w:rPr>
        <w:t xml:space="preserve"> </w:t>
      </w:r>
    </w:p>
    <w:p w:rsidR="00CC4A94" w:rsidRPr="009609A1" w:rsidRDefault="00CC4A94" w:rsidP="00CC4A94">
      <w:pPr>
        <w:pStyle w:val="a4"/>
        <w:numPr>
          <w:ilvl w:val="0"/>
          <w:numId w:val="26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9609A1">
        <w:rPr>
          <w:rFonts w:ascii="Times New Roman" w:hAnsi="Times New Roman"/>
        </w:rPr>
        <w:t xml:space="preserve">Справочная правовая система «КонсультантПлюс» </w:t>
      </w:r>
      <w:hyperlink r:id="rId33" w:history="1">
        <w:r w:rsidRPr="009609A1">
          <w:rPr>
            <w:rStyle w:val="a5"/>
            <w:rFonts w:ascii="Times New Roman" w:hAnsi="Times New Roman"/>
          </w:rPr>
          <w:t>http://www.consultant.ru/</w:t>
        </w:r>
      </w:hyperlink>
    </w:p>
    <w:p w:rsidR="00E02DF4" w:rsidRPr="009609A1" w:rsidRDefault="00E02DF4" w:rsidP="000939F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A32B20" w:rsidRPr="009609A1" w:rsidRDefault="00A32B20" w:rsidP="00DF3EA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b/>
          <w:sz w:val="22"/>
          <w:lang w:val="ru-RU"/>
        </w:rPr>
        <w:t>8</w:t>
      </w:r>
      <w:r w:rsidR="006E49F1" w:rsidRPr="009609A1">
        <w:rPr>
          <w:rFonts w:ascii="Times New Roman" w:hAnsi="Times New Roman" w:cs="Times New Roman"/>
          <w:b/>
          <w:sz w:val="22"/>
          <w:lang w:val="ru-RU"/>
        </w:rPr>
        <w:t>.</w:t>
      </w:r>
      <w:r w:rsidRPr="009609A1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"Подземная разработка рудных месторождений"</w:t>
      </w:r>
    </w:p>
    <w:p w:rsidR="00E02DF4" w:rsidRPr="009609A1" w:rsidRDefault="00E02DF4" w:rsidP="00DF3EA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A32B20" w:rsidRPr="009609A1" w:rsidRDefault="00A32B20" w:rsidP="00DF3EA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A32B20" w:rsidRPr="009609A1" w:rsidRDefault="00A32B20" w:rsidP="00DF3EA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A32B20" w:rsidRPr="009609A1" w:rsidRDefault="00A32B20" w:rsidP="00DF3EAF">
      <w:pPr>
        <w:numPr>
          <w:ilvl w:val="0"/>
          <w:numId w:val="1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</w:t>
      </w:r>
      <w:r w:rsidR="00E02DF4" w:rsidRPr="009609A1">
        <w:rPr>
          <w:rFonts w:ascii="Times New Roman" w:hAnsi="Times New Roman" w:cs="Times New Roman"/>
          <w:sz w:val="22"/>
          <w:lang w:val="ru-RU"/>
        </w:rPr>
        <w:t xml:space="preserve"> </w:t>
      </w:r>
      <w:r w:rsidRPr="009609A1">
        <w:rPr>
          <w:rFonts w:ascii="Times New Roman" w:hAnsi="Times New Roman" w:cs="Times New Roman"/>
          <w:sz w:val="22"/>
          <w:lang w:val="ru-RU"/>
        </w:rPr>
        <w:t>рабочей программы дисциплины (модуля), программы практики в следующем порядке:</w:t>
      </w:r>
    </w:p>
    <w:p w:rsidR="00A32B20" w:rsidRPr="009609A1" w:rsidRDefault="00A32B20" w:rsidP="00DF3EAF">
      <w:pPr>
        <w:numPr>
          <w:ilvl w:val="1"/>
          <w:numId w:val="1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</w:t>
      </w:r>
      <w:r w:rsidR="00E02DF4" w:rsidRPr="009609A1">
        <w:rPr>
          <w:rFonts w:ascii="Times New Roman" w:hAnsi="Times New Roman" w:cs="Times New Roman"/>
          <w:sz w:val="22"/>
          <w:lang w:val="ru-RU"/>
        </w:rPr>
        <w:t xml:space="preserve"> </w:t>
      </w:r>
      <w:r w:rsidRPr="009609A1">
        <w:rPr>
          <w:rFonts w:ascii="Times New Roman" w:hAnsi="Times New Roman" w:cs="Times New Roman"/>
          <w:sz w:val="22"/>
          <w:lang w:val="ru-RU"/>
        </w:rPr>
        <w:t>будут сформированы в процессе освоения дисциплины (модуля), практики;</w:t>
      </w:r>
    </w:p>
    <w:p w:rsidR="00A32B20" w:rsidRPr="009609A1" w:rsidRDefault="00A32B20" w:rsidP="00DF3EAF">
      <w:pPr>
        <w:numPr>
          <w:ilvl w:val="1"/>
          <w:numId w:val="1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 xml:space="preserve">содержание конспектов лекций, размещенных в электронной </w:t>
      </w:r>
      <w:r w:rsidR="00E02DF4" w:rsidRPr="009609A1">
        <w:rPr>
          <w:rFonts w:ascii="Times New Roman" w:hAnsi="Times New Roman" w:cs="Times New Roman"/>
          <w:sz w:val="22"/>
          <w:lang w:val="ru-RU"/>
        </w:rPr>
        <w:t>и</w:t>
      </w:r>
      <w:r w:rsidRPr="009609A1">
        <w:rPr>
          <w:rFonts w:ascii="Times New Roman" w:hAnsi="Times New Roman" w:cs="Times New Roman"/>
          <w:sz w:val="22"/>
          <w:lang w:val="ru-RU"/>
        </w:rPr>
        <w:t xml:space="preserve">нформационной среде </w:t>
      </w:r>
      <w:r w:rsidR="00E02DF4" w:rsidRPr="009609A1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9609A1">
        <w:rPr>
          <w:rFonts w:ascii="Times New Roman" w:hAnsi="Times New Roman" w:cs="Times New Roman"/>
          <w:sz w:val="22"/>
          <w:lang w:val="ru-RU"/>
        </w:rPr>
        <w:t>КузГТУ в</w:t>
      </w:r>
      <w:r w:rsidR="00E02DF4" w:rsidRPr="009609A1">
        <w:rPr>
          <w:rFonts w:ascii="Times New Roman" w:hAnsi="Times New Roman" w:cs="Times New Roman"/>
          <w:sz w:val="22"/>
          <w:lang w:val="ru-RU"/>
        </w:rPr>
        <w:t xml:space="preserve"> </w:t>
      </w:r>
      <w:r w:rsidRPr="009609A1">
        <w:rPr>
          <w:rFonts w:ascii="Times New Roman" w:hAnsi="Times New Roman" w:cs="Times New Roman"/>
          <w:sz w:val="22"/>
          <w:lang w:val="ru-RU"/>
        </w:rPr>
        <w:t>порядке освоения дисциплины, указанном в рабочей программе дисциплины (модуля), практики;</w:t>
      </w:r>
    </w:p>
    <w:p w:rsidR="00A32B20" w:rsidRPr="009609A1" w:rsidRDefault="00A32B20" w:rsidP="00DF3EAF">
      <w:pPr>
        <w:numPr>
          <w:ilvl w:val="1"/>
          <w:numId w:val="1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A32B20" w:rsidRPr="009609A1" w:rsidRDefault="00A32B20" w:rsidP="00DF3EAF">
      <w:pPr>
        <w:numPr>
          <w:ilvl w:val="0"/>
          <w:numId w:val="1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</w:t>
      </w:r>
      <w:r w:rsidR="00E02DF4" w:rsidRPr="009609A1">
        <w:rPr>
          <w:rFonts w:ascii="Times New Roman" w:hAnsi="Times New Roman" w:cs="Times New Roman"/>
          <w:sz w:val="22"/>
          <w:lang w:val="ru-RU"/>
        </w:rPr>
        <w:t xml:space="preserve"> </w:t>
      </w:r>
      <w:r w:rsidRPr="009609A1">
        <w:rPr>
          <w:rFonts w:ascii="Times New Roman" w:hAnsi="Times New Roman" w:cs="Times New Roman"/>
          <w:sz w:val="22"/>
          <w:lang w:val="ru-RU"/>
        </w:rPr>
        <w:t>следующем порядке:</w:t>
      </w:r>
    </w:p>
    <w:p w:rsidR="00A32B20" w:rsidRPr="009609A1" w:rsidRDefault="00A32B20" w:rsidP="00DF3EAF">
      <w:pPr>
        <w:numPr>
          <w:ilvl w:val="1"/>
          <w:numId w:val="1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отчетов в порядке,</w:t>
      </w:r>
      <w:r w:rsidR="00A55B5F" w:rsidRPr="009609A1">
        <w:rPr>
          <w:rFonts w:ascii="Times New Roman" w:hAnsi="Times New Roman" w:cs="Times New Roman"/>
          <w:sz w:val="22"/>
          <w:lang w:val="ru-RU"/>
        </w:rPr>
        <w:t xml:space="preserve"> </w:t>
      </w:r>
      <w:r w:rsidRPr="009609A1">
        <w:rPr>
          <w:rFonts w:ascii="Times New Roman" w:hAnsi="Times New Roman" w:cs="Times New Roman"/>
          <w:sz w:val="22"/>
          <w:lang w:val="ru-RU"/>
        </w:rPr>
        <w:t>установленном в рабочей программе дисциплины (модуля), практики;</w:t>
      </w:r>
    </w:p>
    <w:p w:rsidR="00A32B20" w:rsidRPr="009609A1" w:rsidRDefault="00A32B20" w:rsidP="00DF3EAF">
      <w:pPr>
        <w:numPr>
          <w:ilvl w:val="1"/>
          <w:numId w:val="1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</w:t>
      </w:r>
      <w:r w:rsidR="00A55B5F" w:rsidRPr="009609A1">
        <w:rPr>
          <w:rFonts w:ascii="Times New Roman" w:hAnsi="Times New Roman" w:cs="Times New Roman"/>
          <w:sz w:val="22"/>
          <w:lang w:val="ru-RU"/>
        </w:rPr>
        <w:t xml:space="preserve"> </w:t>
      </w:r>
      <w:r w:rsidRPr="009609A1">
        <w:rPr>
          <w:rFonts w:ascii="Times New Roman" w:hAnsi="Times New Roman" w:cs="Times New Roman"/>
          <w:sz w:val="22"/>
          <w:lang w:val="ru-RU"/>
        </w:rPr>
        <w:t>рабочей программе дисциплины (модуля), практики;</w:t>
      </w:r>
    </w:p>
    <w:p w:rsidR="00A32B20" w:rsidRPr="009609A1" w:rsidRDefault="00A32B20" w:rsidP="00DF3EAF">
      <w:pPr>
        <w:numPr>
          <w:ilvl w:val="1"/>
          <w:numId w:val="1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</w:t>
      </w:r>
      <w:r w:rsidR="00E02DF4" w:rsidRPr="009609A1">
        <w:rPr>
          <w:rFonts w:ascii="Times New Roman" w:hAnsi="Times New Roman" w:cs="Times New Roman"/>
          <w:sz w:val="22"/>
          <w:lang w:val="ru-RU"/>
        </w:rPr>
        <w:t xml:space="preserve"> </w:t>
      </w:r>
      <w:r w:rsidRPr="009609A1">
        <w:rPr>
          <w:rFonts w:ascii="Times New Roman" w:hAnsi="Times New Roman" w:cs="Times New Roman"/>
          <w:sz w:val="22"/>
          <w:lang w:val="ru-RU"/>
        </w:rPr>
        <w:t>программе дисциплины (модуля), практики.</w:t>
      </w:r>
    </w:p>
    <w:p w:rsidR="00A32B20" w:rsidRPr="009609A1" w:rsidRDefault="00A32B20" w:rsidP="00DF3EA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E02DF4" w:rsidRPr="009609A1" w:rsidRDefault="00E02DF4" w:rsidP="00DF3EAF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A32B20" w:rsidRPr="009609A1" w:rsidRDefault="00A32B20" w:rsidP="00DF3EA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b/>
          <w:sz w:val="22"/>
          <w:lang w:val="ru-RU"/>
        </w:rPr>
        <w:t>9</w:t>
      </w:r>
      <w:r w:rsidR="006E49F1" w:rsidRPr="009609A1">
        <w:rPr>
          <w:rFonts w:ascii="Times New Roman" w:hAnsi="Times New Roman" w:cs="Times New Roman"/>
          <w:b/>
          <w:sz w:val="22"/>
          <w:lang w:val="ru-RU"/>
        </w:rPr>
        <w:t>.</w:t>
      </w:r>
      <w:r w:rsidRPr="009609A1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"Подземная разработка рудных месторождений", включая перечень программного обеспечения и информационных справочных систем</w:t>
      </w:r>
    </w:p>
    <w:p w:rsidR="00E02DF4" w:rsidRPr="009609A1" w:rsidRDefault="00E02DF4" w:rsidP="00DF3EA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A32B20" w:rsidRPr="009609A1" w:rsidRDefault="00A32B20" w:rsidP="00A25FE9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A25FE9" w:rsidRPr="009609A1" w:rsidRDefault="00A25FE9" w:rsidP="00A25FE9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</w:rPr>
        <w:t>Mozilla Firefox</w:t>
      </w:r>
    </w:p>
    <w:p w:rsidR="00A25FE9" w:rsidRPr="009609A1" w:rsidRDefault="00A25FE9" w:rsidP="00A25FE9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</w:rPr>
        <w:t>Google Chrome</w:t>
      </w:r>
    </w:p>
    <w:p w:rsidR="00A25FE9" w:rsidRPr="009609A1" w:rsidRDefault="00A25FE9" w:rsidP="00A25FE9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</w:rPr>
        <w:t>Opera</w:t>
      </w:r>
    </w:p>
    <w:p w:rsidR="00A25FE9" w:rsidRPr="009609A1" w:rsidRDefault="00A25FE9" w:rsidP="00A25FE9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</w:rPr>
        <w:t>7-zip</w:t>
      </w:r>
    </w:p>
    <w:p w:rsidR="00A25FE9" w:rsidRPr="009609A1" w:rsidRDefault="00A25FE9" w:rsidP="00A25FE9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</w:rPr>
        <w:t>Microsoft Windows</w:t>
      </w:r>
    </w:p>
    <w:p w:rsidR="00A25FE9" w:rsidRPr="009609A1" w:rsidRDefault="00BB66F3" w:rsidP="00A25FE9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A32B20" w:rsidRPr="009609A1" w:rsidRDefault="00A25FE9" w:rsidP="00A25FE9">
      <w:pPr>
        <w:numPr>
          <w:ilvl w:val="0"/>
          <w:numId w:val="1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Спутник</w:t>
      </w:r>
    </w:p>
    <w:p w:rsidR="00E02DF4" w:rsidRPr="009609A1" w:rsidRDefault="00E02DF4" w:rsidP="00DF3EAF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A32B20" w:rsidRPr="009609A1" w:rsidRDefault="00A32B20" w:rsidP="00DF3EA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b/>
          <w:sz w:val="22"/>
          <w:lang w:val="ru-RU"/>
        </w:rPr>
        <w:t>10</w:t>
      </w:r>
      <w:r w:rsidR="006E49F1" w:rsidRPr="009609A1">
        <w:rPr>
          <w:rFonts w:ascii="Times New Roman" w:hAnsi="Times New Roman" w:cs="Times New Roman"/>
          <w:b/>
          <w:sz w:val="22"/>
          <w:lang w:val="ru-RU"/>
        </w:rPr>
        <w:t>.</w:t>
      </w:r>
      <w:r w:rsidRPr="009609A1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"Подземная разработка рудных месторождений"</w:t>
      </w:r>
    </w:p>
    <w:p w:rsidR="00E02DF4" w:rsidRPr="009609A1" w:rsidRDefault="00E02DF4" w:rsidP="00DF3EA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FA05DC" w:rsidRPr="009609A1" w:rsidRDefault="00FA05DC" w:rsidP="00A55B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5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FA05DC" w:rsidRPr="009609A1" w:rsidRDefault="00FA05DC" w:rsidP="00A55B5F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 xml:space="preserve"> 1. Учебная аудитория № 301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FA05DC" w:rsidRPr="009609A1" w:rsidRDefault="00FA05DC" w:rsidP="00A55B5F">
      <w:pPr>
        <w:pStyle w:val="ConsPlusCell"/>
        <w:snapToGrid w:val="0"/>
        <w:ind w:firstLine="425"/>
        <w:jc w:val="both"/>
        <w:rPr>
          <w:sz w:val="22"/>
          <w:szCs w:val="22"/>
        </w:rPr>
      </w:pPr>
      <w:r w:rsidRPr="009609A1">
        <w:rPr>
          <w:sz w:val="22"/>
          <w:szCs w:val="22"/>
        </w:rPr>
        <w:t>- посадочные места – 36;</w:t>
      </w:r>
    </w:p>
    <w:p w:rsidR="00FA05DC" w:rsidRPr="009609A1" w:rsidRDefault="00FA05DC" w:rsidP="00A55B5F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 xml:space="preserve">- рабочее место преподавателя; </w:t>
      </w:r>
    </w:p>
    <w:p w:rsidR="00FA05DC" w:rsidRPr="009609A1" w:rsidRDefault="00FA05DC" w:rsidP="00A55B5F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 xml:space="preserve">- ученическая доска; </w:t>
      </w:r>
    </w:p>
    <w:p w:rsidR="00FA05DC" w:rsidRPr="009609A1" w:rsidRDefault="00FA05DC" w:rsidP="00A55B5F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:rsidR="00FA05DC" w:rsidRPr="009609A1" w:rsidRDefault="00FA05DC" w:rsidP="00A55B5F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9609A1">
        <w:rPr>
          <w:rFonts w:ascii="Times New Roman" w:hAnsi="Times New Roman" w:cs="Times New Roman"/>
          <w:sz w:val="22"/>
        </w:rPr>
        <w:t>Lenovo</w:t>
      </w:r>
      <w:r w:rsidRPr="009609A1">
        <w:rPr>
          <w:rFonts w:ascii="Times New Roman" w:hAnsi="Times New Roman" w:cs="Times New Roman"/>
          <w:sz w:val="22"/>
          <w:lang w:val="ru-RU"/>
        </w:rPr>
        <w:t xml:space="preserve"> </w:t>
      </w:r>
      <w:r w:rsidRPr="009609A1">
        <w:rPr>
          <w:rFonts w:ascii="Times New Roman" w:hAnsi="Times New Roman" w:cs="Times New Roman"/>
          <w:sz w:val="22"/>
        </w:rPr>
        <w:t>B</w:t>
      </w:r>
      <w:r w:rsidRPr="009609A1">
        <w:rPr>
          <w:rFonts w:ascii="Times New Roman" w:hAnsi="Times New Roman" w:cs="Times New Roman"/>
          <w:sz w:val="22"/>
          <w:lang w:val="ru-RU"/>
        </w:rPr>
        <w:t xml:space="preserve">590 15.6 дюймовый экран, 2.2 ГГц тактовая частота, 4 Гб ОЗУ, 512 Мб видеопамять; </w:t>
      </w:r>
    </w:p>
    <w:p w:rsidR="00FA05DC" w:rsidRPr="009609A1" w:rsidRDefault="00FA05DC" w:rsidP="00A55B5F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 xml:space="preserve">- проектор </w:t>
      </w:r>
      <w:r w:rsidRPr="009609A1">
        <w:rPr>
          <w:rFonts w:ascii="Times New Roman" w:hAnsi="Times New Roman" w:cs="Times New Roman"/>
          <w:sz w:val="22"/>
        </w:rPr>
        <w:t>Benq</w:t>
      </w:r>
      <w:r w:rsidRPr="009609A1">
        <w:rPr>
          <w:rFonts w:ascii="Times New Roman" w:hAnsi="Times New Roman" w:cs="Times New Roman"/>
          <w:sz w:val="22"/>
          <w:lang w:val="ru-RU"/>
        </w:rPr>
        <w:t xml:space="preserve"> </w:t>
      </w:r>
      <w:r w:rsidRPr="009609A1">
        <w:rPr>
          <w:rFonts w:ascii="Times New Roman" w:hAnsi="Times New Roman" w:cs="Times New Roman"/>
          <w:sz w:val="22"/>
        </w:rPr>
        <w:t>MW</w:t>
      </w:r>
      <w:r w:rsidRPr="009609A1">
        <w:rPr>
          <w:rFonts w:ascii="Times New Roman" w:hAnsi="Times New Roman" w:cs="Times New Roman"/>
          <w:sz w:val="22"/>
          <w:lang w:val="ru-RU"/>
        </w:rPr>
        <w:t>519, максимальное разрешение 1024х768.</w:t>
      </w:r>
    </w:p>
    <w:p w:rsidR="00FA05DC" w:rsidRPr="009609A1" w:rsidRDefault="00FA05DC" w:rsidP="00A55B5F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shd w:val="clear" w:color="auto" w:fill="FFFFFF"/>
          <w:lang w:val="ru-RU"/>
        </w:rPr>
      </w:pPr>
      <w:r w:rsidRPr="009609A1">
        <w:rPr>
          <w:rFonts w:ascii="Times New Roman" w:hAnsi="Times New Roman" w:cs="Times New Roman"/>
          <w:sz w:val="22"/>
          <w:shd w:val="clear" w:color="auto" w:fill="FFFFFF"/>
          <w:lang w:val="ru-RU"/>
        </w:rPr>
        <w:t>- общая локальная компьютерная сеть Интернет;</w:t>
      </w:r>
    </w:p>
    <w:p w:rsidR="00FA05DC" w:rsidRPr="009609A1" w:rsidRDefault="00FA05DC" w:rsidP="00A55B5F">
      <w:pPr>
        <w:pStyle w:val="a3"/>
        <w:ind w:firstLine="425"/>
        <w:jc w:val="both"/>
        <w:rPr>
          <w:rFonts w:ascii="Times New Roman" w:hAnsi="Times New Roman"/>
        </w:rPr>
      </w:pPr>
      <w:r w:rsidRPr="009609A1">
        <w:rPr>
          <w:rFonts w:ascii="Times New Roman" w:hAnsi="Times New Roman"/>
        </w:rPr>
        <w:t xml:space="preserve">- программное обеспечение: </w:t>
      </w:r>
      <w:r w:rsidRPr="009609A1">
        <w:rPr>
          <w:rFonts w:ascii="Times New Roman" w:hAnsi="Times New Roman"/>
          <w:shd w:val="clear" w:color="auto" w:fill="FFFFFF"/>
        </w:rPr>
        <w:t xml:space="preserve">операционная система </w:t>
      </w:r>
      <w:r w:rsidRPr="009609A1">
        <w:rPr>
          <w:rFonts w:ascii="Times New Roman" w:hAnsi="Times New Roman"/>
          <w:shd w:val="clear" w:color="auto" w:fill="FFFFFF"/>
          <w:lang w:val="en-US"/>
        </w:rPr>
        <w:t>Microsoft</w:t>
      </w:r>
      <w:r w:rsidRPr="009609A1">
        <w:rPr>
          <w:rFonts w:ascii="Times New Roman" w:hAnsi="Times New Roman"/>
        </w:rPr>
        <w:t xml:space="preserve"> </w:t>
      </w:r>
      <w:r w:rsidRPr="009609A1">
        <w:rPr>
          <w:rFonts w:ascii="Times New Roman" w:hAnsi="Times New Roman"/>
          <w:lang w:val="en-US"/>
        </w:rPr>
        <w:t>Windows</w:t>
      </w:r>
      <w:r w:rsidRPr="009609A1">
        <w:rPr>
          <w:rFonts w:ascii="Times New Roman" w:hAnsi="Times New Roman"/>
        </w:rPr>
        <w:t xml:space="preserve">7; пакеты программных продуктов </w:t>
      </w:r>
      <w:r w:rsidRPr="009609A1">
        <w:rPr>
          <w:rFonts w:ascii="Times New Roman" w:hAnsi="Times New Roman"/>
          <w:lang w:val="en-US"/>
        </w:rPr>
        <w:t>Office</w:t>
      </w:r>
      <w:r w:rsidRPr="009609A1">
        <w:rPr>
          <w:rFonts w:ascii="Times New Roman" w:hAnsi="Times New Roman"/>
        </w:rPr>
        <w:t xml:space="preserve"> 2007 и 2010; </w:t>
      </w:r>
    </w:p>
    <w:p w:rsidR="00FA05DC" w:rsidRPr="009609A1" w:rsidRDefault="00FA05DC" w:rsidP="00A55B5F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iCs/>
          <w:sz w:val="22"/>
          <w:lang w:val="ru-RU"/>
        </w:rPr>
        <w:t>- комплекты учебных видеофильмов.</w:t>
      </w:r>
    </w:p>
    <w:p w:rsidR="00FA05DC" w:rsidRPr="009609A1" w:rsidRDefault="00FA05DC" w:rsidP="00A55B5F">
      <w:pPr>
        <w:spacing w:after="0" w:line="240" w:lineRule="auto"/>
        <w:ind w:left="0" w:right="-1" w:firstLine="425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E02DF4" w:rsidRPr="009609A1" w:rsidRDefault="00E02DF4" w:rsidP="00A55B5F">
      <w:pPr>
        <w:spacing w:after="0" w:line="240" w:lineRule="auto"/>
        <w:ind w:left="0" w:right="-1" w:firstLine="425"/>
        <w:rPr>
          <w:rFonts w:ascii="Times New Roman" w:hAnsi="Times New Roman" w:cs="Times New Roman"/>
          <w:b/>
          <w:sz w:val="22"/>
          <w:lang w:val="ru-RU"/>
        </w:rPr>
      </w:pPr>
    </w:p>
    <w:p w:rsidR="00A32B20" w:rsidRPr="009609A1" w:rsidRDefault="00A32B20" w:rsidP="00DF3EA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b/>
          <w:sz w:val="22"/>
          <w:lang w:val="ru-RU"/>
        </w:rPr>
        <w:t>11</w:t>
      </w:r>
      <w:r w:rsidR="006E49F1" w:rsidRPr="009609A1">
        <w:rPr>
          <w:rFonts w:ascii="Times New Roman" w:hAnsi="Times New Roman" w:cs="Times New Roman"/>
          <w:b/>
          <w:sz w:val="22"/>
          <w:lang w:val="ru-RU"/>
        </w:rPr>
        <w:t>.</w:t>
      </w:r>
      <w:r w:rsidRPr="009609A1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E02DF4" w:rsidRPr="009609A1" w:rsidRDefault="00E02DF4" w:rsidP="00DF3EA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A32B20" w:rsidRPr="009609A1" w:rsidRDefault="00A32B20" w:rsidP="00DF3EA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</w:t>
      </w:r>
      <w:r w:rsidR="00BB66F3">
        <w:rPr>
          <w:rFonts w:ascii="Times New Roman" w:hAnsi="Times New Roman" w:cs="Times New Roman"/>
          <w:sz w:val="22"/>
          <w:lang w:val="ru-RU"/>
        </w:rPr>
        <w:t>,</w:t>
      </w:r>
      <w:r w:rsidRPr="009609A1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A32B20" w:rsidRPr="009609A1" w:rsidRDefault="00A32B20" w:rsidP="00DF3EA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A55B5F" w:rsidRPr="009609A1" w:rsidRDefault="00A32B20" w:rsidP="00DF3EA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A32B20" w:rsidRPr="009609A1" w:rsidRDefault="00A32B20" w:rsidP="00DF3EA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A32B20" w:rsidRPr="006E49F1" w:rsidRDefault="00A32B20" w:rsidP="00DF3EA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609A1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sectPr w:rsidR="00A32B20" w:rsidRPr="006E49F1" w:rsidSect="00CB56F5">
      <w:footerReference w:type="even" r:id="rId34"/>
      <w:footerReference w:type="default" r:id="rId35"/>
      <w:footerReference w:type="first" r:id="rId36"/>
      <w:pgSz w:w="11906" w:h="16838"/>
      <w:pgMar w:top="1141" w:right="850" w:bottom="1134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1C9" w:rsidRDefault="00E231C9">
      <w:pPr>
        <w:spacing w:after="0" w:line="240" w:lineRule="auto"/>
      </w:pPr>
      <w:r>
        <w:separator/>
      </w:r>
    </w:p>
  </w:endnote>
  <w:endnote w:type="continuationSeparator" w:id="0">
    <w:p w:rsidR="00E231C9" w:rsidRDefault="00E2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20" w:rsidRDefault="00520511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5641" name="Group 256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7070" name="Shape 27070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71" name="Shape 27071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72" name="Shape 27072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73" name="Shape 27073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74" name="Shape 27074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75" name="Shape 27075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76" name="Shape 27076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77" name="Shape 27077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78" name="Shape 27078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79" name="Shape 27079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80" name="Shape 27080"/>
                      <wps:cNvSpPr/>
                      <wps:spPr>
                        <a:xfrm>
                          <a:off x="4937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81" name="Shape 27081"/>
                      <wps:cNvSpPr/>
                      <wps:spPr>
                        <a:xfrm>
                          <a:off x="53492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82" name="Shape 27082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83" name="Shape 27083"/>
                      <wps:cNvSpPr/>
                      <wps:spPr>
                        <a:xfrm>
                          <a:off x="6446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84" name="Shape 27084"/>
                      <wps:cNvSpPr/>
                      <wps:spPr>
                        <a:xfrm>
                          <a:off x="68580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85" name="Shape 27085"/>
                      <wps:cNvSpPr/>
                      <wps:spPr>
                        <a:xfrm>
                          <a:off x="75438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86" name="Shape 27086"/>
                      <wps:cNvSpPr/>
                      <wps:spPr>
                        <a:xfrm>
                          <a:off x="8366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87" name="Shape 27087"/>
                      <wps:cNvSpPr/>
                      <wps:spPr>
                        <a:xfrm>
                          <a:off x="8641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88" name="Shape 27088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89" name="Shape 27089"/>
                      <wps:cNvSpPr/>
                      <wps:spPr>
                        <a:xfrm>
                          <a:off x="9326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90" name="Shape 27090"/>
                      <wps:cNvSpPr/>
                      <wps:spPr>
                        <a:xfrm>
                          <a:off x="10149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91" name="Shape 27091"/>
                      <wps:cNvSpPr/>
                      <wps:spPr>
                        <a:xfrm>
                          <a:off x="105613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92" name="Shape 27092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93" name="Shape 27093"/>
                      <wps:cNvSpPr/>
                      <wps:spPr>
                        <a:xfrm>
                          <a:off x="11384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94" name="Shape 27094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95" name="Shape 27095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96" name="Shape 27096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97" name="Shape 27097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70" name="Shape 25670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71" name="Shape 2567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8E1E6A" id="Group 25641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">
              <v:shape id="Shape 27070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G40sEA&#10;AADeAAAADwAAAGRycy9kb3ducmV2LnhtbESPzWqEMBSF94W+Q7iF7moyLmqxRhkGBrvtdB7gYm5V&#10;xtyISTPq0zeLQpeH88dXNaudRKTFj441HDIFgrhzZuRew/Xr/PIGwgdkg5Nj0rCRh6Z+fKiwNO7O&#10;nxQvoRdphH2JGoYQ5lJK3w1k0WduJk7et1sshiSXXpoF72ncTjJX6lVaHDk9DDjTaaDudvmxGuRV&#10;Fm0eZz6rPcY29ONebJvWz0/r8R1EoDX8h//aH0ZDXqgiASSchAKy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huNL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071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sHMcA&#10;AADeAAAADwAAAGRycy9kb3ducmV2LnhtbESPS2vDMBCE74H8B7GF3ho5LuThRgnBYFoohTwhx421&#10;tU2tlZHUxPn3VaCQ4zAz3zCLVW9acSHnG8sKxqMEBHFpdcOVgsO+eJmB8AFZY2uZFNzIw2o5HCww&#10;0/bKW7rsQiUihH2GCuoQukxKX9Zk0I9sRxy9b+sMhihdJbXDa4SbVqZJMpEGG44LNXaU11T+7H6N&#10;gvz1mLqvz/k8PZ9csfHvRc72qNTzU79+AxGoD4/wf/tDK0inyXQM9zvx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4bB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072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VKsQA&#10;AADeAAAADwAAAGRycy9kb3ducmV2LnhtbESPzWrDMBCE74W8g9hAb40cH5LiWAlJSkmhpzp5gMVa&#10;/xBrJSzFP336qlDocZiZb5j8MJlODNT71rKC9SoBQVxa3XKt4HZ9f3kF4QOyxs4yKZjJw2G/eMox&#10;03bkLxqKUIsIYZ+hgiYEl0npy4YM+pV1xNGrbG8wRNnXUvc4RrjpZJokG2mw5bjQoKNzQ+W9eBgF&#10;dqjx8/utukuaTuXFzYXjU6HU83I67kAEmsJ/+K/9oRWk22Sbwu+deAX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1Sr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073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bHl8cA&#10;AADeAAAADwAAAGRycy9kb3ducmV2LnhtbESPQWvCQBSE7wX/w/IEb82uSrWmrmJbAkK91PTi7ZF9&#10;TYLZtyG7appf3xUKPQ4z8w2z3va2EVfqfO1YwzRRIIgLZ2ouNXzl2eMzCB+QDTaOScMPedhuRg9r&#10;TI278Sddj6EUEcI+RQ1VCG0qpS8qsugT1xJH79t1FkOUXSlNh7cIt42cKbWQFmuOCxW29FZRcT5e&#10;rIb+NSsPQa7U+8fTcOLLYpgefK71ZNzvXkAE6sN/+K+9NxpmS7Wcw/1OvAJy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2x5f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074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/PhMcA&#10;AADeAAAADwAAAGRycy9kb3ducmV2LnhtbESP3WrCQBSE7wt9h+UIvasbY6kaXUUCoQUp1D/w8pg9&#10;JqHZs2F3q+nbu4VCL4eZ+YZZrHrTiis531hWMBomIIhLqxuuFBz2xfMUhA/IGlvLpOCHPKyWjw8L&#10;zLS98Zauu1CJCGGfoYI6hC6T0pc1GfRD2xFH72KdwRClq6R2eItw08o0SV6lwYbjQo0d5TWVX7tv&#10;oyAfH1P3sZnN0vPJFZ/+rcjZHpV6GvTrOYhAffgP/7XftYJ0kkxe4PdOv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Pz4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075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NXsMA&#10;AADeAAAADwAAAGRycy9kb3ducmV2LnhtbESP3YrCMBSE7wXfIRzBO00V1KUaxR/EBa+26wMcmmNb&#10;bE5CE2v16TeCsJfDzHzDrDadqUVLja8sK5iMExDEudUVFwouv8fRFwgfkDXWlknBkzxs1v3eClNt&#10;H/xDbRYKESHsU1RQhuBSKX1ekkE/to44elfbGAxRNoXUDT4i3NRymiRzabDiuFCio31J+S27GwW2&#10;LfD8OlxvkrpdfnLPzPEuU2o46LZLEIG68B/+tL+1gukiWczgfSd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lNX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076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0aMcA&#10;AADeAAAADwAAAGRycy9kb3ducmV2LnhtbESP3WrCQBSE7wXfYTlC7+rGFLRGVymB0EIpWH/Ay2P2&#10;mASzZ8PuVtO37woFL4eZ+YZZrnvTiis531hWMBknIIhLqxuuFOx3xfMrCB+QNbaWScEveVivhoMl&#10;Ztre+Juu21CJCGGfoYI6hC6T0pc1GfRj2xFH72ydwRClq6R2eItw08o0SabSYMNxocaO8prKy/bH&#10;KMhfDqn7+pzP09PRFRv/XuRsD0o9jfq3BYhAfXiE/9sfWkE6S2ZTuN+JV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R9G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077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2ssMA&#10;AADeAAAADwAAAGRycy9kb3ducmV2LnhtbESPQYvCMBSE78L+h/AWvNlUD1vpGkVXZAVP1v0Bj+bZ&#10;FpuX0GRr9dcbQfA4zMw3zGI1mFb01PnGsoJpkoIgLq1uuFLwd9pN5iB8QNbYWiYFN/KwWn6MFphr&#10;e+Uj9UWoRISwz1FBHYLLpfRlTQZ9Yh1x9M62Mxii7CqpO7xGuGnlLE2/pMGG40KNjn5qKi/Fv1Fg&#10;+woP9+35ImnYlL/uVjjeFEqNP4f1N4hAQ3iHX+29VjDL0iyD5514Be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d2s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078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01MAA&#10;AADeAAAADwAAAGRycy9kb3ducmV2LnhtbERPzWqEMBC+F/oOYQq91WQ91GKNsiws9trtPsBgpipr&#10;JmLSrPr0zaHQ48f3XzWrnUSkxY+ONRwyBYK4c2bkXsP16/zyBsIHZIOTY9KwkYemfnyosDTuzp8U&#10;L6EXKYR9iRqGEOZSSt8NZNFnbiZO3LdbLIYEl16aBe8p3E4yV+pVWhw5NQw402mg7nb5sRrkVRZt&#10;Hmc+qz3GNvTjXmyb1s9P6/EdRKA1/Iv/3B9GQ16oIu1Nd9IVk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e01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079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sRT8MA&#10;AADeAAAADwAAAGRycy9kb3ducmV2LnhtbESP3YrCMBSE7wXfIRxh7zSxF1u3GkUWRG/9eYBDc7Yt&#10;NielycbWpzfCwl4OM/MNs9kNthWRet841rBcKBDEpTMNVxpu18N8BcIHZIOtY9IwkofddjrZYGHc&#10;g88UL6ESCcK+QA11CF0hpS9rsugXriNO3o/rLYYk+0qaHh8JbluZKfUpLTacFmrs6Lum8n75tRrk&#10;TebHLHZ8UM8Yj6Fqnvk4av0xG/ZrEIGG8B/+a5+MhixX+Re876Qr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sRT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080" o:spid="_x0000_s1037" style="position:absolute;left:4937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I9cEA&#10;AADeAAAADwAAAGRycy9kb3ducmV2LnhtbESPzYrCMBSF94LvEO7A7DSZLqxU0zIMiG51fIBLc22L&#10;zU1pYmx9erMYmOXh/PHtq8n2ItLoO8cavtYKBHHtTMeNhuvvYbUF4QOywd4xaZjJQ1UuF3ssjHvy&#10;meIlNCKNsC9QQxvCUEjp65Ys+rUbiJN3c6PFkOTYSDPiM43bXmZKbaTFjtNDiwP9tFTfLw+rQV5l&#10;fsziwAf1ivEYmu6Vz7PWnx/T9w5EoCn8h//aJ6Mhy9U2ASSchAKy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0yPX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081" o:spid="_x0000_s1038" style="position:absolute;left:5349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MXMcA&#10;AADeAAAADwAAAGRycy9kb3ducmV2LnhtbESPzWrDMBCE74W8g9hAb43kQNLUjRLShkChvuTn0tti&#10;bW0Ta2Us2XH99FWhkOMwM98w6+1ga9FT6yvHGpKZAkGcO1NxoeFyPjytQPiAbLB2TBp+yMN2M3lY&#10;Y2rcjY/Un0IhIoR9ihrKEJpUSp+XZNHPXEMcvW/XWgxRtoU0Ld4i3NZyrtRSWqw4LpTY0HtJ+fXU&#10;WQ3D26HIgnxR+8/F+MXdckwyf9b6cTrsXkEEGsI9/N/+MBrmz2qVwN+deAXk5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9jFz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082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+CTMcA&#10;AADeAAAADwAAAGRycy9kb3ducmV2LnhtbESPUWvCMBSF3wf+h3CFvc3UDDatRpFC2WAIUyfs8drc&#10;tWXNTUky7f69GQx8PJxzvsNZrgfbiTP50DrWMJ1kIIgrZ1quNXwcyocZiBCRDXaOScMvBVivRndL&#10;zI278I7O+1iLBOGQo4Ymxj6XMlQNWQwT1xMn78t5izFJX0vj8ZLgtpMqy56kxZbTQoM9FQ1V3/sf&#10;q6F4PCq/fZvP1enTl+/hpSzYHbW+Hw+bBYhIQ7yF/9uvRoN6zmYK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/gk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083" o:spid="_x0000_s1040" style="position:absolute;left:644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Mn18cA&#10;AADeAAAADwAAAGRycy9kb3ducmV2LnhtbESP3WrCQBSE7wu+w3IE7+qmEaymrlICoYUi1D/w8pg9&#10;TUKzZ8PuqvHt3ULBy2FmvmEWq9604kLON5YVvIwTEMSl1Q1XCva74nkGwgdkja1lUnAjD6vl4GmB&#10;mbZX3tBlGyoRIewzVFCH0GVS+rImg35sO+Lo/VhnMETpKqkdXiPctDJNkqk02HBcqLGjvKbyd3s2&#10;CvLJIXXrr/k8PR1d8e0/ipztQanRsH9/AxGoD4/wf/tTK0hfk9kE/u7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zJ9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084" o:spid="_x0000_s1041" style="position:absolute;left:685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vxMcA&#10;AADeAAAADwAAAGRycy9kb3ducmV2LnhtbESPQWvCQBSE7wX/w/IEb3VXsTamrmJbAkK91PTi7ZF9&#10;TYLZtyG7appf3xUKPQ4z8w2z3va2EVfqfO1Yw2yqQBAXztRcavjKs8cEhA/IBhvHpOGHPGw3o4c1&#10;psbd+JOux1CKCGGfooYqhDaV0hcVWfRT1xJH79t1FkOUXSlNh7cIt42cK7WUFmuOCxW29FZRcT5e&#10;rIb+NSsPQa7U+8fTcOLLcpgdfK71ZNzvXkAE6sN/+K+9NxrmzypZwP1OvAJy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KL8T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085" o:spid="_x0000_s1042" style="position:absolute;left:7543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aKX8cA&#10;AADeAAAADwAAAGRycy9kb3ducmV2LnhtbESPT2vCQBTE74V+h+UVvDW7CrE2uop/CBTqpaYXb4/s&#10;Mwlm34bsqtFP3y0Uehxm5jfMYjXYVlyp941jDeNEgSAunWm40vBd5K8zED4gG2wdk4Y7eVgtn58W&#10;mBl34y+6HkIlIoR9hhrqELpMSl/WZNEnriOO3sn1FkOUfSVNj7cIt62cKDWVFhuOCzV2tK2pPB8u&#10;VsOwyat9kO9q95k+jnyZPsZ7X2g9ehnWcxCBhvAf/mt/GA2TNzVL4fdOv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Gil/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086" o:spid="_x0000_s1043" style="position:absolute;left:836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ET8cA&#10;AADeAAAADwAAAGRycy9kb3ducmV2LnhtbESP3WrCQBSE7wXfYTlC73RjClajq5RAaKEUrD/g5TF7&#10;TILZs2F3q+nbd4VCL4eZ+YZZbXrTihs531hWMJ0kIIhLqxuuFBz2xXgOwgdkja1lUvBDHjbr4WCF&#10;mbZ3/qLbLlQiQthnqKAOocuk9GVNBv3EdsTRu1hnMETpKqkd3iPctDJNkpk02HBcqLGjvKbyuvs2&#10;CvLnY+o+PxaL9Hxyxda/FTnbo1JPo/51CSJQH/7Df+13rSB9SeYzeNyJV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EhE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087" o:spid="_x0000_s1044" style="position:absolute;left:864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h1McA&#10;AADeAAAADwAAAGRycy9kb3ducmV2LnhtbESPW2vCQBSE3wv+h+UIfasbU/ASXaUEQgtSsF7Ax2P2&#10;mASzZ8PuVtN/3y0IfRxm5htmue5NK27kfGNZwXiUgCAurW64UnDYFy8zED4ga2wtk4If8rBeDZ6W&#10;mGl75y+67UIlIoR9hgrqELpMSl/WZNCPbEccvYt1BkOUrpLa4T3CTSvTJJlIgw3HhRo7ymsqr7tv&#10;oyB/PabuczOfp+eTK7b+vcjZHpV6HvZvCxCB+vAffrQ/tIJ0msym8HcnX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IId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088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1psQA&#10;AADeAAAADwAAAGRycy9kb3ducmV2LnhtbERPW2vCMBR+F/wP4Qh709QONq1GkUJRGIPNC/h4bI5t&#10;sTkpSdTu3y8Pgz1+fPflujeteJDzjWUF00kCgri0uuFKwfFQjGcgfEDW2FomBT/kYb0aDpaYafvk&#10;b3rsQyViCPsMFdQhdJmUvqzJoJ/YjjhyV+sMhghdJbXDZww3rUyT5E0abDg21NhRXlN529+Ngvz1&#10;lLrPj/k8vZxd8eW3Rc72pNTLqN8sQATqw7/4z73TCtL3ZBb3xjvxC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Xtab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089" o:spid="_x0000_s1046" style="position:absolute;left:9326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3fMMA&#10;AADeAAAADwAAAGRycy9kb3ducmV2LnhtbESP3YrCMBSE7wXfIRzBO031Qt1qFH8QF7zarg9waI5t&#10;sTkJTazVp98Iwl4OM/MNs9p0phYtNb6yrGAyTkAQ51ZXXCi4/B5HCxA+IGusLZOCJ3nYrPu9Faba&#10;PviH2iwUIkLYp6igDMGlUvq8JIN+bB1x9K62MRiibAqpG3xEuKnlNElm0mDFcaFER/uS8lt2Nwps&#10;W+D5dbjeJHW7/OSemeNdptRw0G2XIAJ14T/8aX9rBdN5sviC9514Be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E3f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090" o:spid="_x0000_s1047" style="position:absolute;left:1014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1eKMEA&#10;AADeAAAADwAAAGRycy9kb3ducmV2LnhtbESPzYrCMBSF9wO+Q7iCuzGxCztWo8iA6FbHB7g017bY&#10;3JQmxtannywEl4fzx7fZDbYVkXrfONawmCsQxKUzDVcarn+H7x8QPiAbbB2ThpE87LaTrw0Wxj35&#10;TPESKpFG2BeooQ6hK6T0ZU0W/dx1xMm7ud5iSLKvpOnxmcZtKzOlltJiw+mhxo5+ayrvl4fVIK8y&#10;P2ax44N6xXgMVfPKx1Hr2XTYr0EEGsIn/G6fjIYsV6sEkHASCs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tXij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091" o:spid="_x0000_s1048" style="position:absolute;left:1056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6tp8QA&#10;AADeAAAADwAAAGRycy9kb3ducmV2LnhtbESP3YrCMBSE7wXfIRxh72yqF6tWo/jDorBXVh/g0Bzb&#10;YnMSmljrPr1ZWNjLYWa+YVab3jSio9bXlhVMkhQEcWF1zaWC6+VrPAfhA7LGxjIpeJGHzXo4WGGm&#10;7ZPP1OWhFBHCPkMFVQguk9IXFRn0iXXE0bvZ1mCIsi2lbvEZ4aaR0zT9lAZrjgsVOtpXVNzzh1Fg&#10;uxK/fw63u6R+VxzdK3e8y5X6GPXbJYhAffgP/7VPWsF0li4m8HsnXgG5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+raf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092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UkccA&#10;AADeAAAADwAAAGRycy9kb3ducmV2LnhtbESPUUvDMBSF3wX/Q7iCb1u6CGq7ZWMUygQRdDrY411z&#10;15Y1NyWJW/33Rhj4eDjnfIezWI22F2fyoXOsYTbNQBDXznTcaPj6rCbPIEJENtg7Jg0/FGC1vL1Z&#10;YGHchT/ovI2NSBAOBWpoYxwKKUPdksUwdQNx8o7OW4xJ+kYaj5cEt71UWfYoLXacFlocqGypPm2/&#10;rYbyYaf822ueq8PeV+9hU5Xsdlrf343rOYhIY/wPX9svRoN6ynIFf3fS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mFJ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093" o:spid="_x0000_s1050" style="position:absolute;left:11384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ohbccA&#10;AADeAAAADwAAAGRycy9kb3ducmV2LnhtbESPQWvCQBSE7wX/w/IEb82uSm0TXcW2BIR6qfbS2yP7&#10;TILZtyG7appf3xUKPQ4z8w2z2vS2EVfqfO1YwzRRIIgLZ2ouNXwd88cXED4gG2wck4Yf8rBZjx5W&#10;mBl340+6HkIpIoR9hhqqENpMSl9UZNEnriWO3sl1FkOUXSlNh7cIt42cKbWQFmuOCxW29FZRcT5c&#10;rIb+NS/3Qabq/eNp+ObLYpju/VHrybjfLkEE6sN/+K+9Mxpmzyqdw/1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6IW3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094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YK8MA&#10;AADeAAAADwAAAGRycy9kb3ducmV2LnhtbESP3YrCMBSE74V9h3AWvNNki1i3a5RlQfTWnwc4NGfb&#10;ss1JabKx9emNIHg5zMw3zHo72FZE6n3jWMPHXIEgLp1puNJwOe9mKxA+IBtsHZOGkTxsN2+TNRbG&#10;XflI8RQqkSDsC9RQh9AVUvqyJot+7jri5P263mJIsq+k6fGa4LaVmVJLabHhtFBjRz81lX+nf6tB&#10;XmS+z2LHO3WLcR+q5paPo9bT9+H7C0SgIbzCz/bBaMhy9bmAx510Be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YK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095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WrpMQA&#10;AADeAAAADwAAAGRycy9kb3ducmV2LnhtbESP0YrCMBRE3wX/IVxh3zRVWFerUdRlcWGfrH7Apbm2&#10;xeYmNLFWv94sCD4OM3OGWa47U4uWGl9ZVjAeJSCIc6srLhScjj/DGQgfkDXWlknBnTysV/3eElNt&#10;b3ygNguFiBD2KSooQ3CplD4vyaAfWUccvbNtDIYom0LqBm8Rbmo5SZKpNFhxXCjR0a6k/JJdjQLb&#10;Fvj3+D5fJHXbfO/umeNtptTHoNssQATqwjv8av9qBZOvZP4J/3fiF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Fq6T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096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0SkscA&#10;AADeAAAADwAAAGRycy9kb3ducmV2LnhtbESPQWvCQBSE74X+h+UJ3nRjBNukrlICQUEK1Vbo8TX7&#10;moRm34bdVeO/dwtCj8PMfMMs14PpxJmcby0rmE0TEMSV1S3XCj4/yskzCB+QNXaWScGVPKxXjw9L&#10;zLW98J7Oh1CLCGGfo4ImhD6X0lcNGfRT2xNH78c6gyFKV0vt8BLhppNpkiykwZbjQoM9FQ1Vv4eT&#10;UVDMj6l722VZ+v3lyne/KQu2R6XGo+H1BUSgIfyH7+2tVpA+JdkC/u7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dEp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097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GXMMA&#10;AADeAAAADwAAAGRycy9kb3ducmV2LnhtbESP3YrCMBSE7wXfIRxh7zSxF1u3GkUWRG/9eYBDc7Yt&#10;NielycbWpzfCwl4OM/MNs9kNthWRet841rBcKBDEpTMNVxpu18N8BcIHZIOtY9IwkofddjrZYGHc&#10;g88UL6ESCcK+QA11CF0hpS9rsugXriNO3o/rLYYk+0qaHh8JbluZKfUpLTacFmrs6Lum8n75tRrk&#10;TebHLHZ8UM8Yj6Fqnvk4av0xG/ZrEIGG8B/+a5+MhixXXzm876Qr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TGX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670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fKisIA&#10;AADeAAAADwAAAGRycy9kb3ducmV2LnhtbESPzYrCMBSF9wO+Q7iCG9FUQUeqUVSouHFhxwe4Nte2&#10;2NyUJGp9e7MQZnk4f3yrTWca8STna8sKJuMEBHFhdc2lgstfNlqA8AFZY2OZFLzJw2bd+1lhqu2L&#10;z/TMQyniCPsUFVQhtKmUvqjIoB/bljh6N+sMhihdKbXDVxw3jZwmyVwarDk+VNjSvqLinj+Mguww&#10;3OlikQ9P13Nyy5zTjg8npQb9brsEEagL/+Fv+6gVTGfz3wgQcSIKy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d8qK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v:shape id="Shape 25671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vEcUA&#10;AADeAAAADwAAAGRycy9kb3ducmV2LnhtbESPQYvCMBSE78L+h/AW9iJrqqCWapR1oeLFg3V/wLN5&#10;tmWbl5JErf/eCILHYWa+YZbr3rTiSs43lhWMRwkI4tLqhisFf8f8OwXhA7LG1jIpuJOH9epjsMRM&#10;2xsf6FqESkQI+wwV1CF0mZS+rMmgH9mOOHpn6wyGKF0ltcNbhJtWTpJkJg02HBdq7Oi3pvK/uBgF&#10;+Xa40WVaDPenQ3LOndOOt3ulvj77nwWIQH14h1/tnVYwmc7mY3jeiV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28R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A32B20">
      <w:t>1589828746</w:t>
    </w:r>
  </w:p>
  <w:p w:rsidR="00A32B20" w:rsidRDefault="00A32B2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20" w:rsidRDefault="00A32B2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38F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20" w:rsidRDefault="00520511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5561" name="Group 255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6958" name="Shape 26958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59" name="Shape 26959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60" name="Shape 26960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61" name="Shape 26961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62" name="Shape 26962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63" name="Shape 26963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64" name="Shape 26964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65" name="Shape 26965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66" name="Shape 26966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67" name="Shape 26967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68" name="Shape 26968"/>
                      <wps:cNvSpPr/>
                      <wps:spPr>
                        <a:xfrm>
                          <a:off x="4937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69" name="Shape 26969"/>
                      <wps:cNvSpPr/>
                      <wps:spPr>
                        <a:xfrm>
                          <a:off x="53492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70" name="Shape 26970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71" name="Shape 26971"/>
                      <wps:cNvSpPr/>
                      <wps:spPr>
                        <a:xfrm>
                          <a:off x="6446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72" name="Shape 26972"/>
                      <wps:cNvSpPr/>
                      <wps:spPr>
                        <a:xfrm>
                          <a:off x="68580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73" name="Shape 26973"/>
                      <wps:cNvSpPr/>
                      <wps:spPr>
                        <a:xfrm>
                          <a:off x="75438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74" name="Shape 26974"/>
                      <wps:cNvSpPr/>
                      <wps:spPr>
                        <a:xfrm>
                          <a:off x="8366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75" name="Shape 26975"/>
                      <wps:cNvSpPr/>
                      <wps:spPr>
                        <a:xfrm>
                          <a:off x="8641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76" name="Shape 26976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77" name="Shape 26977"/>
                      <wps:cNvSpPr/>
                      <wps:spPr>
                        <a:xfrm>
                          <a:off x="9326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78" name="Shape 26978"/>
                      <wps:cNvSpPr/>
                      <wps:spPr>
                        <a:xfrm>
                          <a:off x="10149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79" name="Shape 26979"/>
                      <wps:cNvSpPr/>
                      <wps:spPr>
                        <a:xfrm>
                          <a:off x="105613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80" name="Shape 26980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81" name="Shape 26981"/>
                      <wps:cNvSpPr/>
                      <wps:spPr>
                        <a:xfrm>
                          <a:off x="11384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82" name="Shape 26982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83" name="Shape 26983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84" name="Shape 26984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85" name="Shape 26985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90" name="Shape 25590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91" name="Shape 2559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64D37A" id="Group 25561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">
              <v:shape id="Shape 26958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Fo74A&#10;AADeAAAADwAAAGRycy9kb3ducmV2LnhtbERPy6rCMBDdC/5DGMGdphZ8VaPIBdGtjw8YmrEtNpPS&#10;5MbWrzcLweXhvLf7ztQiUOsqywpm0wQEcW51xYWC++04WYFwHlljbZkU9ORgvxsOtphp++ILhasv&#10;RAxhl6GC0vsmk9LlJRl0U9sQR+5hW4M+wraQusVXDDe1TJNkIQ1WHBtKbOivpPx5/TcK5F0uT2lo&#10;+Ji8Qzj5onov+16p8ag7bEB46vxP/HWftYJ0sZ7HvfFOvAJy9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sGRaO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959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+RbccA&#10;AADeAAAADwAAAGRycy9kb3ducmV2LnhtbESPQWvCQBSE7wX/w/IEb3VjSsWkriKB0EIRqlbo8TX7&#10;TILZt2F31fTfu4VCj8PMfMMs14PpxJWcby0rmE0TEMSV1S3XCj4P5eMChA/IGjvLpOCHPKxXo4cl&#10;5treeEfXfahFhLDPUUETQp9L6auGDPqp7Ymjd7LOYIjS1VI7vEW46WSaJHNpsOW40GBPRUPVeX8x&#10;CoqnY+q271mWfn+58sO/lgXbo1KT8bB5ARFoCP/hv/abVpDOs+cM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fkW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960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VDMMA&#10;AADeAAAADwAAAGRycy9kb3ducmV2LnhtbESPy2rCQBSG9wXfYTiCuzoxi9BGJ2KUUqGrpn2AQ+bk&#10;gpkzQ2aM0ad3FoUuf/4b324/m0FMNPresoLNOgFBXFvdc6vg9+fj9Q2ED8gaB8uk4E4e9sXiZYe5&#10;tjf+pqkKrYgj7HNU0IXgcil93ZFBv7aOOHqNHQ2GKMdW6hFvcdwMMk2STBrsOT506OjYUX2prkaB&#10;nVr8epyai6S5rD/dvXJcVkqtlvNhCyLQHP7Df+2zVpBm71kEiDgRBWT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PVD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961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HscYA&#10;AADeAAAADwAAAGRycy9kb3ducmV2LnhtbESPS4vCQBCE78L+h6EX9qaTBAyadQw+EAS9+Lh4azK9&#10;STDTEzKjZv31jrCwx6KqvqJmeW8acafO1ZYVxKMIBHFhdc2lgvNpM5yAcB5ZY2OZFPySg3z+MZhh&#10;pu2DD3Q/+lIECLsMFVTet5mUrqjIoBvZljh4P7Yz6IPsSqk7fAS4aWQSRak0WHNYqLClVUXF9Xgz&#10;Cvrlptx7OY3Wu/Hzwrf0Ge/dSamvz37xDcJT7//Df+2tVpCk0zSG951wBeT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XHs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962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JocYA&#10;AADeAAAADwAAAGRycy9kb3ducmV2LnhtbESPUUvDMBSF3wX/Q7iCby5dhGK7ZWMUygQRdDrw8a65&#10;a8uam5JkW/33RhB8PJxzvsNZric7iAv50DvWMJ9lIIgbZ3puNXx+1A9PIEJENjg4Jg3fFGC9ur1Z&#10;Ymncld/psoutSBAOJWroYhxLKUPTkcUwcyNx8o7OW4xJ+lYaj9cEt4NUWZZLiz2nhQ5HqjpqTruz&#10;1VA97pV/fSkKdfjy9VvY1hW7vdb3d9NmASLSFP/Df+1no0HlRa7g906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fJo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963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Le8MA&#10;AADeAAAADwAAAGRycy9kb3ducmV2LnhtbESP0YrCMBRE34X9h3AXfNNUheJ2jaIrouCT3f2AS3Nt&#10;i81NaLK1+vVGEHwcZuYMs1j1phEdtb62rGAyTkAQF1bXXCr4+92N5iB8QNbYWCYFN/KwWn4MFphp&#10;e+UTdXkoRYSwz1BBFYLLpPRFRQb92Dri6J1tazBE2ZZSt3iNcNPIaZKk0mDNcaFCRz8VFZf83yiw&#10;XYnH+/Z8kdRvir275Y43uVLDz379DSJQH97hV/ugFUzTr3QGzzvxC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FLe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964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0TscA&#10;AADeAAAADwAAAGRycy9kb3ducmV2LnhtbESPQWvCQBSE7wX/w/KE3urGtAQTXUUCoYUiVK3Q4zP7&#10;moRm34bdrab/3i0Uehxm5htmtRlNLy7kfGdZwXyWgCCure64UfB+rB4WIHxA1thbJgU/5GGzntyt&#10;sND2ynu6HEIjIoR9gQraEIZCSl+3ZNDP7EAcvU/rDIYoXSO1w2uEm16mSZJJgx3HhRYHKluqvw7f&#10;RkH5eErd7jXP0/OHq978c1WyPSl1Px23SxCBxvAf/mu/aAVplmdP8HsnXgG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y9E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965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2lMMA&#10;AADeAAAADwAAAGRycy9kb3ducmV2LnhtbESP0YrCMBRE34X9h3AXfNNUweJ2jaIrouCT3f2AS3Nt&#10;i81NaLK1+vVGEHwcZuYMs1j1phEdtb62rGAyTkAQF1bXXCr4+92N5iB8QNbYWCYFN/KwWn4MFphp&#10;e+UTdXkoRYSwz1BBFYLLpPRFRQb92Dri6J1tazBE2ZZSt3iNcNPIaZKk0mDNcaFCRz8VFZf83yiw&#10;XYnH+/Z8kdRvir275Y43uVLDz379DSJQH97hV/ugFUzTr3QGzzvxC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R2l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966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m+98MA&#10;AADeAAAADwAAAGRycy9kb3ducmV2LnhtbESPQYvCMBSE78L+h/AWvGm6PVTtGkWEotdVf8CjedsW&#10;m5fSZNPWX28WBI/DzHzDbPejaUWg3jWWFXwtExDEpdUNVwpu12KxBuE8ssbWMimYyMF+9zHbYq7t&#10;wD8ULr4SEcIuRwW1910upStrMuiWtiOO3q/tDfoo+0rqHocIN61MkySTBhuOCzV2dKypvF/+jAJ5&#10;k6tTGjoukkcIJ181j9U0KTX/HA/fIDyN/h1+tc9aQZptsgz+78Qr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m+9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967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bbMMA&#10;AADeAAAADwAAAGRycy9kb3ducmV2LnhtbESP3YrCMBSE7xd8h3AE79bUXrRajSILorf+PMChObbF&#10;5qQ0MbY+/UZY2MthZr5hNrvBtCJQ7xrLChbzBARxaXXDlYLb9fC9BOE8ssbWMikYycFuO/naYKHt&#10;i88ULr4SEcKuQAW1910hpStrMujmtiOO3t32Bn2UfSV1j68IN61MkySTBhuOCzV29FNT+bg8jQJ5&#10;k/kxDR0fkncIR18173wclZpNh/0ahKfB/4f/2ietIM1WWQ6fO/EK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Ubb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968" o:spid="_x0000_s1037" style="position:absolute;left:4937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PHsAA&#10;AADeAAAADwAAAGRycy9kb3ducmV2LnhtbERPzYrCMBC+C75DGGFvNrWHqtVYZEHc66oPMDRjW2wm&#10;pcmmrU+/OSzs8eP7P5aT6USgwbWWFWySFARxZXXLtYLH/bLegXAeWWNnmRTM5KA8LRdHLLQd+ZvC&#10;zdcihrArUEHjfV9I6aqGDLrE9sSRe9rBoI9wqKUecIzhppNZmubSYMuxocGePhuqXrcfo0A+5Paa&#10;hZ4v6TuEq6/b93aelfpYTecDCE+T/xf/ub+0gizf53FvvBOvgD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qPHs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969" o:spid="_x0000_s1038" style="position:absolute;left:5349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PLt8YA&#10;AADeAAAADwAAAGRycy9kb3ducmV2LnhtbESPS4vCQBCE78L+h6EX9qYTBYPJOgk+EAS9+Lh4azK9&#10;STDTEzKjZv31jrCwx6KqvqLmeW8acafO1ZYVjEcRCOLC6ppLBefTZjgD4TyyxsYyKfglB3n2MZhj&#10;qu2DD3Q/+lIECLsUFVTet6mUrqjIoBvZljh4P7Yz6IPsSqk7fAS4aeQkimJpsOawUGFLq4qK6/Fm&#10;FPTLTbn3MonWu+nzwrf4Od67k1Jfn/3iG4Sn3v+H/9pbrWASJ3EC7zvhCsjs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PLt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970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kkMUA&#10;AADeAAAADwAAAGRycy9kb3ducmV2LnhtbESPXWvCMBSG7wf+h3AE72a6Cs52RhmFsoEI8wu8PDZn&#10;bVlzUpJM6783F4NdvrxfPMv1YDpxJedbywpepgkI4srqlmsFx0P5vADhA7LGzjIpuJOH9Wr0tMRc&#10;2xvv6LoPtYgj7HNU0ITQ51L6qiGDfmp74uh9W2cwROlqqR3e4rjpZJokc2mw5fjQYE9FQ9XP/tco&#10;KGan1G03WZZezq788h9lwfak1GQ8vL+BCDSE//Bf+1MrSOfZawSIOBEF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GSQ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971" o:spid="_x0000_s1040" style="position:absolute;left:644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zBC8cA&#10;AADeAAAADwAAAGRycy9kb3ducmV2LnhtbESPQWvCQBSE7wX/w/IKvenGCNakriKBoCCFaiv0+Jp9&#10;TUKzb8PuVuO/dwtCj8PMfMMs14PpxJmcby0rmE4SEMSV1S3XCj7ey/EChA/IGjvLpOBKHtar0cMS&#10;c20vfKDzMdQiQtjnqKAJoc+l9FVDBv3E9sTR+7bOYIjS1VI7vES46WSaJHNpsOW40GBPRUPVz/HX&#10;KChmp9S97rMs/fp05ZvflgXbk1JPj8PmBUSgIfyH7+2dVpDOs+cp/N2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cwQ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972" o:spid="_x0000_s1041" style="position:absolute;left:685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7PG8YA&#10;AADeAAAADwAAAGRycy9kb3ducmV2LnhtbESPS4vCQBCE74L/YWjB2zoxYFajo/hAENaLj4u3JtMm&#10;wUxPyIwa/fU7Cwsei6r6ipotWlOJBzWutKxgOIhAEGdWl5wrOJ+2X2MQziNrrCyTghc5WMy7nRmm&#10;2j75QI+jz0WAsEtRQeF9nUrpsoIMuoGtiYN3tY1BH2STS93gM8BNJeMoSqTBksNCgTWtC8pux7tR&#10;0K62+d7LSbT5Gb0vfE/ew707KdXvtcspCE+t/4T/2zutIE4m3zH83QlX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7PG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973" o:spid="_x0000_s1042" style="position:absolute;left:7543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JqgMcA&#10;AADeAAAADwAAAGRycy9kb3ducmV2LnhtbESPQWvCQBSE7wX/w/IEb80mSqOmrsFWBKFeanrp7ZF9&#10;TYLZtyG7avTXd4VCj8PMfMOs8sG04kK9aywrSKIYBHFpdcOVgq9i97wA4TyyxtYyKbiRg3w9elph&#10;pu2VP+ly9JUIEHYZKqi97zIpXVmTQRfZjjh4P7Y36IPsK6l7vAa4aeU0jlNpsOGwUGNH7zWVp+PZ&#10;KBjedtXBy2W8/Xi5f/M5vScHVyg1GQ+bVxCeBv8f/mvvtYJpupzP4HEnX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SaoD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974" o:spid="_x0000_s1043" style="position:absolute;left:836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tik8cA&#10;AADeAAAADwAAAGRycy9kb3ducmV2LnhtbESPQWvCQBSE74X+h+UJvdWNUaxJXUUCoYVSUKvg8Zl9&#10;TUKzb8PuVuO/7xYKPQ4z8w2zXA+mExdyvrWsYDJOQBBXVrdcKzh8lI8LED4ga+wsk4IbeViv7u+W&#10;mGt75R1d9qEWEcI+RwVNCH0upa8aMujHtieO3qd1BkOUrpba4TXCTSfTJJlLgy3HhQZ7Khqqvvbf&#10;RkExPabu/S3L0vPJlVv/UhZsj0o9jIbNM4hAQ/gP/7VftYJ0nj3N4PdOv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rYp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975" o:spid="_x0000_s1044" style="position:absolute;left:864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HCMcA&#10;AADeAAAADwAAAGRycy9kb3ducmV2LnhtbESPQWvCQBSE74X+h+UJvdWNEa1JXUUCoYVSUKvg8Zl9&#10;TUKzb8PuVuO/7xYKPQ4z8w2zXA+mExdyvrWsYDJOQBBXVrdcKzh8lI8LED4ga+wsk4IbeViv7u+W&#10;mGt75R1d9qEWEcI+RwVNCH0upa8aMujHtieO3qd1BkOUrpba4TXCTSfTJJlLgy3HhQZ7Khqqvvbf&#10;RkExPabu/S3L0vPJlVv/UhZsj0o9jIbNM4hAQ/gP/7VftYJ0nj3N4PdOv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nxw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976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Zf8cA&#10;AADeAAAADwAAAGRycy9kb3ducmV2LnhtbESPQUvDQBSE7wX/w/IEb+3GCNGk3RYJBAURbLTg8TX7&#10;TILZt2F3bdN/3xUKPQ4z8w2z2kxmEAdyvres4H6RgCBurO65VfD1Wc2fQPiArHGwTApO5GGzvpmt&#10;sND2yFs61KEVEcK+QAVdCGMhpW86MugXdiSO3o91BkOUrpXa4THCzSDTJMmkwZ7jQocjlR01v/Wf&#10;UVA+7FL3/pbn6f7bVR/+pSrZ7pS6u52elyACTeEavrRftYI0yx8z+L8Tr4Bcn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1WX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977" o:spid="_x0000_s1046" style="position:absolute;left:9326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PbpcUA&#10;AADeAAAADwAAAGRycy9kb3ducmV2LnhtbESPwW7CMBBE75X4B2uRuBWHHKAEDAIq1Eo91fABq3hJ&#10;IuK1FbtJ6NfXlSr1OJqZN5rtfrSt6KkLjWMFi3kGgrh0puFKwfVyfn4BESKywdYxKXhQgP1u8rTF&#10;wriBP6nXsRIJwqFABXWMvpAylDVZDHPniZN3c53FmGRXSdPhkOC2lXmWLaXFhtNCjZ5ONZV3/WUV&#10;uL7Cj+/X213SeCzf/EN7PmqlZtPxsAERaYz/4b/2u1GQL9erFfzeS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89ul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978" o:spid="_x0000_s1047" style="position:absolute;left:1014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Zw8AA&#10;AADeAAAADwAAAGRycy9kb3ducmV2LnhtbERPy46CMBTdm8w/NHeS2UmRhShjJcbEOFsfH3BDr0CG&#10;3hJaC/j108UkLk/Oe1dOphOBBtdaVrBKUhDEldUt1wrut9NyA8J5ZI2dZVIwk4Ny/7HYYaHtyBcK&#10;V1+LGMKuQAWN930hpasaMugS2xNH7mEHgz7CoZZ6wDGGm05mabqWBluODQ32dGyo+r0+jQJ5l/k5&#10;Cz2f0lcIZ1+3r3yelfr6nA7fIDxN/i3+d/9oBdl6m8e98U68An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MZw8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979" o:spid="_x0000_s1048" style="position:absolute;left:1056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DqTMUA&#10;AADeAAAADwAAAGRycy9kb3ducmV2LnhtbESPQWvCQBSE70L/w/IKvenGHFJNXcW0lBY8GfsDHtln&#10;Esy+XbLbJPbXdwXB4zAz3zCb3WQ6MVDvW8sKlosEBHFldcu1gp/T53wFwgdkjZ1lUnAlD7vt02yD&#10;ubYjH2koQy0ihH2OCpoQXC6lrxoy6BfWEUfvbHuDIcq+lrrHMcJNJ9MkyaTBluNCg47eG6ou5a9R&#10;YIcaD38f54ukqai+3LV0XJRKvTxP+zcQgabwCN/b31pBmq1f13C7E6+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OpM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980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Ut8UA&#10;AADeAAAADwAAAGRycy9kb3ducmV2LnhtbESPXWvCMBSG74X9h3CE3WlqB2I7o4xCmTCE+QW7PDbH&#10;tqw5KUnU7t+bi4GXL+8Xz3I9mE7cyPnWsoLZNAFBXFndcq3geCgnCxA+IGvsLJOCP/KwXr2Mlphr&#10;e+cd3fahFnGEfY4KmhD6XEpfNWTQT21PHL2LdQZDlK6W2uE9jptOpkkylwZbjg8N9lQ0VP3ur0ZB&#10;8XZK3fYry9Lzjyu//WdZsD0p9ToePt5BBBrCM/zf3mgF6TxbRICIE1F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hRS3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981" o:spid="_x0000_s1050" style="position:absolute;left:11384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hS8YA&#10;AADeAAAADwAAAGRycy9kb3ducmV2LnhtbESPT4vCMBTE78J+h/AW9qZpC1u0ayy7iiDoxT+XvT2a&#10;Z1tsXkoTtfrpjSB4HGbmN8w0700jLtS52rKCeBSBIC6srrlUcNgvh2MQziNrbCyTghs5yGcfgylm&#10;2l55S5edL0WAsMtQQeV9m0npiooMupFtiYN3tJ1BH2RXSt3hNcBNI5MoSqXBmsNChS3NKypOu7NR&#10;0P8ty42Xk2ix/r7/8zm9xxu3V+rrs//9AeGp9+/wq73SCpJ0Mo7heSd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khS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982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eDsEA&#10;AADeAAAADwAAAGRycy9kb3ducmV2LnhtbESPzarCMBSE9xd8h3AEd9fULvypRhFBdOvPAxyaY1ts&#10;TkoTY+vTG0FwOczMN8xq05laBGpdZVnBZJyAIM6trrhQcL3s/+cgnEfWWFsmBT052KwHfyvMtH3y&#10;icLZFyJC2GWooPS+yaR0eUkG3dg2xNG72dagj7ItpG7xGeGmlmmSTKXBiuNCiQ3tSsrv54dRIK9y&#10;dkhDw/vkFcLBF9Vr1vdKjYbddgnCU+d/4W/7qBWk08U8hc+deAX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OXg7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983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tgcUA&#10;AADeAAAADwAAAGRycy9kb3ducmV2LnhtbESP0WrCQBRE3wv+w3IF3+pGhaCpa2gs0kKfGv2AS/aa&#10;BLN3l+w2Jn59t1Do4zAzZ5h9PppODNT71rKC1TIBQVxZ3XKt4HI+PW9B+ICssbNMCibykB9mT3vM&#10;tL3zFw1lqEWEsM9QQROCy6T0VUMG/dI64uhdbW8wRNnXUvd4j3DTyXWSpNJgy3GhQUfHhqpb+W0U&#10;2KHGz8fb9SZpLKp3N5WOi1KpxXx8fQERaAz/4b/2h1awTnfbDfzeiV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a2B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984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StMcA&#10;AADeAAAADwAAAGRycy9kb3ducmV2LnhtbESPQWvCQBSE7wX/w/IEb3XTWMREV5FAUCiF1lbw+Mw+&#10;k9Ds27C7avrvu4VCj8PMfMOsNoPpxI2cby0reJomIIgrq1uuFXx+lI8LED4ga+wsk4Jv8rBZjx5W&#10;mGt753e6HUItIoR9jgqaEPpcSl81ZNBPbU8cvYt1BkOUrpba4T3CTSfTJJlLgy3HhQZ7Khqqvg5X&#10;o6CYHVP3+pJl6fnkyje/Kwu2R6Um42G7BBFoCP/hv/ZeK0jn2eIZfu/EK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+Er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985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fGesQA&#10;AADeAAAADwAAAGRycy9kb3ducmV2LnhtbESPUWvCMBSF3wf+h3CFvc3Uglo7owxB9HWuP+DS3KXF&#10;5qY0WWz99Ysw2OPhnPMdzu4w2k5EGnzrWMFykYEgrp1u2Siovk5vBQgfkDV2jknBRB4O+9nLDkvt&#10;7vxJ8RqMSBD2JSpoQuhLKX3dkEW/cD1x8r7dYDEkORipB7wnuO1knmVrabHltNBgT8eG6tv1xyqQ&#10;ldyc89jzKXvEeA6mfWymSanX+fjxDiLQGP7Df+2LVpCvt8UKnnfSF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nxnr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590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5NDMIA&#10;AADeAAAADwAAAGRycy9kb3ducmV2LnhtbESPzYrCMBSF9wO+Q7iCG9FUwUGrUVSouHFhZx7g2lzb&#10;YnNTkqj17c1CcHk4f3yrTWca8SDna8sKJuMEBHFhdc2lgv+/bDQH4QOyxsYyKXiRh82697PCVNsn&#10;n+mRh1LEEfYpKqhCaFMpfVGRQT+2LXH0rtYZDFG6UmqHzzhuGjlNkl9psOb4UGFL+4qKW343CrLD&#10;cKeLeT48Xc7JNXNOOz6clBr0u+0SRKAufMOf9lErmM5miwgQcSIK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k0M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v:shape id="Shape 25591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Lol8YA&#10;AADeAAAADwAAAGRycy9kb3ducmV2LnhtbESP3WoCMRSE7wu+QzgFb8TNKlh0axQrrPTGC7d9gNPk&#10;7A/dnCxJquvbm0Khl8PMfMNs96PtxZV86BwrWGQ5CGLtTMeNgs+Pcr4GESKywd4xKbhTgP1u8rTF&#10;wrgbX+haxUYkCIcCFbQxDoWUQbdkMWRuIE5e7bzFmKRvpPF4S3Dby2Wev0iLHaeFFgc6tqS/qx+r&#10;oDzN3oxeV7Pz1yWvS++N59NZqenzeHgFEWmM/+G/9rtRsFytNgv4vZOugN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Lol8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A32B20">
      <w:t>1589828746</w:t>
    </w:r>
  </w:p>
  <w:p w:rsidR="00A32B20" w:rsidRDefault="00A32B2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1C9" w:rsidRDefault="00E231C9">
      <w:pPr>
        <w:spacing w:after="0" w:line="240" w:lineRule="auto"/>
      </w:pPr>
      <w:r>
        <w:separator/>
      </w:r>
    </w:p>
  </w:footnote>
  <w:footnote w:type="continuationSeparator" w:id="0">
    <w:p w:rsidR="00E231C9" w:rsidRDefault="00E23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B93"/>
    <w:multiLevelType w:val="multilevel"/>
    <w:tmpl w:val="167E5444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722245"/>
    <w:multiLevelType w:val="hybridMultilevel"/>
    <w:tmpl w:val="C55C00A8"/>
    <w:lvl w:ilvl="0" w:tplc="7102E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1C8E"/>
    <w:multiLevelType w:val="hybridMultilevel"/>
    <w:tmpl w:val="7186B5FE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47B7E"/>
    <w:multiLevelType w:val="hybridMultilevel"/>
    <w:tmpl w:val="9378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0677"/>
    <w:multiLevelType w:val="hybridMultilevel"/>
    <w:tmpl w:val="2CFADA3C"/>
    <w:lvl w:ilvl="0" w:tplc="E2823126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84004D"/>
    <w:multiLevelType w:val="hybridMultilevel"/>
    <w:tmpl w:val="4F4C8914"/>
    <w:lvl w:ilvl="0" w:tplc="D486B7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F16313"/>
    <w:multiLevelType w:val="hybridMultilevel"/>
    <w:tmpl w:val="D0D28D8C"/>
    <w:lvl w:ilvl="0" w:tplc="5E706C8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BEA378">
      <w:start w:val="4"/>
      <w:numFmt w:val="decimal"/>
      <w:lvlText w:val="%2."/>
      <w:lvlJc w:val="left"/>
      <w:pPr>
        <w:ind w:left="87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180DB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203A0E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BA9A08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FC340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66CD6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9C1D12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46047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2C1816"/>
    <w:multiLevelType w:val="hybridMultilevel"/>
    <w:tmpl w:val="684EE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007C6"/>
    <w:multiLevelType w:val="hybridMultilevel"/>
    <w:tmpl w:val="E86E8952"/>
    <w:lvl w:ilvl="0" w:tplc="2FDC70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8E219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8AB066">
      <w:start w:val="4"/>
      <w:numFmt w:val="decimal"/>
      <w:lvlRestart w:val="0"/>
      <w:lvlText w:val="%3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AE7E3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108B00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E4D9A6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A299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5667C0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88E27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D979CB"/>
    <w:multiLevelType w:val="hybridMultilevel"/>
    <w:tmpl w:val="9B602F3E"/>
    <w:lvl w:ilvl="0" w:tplc="E83256DE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D00DFC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FEAA0C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52FE7C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4E086C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704066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820634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304BF6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1219FA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02725D"/>
    <w:multiLevelType w:val="hybridMultilevel"/>
    <w:tmpl w:val="6038B75C"/>
    <w:lvl w:ilvl="0" w:tplc="ECD08D6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18DFC4">
      <w:start w:val="1"/>
      <w:numFmt w:val="decimal"/>
      <w:lvlRestart w:val="0"/>
      <w:lvlText w:val="%2."/>
      <w:lvlJc w:val="left"/>
      <w:pPr>
        <w:ind w:left="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440564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2229DC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B07D5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4C5E6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224F2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56D002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AA9DB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2A0087"/>
    <w:multiLevelType w:val="hybridMultilevel"/>
    <w:tmpl w:val="C55C00A8"/>
    <w:lvl w:ilvl="0" w:tplc="7102E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70600"/>
    <w:multiLevelType w:val="hybridMultilevel"/>
    <w:tmpl w:val="36745442"/>
    <w:lvl w:ilvl="0" w:tplc="DE24A2D0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AC21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5AC7A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C806A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D459B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2CC38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C4889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8814D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94FFC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4D25C9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82B1A"/>
    <w:multiLevelType w:val="hybridMultilevel"/>
    <w:tmpl w:val="76623062"/>
    <w:lvl w:ilvl="0" w:tplc="67A0C2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311BF"/>
    <w:multiLevelType w:val="hybridMultilevel"/>
    <w:tmpl w:val="DA324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20114"/>
    <w:multiLevelType w:val="hybridMultilevel"/>
    <w:tmpl w:val="EA346672"/>
    <w:lvl w:ilvl="0" w:tplc="88F21206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A62F8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D264D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C69C1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48968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02821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C0E3C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70D9C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7AC05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47E2CFC"/>
    <w:multiLevelType w:val="hybridMultilevel"/>
    <w:tmpl w:val="2C8A1786"/>
    <w:lvl w:ilvl="0" w:tplc="F02C59CC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A2178A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E2840A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E4750E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68B46A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38247C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0A32A4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74D2FC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DCA3A0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3227CC"/>
    <w:multiLevelType w:val="hybridMultilevel"/>
    <w:tmpl w:val="5EFE9C2A"/>
    <w:lvl w:ilvl="0" w:tplc="83085804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00390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C4101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AA92D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CEDEA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F4A6A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1A418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96E9F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BAA8A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276ACC"/>
    <w:multiLevelType w:val="hybridMultilevel"/>
    <w:tmpl w:val="CC96438C"/>
    <w:lvl w:ilvl="0" w:tplc="B00EABD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A017B8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B24096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FE75CE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A61DE8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8A252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AAB0E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60D56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48AF5E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891F26"/>
    <w:multiLevelType w:val="hybridMultilevel"/>
    <w:tmpl w:val="A5F2AB38"/>
    <w:lvl w:ilvl="0" w:tplc="180E1AC0">
      <w:start w:val="14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28F182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7E1F0C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FE62CE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56539C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04A05C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7EF916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0C4484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96E5C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7CF69F5"/>
    <w:multiLevelType w:val="hybridMultilevel"/>
    <w:tmpl w:val="E92AAF5E"/>
    <w:lvl w:ilvl="0" w:tplc="3A289648">
      <w:start w:val="1"/>
      <w:numFmt w:val="decimal"/>
      <w:lvlText w:val="%1."/>
      <w:lvlJc w:val="left"/>
      <w:pPr>
        <w:ind w:left="28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04443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825C2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F82E7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07A363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0AC90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706EF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3CF33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E60BD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8A6629"/>
    <w:multiLevelType w:val="hybridMultilevel"/>
    <w:tmpl w:val="238AAAD8"/>
    <w:lvl w:ilvl="0" w:tplc="CDACFD5C">
      <w:start w:val="1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D28934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4CB52E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22A586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6C4D22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8AD206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5458B6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1012AE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6AD194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7F32B4"/>
    <w:multiLevelType w:val="hybridMultilevel"/>
    <w:tmpl w:val="CAF0D07C"/>
    <w:lvl w:ilvl="0" w:tplc="C2DC22AE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78793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F4AD4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2A1E3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9C945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16792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DAB36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ACC49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1EB48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257B55"/>
    <w:multiLevelType w:val="hybridMultilevel"/>
    <w:tmpl w:val="D124DCEA"/>
    <w:lvl w:ilvl="0" w:tplc="7DD856AA">
      <w:start w:val="10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D8B592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6A12CA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BE6818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24E86C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983122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D42038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3AAEBA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281114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627407"/>
    <w:multiLevelType w:val="hybridMultilevel"/>
    <w:tmpl w:val="FD44A828"/>
    <w:lvl w:ilvl="0" w:tplc="77C4F6CC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BA27E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DE132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7E8D9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A8327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842569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24853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6480E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967D1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1AA6743"/>
    <w:multiLevelType w:val="hybridMultilevel"/>
    <w:tmpl w:val="6F3AA2B8"/>
    <w:lvl w:ilvl="0" w:tplc="E3A614A6">
      <w:start w:val="1"/>
      <w:numFmt w:val="decimal"/>
      <w:lvlText w:val="%1."/>
      <w:lvlJc w:val="left"/>
      <w:pPr>
        <w:ind w:left="142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71DF595E"/>
    <w:multiLevelType w:val="hybridMultilevel"/>
    <w:tmpl w:val="15EA1200"/>
    <w:lvl w:ilvl="0" w:tplc="0C0A2DF0">
      <w:start w:val="6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80464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78AAAA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C0961C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B28BB4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603ACC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4A6B3A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12EFD0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9A4B5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F34F92"/>
    <w:multiLevelType w:val="hybridMultilevel"/>
    <w:tmpl w:val="B760968C"/>
    <w:lvl w:ilvl="0" w:tplc="E780A84C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487E9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E8190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40A4A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CA8D9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D4FF4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7077E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50477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FA52E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1C1FD9"/>
    <w:multiLevelType w:val="hybridMultilevel"/>
    <w:tmpl w:val="30EE60B8"/>
    <w:lvl w:ilvl="0" w:tplc="F20A1C72">
      <w:start w:val="1"/>
      <w:numFmt w:val="decimal"/>
      <w:lvlText w:val="%1."/>
      <w:lvlJc w:val="left"/>
      <w:pPr>
        <w:ind w:left="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70BE9A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38599A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E69468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FEA89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60C3A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DEE3E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EAA498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60C8F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3739BD"/>
    <w:multiLevelType w:val="hybridMultilevel"/>
    <w:tmpl w:val="6CB4D7BA"/>
    <w:lvl w:ilvl="0" w:tplc="9A0A1550">
      <w:start w:val="1"/>
      <w:numFmt w:val="lowerLetter"/>
      <w:lvlText w:val="%1)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2649A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FE7D3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04D08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E607D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3842A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6EF2A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C4D16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4AC94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C0B0957"/>
    <w:multiLevelType w:val="multilevel"/>
    <w:tmpl w:val="3C18EF30"/>
    <w:lvl w:ilvl="0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9D4F51"/>
    <w:multiLevelType w:val="multilevel"/>
    <w:tmpl w:val="578E41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18"/>
  </w:num>
  <w:num w:numId="4">
    <w:abstractNumId w:val="21"/>
  </w:num>
  <w:num w:numId="5">
    <w:abstractNumId w:val="6"/>
  </w:num>
  <w:num w:numId="6">
    <w:abstractNumId w:val="24"/>
  </w:num>
  <w:num w:numId="7">
    <w:abstractNumId w:val="16"/>
  </w:num>
  <w:num w:numId="8">
    <w:abstractNumId w:val="30"/>
  </w:num>
  <w:num w:numId="9">
    <w:abstractNumId w:val="25"/>
  </w:num>
  <w:num w:numId="10">
    <w:abstractNumId w:val="32"/>
  </w:num>
  <w:num w:numId="11">
    <w:abstractNumId w:val="33"/>
  </w:num>
  <w:num w:numId="12">
    <w:abstractNumId w:val="12"/>
  </w:num>
  <w:num w:numId="13">
    <w:abstractNumId w:val="23"/>
  </w:num>
  <w:num w:numId="14">
    <w:abstractNumId w:val="9"/>
  </w:num>
  <w:num w:numId="15">
    <w:abstractNumId w:val="29"/>
  </w:num>
  <w:num w:numId="16">
    <w:abstractNumId w:val="26"/>
  </w:num>
  <w:num w:numId="17">
    <w:abstractNumId w:val="22"/>
  </w:num>
  <w:num w:numId="18">
    <w:abstractNumId w:val="28"/>
  </w:num>
  <w:num w:numId="19">
    <w:abstractNumId w:val="1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8"/>
  </w:num>
  <w:num w:numId="23">
    <w:abstractNumId w:val="20"/>
  </w:num>
  <w:num w:numId="24">
    <w:abstractNumId w:val="14"/>
  </w:num>
  <w:num w:numId="25">
    <w:abstractNumId w:val="2"/>
  </w:num>
  <w:num w:numId="26">
    <w:abstractNumId w:val="4"/>
  </w:num>
  <w:num w:numId="27">
    <w:abstractNumId w:val="11"/>
  </w:num>
  <w:num w:numId="28">
    <w:abstractNumId w:val="10"/>
  </w:num>
  <w:num w:numId="29">
    <w:abstractNumId w:val="17"/>
  </w:num>
  <w:num w:numId="30">
    <w:abstractNumId w:val="31"/>
  </w:num>
  <w:num w:numId="31">
    <w:abstractNumId w:val="19"/>
  </w:num>
  <w:num w:numId="32">
    <w:abstractNumId w:val="1"/>
  </w:num>
  <w:num w:numId="33">
    <w:abstractNumId w:val="13"/>
  </w:num>
  <w:num w:numId="34">
    <w:abstractNumId w:val="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2A"/>
    <w:rsid w:val="00070366"/>
    <w:rsid w:val="000939F7"/>
    <w:rsid w:val="000A05B8"/>
    <w:rsid w:val="000D5BA0"/>
    <w:rsid w:val="000E09C2"/>
    <w:rsid w:val="00112B4D"/>
    <w:rsid w:val="001D5045"/>
    <w:rsid w:val="002374E1"/>
    <w:rsid w:val="00243901"/>
    <w:rsid w:val="0025010B"/>
    <w:rsid w:val="00297431"/>
    <w:rsid w:val="002B11BA"/>
    <w:rsid w:val="002D6412"/>
    <w:rsid w:val="00391CB5"/>
    <w:rsid w:val="00393E2A"/>
    <w:rsid w:val="00400B61"/>
    <w:rsid w:val="00416775"/>
    <w:rsid w:val="004638F9"/>
    <w:rsid w:val="00493EB5"/>
    <w:rsid w:val="004F15CC"/>
    <w:rsid w:val="004F4F7E"/>
    <w:rsid w:val="00520511"/>
    <w:rsid w:val="00577437"/>
    <w:rsid w:val="005779AA"/>
    <w:rsid w:val="0059374C"/>
    <w:rsid w:val="0059591E"/>
    <w:rsid w:val="005C0F97"/>
    <w:rsid w:val="006017BD"/>
    <w:rsid w:val="006151CB"/>
    <w:rsid w:val="00654A68"/>
    <w:rsid w:val="0067413C"/>
    <w:rsid w:val="00683AF2"/>
    <w:rsid w:val="006A4607"/>
    <w:rsid w:val="006B7CB2"/>
    <w:rsid w:val="006D5D80"/>
    <w:rsid w:val="006E0501"/>
    <w:rsid w:val="006E0FBB"/>
    <w:rsid w:val="006E49F1"/>
    <w:rsid w:val="00700F0E"/>
    <w:rsid w:val="0072068C"/>
    <w:rsid w:val="0073779C"/>
    <w:rsid w:val="00756504"/>
    <w:rsid w:val="00790484"/>
    <w:rsid w:val="007933CA"/>
    <w:rsid w:val="008F0C30"/>
    <w:rsid w:val="00902C58"/>
    <w:rsid w:val="009520F9"/>
    <w:rsid w:val="009609A1"/>
    <w:rsid w:val="009B2AB2"/>
    <w:rsid w:val="009B6008"/>
    <w:rsid w:val="00A25FE9"/>
    <w:rsid w:val="00A32B20"/>
    <w:rsid w:val="00A45AD3"/>
    <w:rsid w:val="00A55B5F"/>
    <w:rsid w:val="00A700BB"/>
    <w:rsid w:val="00A728DC"/>
    <w:rsid w:val="00AE6688"/>
    <w:rsid w:val="00AE6E9A"/>
    <w:rsid w:val="00AF06A4"/>
    <w:rsid w:val="00B77F12"/>
    <w:rsid w:val="00BB66F3"/>
    <w:rsid w:val="00BD1091"/>
    <w:rsid w:val="00BE140B"/>
    <w:rsid w:val="00BF5E8D"/>
    <w:rsid w:val="00C42346"/>
    <w:rsid w:val="00C545BB"/>
    <w:rsid w:val="00CA0C37"/>
    <w:rsid w:val="00CA7E11"/>
    <w:rsid w:val="00CB56F5"/>
    <w:rsid w:val="00CC4A94"/>
    <w:rsid w:val="00D05C1F"/>
    <w:rsid w:val="00D72AC1"/>
    <w:rsid w:val="00D73A58"/>
    <w:rsid w:val="00D7625C"/>
    <w:rsid w:val="00DF3EAF"/>
    <w:rsid w:val="00E02DF4"/>
    <w:rsid w:val="00E03E6F"/>
    <w:rsid w:val="00E13337"/>
    <w:rsid w:val="00E231C9"/>
    <w:rsid w:val="00EB33D3"/>
    <w:rsid w:val="00F006EA"/>
    <w:rsid w:val="00F01B41"/>
    <w:rsid w:val="00FA05DC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4B7362-A6BB-475A-A4B1-CCFA0AE2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FA05DC"/>
    <w:rPr>
      <w:rFonts w:eastAsia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A05DC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5">
    <w:name w:val="Hyperlink"/>
    <w:uiPriority w:val="99"/>
    <w:unhideWhenUsed/>
    <w:rsid w:val="00FA05DC"/>
    <w:rPr>
      <w:color w:val="0000FF"/>
      <w:u w:val="single"/>
    </w:rPr>
  </w:style>
  <w:style w:type="paragraph" w:customStyle="1" w:styleId="ConsPlusCell">
    <w:name w:val="ConsPlusCell"/>
    <w:rsid w:val="00FA05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CB56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B56F5"/>
    <w:rPr>
      <w:rFonts w:eastAsia="Calibri" w:cs="Calibri"/>
      <w:color w:val="000000"/>
      <w:sz w:val="18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9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EB5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customStyle="1" w:styleId="Standard">
    <w:name w:val="Standard"/>
    <w:rsid w:val="009520F9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a">
    <w:name w:val="Strong"/>
    <w:uiPriority w:val="22"/>
    <w:qFormat/>
    <w:rsid w:val="00BB66F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ibrary.kuzstu.ru/meto.php?n=10122" TargetMode="External"/><Relationship Id="rId18" Type="http://schemas.openxmlformats.org/officeDocument/2006/relationships/hyperlink" Target="http://library.kuzstu.ru/meto.php?n=10118" TargetMode="External"/><Relationship Id="rId26" Type="http://schemas.openxmlformats.org/officeDocument/2006/relationships/hyperlink" Target="https://www.rudmet.ru/catalog/journals/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library.kuzstu.ru/meto.php?n=10120" TargetMode="External"/><Relationship Id="rId17" Type="http://schemas.openxmlformats.org/officeDocument/2006/relationships/hyperlink" Target="http://library.kuzstu.ru/meto.php?n=10119" TargetMode="External"/><Relationship Id="rId25" Type="http://schemas.openxmlformats.org/officeDocument/2006/relationships/hyperlink" Target="https://mining-media.ru/ru/https:/mining-media.ru/ru/" TargetMode="External"/><Relationship Id="rId33" Type="http://schemas.openxmlformats.org/officeDocument/2006/relationships/hyperlink" Target="http://www.consultant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ibrary.kuzstu.ru/meto.php?n=10116" TargetMode="External"/><Relationship Id="rId20" Type="http://schemas.openxmlformats.org/officeDocument/2006/relationships/hyperlink" Target="http://e.lanbook.com" TargetMode="External"/><Relationship Id="rId29" Type="http://schemas.openxmlformats.org/officeDocument/2006/relationships/hyperlink" Target="https://kuzst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kuzstu.ru/meto.php?n=10124" TargetMode="External"/><Relationship Id="rId24" Type="http://schemas.openxmlformats.org/officeDocument/2006/relationships/hyperlink" Target="https://gormash.kuzstu.ru/" TargetMode="External"/><Relationship Id="rId32" Type="http://schemas.openxmlformats.org/officeDocument/2006/relationships/hyperlink" Target="https://elibrary.ru/defaultx.asp?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library.kuzstu.ru/meto.php?n=10115" TargetMode="External"/><Relationship Id="rId23" Type="http://schemas.openxmlformats.org/officeDocument/2006/relationships/hyperlink" Target="https://vestnik.kuzstu.ru/" TargetMode="External"/><Relationship Id="rId28" Type="http://schemas.openxmlformats.org/officeDocument/2006/relationships/hyperlink" Target="http://www.ugolinfo.ru/onLine.html" TargetMode="External"/><Relationship Id="rId36" Type="http://schemas.openxmlformats.org/officeDocument/2006/relationships/footer" Target="footer3.xml"/><Relationship Id="rId10" Type="http://schemas.openxmlformats.org/officeDocument/2006/relationships/hyperlink" Target="http://library.kuzstu.ru/meto.php?n=10114" TargetMode="External"/><Relationship Id="rId19" Type="http://schemas.openxmlformats.org/officeDocument/2006/relationships/hyperlink" Target="https://elib.kuzstu.ru/" TargetMode="External"/><Relationship Id="rId31" Type="http://schemas.openxmlformats.org/officeDocument/2006/relationships/hyperlink" Target="http://e&#1086;s.belovokyzgt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kuzstu.ru/meto.php?n=10113" TargetMode="External"/><Relationship Id="rId14" Type="http://schemas.openxmlformats.org/officeDocument/2006/relationships/hyperlink" Target="http://library.kuzstu.ru/meto.php?n=10121" TargetMode="External"/><Relationship Id="rId22" Type="http://schemas.openxmlformats.org/officeDocument/2006/relationships/hyperlink" Target="https://www.technormativ.ru/" TargetMode="External"/><Relationship Id="rId27" Type="http://schemas.openxmlformats.org/officeDocument/2006/relationships/hyperlink" Target="https://elibrary.ru/contents.asp?titleid=8628" TargetMode="External"/><Relationship Id="rId30" Type="http://schemas.openxmlformats.org/officeDocument/2006/relationships/hyperlink" Target="http://belovokyzgty.ru/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NoNJVhFNxa2h1fMOxDoUBSKt/Ps=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Pd8O2lkHgosqF8hGz2QGp7e9Ccg=</DigestValue>
    </Reference>
  </SignedInfo>
  <SignatureValue>UNBh9ai4PZzvh8X2zCSXDVntx++s7KpV1nXYGbh25L57yT2+uaxBbyfoNF5Xv4TwPTFMiH/XIyFz
sNzYmPHvVi+FuneSJGJR+dNqCcHOLHv5RtKpxD8FDjHAjWmM4lXDOOkdqVR3anN9tuuCduWWgRX6
Y+yX0KTyD9TI3JEPVMn+jabC/yV/x1pqK3el8tcTN2p57Fzw03oNJXVaQHhXZlZgqjSsWHxrawD0
BpeqeALpsMAec/0wvKYtFF3/gPjqECR1SYKWqSu4Jm3ahRlNdBKnMnaRoZxXeuQuw96Z8Jgwv6ua
Pq18JNj+Q7OyOx5ddqUJa1ImCcXNEgUqoruupg==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Xo1c+HAQhkRINTYOEkljWYdbvi4=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media/image2.jpeg?ContentType=image/jpeg">
        <DigestMethod Algorithm="http://www.w3.org/2000/09/xmldsig#sha1"/>
        <DigestValue>tIn9jFU/wZouBxs+UM3HBNY5Hgk=</DigestValue>
      </Reference>
      <Reference URI="/word/settings.xml?ContentType=application/vnd.openxmlformats-officedocument.wordprocessingml.settings+xml">
        <DigestMethod Algorithm="http://www.w3.org/2000/09/xmldsig#sha1"/>
        <DigestValue>1RYYRzYmVhxMHIFhEUTmK31ZF40=</DigestValue>
      </Reference>
      <Reference URI="/word/webSettings.xml?ContentType=application/vnd.openxmlformats-officedocument.wordprocessingml.webSettings+xml">
        <DigestMethod Algorithm="http://www.w3.org/2000/09/xmldsig#sha1"/>
        <DigestValue>n78tLBV4lq3pFmCX3cK44HtdNuA=</DigestValue>
      </Reference>
      <Reference URI="/word/styles.xml?ContentType=application/vnd.openxmlformats-officedocument.wordprocessingml.styles+xml">
        <DigestMethod Algorithm="http://www.w3.org/2000/09/xmldsig#sha1"/>
        <DigestValue>Iiuiq0goSPQt+IsGtwxvnJ88dew=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footer1.xml?ContentType=application/vnd.openxmlformats-officedocument.wordprocessingml.footer+xml">
        <DigestMethod Algorithm="http://www.w3.org/2000/09/xmldsig#sha1"/>
        <DigestValue>y8x2ypNsyzQCJAa8R/11OH2PmJQ=</DigestValue>
      </Reference>
      <Reference URI="/word/footnotes.xml?ContentType=application/vnd.openxmlformats-officedocument.wordprocessingml.footnotes+xml">
        <DigestMethod Algorithm="http://www.w3.org/2000/09/xmldsig#sha1"/>
        <DigestValue>MrgFtxCYEeY75ky6iB+WTDkrCZU=</DigestValue>
      </Reference>
      <Reference URI="/word/document.xml?ContentType=application/vnd.openxmlformats-officedocument.wordprocessingml.document.main+xml">
        <DigestMethod Algorithm="http://www.w3.org/2000/09/xmldsig#sha1"/>
        <DigestValue>8lkxB/DgKNW3c4IMx3LOYVgm9K8=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y+fAE54MMhRdS9SE5tLqP1tRwxA=</DigestValue>
      </Reference>
      <Reference URI="/word/endnotes.xml?ContentType=application/vnd.openxmlformats-officedocument.wordprocessingml.endnotes+xml">
        <DigestMethod Algorithm="http://www.w3.org/2000/09/xmldsig#sha1"/>
        <DigestValue>5Zn7NGSt+QAS3ex8tENv1KTUpYI=</DigestValue>
      </Reference>
      <Reference URI="/word/footer3.xml?ContentType=application/vnd.openxmlformats-officedocument.wordprocessingml.footer+xml">
        <DigestMethod Algorithm="http://www.w3.org/2000/09/xmldsig#sha1"/>
        <DigestValue>8AjDxnVug78MUlKirl0cip8bT4A=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AiC8CiOzNXUKrwTLFol+DexURmU=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2024-05-21T11:24:58Z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2024-05-21T11:24:58Z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YWG0Q/Wj3e3ixsB2qtt1J6afxlo=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D/uvIHQQgXxM2Rcc4zeQz9zddZU=</DigestValue>
    </Reference>
  </SignedInfo>
  <SignatureValue>citLQklzVTjQXwwb5AOWz3L6howJWdGmg2rFPOsQ2KS+p27xnIoKogt8c0MHXk04eoxOHHUdwH1m
sSbGNM7TVGijMtnOStv+ztyS/VWWoYl6Mb6rE3I13pziOeP9BZ/hAR1xCs90D7uoYELXY5T4civz
uX88Bu/lPYWWxiiAh5g=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Xo1c+HAQhkRINTYOEkljWYdbvi4=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media/image2.jpeg?ContentType=image/jpeg">
        <DigestMethod Algorithm="http://www.w3.org/2000/09/xmldsig#sha1"/>
        <DigestValue>tIn9jFU/wZouBxs+UM3HBNY5Hgk=</DigestValue>
      </Reference>
      <Reference URI="/word/settings.xml?ContentType=application/vnd.openxmlformats-officedocument.wordprocessingml.settings+xml">
        <DigestMethod Algorithm="http://www.w3.org/2000/09/xmldsig#sha1"/>
        <DigestValue>1RYYRzYmVhxMHIFhEUTmK31ZF40=</DigestValue>
      </Reference>
      <Reference URI="/word/webSettings.xml?ContentType=application/vnd.openxmlformats-officedocument.wordprocessingml.webSettings+xml">
        <DigestMethod Algorithm="http://www.w3.org/2000/09/xmldsig#sha1"/>
        <DigestValue>n78tLBV4lq3pFmCX3cK44HtdNuA=</DigestValue>
      </Reference>
      <Reference URI="/word/styles.xml?ContentType=application/vnd.openxmlformats-officedocument.wordprocessingml.styles+xml">
        <DigestMethod Algorithm="http://www.w3.org/2000/09/xmldsig#sha1"/>
        <DigestValue>Iiuiq0goSPQt+IsGtwxvnJ88dew=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footer1.xml?ContentType=application/vnd.openxmlformats-officedocument.wordprocessingml.footer+xml">
        <DigestMethod Algorithm="http://www.w3.org/2000/09/xmldsig#sha1"/>
        <DigestValue>y8x2ypNsyzQCJAa8R/11OH2PmJQ=</DigestValue>
      </Reference>
      <Reference URI="/word/footnotes.xml?ContentType=application/vnd.openxmlformats-officedocument.wordprocessingml.footnotes+xml">
        <DigestMethod Algorithm="http://www.w3.org/2000/09/xmldsig#sha1"/>
        <DigestValue>MrgFtxCYEeY75ky6iB+WTDkrCZU=</DigestValue>
      </Reference>
      <Reference URI="/word/document.xml?ContentType=application/vnd.openxmlformats-officedocument.wordprocessingml.document.main+xml">
        <DigestMethod Algorithm="http://www.w3.org/2000/09/xmldsig#sha1"/>
        <DigestValue>8lkxB/DgKNW3c4IMx3LOYVgm9K8=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y+fAE54MMhRdS9SE5tLqP1tRwxA=</DigestValue>
      </Reference>
      <Reference URI="/word/endnotes.xml?ContentType=application/vnd.openxmlformats-officedocument.wordprocessingml.endnotes+xml">
        <DigestMethod Algorithm="http://www.w3.org/2000/09/xmldsig#sha1"/>
        <DigestValue>5Zn7NGSt+QAS3ex8tENv1KTUpYI=</DigestValue>
      </Reference>
      <Reference URI="/word/footer3.xml?ContentType=application/vnd.openxmlformats-officedocument.wordprocessingml.footer+xml">
        <DigestMethod Algorithm="http://www.w3.org/2000/09/xmldsig#sha1"/>
        <DigestValue>8AjDxnVug78MUlKirl0cip8bT4A=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AiC8CiOzNXUKrwTLFol+DexURmU=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2024-05-23T03:58:00Z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2024-05-23T03:58:00Z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4XRLWf31isy0SktpOtZyE64lotU=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Za8vQJWXDFehdtyZmFFTgP6i2Lwb+R0zn5XEM5KzLiH7MpbiRYh+1x8pf8nze61s54TiENhp
    b6pRiTAKoArrJJdWHrhmxw4mrfGOfj8heomw5cJS+Paw+JvNxXOYHA7IYrHbRH6E4qdrnI/t
    fWCCxrEX/LYW2zYR+36+xhPc5J39u22MI/rM+m4Pkf5hHAwXAYnj9m1sFDQ98RI4F3S+Qd+b
    Xf21Mc/0CW5A9YiDSe3hEE0Oz4FiLh355OHyADPrtKIrOMndvibMKmr6KiSLX8Rf5t0pvOiZ
    c6WtGn4qGeZBcRzHlQRnpNwpPug0cHSh1gDPS7e1RxBqS+1HYe8aGw==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34"/>
            <mdssi:RelationshipReference SourceId="rId7"/>
            <mdssi:RelationshipReference SourceId="rId38"/>
            <mdssi:RelationshipReference SourceId="rId2"/>
            <mdssi:RelationshipReference SourceId="rId1"/>
            <mdssi:RelationshipReference SourceId="rId6"/>
            <mdssi:RelationshipReference SourceId="rId37"/>
            <mdssi:RelationshipReference SourceId="rId5"/>
            <mdssi:RelationshipReference SourceId="rId36"/>
            <mdssi:RelationshipReference SourceId="rId4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jf4pSMBnPgBkeTnsw9fj9ySDKAM=</DigestValue>
      </Reference>
      <Reference URI="/word/document.xml?ContentType=application/vnd.openxmlformats-officedocument.wordprocessingml.document.main+xml">
        <DigestMethod Algorithm="http://www.w3.org/2000/09/xmldsig#sha1"/>
        <DigestValue>8lkxB/DgKNW3c4IMx3LOYVgm9K8=</DigestValue>
      </Reference>
      <Reference URI="/word/endnotes.xml?ContentType=application/vnd.openxmlformats-officedocument.wordprocessingml.endnotes+xml">
        <DigestMethod Algorithm="http://www.w3.org/2000/09/xmldsig#sha1"/>
        <DigestValue>5Zn7NGSt+QAS3ex8tENv1KTUpYI=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y8x2ypNsyzQCJAa8R/11OH2PmJQ=</DigestValue>
      </Reference>
      <Reference URI="/word/footer2.xml?ContentType=application/vnd.openxmlformats-officedocument.wordprocessingml.footer+xml">
        <DigestMethod Algorithm="http://www.w3.org/2000/09/xmldsig#sha1"/>
        <DigestValue>y+fAE54MMhRdS9SE5tLqP1tRwxA=</DigestValue>
      </Reference>
      <Reference URI="/word/footer3.xml?ContentType=application/vnd.openxmlformats-officedocument.wordprocessingml.footer+xml">
        <DigestMethod Algorithm="http://www.w3.org/2000/09/xmldsig#sha1"/>
        <DigestValue>8AjDxnVug78MUlKirl0cip8bT4A=</DigestValue>
      </Reference>
      <Reference URI="/word/footnotes.xml?ContentType=application/vnd.openxmlformats-officedocument.wordprocessingml.footnotes+xml">
        <DigestMethod Algorithm="http://www.w3.org/2000/09/xmldsig#sha1"/>
        <DigestValue>MrgFtxCYEeY75ky6iB+WTDkrCZU=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media/image2.jpeg?ContentType=image/jpeg">
        <DigestMethod Algorithm="http://www.w3.org/2000/09/xmldsig#sha1"/>
        <DigestValue>tIn9jFU/wZouBxs+UM3HBNY5Hgk=</DigestValue>
      </Reference>
      <Reference URI="/word/numbering.xml?ContentType=application/vnd.openxmlformats-officedocument.wordprocessingml.numbering+xml">
        <DigestMethod Algorithm="http://www.w3.org/2000/09/xmldsig#sha1"/>
        <DigestValue>Xo1c+HAQhkRINTYOEkljWYdbvi4=</DigestValue>
      </Reference>
      <Reference URI="/word/settings.xml?ContentType=application/vnd.openxmlformats-officedocument.wordprocessingml.settings+xml">
        <DigestMethod Algorithm="http://www.w3.org/2000/09/xmldsig#sha1"/>
        <DigestValue>1RYYRzYmVhxMHIFhEUTmK31ZF40=</DigestValue>
      </Reference>
      <Reference URI="/word/styles.xml?ContentType=application/vnd.openxmlformats-officedocument.wordprocessingml.styles+xml">
        <DigestMethod Algorithm="http://www.w3.org/2000/09/xmldsig#sha1"/>
        <DigestValue>Iiuiq0goSPQt+IsGtwxvnJ88dew=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n78tLBV4lq3pFmCX3cK44HtdNuA=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2024-05-28T08:47:42Z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4936</Words>
  <Characters>28137</Characters>
  <Application>Microsoft Office Word</Application>
  <DocSecurity>0</DocSecurity>
  <Lines>234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33007</CharactersWithSpaces>
  <SharedDoc>false</SharedDoc>
  <HLinks>
    <vt:vector size="96" baseType="variant">
      <vt:variant>
        <vt:i4>6750244</vt:i4>
      </vt:variant>
      <vt:variant>
        <vt:i4>45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42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39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36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1179719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1572888</vt:i4>
      </vt:variant>
      <vt:variant>
        <vt:i4>30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24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21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18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15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851978</vt:i4>
      </vt:variant>
      <vt:variant>
        <vt:i4>12</vt:i4>
      </vt:variant>
      <vt:variant>
        <vt:i4>0</vt:i4>
      </vt:variant>
      <vt:variant>
        <vt:i4>5</vt:i4>
      </vt:variant>
      <vt:variant>
        <vt:lpwstr>https://e.lanbook.com/book/116438</vt:lpwstr>
      </vt:variant>
      <vt:variant>
        <vt:lpwstr/>
      </vt:variant>
      <vt:variant>
        <vt:i4>327688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https://e.lanbook.com/book/93643</vt:lpwstr>
      </vt:variant>
      <vt:variant>
        <vt:lpwstr/>
      </vt:variant>
      <vt:variant>
        <vt:i4>524303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https://e.lanbook.com/book/134340</vt:lpwstr>
      </vt:variant>
      <vt:variant>
        <vt:lpwstr/>
      </vt:variant>
      <vt:variant>
        <vt:i4>720898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https://e.lanbook.com/book/155869</vt:lpwstr>
      </vt:variant>
      <vt:variant>
        <vt:lpwstr/>
      </vt:variant>
      <vt:variant>
        <vt:i4>655375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https://e.lanbook.com/book/157552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23</cp:revision>
  <cp:lastPrinted>2023-06-14T02:10:00Z</cp:lastPrinted>
  <dcterms:created xsi:type="dcterms:W3CDTF">2021-11-08T05:39:00Z</dcterms:created>
  <dcterms:modified xsi:type="dcterms:W3CDTF">2024-04-26T03:42:00Z</dcterms:modified>
</cp:coreProperties>
</file>