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Default Extension="sigs" ContentType="application/vnd.openxmlformats-package.digital-signature-origin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C60" w:rsidRPr="00F92999" w:rsidRDefault="00B72C60" w:rsidP="00B72C60">
      <w:pPr>
        <w:spacing w:after="0" w:line="360" w:lineRule="auto"/>
        <w:ind w:left="-1134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F92999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МИНИСТЕРСТВО НАУКИ И ВЫСШЕГО ОБРАЗОВАНИЯ РОССИЙСКОЙ ФЕДЕРАЦИИ</w:t>
      </w:r>
    </w:p>
    <w:p w:rsidR="00B72C60" w:rsidRPr="00F92999" w:rsidRDefault="00B72C60" w:rsidP="00B72C60">
      <w:pPr>
        <w:spacing w:after="0" w:line="360" w:lineRule="auto"/>
        <w:ind w:left="-1134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F92999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федеральное государственное бюджетное образовательное учреждение высшего образования</w:t>
      </w:r>
    </w:p>
    <w:p w:rsidR="00B72C60" w:rsidRPr="00F92999" w:rsidRDefault="00B72C60" w:rsidP="00B72C60">
      <w:pPr>
        <w:spacing w:after="0" w:line="360" w:lineRule="auto"/>
        <w:ind w:left="-1134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F92999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«КУЗБАССКИЙ ГОСУДАРСТВЕННЫЙ ТЕХНИЧЕСКИЙ УНИВЕРСИТЕТ ИМЕНИ Т.Ф.ГОРБАЧЕВА»</w:t>
      </w:r>
    </w:p>
    <w:p w:rsidR="00BB3752" w:rsidRPr="00F92999" w:rsidRDefault="00BB3752" w:rsidP="00BB3752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F92999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Филиал КузГТУ в г. Белово</w:t>
      </w:r>
    </w:p>
    <w:p w:rsidR="00BB3752" w:rsidRPr="00F92999" w:rsidRDefault="00BB3752" w:rsidP="00BB3752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</w:p>
    <w:p w:rsidR="00BB3752" w:rsidRPr="00F92999" w:rsidRDefault="00BB3752" w:rsidP="00BB3752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F92999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110699D7" wp14:editId="45489303">
            <wp:simplePos x="0" y="0"/>
            <wp:positionH relativeFrom="column">
              <wp:posOffset>-188595</wp:posOffset>
            </wp:positionH>
            <wp:positionV relativeFrom="paragraph">
              <wp:posOffset>210820</wp:posOffset>
            </wp:positionV>
            <wp:extent cx="1274445" cy="1280160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3752" w:rsidRPr="00F92999" w:rsidRDefault="00BB3752" w:rsidP="00BB3752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</w:p>
    <w:p w:rsidR="00011FC5" w:rsidRPr="00803A3B" w:rsidRDefault="00011FC5" w:rsidP="00011FC5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6379"/>
        <w:rPr>
          <w:rFonts w:ascii="Times New Roman" w:hAnsi="Times New Roman"/>
          <w:sz w:val="24"/>
          <w:szCs w:val="24"/>
          <w:lang w:val="ru-RU"/>
        </w:rPr>
      </w:pPr>
      <w:r w:rsidRPr="00803A3B">
        <w:rPr>
          <w:rFonts w:ascii="Times New Roman" w:hAnsi="Times New Roman"/>
          <w:sz w:val="24"/>
          <w:szCs w:val="24"/>
          <w:lang w:val="ru-RU"/>
        </w:rPr>
        <w:t>УТВЕРЖДАЮ</w:t>
      </w:r>
    </w:p>
    <w:p w:rsidR="00011FC5" w:rsidRPr="00803A3B" w:rsidRDefault="00011FC5" w:rsidP="00011FC5">
      <w:pPr>
        <w:spacing w:after="0" w:line="240" w:lineRule="auto"/>
        <w:ind w:left="0" w:right="-1" w:firstLine="6379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  <w:r w:rsidRPr="00803A3B">
        <w:rPr>
          <w:rStyle w:val="aa"/>
          <w:rFonts w:ascii="Times New Roman" w:hAnsi="Times New Roman"/>
          <w:b w:val="0"/>
          <w:sz w:val="24"/>
          <w:szCs w:val="24"/>
          <w:lang w:val="ru-RU"/>
        </w:rPr>
        <w:t xml:space="preserve">Заместитель директора </w:t>
      </w:r>
    </w:p>
    <w:p w:rsidR="00011FC5" w:rsidRPr="00803A3B" w:rsidRDefault="00011FC5" w:rsidP="00011FC5">
      <w:pPr>
        <w:spacing w:after="0" w:line="240" w:lineRule="auto"/>
        <w:ind w:left="0" w:right="-1" w:firstLine="6379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  <w:r w:rsidRPr="00803A3B">
        <w:rPr>
          <w:rStyle w:val="aa"/>
          <w:rFonts w:ascii="Times New Roman" w:hAnsi="Times New Roman"/>
          <w:b w:val="0"/>
          <w:sz w:val="24"/>
          <w:szCs w:val="24"/>
          <w:lang w:val="ru-RU"/>
        </w:rPr>
        <w:t xml:space="preserve">по учебной работе, </w:t>
      </w:r>
    </w:p>
    <w:p w:rsidR="00011FC5" w:rsidRPr="00803A3B" w:rsidRDefault="00011FC5" w:rsidP="00011FC5">
      <w:pPr>
        <w:spacing w:after="0" w:line="240" w:lineRule="auto"/>
        <w:ind w:left="0" w:right="-1" w:firstLine="6379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  <w:r w:rsidRPr="00803A3B">
        <w:rPr>
          <w:rStyle w:val="aa"/>
          <w:rFonts w:ascii="Times New Roman" w:hAnsi="Times New Roman"/>
          <w:b w:val="0"/>
          <w:sz w:val="24"/>
          <w:szCs w:val="24"/>
          <w:lang w:val="ru-RU"/>
        </w:rPr>
        <w:t xml:space="preserve">совмещающая должность </w:t>
      </w:r>
    </w:p>
    <w:p w:rsidR="00011FC5" w:rsidRPr="00803A3B" w:rsidRDefault="00011FC5" w:rsidP="00011FC5">
      <w:pPr>
        <w:spacing w:after="0" w:line="240" w:lineRule="auto"/>
        <w:ind w:left="0" w:right="-1" w:firstLine="6379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  <w:r w:rsidRPr="00803A3B">
        <w:rPr>
          <w:rStyle w:val="aa"/>
          <w:rFonts w:ascii="Times New Roman" w:hAnsi="Times New Roman"/>
          <w:b w:val="0"/>
          <w:sz w:val="24"/>
          <w:szCs w:val="24"/>
          <w:lang w:val="ru-RU"/>
        </w:rPr>
        <w:t xml:space="preserve">директора филиала </w:t>
      </w:r>
    </w:p>
    <w:p w:rsidR="00BB3752" w:rsidRPr="00F92999" w:rsidRDefault="00011FC5" w:rsidP="00011FC5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637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803A3B">
        <w:rPr>
          <w:rStyle w:val="aa"/>
          <w:rFonts w:ascii="Times New Roman" w:hAnsi="Times New Roman"/>
          <w:b w:val="0"/>
          <w:sz w:val="24"/>
          <w:szCs w:val="24"/>
          <w:lang w:val="ru-RU"/>
        </w:rPr>
        <w:t>Долганова Ж.А.</w:t>
      </w:r>
    </w:p>
    <w:p w:rsidR="00BB3752" w:rsidRPr="00F92999" w:rsidRDefault="00BB3752" w:rsidP="00BB3752">
      <w:pPr>
        <w:spacing w:after="3"/>
        <w:ind w:left="6521" w:right="-1"/>
        <w:rPr>
          <w:rFonts w:ascii="Times New Roman" w:hAnsi="Times New Roman"/>
          <w:sz w:val="24"/>
          <w:szCs w:val="24"/>
          <w:lang w:val="ru-RU"/>
        </w:rPr>
      </w:pPr>
      <w:r w:rsidRPr="00F9299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B3752" w:rsidRPr="00F92999" w:rsidRDefault="00BB3752" w:rsidP="00BB3752">
      <w:pPr>
        <w:spacing w:after="565"/>
        <w:ind w:left="3116" w:right="-1"/>
        <w:rPr>
          <w:b/>
          <w:lang w:val="ru-RU"/>
        </w:rPr>
      </w:pPr>
    </w:p>
    <w:p w:rsidR="00BB3752" w:rsidRPr="00F92999" w:rsidRDefault="00BB3752" w:rsidP="00BB3752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B3752" w:rsidRPr="00F92999" w:rsidRDefault="00BB3752" w:rsidP="00BB3752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B3752" w:rsidRPr="00F92999" w:rsidRDefault="00BB3752" w:rsidP="00BB3752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B3752" w:rsidRPr="00F92999" w:rsidRDefault="00BB3752" w:rsidP="00BB3752">
      <w:pPr>
        <w:spacing w:after="0" w:line="240" w:lineRule="auto"/>
        <w:ind w:left="0" w:right="-1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B66B6" w:rsidRPr="00F92999" w:rsidRDefault="00BB3752" w:rsidP="00BB375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92999">
        <w:rPr>
          <w:rFonts w:ascii="Times New Roman" w:hAnsi="Times New Roman"/>
          <w:b/>
          <w:sz w:val="24"/>
          <w:szCs w:val="24"/>
          <w:lang w:val="ru-RU"/>
        </w:rPr>
        <w:t>Рабочая программа дисциплины</w:t>
      </w:r>
    </w:p>
    <w:p w:rsidR="00AB66B6" w:rsidRPr="00F92999" w:rsidRDefault="00AB66B6" w:rsidP="00AB66B6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B66B6" w:rsidRPr="00F92999" w:rsidRDefault="00AB66B6" w:rsidP="00AB66B6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B66B6" w:rsidRPr="00F92999" w:rsidRDefault="00AB66B6" w:rsidP="00AB66B6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9299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Основы горного дела (подземная геотехнология) </w:t>
      </w:r>
    </w:p>
    <w:p w:rsidR="00AB66B6" w:rsidRPr="00F92999" w:rsidRDefault="00AB66B6" w:rsidP="00AB66B6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B66B6" w:rsidRPr="00F92999" w:rsidRDefault="00AB66B6" w:rsidP="00AB66B6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B66B6" w:rsidRPr="00F92999" w:rsidRDefault="00AB66B6" w:rsidP="00AB66B6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92999">
        <w:rPr>
          <w:rFonts w:ascii="Times New Roman" w:hAnsi="Times New Roman" w:cs="Times New Roman"/>
          <w:sz w:val="24"/>
          <w:szCs w:val="24"/>
          <w:lang w:val="ru-RU"/>
        </w:rPr>
        <w:t>Специальность 21.05.04 «Горное дело»</w:t>
      </w:r>
    </w:p>
    <w:p w:rsidR="00AB66B6" w:rsidRPr="00F92999" w:rsidRDefault="00AB66B6" w:rsidP="00AB66B6">
      <w:pPr>
        <w:tabs>
          <w:tab w:val="left" w:pos="9355"/>
        </w:tabs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92999">
        <w:rPr>
          <w:rFonts w:ascii="Times New Roman" w:hAnsi="Times New Roman" w:cs="Times New Roman"/>
          <w:sz w:val="24"/>
          <w:szCs w:val="24"/>
          <w:lang w:val="ru-RU"/>
        </w:rPr>
        <w:t>Специализация 03 «Открытые горные работы»</w:t>
      </w:r>
    </w:p>
    <w:p w:rsidR="00AB66B6" w:rsidRPr="00F92999" w:rsidRDefault="00AB66B6" w:rsidP="00AB66B6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B66B6" w:rsidRPr="00F92999" w:rsidRDefault="00AB66B6" w:rsidP="00AB66B6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B66B6" w:rsidRPr="00F92999" w:rsidRDefault="00AB66B6" w:rsidP="00AB66B6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92999">
        <w:rPr>
          <w:rFonts w:ascii="Times New Roman" w:hAnsi="Times New Roman" w:cs="Times New Roman"/>
          <w:sz w:val="24"/>
          <w:szCs w:val="24"/>
          <w:lang w:val="ru-RU"/>
        </w:rPr>
        <w:t>Присваиваемая квалификация</w:t>
      </w:r>
    </w:p>
    <w:p w:rsidR="00AB66B6" w:rsidRPr="00F92999" w:rsidRDefault="00AB66B6" w:rsidP="00AB66B6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92999">
        <w:rPr>
          <w:rFonts w:ascii="Times New Roman" w:hAnsi="Times New Roman" w:cs="Times New Roman"/>
          <w:sz w:val="24"/>
          <w:szCs w:val="24"/>
          <w:lang w:val="ru-RU"/>
        </w:rPr>
        <w:t xml:space="preserve">«Горный инженер (специалист)» </w:t>
      </w:r>
    </w:p>
    <w:p w:rsidR="00AB66B6" w:rsidRPr="00F92999" w:rsidRDefault="00AB66B6" w:rsidP="00AB66B6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B66B6" w:rsidRPr="00F92999" w:rsidRDefault="00AB66B6" w:rsidP="00AB66B6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B66B6" w:rsidRPr="00F92999" w:rsidRDefault="00AB66B6" w:rsidP="00AB66B6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92999">
        <w:rPr>
          <w:rFonts w:ascii="Times New Roman" w:hAnsi="Times New Roman" w:cs="Times New Roman"/>
          <w:sz w:val="24"/>
          <w:szCs w:val="24"/>
          <w:lang w:val="ru-RU"/>
        </w:rPr>
        <w:t xml:space="preserve">Форма обучения </w:t>
      </w:r>
    </w:p>
    <w:p w:rsidR="00AB66B6" w:rsidRPr="00F92999" w:rsidRDefault="00443A59" w:rsidP="00AB66B6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очно-заочная</w:t>
      </w:r>
    </w:p>
    <w:p w:rsidR="00AB66B6" w:rsidRPr="00F92999" w:rsidRDefault="00AB66B6" w:rsidP="00AB66B6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B66B6" w:rsidRPr="00F92999" w:rsidRDefault="002F3308" w:rsidP="00AB66B6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92999">
        <w:rPr>
          <w:rFonts w:ascii="Times New Roman" w:hAnsi="Times New Roman" w:cs="Times New Roman"/>
          <w:sz w:val="24"/>
          <w:szCs w:val="24"/>
          <w:lang w:val="ru-RU"/>
        </w:rPr>
        <w:t>год набора 202</w:t>
      </w:r>
      <w:r w:rsidR="00011FC5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AB66B6" w:rsidRPr="00F92999" w:rsidRDefault="00AB66B6" w:rsidP="00AB66B6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B66B6" w:rsidRPr="00F92999" w:rsidRDefault="00AB66B6" w:rsidP="00AB66B6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B66B6" w:rsidRPr="00F92999" w:rsidRDefault="00AB66B6" w:rsidP="00AB66B6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B66B6" w:rsidRPr="00F92999" w:rsidRDefault="00AB66B6" w:rsidP="00AB66B6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B66B6" w:rsidRPr="00F92999" w:rsidRDefault="00AB66B6" w:rsidP="00AB66B6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B66B6" w:rsidRPr="00F92999" w:rsidRDefault="00AB66B6" w:rsidP="00AB66B6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B66B6" w:rsidRPr="00F92999" w:rsidRDefault="00AB66B6" w:rsidP="00AB66B6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B66B6" w:rsidRPr="00F92999" w:rsidRDefault="00AB66B6" w:rsidP="00AB66B6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72C60" w:rsidRPr="00F92999" w:rsidRDefault="00B72C60" w:rsidP="00B72C60">
      <w:pPr>
        <w:spacing w:after="0" w:line="240" w:lineRule="auto"/>
        <w:ind w:left="0" w:right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B66B6" w:rsidRPr="00F92999" w:rsidRDefault="00AB66B6" w:rsidP="00B72C60">
      <w:pPr>
        <w:spacing w:after="0" w:line="240" w:lineRule="auto"/>
        <w:ind w:left="0" w:right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92999">
        <w:rPr>
          <w:rFonts w:ascii="Times New Roman" w:hAnsi="Times New Roman" w:cs="Times New Roman"/>
          <w:sz w:val="24"/>
          <w:szCs w:val="24"/>
          <w:lang w:val="ru-RU"/>
        </w:rPr>
        <w:t>Белово 202</w:t>
      </w:r>
      <w:r w:rsidR="00011FC5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AB66B6" w:rsidRPr="00F92999" w:rsidRDefault="00AB66B6" w:rsidP="00BB3752">
      <w:pPr>
        <w:spacing w:after="0" w:line="240" w:lineRule="auto"/>
        <w:ind w:left="0" w:right="1"/>
        <w:rPr>
          <w:rFonts w:ascii="Times New Roman" w:hAnsi="Times New Roman" w:cs="Times New Roman"/>
          <w:sz w:val="24"/>
          <w:szCs w:val="24"/>
          <w:lang w:val="ru-RU"/>
        </w:rPr>
      </w:pPr>
      <w:r w:rsidRPr="00F92999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Рабочую программу составил</w:t>
      </w:r>
      <w:r w:rsidR="00B72C60" w:rsidRPr="00F92999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BB3752" w:rsidRPr="00F92999">
        <w:rPr>
          <w:rFonts w:ascii="Times New Roman" w:hAnsi="Times New Roman" w:cs="Times New Roman"/>
          <w:sz w:val="24"/>
          <w:szCs w:val="24"/>
          <w:lang w:val="ru-RU"/>
        </w:rPr>
        <w:t xml:space="preserve"> старший преподаватель Аксененко В.В.</w:t>
      </w:r>
    </w:p>
    <w:p w:rsidR="00AB66B6" w:rsidRPr="00F92999" w:rsidRDefault="00AB66B6" w:rsidP="00BB3752">
      <w:pPr>
        <w:spacing w:after="0" w:line="240" w:lineRule="auto"/>
        <w:ind w:left="0" w:right="1"/>
        <w:rPr>
          <w:rFonts w:ascii="Times New Roman" w:hAnsi="Times New Roman" w:cs="Times New Roman"/>
          <w:sz w:val="24"/>
          <w:szCs w:val="24"/>
          <w:lang w:val="ru-RU"/>
        </w:rPr>
      </w:pPr>
      <w:r w:rsidRPr="00F929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B66B6" w:rsidRPr="00F92999" w:rsidRDefault="00AB66B6" w:rsidP="00BB3752">
      <w:pPr>
        <w:spacing w:after="0" w:line="240" w:lineRule="auto"/>
        <w:ind w:left="0" w:right="1"/>
        <w:rPr>
          <w:rFonts w:ascii="Times New Roman" w:hAnsi="Times New Roman" w:cs="Times New Roman"/>
          <w:sz w:val="24"/>
          <w:szCs w:val="24"/>
          <w:lang w:val="ru-RU"/>
        </w:rPr>
      </w:pPr>
    </w:p>
    <w:p w:rsidR="00513415" w:rsidRDefault="00513415" w:rsidP="00513415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Рабочая программа обсуждена на заседании кафедры «Горного дела и техносферной безопасности»</w:t>
      </w:r>
    </w:p>
    <w:p w:rsidR="00513415" w:rsidRDefault="00513415" w:rsidP="00513415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513415" w:rsidRDefault="00513415" w:rsidP="00513415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Заведующий кафедрой: Белов В.Ф.</w:t>
      </w:r>
    </w:p>
    <w:p w:rsidR="00513415" w:rsidRDefault="00513415" w:rsidP="00513415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513415" w:rsidRDefault="00513415" w:rsidP="00513415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513415" w:rsidRDefault="00513415" w:rsidP="00513415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Согласовано учебно-методической комиссией по специальности 21.05.04 «Горное дело»</w:t>
      </w:r>
    </w:p>
    <w:p w:rsidR="00513415" w:rsidRDefault="00513415" w:rsidP="00513415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BB3752" w:rsidRPr="00F92999" w:rsidRDefault="00513415" w:rsidP="00513415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1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Председатель комиссии: Аксененко В.В.</w:t>
      </w:r>
    </w:p>
    <w:p w:rsidR="00AB66B6" w:rsidRPr="00F92999" w:rsidRDefault="00AB66B6" w:rsidP="00BB3752">
      <w:pPr>
        <w:spacing w:after="0" w:line="240" w:lineRule="auto"/>
        <w:ind w:left="0" w:right="1"/>
        <w:rPr>
          <w:rFonts w:ascii="Times New Roman" w:hAnsi="Times New Roman" w:cs="Times New Roman"/>
          <w:sz w:val="24"/>
          <w:szCs w:val="24"/>
          <w:lang w:val="ru-RU"/>
        </w:rPr>
      </w:pPr>
    </w:p>
    <w:p w:rsidR="00AB66B6" w:rsidRPr="00F92999" w:rsidRDefault="00AB66B6" w:rsidP="00AB66B6">
      <w:pPr>
        <w:spacing w:after="0" w:line="240" w:lineRule="auto"/>
        <w:ind w:left="284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AB66B6" w:rsidRPr="00F92999" w:rsidRDefault="00AB66B6" w:rsidP="00AB66B6">
      <w:pPr>
        <w:spacing w:after="0" w:line="240" w:lineRule="auto"/>
        <w:ind w:left="284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5537AC" w:rsidRPr="00F92999" w:rsidRDefault="005537AC" w:rsidP="00AB66B6">
      <w:pPr>
        <w:spacing w:after="0" w:line="240" w:lineRule="auto"/>
        <w:ind w:left="0" w:right="1189" w:firstLine="0"/>
        <w:rPr>
          <w:rFonts w:ascii="Times New Roman" w:hAnsi="Times New Roman" w:cs="Times New Roman"/>
          <w:sz w:val="22"/>
          <w:lang w:val="ru-RU"/>
        </w:rPr>
      </w:pPr>
    </w:p>
    <w:p w:rsidR="00DD27A1" w:rsidRPr="00F92999" w:rsidRDefault="005537AC" w:rsidP="00011FC5">
      <w:pPr>
        <w:pStyle w:val="a4"/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F92999">
        <w:rPr>
          <w:rFonts w:ascii="Times New Roman" w:hAnsi="Times New Roman"/>
          <w:lang w:val="ru-RU"/>
        </w:rPr>
        <w:br w:type="page"/>
      </w:r>
      <w:r w:rsidR="00517CFF" w:rsidRPr="00F92999">
        <w:rPr>
          <w:rFonts w:ascii="Times New Roman" w:hAnsi="Times New Roman"/>
          <w:b/>
          <w:lang w:val="ru-RU"/>
        </w:rPr>
        <w:lastRenderedPageBreak/>
        <w:t xml:space="preserve"> Перечень планируемых результатов обучения по дисциплине "Основы горного дела (подземная геотехнология)", соотнесенных с планируемыми результатами освоения образовательной программы</w:t>
      </w:r>
    </w:p>
    <w:p w:rsidR="000A48E6" w:rsidRPr="00F92999" w:rsidRDefault="000A48E6" w:rsidP="00B72C60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3457E1" w:rsidRPr="00F92999" w:rsidRDefault="00517CFF" w:rsidP="00B72C60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sz w:val="22"/>
          <w:lang w:val="ru-RU"/>
        </w:rPr>
        <w:t xml:space="preserve">Освоение дисциплины направлено на формирование: </w:t>
      </w:r>
    </w:p>
    <w:p w:rsidR="00C01055" w:rsidRPr="00F92999" w:rsidRDefault="00C01055" w:rsidP="00B72C6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sz w:val="22"/>
          <w:lang w:val="ru-RU"/>
        </w:rPr>
        <w:t>общепрофессиональных компетенций:</w:t>
      </w:r>
    </w:p>
    <w:p w:rsidR="00C01055" w:rsidRPr="00F92999" w:rsidRDefault="00C01055" w:rsidP="00D5152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sz w:val="22"/>
          <w:lang w:val="ru-RU"/>
        </w:rPr>
        <w:t>ОПК-2 - Способен применять навыки анализа горно-геологических условий при эксплуатационной разведке и добыче твердых полезных ископаемых, а также при строительстве и эксплуатации подземных объектов.</w:t>
      </w:r>
    </w:p>
    <w:p w:rsidR="00C01055" w:rsidRPr="00F92999" w:rsidRDefault="00C01055" w:rsidP="00D5152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sz w:val="22"/>
          <w:lang w:val="ru-RU"/>
        </w:rPr>
        <w:t>ОПК-6 - Способен применять методы анализа и знания закономерностей поведения и управления свойствами горных пород и состоянием массива в процессах добычи и переработки твердых полезных ископаемых, а также при строительстве и эксплуатации подземных объектов.</w:t>
      </w:r>
    </w:p>
    <w:p w:rsidR="00DA59C8" w:rsidRPr="00F92999" w:rsidRDefault="00DA59C8" w:rsidP="00DA59C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sz w:val="22"/>
          <w:lang w:val="ru-RU"/>
        </w:rPr>
        <w:t>ОПК-10 - Способен применять основные принципы технологий эксплуатационной разведки, добычи, переработки твердых полезных ископаемых, строительства и эксплуатации подземных объектов.</w:t>
      </w:r>
    </w:p>
    <w:p w:rsidR="00A344D8" w:rsidRPr="00F92999" w:rsidRDefault="00A344D8" w:rsidP="00D51520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A344D8" w:rsidRPr="00F92999" w:rsidRDefault="00A344D8" w:rsidP="00D5152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 определяются индикаторами достижения компетенций</w:t>
      </w:r>
    </w:p>
    <w:p w:rsidR="00A344D8" w:rsidRPr="00F92999" w:rsidRDefault="00A344D8" w:rsidP="00D5152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b/>
          <w:sz w:val="22"/>
          <w:lang w:val="ru-RU"/>
        </w:rPr>
        <w:t>Индикатор(ы) достижения:</w:t>
      </w:r>
    </w:p>
    <w:p w:rsidR="00A344D8" w:rsidRPr="00F92999" w:rsidRDefault="00A344D8" w:rsidP="00D5152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sz w:val="22"/>
          <w:lang w:val="ru-RU"/>
        </w:rPr>
        <w:t>Применяет современные методики при обосновании технологических решений добычи, переработки твердых полезных ископаемых и эксплуатации подземных объектов.</w:t>
      </w:r>
    </w:p>
    <w:p w:rsidR="00A344D8" w:rsidRPr="00F92999" w:rsidRDefault="00A344D8" w:rsidP="00D5152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sz w:val="22"/>
          <w:lang w:val="ru-RU"/>
        </w:rPr>
        <w:t>Применяет навыки анализа горно-геологических условий для выбора способа отработки, вскрытия и добычи твердых полезных ископаемых.</w:t>
      </w:r>
    </w:p>
    <w:p w:rsidR="00A344D8" w:rsidRPr="00F92999" w:rsidRDefault="00A344D8" w:rsidP="00D51520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F92999">
        <w:rPr>
          <w:rFonts w:ascii="Times New Roman" w:hAnsi="Times New Roman" w:cs="Times New Roman"/>
          <w:sz w:val="22"/>
          <w:lang w:val="ru-RU"/>
        </w:rPr>
        <w:t>Применяет знания о физико-механических свойствах горных пород при их разрушении и выборе параметров управления состоянием массива.</w:t>
      </w:r>
    </w:p>
    <w:p w:rsidR="00A344D8" w:rsidRPr="00F92999" w:rsidRDefault="00A344D8" w:rsidP="00D5152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дисциплине:</w:t>
      </w:r>
    </w:p>
    <w:p w:rsidR="00A344D8" w:rsidRPr="00F92999" w:rsidRDefault="000106DD" w:rsidP="00D5152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sz w:val="22"/>
          <w:lang w:val="ru-RU"/>
        </w:rPr>
        <w:t>Знать:</w:t>
      </w:r>
      <w:r w:rsidR="00A344D8" w:rsidRPr="00F92999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A344D8" w:rsidRPr="00F92999" w:rsidRDefault="00A344D8" w:rsidP="00D5152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sz w:val="22"/>
          <w:lang w:val="ru-RU"/>
        </w:rPr>
        <w:t>- необходимые горно-геологические условия для выбора способа отработки, вскрытия и добычи твёрдых полезных ископаемых;</w:t>
      </w:r>
    </w:p>
    <w:p w:rsidR="00A344D8" w:rsidRPr="00F92999" w:rsidRDefault="00A344D8" w:rsidP="00D5152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sz w:val="22"/>
          <w:lang w:val="ru-RU"/>
        </w:rPr>
        <w:t>- физико-механические свойства горных пород и их влияние при разрушении и параметры управления состоянием массива;</w:t>
      </w:r>
    </w:p>
    <w:p w:rsidR="00A344D8" w:rsidRPr="00F92999" w:rsidRDefault="00A344D8" w:rsidP="00D5152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sz w:val="22"/>
          <w:lang w:val="ru-RU"/>
        </w:rPr>
        <w:t>- технологические способы добычи, переработки твёрдых полезных ископаемых и эксплуатации подземных объектов;</w:t>
      </w:r>
    </w:p>
    <w:p w:rsidR="00A344D8" w:rsidRPr="00F92999" w:rsidRDefault="000106DD" w:rsidP="00D5152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sz w:val="22"/>
          <w:lang w:val="ru-RU"/>
        </w:rPr>
        <w:t>Уметь:</w:t>
      </w:r>
      <w:r w:rsidR="00A344D8" w:rsidRPr="00F92999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A344D8" w:rsidRPr="00F92999" w:rsidRDefault="00A344D8" w:rsidP="00D5152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sz w:val="22"/>
          <w:lang w:val="ru-RU"/>
        </w:rPr>
        <w:t>- анализировать горно-геологические условия для выбора способа отработки, вскрытия и добычи твёрдых полезных ископаемых;</w:t>
      </w:r>
    </w:p>
    <w:p w:rsidR="00A344D8" w:rsidRPr="00F92999" w:rsidRDefault="00A344D8" w:rsidP="00D5152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sz w:val="22"/>
          <w:lang w:val="ru-RU"/>
        </w:rPr>
        <w:t>- выбирать способы разрушения горных пород, параметры управления состоянием массива;</w:t>
      </w:r>
    </w:p>
    <w:p w:rsidR="00A344D8" w:rsidRPr="00F92999" w:rsidRDefault="00A344D8" w:rsidP="00D5152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sz w:val="22"/>
          <w:lang w:val="ru-RU"/>
        </w:rPr>
        <w:t>- принимать решения, выбирать технологические способы добычи, переработки твёрдых полезных ископаемых и эксплуатации подземных объектов;</w:t>
      </w:r>
    </w:p>
    <w:p w:rsidR="00A344D8" w:rsidRPr="00F92999" w:rsidRDefault="000106DD" w:rsidP="00D5152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sz w:val="22"/>
          <w:lang w:val="ru-RU"/>
        </w:rPr>
        <w:t>Владеть:</w:t>
      </w:r>
      <w:r w:rsidR="00A344D8" w:rsidRPr="00F92999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A344D8" w:rsidRPr="00F92999" w:rsidRDefault="00A344D8" w:rsidP="00D5152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sz w:val="22"/>
          <w:lang w:val="ru-RU"/>
        </w:rPr>
        <w:t>- методикой выбора способ отработки, вскрытия и добычи твёрдых полезных ископаемых на основе анализа горно-геологических условий;</w:t>
      </w:r>
    </w:p>
    <w:p w:rsidR="00A344D8" w:rsidRPr="00F92999" w:rsidRDefault="00A344D8" w:rsidP="00D5152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sz w:val="22"/>
          <w:lang w:val="ru-RU"/>
        </w:rPr>
        <w:t>- методиками расчёта разрушения горных пород и параметрами управления состоянием массива;</w:t>
      </w:r>
    </w:p>
    <w:p w:rsidR="00A344D8" w:rsidRPr="00F92999" w:rsidRDefault="00A344D8" w:rsidP="00D5152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sz w:val="22"/>
          <w:lang w:val="ru-RU"/>
        </w:rPr>
        <w:t>- современными методиками для обосновании технологических решений добычи, переработки твёрдых полезных ископаемых и эксплуатации подземных объектов.</w:t>
      </w:r>
    </w:p>
    <w:p w:rsidR="001214F9" w:rsidRPr="00F92999" w:rsidRDefault="001214F9" w:rsidP="00D51520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DD27A1" w:rsidRPr="00F92999" w:rsidRDefault="00517CFF" w:rsidP="00D51520">
      <w:pPr>
        <w:numPr>
          <w:ilvl w:val="0"/>
          <w:numId w:val="2"/>
        </w:numPr>
        <w:tabs>
          <w:tab w:val="left" w:pos="142"/>
        </w:tabs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b/>
          <w:sz w:val="22"/>
          <w:lang w:val="ru-RU"/>
        </w:rPr>
        <w:t>Место дисциплины "Основы горного дела (подземная геотехнология)" в структуре</w:t>
      </w:r>
      <w:r w:rsidR="001214F9" w:rsidRPr="00F92999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F92999">
        <w:rPr>
          <w:rFonts w:ascii="Times New Roman" w:hAnsi="Times New Roman" w:cs="Times New Roman"/>
          <w:b/>
          <w:sz w:val="22"/>
          <w:lang w:val="ru-RU"/>
        </w:rPr>
        <w:t>ОПОП специалитета</w:t>
      </w:r>
    </w:p>
    <w:p w:rsidR="001214F9" w:rsidRPr="00F92999" w:rsidRDefault="001214F9" w:rsidP="00D51520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A344D8" w:rsidRPr="00F92999" w:rsidRDefault="00A344D8" w:rsidP="00D51520">
      <w:pPr>
        <w:spacing w:after="0" w:line="240" w:lineRule="auto"/>
        <w:ind w:left="3" w:right="4" w:firstLine="567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sz w:val="22"/>
          <w:lang w:val="ru-RU"/>
        </w:rPr>
        <w:t xml:space="preserve">Для освоения дисциплины необходимы знания умения, навыки и (или) опыт профессиональной деятельности, полученные в рамках изучения следующих дисциплин: </w:t>
      </w:r>
      <w:r w:rsidR="00887F2B" w:rsidRPr="00F92999">
        <w:rPr>
          <w:rFonts w:ascii="Times New Roman" w:hAnsi="Times New Roman" w:cs="Times New Roman"/>
          <w:sz w:val="22"/>
          <w:lang w:val="ru-RU"/>
        </w:rPr>
        <w:t>«</w:t>
      </w:r>
      <w:r w:rsidRPr="00F92999">
        <w:rPr>
          <w:rFonts w:ascii="Times New Roman" w:hAnsi="Times New Roman" w:cs="Times New Roman"/>
          <w:sz w:val="22"/>
          <w:lang w:val="ru-RU"/>
        </w:rPr>
        <w:t>Безопасность жизнедеятельности</w:t>
      </w:r>
      <w:r w:rsidR="00887F2B" w:rsidRPr="00F92999">
        <w:rPr>
          <w:rFonts w:ascii="Times New Roman" w:hAnsi="Times New Roman" w:cs="Times New Roman"/>
          <w:sz w:val="22"/>
          <w:lang w:val="ru-RU"/>
        </w:rPr>
        <w:t>»</w:t>
      </w:r>
      <w:r w:rsidRPr="00F92999">
        <w:rPr>
          <w:rFonts w:ascii="Times New Roman" w:hAnsi="Times New Roman" w:cs="Times New Roman"/>
          <w:sz w:val="22"/>
          <w:lang w:val="ru-RU"/>
        </w:rPr>
        <w:t xml:space="preserve">, </w:t>
      </w:r>
      <w:r w:rsidR="00887F2B" w:rsidRPr="00F92999">
        <w:rPr>
          <w:rFonts w:ascii="Times New Roman" w:hAnsi="Times New Roman" w:cs="Times New Roman"/>
          <w:sz w:val="22"/>
          <w:lang w:val="ru-RU"/>
        </w:rPr>
        <w:t>«</w:t>
      </w:r>
      <w:r w:rsidRPr="00F92999">
        <w:rPr>
          <w:rFonts w:ascii="Times New Roman" w:hAnsi="Times New Roman" w:cs="Times New Roman"/>
          <w:sz w:val="22"/>
          <w:lang w:val="ru-RU"/>
        </w:rPr>
        <w:t>Геология</w:t>
      </w:r>
      <w:r w:rsidR="00887F2B" w:rsidRPr="00F92999">
        <w:rPr>
          <w:rFonts w:ascii="Times New Roman" w:hAnsi="Times New Roman" w:cs="Times New Roman"/>
          <w:sz w:val="22"/>
          <w:lang w:val="ru-RU"/>
        </w:rPr>
        <w:t>»</w:t>
      </w:r>
      <w:r w:rsidRPr="00F92999">
        <w:rPr>
          <w:rFonts w:ascii="Times New Roman" w:hAnsi="Times New Roman" w:cs="Times New Roman"/>
          <w:sz w:val="22"/>
          <w:lang w:val="ru-RU"/>
        </w:rPr>
        <w:t xml:space="preserve">, </w:t>
      </w:r>
      <w:r w:rsidR="00887F2B" w:rsidRPr="00F92999">
        <w:rPr>
          <w:rFonts w:ascii="Times New Roman" w:hAnsi="Times New Roman" w:cs="Times New Roman"/>
          <w:sz w:val="22"/>
          <w:lang w:val="ru-RU"/>
        </w:rPr>
        <w:t>«</w:t>
      </w:r>
      <w:r w:rsidRPr="00F92999">
        <w:rPr>
          <w:rFonts w:ascii="Times New Roman" w:hAnsi="Times New Roman" w:cs="Times New Roman"/>
          <w:sz w:val="22"/>
          <w:lang w:val="ru-RU"/>
        </w:rPr>
        <w:t>Инженерная графика</w:t>
      </w:r>
      <w:r w:rsidR="00887F2B" w:rsidRPr="00F92999">
        <w:rPr>
          <w:rFonts w:ascii="Times New Roman" w:hAnsi="Times New Roman" w:cs="Times New Roman"/>
          <w:sz w:val="22"/>
          <w:lang w:val="ru-RU"/>
        </w:rPr>
        <w:t>»</w:t>
      </w:r>
      <w:r w:rsidRPr="00F92999">
        <w:rPr>
          <w:rFonts w:ascii="Times New Roman" w:hAnsi="Times New Roman" w:cs="Times New Roman"/>
          <w:sz w:val="22"/>
          <w:lang w:val="ru-RU"/>
        </w:rPr>
        <w:t xml:space="preserve">, </w:t>
      </w:r>
      <w:r w:rsidR="00887F2B" w:rsidRPr="00F92999">
        <w:rPr>
          <w:rFonts w:ascii="Times New Roman" w:hAnsi="Times New Roman" w:cs="Times New Roman"/>
          <w:sz w:val="22"/>
          <w:lang w:val="ru-RU"/>
        </w:rPr>
        <w:t>«</w:t>
      </w:r>
      <w:r w:rsidRPr="00F92999">
        <w:rPr>
          <w:rFonts w:ascii="Times New Roman" w:hAnsi="Times New Roman" w:cs="Times New Roman"/>
          <w:sz w:val="22"/>
          <w:lang w:val="ru-RU"/>
        </w:rPr>
        <w:t>Информатика</w:t>
      </w:r>
      <w:r w:rsidR="00887F2B" w:rsidRPr="00F92999">
        <w:rPr>
          <w:rFonts w:ascii="Times New Roman" w:hAnsi="Times New Roman" w:cs="Times New Roman"/>
          <w:sz w:val="22"/>
          <w:lang w:val="ru-RU"/>
        </w:rPr>
        <w:t>»</w:t>
      </w:r>
      <w:r w:rsidRPr="00F92999">
        <w:rPr>
          <w:rFonts w:ascii="Times New Roman" w:hAnsi="Times New Roman" w:cs="Times New Roman"/>
          <w:sz w:val="22"/>
          <w:lang w:val="ru-RU"/>
        </w:rPr>
        <w:t xml:space="preserve">, </w:t>
      </w:r>
      <w:r w:rsidR="00887F2B" w:rsidRPr="00F92999">
        <w:rPr>
          <w:rFonts w:ascii="Times New Roman" w:hAnsi="Times New Roman" w:cs="Times New Roman"/>
          <w:sz w:val="22"/>
          <w:lang w:val="ru-RU"/>
        </w:rPr>
        <w:t>«</w:t>
      </w:r>
      <w:r w:rsidRPr="00F92999">
        <w:rPr>
          <w:rFonts w:ascii="Times New Roman" w:hAnsi="Times New Roman" w:cs="Times New Roman"/>
          <w:sz w:val="22"/>
          <w:lang w:val="ru-RU"/>
        </w:rPr>
        <w:t>Компьютерная графика</w:t>
      </w:r>
      <w:r w:rsidR="00887F2B" w:rsidRPr="00F92999">
        <w:rPr>
          <w:rFonts w:ascii="Times New Roman" w:hAnsi="Times New Roman" w:cs="Times New Roman"/>
          <w:sz w:val="22"/>
          <w:lang w:val="ru-RU"/>
        </w:rPr>
        <w:t>»</w:t>
      </w:r>
      <w:r w:rsidRPr="00F92999">
        <w:rPr>
          <w:rFonts w:ascii="Times New Roman" w:hAnsi="Times New Roman" w:cs="Times New Roman"/>
          <w:sz w:val="22"/>
          <w:lang w:val="ru-RU"/>
        </w:rPr>
        <w:t xml:space="preserve">, </w:t>
      </w:r>
      <w:r w:rsidR="00887F2B" w:rsidRPr="00F92999">
        <w:rPr>
          <w:rFonts w:ascii="Times New Roman" w:hAnsi="Times New Roman" w:cs="Times New Roman"/>
          <w:sz w:val="22"/>
          <w:lang w:val="ru-RU"/>
        </w:rPr>
        <w:t>«</w:t>
      </w:r>
      <w:r w:rsidRPr="00F92999">
        <w:rPr>
          <w:rFonts w:ascii="Times New Roman" w:hAnsi="Times New Roman" w:cs="Times New Roman"/>
          <w:sz w:val="22"/>
          <w:lang w:val="ru-RU"/>
        </w:rPr>
        <w:t>Математика</w:t>
      </w:r>
      <w:r w:rsidR="00887F2B" w:rsidRPr="00F92999">
        <w:rPr>
          <w:rFonts w:ascii="Times New Roman" w:hAnsi="Times New Roman" w:cs="Times New Roman"/>
          <w:sz w:val="22"/>
          <w:lang w:val="ru-RU"/>
        </w:rPr>
        <w:t>»</w:t>
      </w:r>
      <w:r w:rsidRPr="00F92999">
        <w:rPr>
          <w:rFonts w:ascii="Times New Roman" w:hAnsi="Times New Roman" w:cs="Times New Roman"/>
          <w:sz w:val="22"/>
          <w:lang w:val="ru-RU"/>
        </w:rPr>
        <w:t xml:space="preserve">, </w:t>
      </w:r>
      <w:r w:rsidR="00887F2B" w:rsidRPr="00F92999">
        <w:rPr>
          <w:rFonts w:ascii="Times New Roman" w:hAnsi="Times New Roman" w:cs="Times New Roman"/>
          <w:sz w:val="22"/>
          <w:lang w:val="ru-RU"/>
        </w:rPr>
        <w:t>«</w:t>
      </w:r>
      <w:r w:rsidRPr="00F92999">
        <w:rPr>
          <w:rFonts w:ascii="Times New Roman" w:hAnsi="Times New Roman" w:cs="Times New Roman"/>
          <w:sz w:val="22"/>
          <w:lang w:val="ru-RU"/>
        </w:rPr>
        <w:t>Начертательная геометрия</w:t>
      </w:r>
      <w:r w:rsidR="00887F2B" w:rsidRPr="00F92999">
        <w:rPr>
          <w:rFonts w:ascii="Times New Roman" w:hAnsi="Times New Roman" w:cs="Times New Roman"/>
          <w:sz w:val="22"/>
          <w:lang w:val="ru-RU"/>
        </w:rPr>
        <w:t>»</w:t>
      </w:r>
      <w:r w:rsidRPr="00F92999">
        <w:rPr>
          <w:rFonts w:ascii="Times New Roman" w:hAnsi="Times New Roman" w:cs="Times New Roman"/>
          <w:sz w:val="22"/>
          <w:lang w:val="ru-RU"/>
        </w:rPr>
        <w:t xml:space="preserve">, </w:t>
      </w:r>
      <w:r w:rsidR="00887F2B" w:rsidRPr="00F92999">
        <w:rPr>
          <w:rFonts w:ascii="Times New Roman" w:hAnsi="Times New Roman" w:cs="Times New Roman"/>
          <w:sz w:val="22"/>
          <w:lang w:val="ru-RU"/>
        </w:rPr>
        <w:t>«</w:t>
      </w:r>
      <w:r w:rsidRPr="00F92999">
        <w:rPr>
          <w:rFonts w:ascii="Times New Roman" w:hAnsi="Times New Roman" w:cs="Times New Roman"/>
          <w:sz w:val="22"/>
          <w:lang w:val="ru-RU"/>
        </w:rPr>
        <w:t>Основы трудового законодательства</w:t>
      </w:r>
      <w:r w:rsidR="00887F2B" w:rsidRPr="00F92999">
        <w:rPr>
          <w:rFonts w:ascii="Times New Roman" w:hAnsi="Times New Roman" w:cs="Times New Roman"/>
          <w:sz w:val="22"/>
          <w:lang w:val="ru-RU"/>
        </w:rPr>
        <w:t>»</w:t>
      </w:r>
      <w:r w:rsidRPr="00F92999">
        <w:rPr>
          <w:rFonts w:ascii="Times New Roman" w:hAnsi="Times New Roman" w:cs="Times New Roman"/>
          <w:sz w:val="22"/>
          <w:lang w:val="ru-RU"/>
        </w:rPr>
        <w:t>.</w:t>
      </w:r>
    </w:p>
    <w:p w:rsidR="00A344D8" w:rsidRPr="00F92999" w:rsidRDefault="00A344D8" w:rsidP="00D51520">
      <w:pPr>
        <w:spacing w:after="0" w:line="240" w:lineRule="auto"/>
        <w:ind w:left="577" w:right="4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sz w:val="22"/>
          <w:lang w:val="ru-RU"/>
        </w:rPr>
        <w:t>Дисциплина входит в Блок 1 «Дисциплины (модули)» ОПОП.</w:t>
      </w:r>
    </w:p>
    <w:p w:rsidR="00A344D8" w:rsidRPr="00F92999" w:rsidRDefault="00A344D8" w:rsidP="00D51520">
      <w:pPr>
        <w:spacing w:after="0" w:line="240" w:lineRule="auto"/>
        <w:ind w:left="13" w:right="4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sz w:val="22"/>
          <w:lang w:val="ru-RU"/>
        </w:rPr>
        <w:lastRenderedPageBreak/>
        <w:t>Цель дисциплины - получение обучающимися знаний, умений, навыков и (или) опыта профессиональной деятельности, необходимых для формирования компетенций, указанных в пункте 1.</w:t>
      </w:r>
    </w:p>
    <w:p w:rsidR="001214F9" w:rsidRPr="00F92999" w:rsidRDefault="001214F9" w:rsidP="00D51520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DD27A1" w:rsidRPr="00F92999" w:rsidRDefault="00517CFF" w:rsidP="00D51520">
      <w:pPr>
        <w:numPr>
          <w:ilvl w:val="0"/>
          <w:numId w:val="2"/>
        </w:numPr>
        <w:tabs>
          <w:tab w:val="left" w:pos="142"/>
        </w:tabs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b/>
          <w:sz w:val="22"/>
          <w:lang w:val="ru-RU"/>
        </w:rPr>
        <w:t>Объем дисциплины "Основы горного дела (подземная геотехнология)" в зачетных</w:t>
      </w:r>
      <w:r w:rsidR="001214F9" w:rsidRPr="00F92999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F92999">
        <w:rPr>
          <w:rFonts w:ascii="Times New Roman" w:hAnsi="Times New Roman" w:cs="Times New Roman"/>
          <w:b/>
          <w:sz w:val="22"/>
          <w:lang w:val="ru-RU"/>
        </w:rPr>
        <w:t>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1214F9" w:rsidRPr="00F92999" w:rsidRDefault="001214F9" w:rsidP="00D51520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DD27A1" w:rsidRPr="00F92999" w:rsidRDefault="00517CFF" w:rsidP="00D51520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sz w:val="22"/>
          <w:lang w:val="ru-RU"/>
        </w:rPr>
        <w:t>Общая трудоемкость дисциплины "Основы горного дела (подземная геотехнология)" составляет 3 зачетных единицы, 108 часов.</w:t>
      </w:r>
    </w:p>
    <w:p w:rsidR="001214F9" w:rsidRPr="00F92999" w:rsidRDefault="001214F9" w:rsidP="00D51520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3" w:type="dxa"/>
        </w:tblCellMar>
        <w:tblLook w:val="04A0" w:firstRow="1" w:lastRow="0" w:firstColumn="1" w:lastColumn="0" w:noHBand="0" w:noVBand="1"/>
      </w:tblPr>
      <w:tblGrid>
        <w:gridCol w:w="7524"/>
        <w:gridCol w:w="543"/>
        <w:gridCol w:w="758"/>
        <w:gridCol w:w="514"/>
      </w:tblGrid>
      <w:tr w:rsidR="00DD27A1" w:rsidRPr="00F92999" w:rsidTr="00271356">
        <w:trPr>
          <w:trHeight w:val="267"/>
        </w:trPr>
        <w:tc>
          <w:tcPr>
            <w:tcW w:w="755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D27A1" w:rsidRPr="00F92999" w:rsidRDefault="00517CFF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обучения</w:t>
            </w:r>
          </w:p>
        </w:tc>
        <w:tc>
          <w:tcPr>
            <w:tcW w:w="178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27A1" w:rsidRPr="00F92999" w:rsidRDefault="00517CFF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b/>
                <w:sz w:val="22"/>
                <w:lang w:val="ru-RU"/>
              </w:rPr>
              <w:t>Количество часов</w:t>
            </w:r>
          </w:p>
        </w:tc>
      </w:tr>
      <w:tr w:rsidR="00DD27A1" w:rsidRPr="00F92999" w:rsidTr="00271356">
        <w:trPr>
          <w:trHeight w:val="26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27A1" w:rsidRPr="00F92999" w:rsidRDefault="00DD27A1" w:rsidP="00D5152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27A1" w:rsidRPr="00F92999" w:rsidRDefault="00517CFF" w:rsidP="00D51520">
            <w:pPr>
              <w:spacing w:after="0" w:line="240" w:lineRule="auto"/>
              <w:ind w:left="49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27A1" w:rsidRPr="00F92999" w:rsidRDefault="00517CFF" w:rsidP="00D51520">
            <w:pPr>
              <w:spacing w:after="0" w:line="240" w:lineRule="auto"/>
              <w:ind w:left="109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27A1" w:rsidRPr="00F92999" w:rsidRDefault="00517CFF" w:rsidP="00D51520">
            <w:pPr>
              <w:spacing w:after="0" w:line="240" w:lineRule="auto"/>
              <w:ind w:left="3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DD27A1" w:rsidRPr="00F92999" w:rsidTr="00271356">
        <w:trPr>
          <w:trHeight w:val="267"/>
        </w:trPr>
        <w:tc>
          <w:tcPr>
            <w:tcW w:w="7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27A1" w:rsidRPr="00F92999" w:rsidRDefault="00517CFF" w:rsidP="005131F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Курс 2/Семестр </w:t>
            </w:r>
            <w:r w:rsidR="005131F3">
              <w:rPr>
                <w:rFonts w:ascii="Times New Roman" w:hAnsi="Times New Roman" w:cs="Times New Roman"/>
                <w:b/>
                <w:sz w:val="22"/>
                <w:lang w:val="ru-RU"/>
              </w:rPr>
              <w:t>4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27A1" w:rsidRPr="00F92999" w:rsidRDefault="00DD27A1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27A1" w:rsidRPr="00F92999" w:rsidRDefault="00DD27A1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27A1" w:rsidRPr="00F92999" w:rsidRDefault="00DD27A1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DD27A1" w:rsidRPr="00F92999" w:rsidTr="00271356">
        <w:trPr>
          <w:trHeight w:val="267"/>
        </w:trPr>
        <w:tc>
          <w:tcPr>
            <w:tcW w:w="7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27A1" w:rsidRPr="00F92999" w:rsidRDefault="00517CFF" w:rsidP="00D5152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sz w:val="22"/>
                <w:lang w:val="ru-RU"/>
              </w:rPr>
              <w:t>Всего часов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27A1" w:rsidRPr="00F92999" w:rsidRDefault="00DD27A1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27A1" w:rsidRPr="00F92999" w:rsidRDefault="00DD27A1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27A1" w:rsidRPr="00F92999" w:rsidRDefault="000A48E6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sz w:val="22"/>
                <w:lang w:val="ru-RU"/>
              </w:rPr>
              <w:t>108</w:t>
            </w:r>
          </w:p>
        </w:tc>
      </w:tr>
      <w:tr w:rsidR="00DD27A1" w:rsidRPr="007C27A6" w:rsidTr="00271356">
        <w:trPr>
          <w:trHeight w:val="483"/>
        </w:trPr>
        <w:tc>
          <w:tcPr>
            <w:tcW w:w="7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27A1" w:rsidRPr="00F92999" w:rsidRDefault="00517CFF" w:rsidP="00D5152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b/>
                <w:sz w:val="22"/>
                <w:lang w:val="ru-RU"/>
              </w:rPr>
              <w:t>Контактная работа обучающихся с преподавателем (по видам учебных занятий):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27A1" w:rsidRPr="00F92999" w:rsidRDefault="00DD27A1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27A1" w:rsidRPr="00F92999" w:rsidRDefault="00DD27A1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27A1" w:rsidRPr="00F92999" w:rsidRDefault="00DD27A1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DD27A1" w:rsidRPr="00F92999" w:rsidTr="00271356">
        <w:trPr>
          <w:trHeight w:val="267"/>
        </w:trPr>
        <w:tc>
          <w:tcPr>
            <w:tcW w:w="7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27A1" w:rsidRPr="00F92999" w:rsidRDefault="00517CFF" w:rsidP="00D51520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sz w:val="22"/>
                <w:lang w:val="ru-RU"/>
              </w:rPr>
              <w:t>Аудиторная работа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27A1" w:rsidRPr="00F92999" w:rsidRDefault="00DD27A1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27A1" w:rsidRPr="00F92999" w:rsidRDefault="00DD27A1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27A1" w:rsidRPr="00F92999" w:rsidRDefault="00DD27A1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DD27A1" w:rsidRPr="00F92999" w:rsidTr="00271356">
        <w:trPr>
          <w:trHeight w:val="267"/>
        </w:trPr>
        <w:tc>
          <w:tcPr>
            <w:tcW w:w="7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27A1" w:rsidRPr="00F92999" w:rsidRDefault="00517CFF" w:rsidP="00D5152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i/>
                <w:sz w:val="22"/>
                <w:lang w:val="ru-RU"/>
              </w:rPr>
              <w:t>Лекции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27A1" w:rsidRPr="00F92999" w:rsidRDefault="00DD27A1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27A1" w:rsidRPr="00F92999" w:rsidRDefault="00DD27A1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27A1" w:rsidRPr="00F92999" w:rsidRDefault="005131F3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DD27A1" w:rsidRPr="00F92999" w:rsidTr="00271356">
        <w:trPr>
          <w:trHeight w:val="267"/>
        </w:trPr>
        <w:tc>
          <w:tcPr>
            <w:tcW w:w="7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27A1" w:rsidRPr="00F92999" w:rsidRDefault="00517CFF" w:rsidP="00D5152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i/>
                <w:sz w:val="22"/>
                <w:lang w:val="ru-RU"/>
              </w:rPr>
              <w:t>Лабораторные занятия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27A1" w:rsidRPr="00F92999" w:rsidRDefault="00DD27A1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27A1" w:rsidRPr="00F92999" w:rsidRDefault="00DD27A1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27A1" w:rsidRPr="00F92999" w:rsidRDefault="005131F3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DD27A1" w:rsidRPr="00F92999" w:rsidTr="00271356">
        <w:trPr>
          <w:trHeight w:val="267"/>
        </w:trPr>
        <w:tc>
          <w:tcPr>
            <w:tcW w:w="7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27A1" w:rsidRPr="00F92999" w:rsidRDefault="00517CFF" w:rsidP="00D5152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i/>
                <w:sz w:val="22"/>
                <w:lang w:val="ru-RU"/>
              </w:rPr>
              <w:t>Практические занятия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27A1" w:rsidRPr="00F92999" w:rsidRDefault="00DD27A1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27A1" w:rsidRPr="00F92999" w:rsidRDefault="00DD27A1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27A1" w:rsidRPr="00F92999" w:rsidRDefault="00DD27A1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DD27A1" w:rsidRPr="00F92999" w:rsidTr="00271356">
        <w:trPr>
          <w:trHeight w:val="267"/>
        </w:trPr>
        <w:tc>
          <w:tcPr>
            <w:tcW w:w="7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27A1" w:rsidRPr="00F92999" w:rsidRDefault="00517CFF" w:rsidP="00D51520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sz w:val="22"/>
                <w:lang w:val="ru-RU"/>
              </w:rPr>
              <w:t>Внеаудиторная работа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27A1" w:rsidRPr="00F92999" w:rsidRDefault="00DD27A1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27A1" w:rsidRPr="00F92999" w:rsidRDefault="00DD27A1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27A1" w:rsidRPr="00F92999" w:rsidRDefault="00DD27A1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DD27A1" w:rsidRPr="00F92999" w:rsidTr="00271356">
        <w:trPr>
          <w:trHeight w:val="267"/>
        </w:trPr>
        <w:tc>
          <w:tcPr>
            <w:tcW w:w="7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27A1" w:rsidRPr="00F92999" w:rsidRDefault="00517CFF" w:rsidP="00D5152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i/>
                <w:sz w:val="22"/>
                <w:lang w:val="ru-RU"/>
              </w:rPr>
              <w:t>Индивидуальная работа с преподавателем: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27A1" w:rsidRPr="00F92999" w:rsidRDefault="00DD27A1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27A1" w:rsidRPr="00F92999" w:rsidRDefault="00DD27A1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27A1" w:rsidRPr="00F92999" w:rsidRDefault="00DD27A1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DD27A1" w:rsidRPr="007C27A6" w:rsidTr="00271356">
        <w:trPr>
          <w:trHeight w:val="267"/>
        </w:trPr>
        <w:tc>
          <w:tcPr>
            <w:tcW w:w="7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27A1" w:rsidRPr="00F92999" w:rsidRDefault="00517CFF" w:rsidP="00D5152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i/>
                <w:sz w:val="22"/>
                <w:lang w:val="ru-RU"/>
              </w:rPr>
              <w:t>Консультация и иные виды учебной деятельности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27A1" w:rsidRPr="00F92999" w:rsidRDefault="00DD27A1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27A1" w:rsidRPr="00F92999" w:rsidRDefault="00DD27A1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27A1" w:rsidRPr="00F92999" w:rsidRDefault="00DD27A1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DD27A1" w:rsidRPr="00F92999" w:rsidTr="00271356">
        <w:trPr>
          <w:trHeight w:val="267"/>
        </w:trPr>
        <w:tc>
          <w:tcPr>
            <w:tcW w:w="7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27A1" w:rsidRPr="00F92999" w:rsidRDefault="00517CFF" w:rsidP="00D5152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b/>
                <w:sz w:val="22"/>
                <w:lang w:val="ru-RU"/>
              </w:rPr>
              <w:t>Самостоятельная работа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27A1" w:rsidRPr="00F92999" w:rsidRDefault="00DD27A1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27A1" w:rsidRPr="00F92999" w:rsidRDefault="00DD27A1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27A1" w:rsidRPr="00F92999" w:rsidRDefault="000A48E6" w:rsidP="005131F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sz w:val="22"/>
                <w:lang w:val="ru-RU"/>
              </w:rPr>
              <w:t>9</w:t>
            </w:r>
            <w:r w:rsidR="005131F3"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</w:p>
        </w:tc>
      </w:tr>
      <w:tr w:rsidR="00DD27A1" w:rsidRPr="00F92999" w:rsidTr="00271356">
        <w:trPr>
          <w:trHeight w:val="267"/>
        </w:trPr>
        <w:tc>
          <w:tcPr>
            <w:tcW w:w="7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27A1" w:rsidRPr="007C27A6" w:rsidRDefault="00517CFF" w:rsidP="00D5152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C27A6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промежуточной аттестации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27A1" w:rsidRPr="007C27A6" w:rsidRDefault="00DD27A1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u w:val="single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27A1" w:rsidRPr="007C27A6" w:rsidRDefault="00DD27A1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u w:val="single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27A1" w:rsidRPr="007C27A6" w:rsidRDefault="000A48E6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C27A6">
              <w:rPr>
                <w:rFonts w:ascii="Times New Roman" w:hAnsi="Times New Roman" w:cs="Times New Roman"/>
                <w:sz w:val="22"/>
                <w:lang w:val="ru-RU"/>
              </w:rPr>
              <w:t>зачет</w:t>
            </w:r>
          </w:p>
        </w:tc>
      </w:tr>
    </w:tbl>
    <w:p w:rsidR="001214F9" w:rsidRPr="00F92999" w:rsidRDefault="001214F9" w:rsidP="00D51520">
      <w:pPr>
        <w:spacing w:after="0" w:line="240" w:lineRule="auto"/>
        <w:ind w:left="567" w:right="0" w:firstLine="0"/>
        <w:rPr>
          <w:rFonts w:ascii="Times New Roman" w:hAnsi="Times New Roman" w:cs="Times New Roman"/>
          <w:sz w:val="22"/>
          <w:lang w:val="ru-RU"/>
        </w:rPr>
      </w:pPr>
    </w:p>
    <w:p w:rsidR="00DD27A1" w:rsidRPr="00F92999" w:rsidRDefault="00517CFF" w:rsidP="00D51520">
      <w:pPr>
        <w:numPr>
          <w:ilvl w:val="0"/>
          <w:numId w:val="2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b/>
          <w:sz w:val="22"/>
          <w:lang w:val="ru-RU"/>
        </w:rPr>
        <w:t>Содержание дисциплины "Основы горного дела (подземная геотехнология)",</w:t>
      </w:r>
      <w:r w:rsidR="001214F9" w:rsidRPr="00F92999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F92999">
        <w:rPr>
          <w:rFonts w:ascii="Times New Roman" w:hAnsi="Times New Roman" w:cs="Times New Roman"/>
          <w:b/>
          <w:sz w:val="22"/>
          <w:lang w:val="ru-RU"/>
        </w:rPr>
        <w:t>структурированное по разделам (темам)</w:t>
      </w:r>
    </w:p>
    <w:p w:rsidR="001214F9" w:rsidRPr="00F92999" w:rsidRDefault="001214F9" w:rsidP="00D5152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DD27A1" w:rsidRPr="00F92999" w:rsidRDefault="00517CFF" w:rsidP="00D51520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b/>
          <w:sz w:val="22"/>
          <w:lang w:val="ru-RU"/>
        </w:rPr>
        <w:t>Лекционные занятия</w:t>
      </w:r>
    </w:p>
    <w:p w:rsidR="00DD27A1" w:rsidRPr="00F92999" w:rsidRDefault="00517CFF" w:rsidP="00D51520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b/>
          <w:sz w:val="22"/>
          <w:lang w:val="ru-RU"/>
        </w:rPr>
        <w:t xml:space="preserve"> </w:t>
      </w:r>
    </w:p>
    <w:tbl>
      <w:tblPr>
        <w:tblW w:w="9459" w:type="dxa"/>
        <w:tblInd w:w="8" w:type="dxa"/>
        <w:tblLayout w:type="fixed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7136"/>
        <w:gridCol w:w="850"/>
        <w:gridCol w:w="709"/>
        <w:gridCol w:w="764"/>
      </w:tblGrid>
      <w:tr w:rsidR="001214F9" w:rsidRPr="00F92999" w:rsidTr="001214F9">
        <w:trPr>
          <w:trHeight w:val="20"/>
        </w:trPr>
        <w:tc>
          <w:tcPr>
            <w:tcW w:w="713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14F9" w:rsidRPr="00F92999" w:rsidRDefault="001214F9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sz w:val="22"/>
                <w:lang w:val="ru-RU"/>
              </w:rPr>
              <w:t>Раздел дисциплины, темы лекций и их содержание</w:t>
            </w:r>
          </w:p>
        </w:tc>
        <w:tc>
          <w:tcPr>
            <w:tcW w:w="232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14F9" w:rsidRPr="00F92999" w:rsidRDefault="001214F9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1214F9" w:rsidRPr="00F92999" w:rsidTr="001214F9">
        <w:trPr>
          <w:trHeight w:val="20"/>
        </w:trPr>
        <w:tc>
          <w:tcPr>
            <w:tcW w:w="7136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14F9" w:rsidRPr="00F92999" w:rsidRDefault="001214F9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14F9" w:rsidRPr="00F92999" w:rsidRDefault="001214F9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14F9" w:rsidRPr="00F92999" w:rsidRDefault="001214F9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14F9" w:rsidRPr="00F92999" w:rsidRDefault="001214F9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887F2B" w:rsidRPr="00F92999" w:rsidTr="005503C0">
        <w:trPr>
          <w:trHeight w:val="30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887F2B" w:rsidRPr="00F92999" w:rsidRDefault="00887F2B" w:rsidP="00D5152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sz w:val="22"/>
                <w:lang w:val="ru-RU"/>
              </w:rPr>
              <w:t>1. Введение. Цель и задачи учебной дисциплины, ее связь со смежными дисциплинами. Горное производство и горные</w:t>
            </w:r>
          </w:p>
          <w:p w:rsidR="00887F2B" w:rsidRPr="00F92999" w:rsidRDefault="00887F2B" w:rsidP="00D5152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sz w:val="22"/>
                <w:lang w:val="ru-RU"/>
              </w:rPr>
              <w:t>предприятия. Основы разрушения горных пород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87F2B" w:rsidRPr="00F92999" w:rsidRDefault="00887F2B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87F2B" w:rsidRPr="00F92999" w:rsidRDefault="00887F2B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7F2B" w:rsidRPr="00F92999" w:rsidRDefault="00887F2B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  <w:p w:rsidR="00887F2B" w:rsidRPr="00F92999" w:rsidRDefault="00DA59C8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887F2B" w:rsidRPr="00F92999" w:rsidTr="001214F9">
        <w:trPr>
          <w:trHeight w:val="30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87F2B" w:rsidRPr="00F92999" w:rsidRDefault="00887F2B" w:rsidP="00D5152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sz w:val="22"/>
                <w:lang w:val="ru-RU"/>
              </w:rPr>
              <w:t>2. Проведение горных выработок. Способы и схемы проведения горных выработок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87F2B" w:rsidRPr="00F92999" w:rsidRDefault="00887F2B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87F2B" w:rsidRPr="00F92999" w:rsidRDefault="00887F2B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7F2B" w:rsidRPr="00F92999" w:rsidRDefault="00887F2B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887F2B" w:rsidRPr="00F92999" w:rsidTr="001214F9">
        <w:trPr>
          <w:trHeight w:val="30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87F2B" w:rsidRPr="00F92999" w:rsidRDefault="00887F2B" w:rsidP="00D5152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sz w:val="22"/>
                <w:lang w:val="ru-RU"/>
              </w:rPr>
              <w:t>3. Основы механики горных пород. Напряжённое состояние вокруг горных выработок. Понятие о крепях горных выработок.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87F2B" w:rsidRPr="00F92999" w:rsidRDefault="00887F2B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87F2B" w:rsidRPr="00F92999" w:rsidRDefault="00887F2B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7F2B" w:rsidRPr="00F92999" w:rsidRDefault="00887F2B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887F2B" w:rsidRPr="00F92999" w:rsidTr="001214F9">
        <w:trPr>
          <w:trHeight w:val="30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87F2B" w:rsidRPr="00F92999" w:rsidRDefault="00887F2B" w:rsidP="00D5152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sz w:val="22"/>
                <w:lang w:val="ru-RU"/>
              </w:rPr>
              <w:t>4. Проветривание выработок при их проведении. Технология проведение выработок БВР и проходческими комбайнами.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87F2B" w:rsidRPr="00F92999" w:rsidRDefault="00887F2B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87F2B" w:rsidRPr="00F92999" w:rsidRDefault="00887F2B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7F2B" w:rsidRPr="00F92999" w:rsidRDefault="00887F2B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887F2B" w:rsidRPr="00F92999" w:rsidTr="001214F9">
        <w:trPr>
          <w:trHeight w:val="30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87F2B" w:rsidRPr="00F92999" w:rsidRDefault="00887F2B" w:rsidP="00D51520">
            <w:pPr>
              <w:spacing w:after="0" w:line="240" w:lineRule="auto"/>
              <w:ind w:left="0" w:right="2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sz w:val="22"/>
                <w:lang w:val="ru-RU"/>
              </w:rPr>
              <w:t>5. Основы подземной разработки пластовых месторождений. Стадии разработки месторождений. Понятие о шахтном поле и его деление на части.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87F2B" w:rsidRPr="00F92999" w:rsidRDefault="00887F2B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87F2B" w:rsidRPr="00F92999" w:rsidRDefault="00887F2B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7F2B" w:rsidRPr="00F92999" w:rsidRDefault="00887F2B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887F2B" w:rsidRPr="00F92999" w:rsidTr="001214F9">
        <w:trPr>
          <w:trHeight w:val="30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87F2B" w:rsidRPr="00F92999" w:rsidRDefault="00887F2B" w:rsidP="00D5152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sz w:val="22"/>
                <w:lang w:val="ru-RU"/>
              </w:rPr>
              <w:t>6. Понятие о способах и схемах вскрытия и подготовки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87F2B" w:rsidRPr="00F92999" w:rsidRDefault="00887F2B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87F2B" w:rsidRPr="00F92999" w:rsidRDefault="00887F2B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7F2B" w:rsidRPr="00F92999" w:rsidRDefault="00887F2B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887F2B" w:rsidRPr="00F92999" w:rsidTr="005503C0">
        <w:trPr>
          <w:trHeight w:val="30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87F2B" w:rsidRPr="00F92999" w:rsidRDefault="00887F2B" w:rsidP="00D51520">
            <w:pPr>
              <w:spacing w:after="0" w:line="240" w:lineRule="auto"/>
              <w:ind w:left="0" w:right="2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sz w:val="22"/>
                <w:lang w:val="ru-RU"/>
              </w:rPr>
              <w:t>7. Понятие о системах разработки. Основы технологии ведения очистных работ в угольных шахтах. Напряжённое состояние массива вокруг очистной выработки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87F2B" w:rsidRPr="00F92999" w:rsidRDefault="00887F2B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87F2B" w:rsidRPr="00F92999" w:rsidRDefault="00887F2B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7F2B" w:rsidRPr="00F92999" w:rsidRDefault="005131F3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887F2B" w:rsidRPr="00F92999" w:rsidTr="001214F9">
        <w:trPr>
          <w:trHeight w:val="30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87F2B" w:rsidRPr="00F92999" w:rsidRDefault="00887F2B" w:rsidP="00D5152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8. Основы подземной разработки рудных месторождений. Основы физико-химической геотехнологии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87F2B" w:rsidRPr="00F92999" w:rsidRDefault="00887F2B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87F2B" w:rsidRPr="00F92999" w:rsidRDefault="00887F2B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7F2B" w:rsidRPr="00F92999" w:rsidRDefault="00887F2B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1214F9" w:rsidRPr="00F92999" w:rsidTr="001214F9">
        <w:trPr>
          <w:trHeight w:val="30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14F9" w:rsidRPr="00F92999" w:rsidRDefault="001214F9" w:rsidP="00D5152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b/>
                <w:sz w:val="22"/>
                <w:lang w:val="ru-RU"/>
              </w:rPr>
              <w:t>Итого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14F9" w:rsidRPr="00F92999" w:rsidRDefault="001214F9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14F9" w:rsidRPr="00F92999" w:rsidRDefault="001214F9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14F9" w:rsidRPr="00F92999" w:rsidRDefault="005131F3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4</w:t>
            </w:r>
          </w:p>
        </w:tc>
      </w:tr>
    </w:tbl>
    <w:p w:rsidR="001214F9" w:rsidRPr="00F92999" w:rsidRDefault="001214F9" w:rsidP="00D51520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p w:rsidR="00DD27A1" w:rsidRPr="00F92999" w:rsidRDefault="00517CFF" w:rsidP="00D51520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b/>
          <w:sz w:val="22"/>
          <w:lang w:val="ru-RU"/>
        </w:rPr>
        <w:t>Лабораторные занятия</w:t>
      </w:r>
    </w:p>
    <w:p w:rsidR="00DD27A1" w:rsidRPr="00F92999" w:rsidRDefault="00517CFF" w:rsidP="00D51520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b/>
          <w:sz w:val="22"/>
          <w:lang w:val="ru-RU"/>
        </w:rPr>
        <w:t xml:space="preserve"> </w:t>
      </w:r>
    </w:p>
    <w:tbl>
      <w:tblPr>
        <w:tblW w:w="9459" w:type="dxa"/>
        <w:tblInd w:w="8" w:type="dxa"/>
        <w:tblLayout w:type="fixed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7136"/>
        <w:gridCol w:w="709"/>
        <w:gridCol w:w="850"/>
        <w:gridCol w:w="764"/>
      </w:tblGrid>
      <w:tr w:rsidR="001214F9" w:rsidRPr="00F92999" w:rsidTr="001214F9">
        <w:trPr>
          <w:trHeight w:val="20"/>
        </w:trPr>
        <w:tc>
          <w:tcPr>
            <w:tcW w:w="713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14F9" w:rsidRPr="00F92999" w:rsidRDefault="001214F9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sz w:val="22"/>
                <w:lang w:val="ru-RU"/>
              </w:rPr>
              <w:t>Тема занятия</w:t>
            </w:r>
          </w:p>
        </w:tc>
        <w:tc>
          <w:tcPr>
            <w:tcW w:w="232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14F9" w:rsidRPr="00F92999" w:rsidRDefault="001214F9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1214F9" w:rsidRPr="00F92999" w:rsidTr="001214F9">
        <w:trPr>
          <w:trHeight w:val="20"/>
        </w:trPr>
        <w:tc>
          <w:tcPr>
            <w:tcW w:w="7136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14F9" w:rsidRPr="00F92999" w:rsidRDefault="001214F9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14F9" w:rsidRPr="00F92999" w:rsidRDefault="001214F9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14F9" w:rsidRPr="00F92999" w:rsidRDefault="001214F9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14F9" w:rsidRPr="00F92999" w:rsidRDefault="001214F9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887F2B" w:rsidRPr="00F92999" w:rsidTr="001214F9">
        <w:trPr>
          <w:trHeight w:val="30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87F2B" w:rsidRPr="00F92999" w:rsidRDefault="00887F2B" w:rsidP="00D5152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sz w:val="22"/>
                <w:lang w:val="ru-RU"/>
              </w:rPr>
              <w:t>1. Горные выработки, элементы залегания, классификация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87F2B" w:rsidRPr="00F92999" w:rsidRDefault="00887F2B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87F2B" w:rsidRPr="00F92999" w:rsidRDefault="00887F2B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7F2B" w:rsidRPr="00F92999" w:rsidRDefault="005F5DBB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887F2B" w:rsidRPr="00F92999" w:rsidTr="001214F9">
        <w:trPr>
          <w:trHeight w:val="30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87F2B" w:rsidRPr="00F92999" w:rsidRDefault="00887F2B" w:rsidP="00D5152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sz w:val="22"/>
                <w:lang w:val="ru-RU"/>
              </w:rPr>
              <w:t>2. ИЗ *) №1 "Определение площади поперечного сечения горных выработок различной формы".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87F2B" w:rsidRPr="00F92999" w:rsidRDefault="00887F2B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87F2B" w:rsidRPr="00F92999" w:rsidRDefault="00887F2B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7F2B" w:rsidRPr="00F92999" w:rsidRDefault="005131F3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887F2B" w:rsidRPr="00F92999" w:rsidTr="001214F9">
        <w:trPr>
          <w:trHeight w:val="30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87F2B" w:rsidRPr="00F92999" w:rsidRDefault="00887F2B" w:rsidP="00D5152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sz w:val="22"/>
                <w:lang w:val="ru-RU"/>
              </w:rPr>
              <w:t>3. Разбор конкретных примеров для выработок с арочной и прямоугольной формой поперечного сечения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87F2B" w:rsidRPr="00F92999" w:rsidRDefault="00887F2B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87F2B" w:rsidRPr="00F92999" w:rsidRDefault="00887F2B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7F2B" w:rsidRPr="00F92999" w:rsidRDefault="00887F2B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887F2B" w:rsidRPr="00F92999" w:rsidTr="001214F9">
        <w:trPr>
          <w:trHeight w:val="30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87F2B" w:rsidRPr="00F92999" w:rsidRDefault="00887F2B" w:rsidP="00D5152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sz w:val="22"/>
                <w:lang w:val="ru-RU"/>
              </w:rPr>
              <w:t>4. Разбор конкретных примеров для выработок с арочной и прямоугольной формой поперечного сечения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87F2B" w:rsidRPr="00F92999" w:rsidRDefault="00887F2B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87F2B" w:rsidRPr="00F92999" w:rsidRDefault="00887F2B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7F2B" w:rsidRPr="00F92999" w:rsidRDefault="00887F2B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887F2B" w:rsidRPr="00F92999" w:rsidTr="001214F9">
        <w:trPr>
          <w:trHeight w:val="30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87F2B" w:rsidRPr="00F92999" w:rsidRDefault="00887F2B" w:rsidP="00D5152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sz w:val="22"/>
                <w:lang w:val="ru-RU"/>
              </w:rPr>
              <w:t>5. Текущий контроль(защита ИЗ *) №1, тесты на знание определений горных выработок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87F2B" w:rsidRPr="00F92999" w:rsidRDefault="00887F2B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87F2B" w:rsidRPr="00F92999" w:rsidRDefault="00887F2B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7F2B" w:rsidRPr="00F92999" w:rsidRDefault="00887F2B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887F2B" w:rsidRPr="00F92999" w:rsidTr="001214F9">
        <w:trPr>
          <w:trHeight w:val="30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87F2B" w:rsidRPr="00F92999" w:rsidRDefault="00887F2B" w:rsidP="00D5152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sz w:val="22"/>
                <w:lang w:val="ru-RU"/>
              </w:rPr>
              <w:t>6. ИЗ *) №2. "Расчёт основных параметров буровзрывных работ при проведении горной выработки".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87F2B" w:rsidRPr="00F92999" w:rsidRDefault="00887F2B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87F2B" w:rsidRPr="00F92999" w:rsidRDefault="00887F2B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7F2B" w:rsidRPr="00F92999" w:rsidRDefault="005131F3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887F2B" w:rsidRPr="00F92999" w:rsidTr="001214F9">
        <w:trPr>
          <w:trHeight w:val="30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87F2B" w:rsidRPr="00F92999" w:rsidRDefault="00887F2B" w:rsidP="00D5152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sz w:val="22"/>
                <w:lang w:val="ru-RU"/>
              </w:rPr>
              <w:t>7. ИЗ *) №3. "Вскрытие, подготовка и системы разработки пластовых месторождений".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87F2B" w:rsidRPr="00F92999" w:rsidRDefault="00887F2B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87F2B" w:rsidRPr="00F92999" w:rsidRDefault="00887F2B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7F2B" w:rsidRPr="00F92999" w:rsidRDefault="00887F2B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887F2B" w:rsidRPr="00F92999" w:rsidTr="001214F9">
        <w:trPr>
          <w:trHeight w:val="30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87F2B" w:rsidRPr="00F92999" w:rsidRDefault="00887F2B" w:rsidP="00D5152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sz w:val="22"/>
                <w:lang w:val="ru-RU"/>
              </w:rPr>
              <w:t>8. Разбор конкретных примеров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87F2B" w:rsidRPr="00F92999" w:rsidRDefault="00887F2B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87F2B" w:rsidRPr="00F92999" w:rsidRDefault="00887F2B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7F2B" w:rsidRPr="00F92999" w:rsidRDefault="005F5DBB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887F2B" w:rsidRPr="00F92999" w:rsidTr="001214F9">
        <w:trPr>
          <w:trHeight w:val="30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87F2B" w:rsidRPr="00F92999" w:rsidRDefault="00887F2B" w:rsidP="00D5152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sz w:val="22"/>
                <w:lang w:val="ru-RU"/>
              </w:rPr>
              <w:t>9. Текущий контроль. Защита ИЗ *) №2 и №3.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87F2B" w:rsidRPr="00F92999" w:rsidRDefault="00887F2B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87F2B" w:rsidRPr="00F92999" w:rsidRDefault="00887F2B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7F2B" w:rsidRPr="00F92999" w:rsidRDefault="00887F2B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887F2B" w:rsidRPr="00F92999" w:rsidTr="001214F9">
        <w:trPr>
          <w:trHeight w:val="30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87F2B" w:rsidRPr="00F92999" w:rsidRDefault="00887F2B" w:rsidP="00D5152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sz w:val="22"/>
                <w:lang w:val="ru-RU"/>
              </w:rPr>
              <w:t>10. ИЗ *) №4. "Определение параметров основных производственных процессов при разработке рудных месторождений". Разбор конкретного примера (система разработки с магазинированием руды)".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87F2B" w:rsidRPr="00F92999" w:rsidRDefault="00887F2B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87F2B" w:rsidRPr="00F92999" w:rsidRDefault="00887F2B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7F2B" w:rsidRPr="00F92999" w:rsidRDefault="005F5DBB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887F2B" w:rsidRPr="00F92999" w:rsidTr="001214F9">
        <w:trPr>
          <w:trHeight w:val="30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87F2B" w:rsidRPr="00F92999" w:rsidRDefault="00887F2B" w:rsidP="00D5152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sz w:val="22"/>
                <w:lang w:val="ru-RU"/>
              </w:rPr>
              <w:t>11. ИЗ *) №5. "Изучение методики определения основных параметров подземной газификация угля".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87F2B" w:rsidRPr="00F92999" w:rsidRDefault="00887F2B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87F2B" w:rsidRPr="00F92999" w:rsidRDefault="00887F2B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7F2B" w:rsidRPr="00F92999" w:rsidRDefault="005F5DBB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887F2B" w:rsidRPr="00F92999" w:rsidTr="001214F9">
        <w:trPr>
          <w:trHeight w:val="30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87F2B" w:rsidRPr="00F92999" w:rsidRDefault="00887F2B" w:rsidP="00D5152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sz w:val="22"/>
                <w:lang w:val="ru-RU"/>
              </w:rPr>
              <w:t>12. Разбор конкретных примеров.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87F2B" w:rsidRPr="00F92999" w:rsidRDefault="00887F2B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87F2B" w:rsidRPr="00F92999" w:rsidRDefault="00887F2B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7F2B" w:rsidRPr="00F92999" w:rsidRDefault="00887F2B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887F2B" w:rsidRPr="00F92999" w:rsidTr="001214F9">
        <w:trPr>
          <w:trHeight w:val="30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87F2B" w:rsidRPr="00F92999" w:rsidRDefault="00887F2B" w:rsidP="00D5152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sz w:val="22"/>
                <w:lang w:val="ru-RU"/>
              </w:rPr>
              <w:t>13. Текущий контроль. Защита ИЗ *) №4 и №5.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87F2B" w:rsidRPr="00F92999" w:rsidRDefault="00887F2B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87F2B" w:rsidRPr="00F92999" w:rsidRDefault="00887F2B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7F2B" w:rsidRPr="00F92999" w:rsidRDefault="00887F2B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887F2B" w:rsidRPr="00F92999" w:rsidTr="001214F9">
        <w:trPr>
          <w:trHeight w:val="30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87F2B" w:rsidRPr="00F92999" w:rsidRDefault="00887F2B" w:rsidP="00D5152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sz w:val="22"/>
                <w:lang w:val="ru-RU"/>
              </w:rPr>
              <w:t>14. ИЗ *) №6. "Выбор оборудования и определение нагрузки на очистной забой".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87F2B" w:rsidRPr="00F92999" w:rsidRDefault="00887F2B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87F2B" w:rsidRPr="00F92999" w:rsidRDefault="00887F2B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7F2B" w:rsidRPr="00F92999" w:rsidRDefault="005F5DBB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887F2B" w:rsidRPr="00F92999" w:rsidTr="001214F9">
        <w:trPr>
          <w:trHeight w:val="30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87F2B" w:rsidRPr="00F92999" w:rsidRDefault="00887F2B" w:rsidP="00D5152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sz w:val="22"/>
                <w:lang w:val="ru-RU"/>
              </w:rPr>
              <w:t>15. Разбор методики выбора определение нагрузки на очистной забой на конкретных примерах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87F2B" w:rsidRPr="00F92999" w:rsidRDefault="00887F2B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87F2B" w:rsidRPr="00F92999" w:rsidRDefault="00887F2B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7F2B" w:rsidRPr="00F92999" w:rsidRDefault="00887F2B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887F2B" w:rsidRPr="00F92999" w:rsidTr="001214F9">
        <w:trPr>
          <w:trHeight w:val="30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87F2B" w:rsidRPr="00F92999" w:rsidRDefault="00887F2B" w:rsidP="00D5152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sz w:val="22"/>
                <w:lang w:val="ru-RU"/>
              </w:rPr>
              <w:t>16. Текущий контроль. Защита ИЗ *) № 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87F2B" w:rsidRPr="00F92999" w:rsidRDefault="00887F2B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87F2B" w:rsidRPr="00F92999" w:rsidRDefault="00887F2B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7F2B" w:rsidRPr="00F92999" w:rsidRDefault="00887F2B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1214F9" w:rsidRPr="00F92999" w:rsidTr="001214F9">
        <w:trPr>
          <w:trHeight w:val="30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14F9" w:rsidRPr="00F92999" w:rsidRDefault="001214F9" w:rsidP="00D5152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14F9" w:rsidRPr="00F92999" w:rsidRDefault="001214F9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14F9" w:rsidRPr="00F92999" w:rsidRDefault="001214F9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14F9" w:rsidRPr="00F92999" w:rsidRDefault="005131F3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</w:tr>
    </w:tbl>
    <w:p w:rsidR="00DD27A1" w:rsidRPr="00F92999" w:rsidRDefault="00517CFF" w:rsidP="00D51520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b/>
          <w:sz w:val="22"/>
          <w:lang w:val="ru-RU"/>
        </w:rPr>
        <w:t xml:space="preserve">  </w:t>
      </w:r>
    </w:p>
    <w:p w:rsidR="00DD27A1" w:rsidRPr="00F92999" w:rsidRDefault="00517CFF" w:rsidP="00D51520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b/>
          <w:sz w:val="22"/>
          <w:lang w:val="ru-RU"/>
        </w:rPr>
        <w:t>Самостоятельная работа студента и перечень учебно-методического обеспечения для</w:t>
      </w:r>
      <w:r w:rsidR="001214F9" w:rsidRPr="00F92999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F92999">
        <w:rPr>
          <w:rFonts w:ascii="Times New Roman" w:hAnsi="Times New Roman" w:cs="Times New Roman"/>
          <w:b/>
          <w:sz w:val="22"/>
          <w:lang w:val="ru-RU"/>
        </w:rPr>
        <w:t>самостоятельной работы обучающихся по дисциплине</w:t>
      </w:r>
    </w:p>
    <w:p w:rsidR="00DD27A1" w:rsidRPr="00F92999" w:rsidRDefault="00517CFF" w:rsidP="00D51520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b/>
          <w:sz w:val="22"/>
          <w:lang w:val="ru-RU"/>
        </w:rPr>
        <w:t xml:space="preserve"> </w:t>
      </w:r>
    </w:p>
    <w:p w:rsidR="00DD27A1" w:rsidRPr="00F92999" w:rsidRDefault="00517CFF" w:rsidP="00D51520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sz w:val="22"/>
          <w:lang w:val="ru-RU"/>
        </w:rPr>
        <w:t xml:space="preserve"> </w:t>
      </w:r>
    </w:p>
    <w:tbl>
      <w:tblPr>
        <w:tblW w:w="9459" w:type="dxa"/>
        <w:tblInd w:w="8" w:type="dxa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7136"/>
        <w:gridCol w:w="709"/>
        <w:gridCol w:w="850"/>
        <w:gridCol w:w="764"/>
      </w:tblGrid>
      <w:tr w:rsidR="001214F9" w:rsidRPr="00F92999" w:rsidTr="002265B1">
        <w:trPr>
          <w:trHeight w:val="20"/>
        </w:trPr>
        <w:tc>
          <w:tcPr>
            <w:tcW w:w="713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14F9" w:rsidRPr="00F92999" w:rsidRDefault="001214F9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sz w:val="22"/>
                <w:lang w:val="ru-RU"/>
              </w:rPr>
              <w:t>Вид СРС</w:t>
            </w:r>
          </w:p>
        </w:tc>
        <w:tc>
          <w:tcPr>
            <w:tcW w:w="232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14F9" w:rsidRPr="00F92999" w:rsidRDefault="001214F9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1214F9" w:rsidRPr="00F92999" w:rsidTr="002265B1">
        <w:trPr>
          <w:trHeight w:val="20"/>
        </w:trPr>
        <w:tc>
          <w:tcPr>
            <w:tcW w:w="7136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14F9" w:rsidRPr="00F92999" w:rsidRDefault="001214F9" w:rsidP="00D5152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14F9" w:rsidRPr="00F92999" w:rsidRDefault="001214F9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14F9" w:rsidRPr="00F92999" w:rsidRDefault="001214F9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14F9" w:rsidRPr="00F92999" w:rsidRDefault="001214F9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887F2B" w:rsidRPr="00F92999" w:rsidTr="002265B1">
        <w:trPr>
          <w:trHeight w:val="30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87F2B" w:rsidRPr="00F92999" w:rsidRDefault="00887F2B" w:rsidP="00D5152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sz w:val="22"/>
                <w:lang w:val="ru-RU"/>
              </w:rPr>
              <w:t>Ознакомление с содержанием основной и дополнительной литературы, методических материалов, конспектов лекций для подготовки к занятиям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87F2B" w:rsidRPr="00F92999" w:rsidRDefault="00887F2B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87F2B" w:rsidRPr="00F92999" w:rsidRDefault="00887F2B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7F2B" w:rsidRPr="00F92999" w:rsidRDefault="005131F3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42</w:t>
            </w:r>
          </w:p>
        </w:tc>
      </w:tr>
      <w:tr w:rsidR="00887F2B" w:rsidRPr="00F92999" w:rsidTr="002265B1">
        <w:trPr>
          <w:trHeight w:val="30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87F2B" w:rsidRPr="00F92999" w:rsidRDefault="00887F2B" w:rsidP="00D5152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sz w:val="22"/>
                <w:lang w:val="ru-RU"/>
              </w:rPr>
              <w:t>Оформление отчетов по практическим и(или) лабораторным работам подготовка к тестированию и т.д.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87F2B" w:rsidRPr="00F92999" w:rsidRDefault="00887F2B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87F2B" w:rsidRPr="00F92999" w:rsidRDefault="00887F2B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7F2B" w:rsidRPr="00F92999" w:rsidRDefault="00AC70C6" w:rsidP="00DA59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sz w:val="22"/>
                <w:lang w:val="ru-RU"/>
              </w:rPr>
              <w:t>3</w:t>
            </w:r>
            <w:r w:rsidR="00DA59C8" w:rsidRPr="00F92999"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887F2B" w:rsidRPr="00F92999" w:rsidTr="002265B1">
        <w:trPr>
          <w:trHeight w:val="30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87F2B" w:rsidRPr="00F92999" w:rsidRDefault="00887F2B" w:rsidP="00D5152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sz w:val="22"/>
                <w:lang w:val="ru-RU"/>
              </w:rPr>
              <w:t>Подготовка к промежуточной аттестации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87F2B" w:rsidRPr="00F92999" w:rsidRDefault="00887F2B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87F2B" w:rsidRPr="00F92999" w:rsidRDefault="00887F2B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7F2B" w:rsidRPr="00F92999" w:rsidRDefault="00AC70C6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sz w:val="22"/>
                <w:lang w:val="ru-RU"/>
              </w:rPr>
              <w:t>20</w:t>
            </w:r>
          </w:p>
        </w:tc>
      </w:tr>
      <w:tr w:rsidR="001214F9" w:rsidRPr="00F92999" w:rsidTr="002265B1">
        <w:trPr>
          <w:trHeight w:val="30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14F9" w:rsidRPr="00F92999" w:rsidRDefault="001214F9" w:rsidP="00D5152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b/>
                <w:sz w:val="22"/>
                <w:lang w:val="ru-RU"/>
              </w:rPr>
              <w:t>Итого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14F9" w:rsidRPr="00F92999" w:rsidRDefault="001214F9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14F9" w:rsidRPr="00F92999" w:rsidRDefault="001214F9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14F9" w:rsidRPr="00F92999" w:rsidRDefault="00861749" w:rsidP="005131F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b/>
                <w:sz w:val="22"/>
                <w:lang w:val="ru-RU"/>
              </w:rPr>
              <w:t>9</w:t>
            </w:r>
            <w:r w:rsidR="005131F3">
              <w:rPr>
                <w:rFonts w:ascii="Times New Roman" w:hAnsi="Times New Roman" w:cs="Times New Roman"/>
                <w:b/>
                <w:sz w:val="22"/>
                <w:lang w:val="ru-RU"/>
              </w:rPr>
              <w:t>6</w:t>
            </w:r>
          </w:p>
        </w:tc>
      </w:tr>
    </w:tbl>
    <w:p w:rsidR="00DD27A1" w:rsidRPr="00F92999" w:rsidRDefault="00517CFF" w:rsidP="00D51520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b/>
          <w:sz w:val="22"/>
          <w:lang w:val="ru-RU"/>
        </w:rPr>
        <w:t xml:space="preserve"> </w:t>
      </w:r>
    </w:p>
    <w:p w:rsidR="00DD27A1" w:rsidRPr="00F92999" w:rsidRDefault="00517CFF" w:rsidP="00D51520">
      <w:pPr>
        <w:numPr>
          <w:ilvl w:val="0"/>
          <w:numId w:val="2"/>
        </w:numPr>
        <w:tabs>
          <w:tab w:val="left" w:pos="851"/>
        </w:tabs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b/>
          <w:sz w:val="22"/>
          <w:lang w:val="ru-RU"/>
        </w:rPr>
        <w:lastRenderedPageBreak/>
        <w:t>Фонд оценочных средств для проведения промежуточной аттестации обучающихся по</w:t>
      </w:r>
      <w:r w:rsidR="001214F9" w:rsidRPr="00F92999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F92999">
        <w:rPr>
          <w:rFonts w:ascii="Times New Roman" w:hAnsi="Times New Roman" w:cs="Times New Roman"/>
          <w:b/>
          <w:sz w:val="22"/>
          <w:lang w:val="ru-RU"/>
        </w:rPr>
        <w:t>дисциплине "Основы горного дела (подземная геотехнология)", структурированное по разделам (темам)</w:t>
      </w:r>
    </w:p>
    <w:p w:rsidR="003050A0" w:rsidRPr="00F92999" w:rsidRDefault="003050A0" w:rsidP="00D51520">
      <w:pPr>
        <w:tabs>
          <w:tab w:val="left" w:pos="851"/>
        </w:tabs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p w:rsidR="00DD27A1" w:rsidRPr="00F92999" w:rsidRDefault="00517CFF" w:rsidP="00D51520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b/>
          <w:sz w:val="22"/>
          <w:lang w:val="ru-RU"/>
        </w:rPr>
        <w:t>Паспорт фонда оценочных средств</w:t>
      </w:r>
    </w:p>
    <w:p w:rsidR="00D70EDE" w:rsidRPr="00F92999" w:rsidRDefault="00517CFF" w:rsidP="00D51520">
      <w:pPr>
        <w:spacing w:after="0" w:line="240" w:lineRule="auto"/>
        <w:ind w:left="567" w:right="0" w:firstLine="0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b/>
          <w:sz w:val="22"/>
          <w:lang w:val="ru-RU"/>
        </w:rPr>
        <w:t xml:space="preserve"> </w:t>
      </w:r>
    </w:p>
    <w:tbl>
      <w:tblPr>
        <w:tblW w:w="933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693"/>
        <w:gridCol w:w="1845"/>
        <w:gridCol w:w="1624"/>
        <w:gridCol w:w="2676"/>
        <w:gridCol w:w="1501"/>
      </w:tblGrid>
      <w:tr w:rsidR="00D70EDE" w:rsidRPr="00F92999" w:rsidTr="005503C0">
        <w:trPr>
          <w:trHeight w:val="1563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70EDE" w:rsidRPr="00F92999" w:rsidRDefault="00D70EDE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sz w:val="22"/>
                <w:lang w:val="ru-RU"/>
              </w:rPr>
              <w:t>Форма текущего контроля знаний, умений, навыков, необходимых для формирования соответствующей компетенции</w:t>
            </w: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70EDE" w:rsidRPr="00F92999" w:rsidRDefault="00D70EDE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sz w:val="22"/>
                <w:lang w:val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70EDE" w:rsidRPr="00F92999" w:rsidRDefault="00D70EDE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sz w:val="22"/>
                <w:lang w:val="ru-RU"/>
              </w:rPr>
              <w:t>Индикатор(ы) достижения</w:t>
            </w:r>
          </w:p>
          <w:p w:rsidR="00D70EDE" w:rsidRPr="00F92999" w:rsidRDefault="00D70EDE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sz w:val="22"/>
                <w:lang w:val="ru-RU"/>
              </w:rPr>
              <w:t>компетенции</w:t>
            </w:r>
          </w:p>
        </w:tc>
        <w:tc>
          <w:tcPr>
            <w:tcW w:w="2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70EDE" w:rsidRPr="00F92999" w:rsidRDefault="00D70EDE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sz w:val="22"/>
                <w:lang w:val="ru-RU"/>
              </w:rPr>
              <w:t>Результаты обучения по дисциплине(модуля)</w:t>
            </w:r>
          </w:p>
        </w:tc>
        <w:tc>
          <w:tcPr>
            <w:tcW w:w="1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70EDE" w:rsidRPr="00F92999" w:rsidRDefault="00D70EDE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sz w:val="22"/>
                <w:lang w:val="ru-RU"/>
              </w:rPr>
              <w:t>Уровень</w:t>
            </w:r>
          </w:p>
        </w:tc>
      </w:tr>
      <w:tr w:rsidR="00D70EDE" w:rsidRPr="00F92999" w:rsidTr="000650C9">
        <w:trPr>
          <w:trHeight w:val="43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70EDE" w:rsidRPr="00F92999" w:rsidRDefault="00D70EDE" w:rsidP="00D5152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bookmarkStart w:id="0" w:name="_GoBack" w:colFirst="4" w:colLast="4"/>
            <w:r w:rsidRPr="00F92999">
              <w:rPr>
                <w:rFonts w:ascii="Times New Roman" w:hAnsi="Times New Roman" w:cs="Times New Roman"/>
                <w:sz w:val="22"/>
                <w:lang w:val="ru-RU"/>
              </w:rPr>
              <w:t>Опрос по контрольным вопросам; проверка отчетов по лабораторным работам; компьютерное тестирование.</w:t>
            </w: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70EDE" w:rsidRPr="00F92999" w:rsidRDefault="00D70EDE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sz w:val="22"/>
                <w:lang w:val="ru-RU"/>
              </w:rPr>
              <w:t>ОПК-10.1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650C9" w:rsidRPr="00F92999" w:rsidRDefault="000650C9" w:rsidP="00D51520">
            <w:pPr>
              <w:spacing w:after="0" w:line="240" w:lineRule="auto"/>
              <w:ind w:left="0" w:right="0" w:firstLine="214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sz w:val="22"/>
                <w:lang w:val="ru-RU"/>
              </w:rPr>
              <w:t>Применяет современные методики при обосновании технологических решений добычи, переработки твердых полезных ископаемых и эксплуатации подземных объектов.</w:t>
            </w:r>
          </w:p>
          <w:p w:rsidR="00D70EDE" w:rsidRPr="00F92999" w:rsidRDefault="00D70EDE" w:rsidP="00D51520">
            <w:pPr>
              <w:spacing w:after="0" w:line="240" w:lineRule="auto"/>
              <w:ind w:left="0" w:right="0" w:firstLine="214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2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650C9" w:rsidRPr="00F92999" w:rsidRDefault="000106DD" w:rsidP="00D51520">
            <w:pPr>
              <w:spacing w:after="0" w:line="240" w:lineRule="auto"/>
              <w:ind w:left="0" w:right="0" w:firstLine="214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sz w:val="22"/>
                <w:lang w:val="ru-RU"/>
              </w:rPr>
              <w:t>Знать:</w:t>
            </w:r>
            <w:r w:rsidR="000650C9" w:rsidRPr="00F92999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  <w:p w:rsidR="000650C9" w:rsidRPr="00F92999" w:rsidRDefault="000650C9" w:rsidP="00D51520">
            <w:pPr>
              <w:spacing w:after="0" w:line="240" w:lineRule="auto"/>
              <w:ind w:left="0" w:right="0" w:firstLine="214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sz w:val="22"/>
                <w:lang w:val="ru-RU"/>
              </w:rPr>
              <w:t>- технологические способы добычи, переработки твёрдых полезных ископаемых и эксплуатации подземных объектов;</w:t>
            </w:r>
          </w:p>
          <w:p w:rsidR="000650C9" w:rsidRPr="00F92999" w:rsidRDefault="000106DD" w:rsidP="00D51520">
            <w:pPr>
              <w:spacing w:after="0" w:line="240" w:lineRule="auto"/>
              <w:ind w:left="0" w:right="0" w:firstLine="214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sz w:val="22"/>
                <w:lang w:val="ru-RU"/>
              </w:rPr>
              <w:t>Уметь:</w:t>
            </w:r>
            <w:r w:rsidR="000650C9" w:rsidRPr="00F92999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  <w:p w:rsidR="000650C9" w:rsidRPr="00F92999" w:rsidRDefault="000650C9" w:rsidP="00D51520">
            <w:pPr>
              <w:spacing w:after="0" w:line="240" w:lineRule="auto"/>
              <w:ind w:left="0" w:right="0" w:firstLine="214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sz w:val="22"/>
                <w:lang w:val="ru-RU"/>
              </w:rPr>
              <w:t>- принимать решения, выбирать технологические способы добычи, переработки твёрдых полезных ископаемых и эксплуатации подземных объектов;</w:t>
            </w:r>
          </w:p>
          <w:p w:rsidR="000650C9" w:rsidRPr="00F92999" w:rsidRDefault="000106DD" w:rsidP="00D51520">
            <w:pPr>
              <w:spacing w:after="0" w:line="240" w:lineRule="auto"/>
              <w:ind w:left="0" w:right="0" w:firstLine="214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sz w:val="22"/>
                <w:lang w:val="ru-RU"/>
              </w:rPr>
              <w:t>Владеть:</w:t>
            </w:r>
            <w:r w:rsidR="000650C9" w:rsidRPr="00F92999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  <w:p w:rsidR="00D70EDE" w:rsidRPr="00F92999" w:rsidRDefault="000650C9" w:rsidP="00D51520">
            <w:pPr>
              <w:spacing w:after="0" w:line="240" w:lineRule="auto"/>
              <w:ind w:left="0" w:right="0" w:firstLine="214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sz w:val="22"/>
                <w:lang w:val="ru-RU"/>
              </w:rPr>
              <w:t>- современными методиками для обосновании технологических решений добычи, переработки твёрдых полезных ископаемых и эксплуатации подземных объектов.</w:t>
            </w:r>
          </w:p>
        </w:tc>
        <w:tc>
          <w:tcPr>
            <w:tcW w:w="1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70EDE" w:rsidRPr="00F92999" w:rsidRDefault="00D70EDE" w:rsidP="007C27A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sz w:val="22"/>
                <w:lang w:val="ru-RU"/>
              </w:rPr>
              <w:t>Высокий или средний</w:t>
            </w:r>
          </w:p>
        </w:tc>
      </w:tr>
      <w:tr w:rsidR="00D70EDE" w:rsidRPr="00F92999" w:rsidTr="00DA59C8">
        <w:trPr>
          <w:trHeight w:val="672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70EDE" w:rsidRPr="00F92999" w:rsidRDefault="00D70EDE" w:rsidP="00D5152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sz w:val="22"/>
                <w:lang w:val="ru-RU"/>
              </w:rPr>
              <w:t>Опрос по контрольным вопросам; проверка отчетов по лабораторным работам; компьютерное тестирование.</w:t>
            </w: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70EDE" w:rsidRPr="00F92999" w:rsidRDefault="00D70EDE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sz w:val="22"/>
                <w:lang w:val="ru-RU"/>
              </w:rPr>
              <w:t>ОПК-2.1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650C9" w:rsidRPr="00F92999" w:rsidRDefault="000650C9" w:rsidP="00D51520">
            <w:pPr>
              <w:spacing w:after="0" w:line="240" w:lineRule="auto"/>
              <w:ind w:left="0" w:right="0" w:firstLine="214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sz w:val="22"/>
                <w:lang w:val="ru-RU"/>
              </w:rPr>
              <w:t>Применяет навыки анализа горно-геологических условий для выбора способа отработки, вскрытия и добычи твердых полезных ископаемых.</w:t>
            </w:r>
          </w:p>
          <w:p w:rsidR="00D70EDE" w:rsidRPr="00F92999" w:rsidRDefault="00D70EDE" w:rsidP="00D51520">
            <w:pPr>
              <w:spacing w:after="0" w:line="240" w:lineRule="auto"/>
              <w:ind w:left="0" w:right="0" w:firstLine="214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2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650C9" w:rsidRPr="00F92999" w:rsidRDefault="000106DD" w:rsidP="00D51520">
            <w:pPr>
              <w:spacing w:after="0" w:line="240" w:lineRule="auto"/>
              <w:ind w:left="0" w:right="0" w:firstLine="214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sz w:val="22"/>
                <w:lang w:val="ru-RU"/>
              </w:rPr>
              <w:t>Знать:</w:t>
            </w:r>
            <w:r w:rsidR="000650C9" w:rsidRPr="00F92999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  <w:p w:rsidR="000650C9" w:rsidRPr="00F92999" w:rsidRDefault="000650C9" w:rsidP="00D51520">
            <w:pPr>
              <w:spacing w:after="0" w:line="240" w:lineRule="auto"/>
              <w:ind w:left="0" w:right="0" w:firstLine="214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sz w:val="22"/>
                <w:lang w:val="ru-RU"/>
              </w:rPr>
              <w:t>- необходимые горно-геологические условия для выбора способа отработки, вскрытия и добычи твёрдых полезных ископаемых;</w:t>
            </w:r>
          </w:p>
          <w:p w:rsidR="000650C9" w:rsidRPr="00F92999" w:rsidRDefault="000106DD" w:rsidP="00D51520">
            <w:pPr>
              <w:spacing w:after="0" w:line="240" w:lineRule="auto"/>
              <w:ind w:left="0" w:right="0" w:firstLine="214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sz w:val="22"/>
                <w:lang w:val="ru-RU"/>
              </w:rPr>
              <w:t>Уметь:</w:t>
            </w:r>
            <w:r w:rsidR="000650C9" w:rsidRPr="00F92999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  <w:p w:rsidR="000650C9" w:rsidRPr="00F92999" w:rsidRDefault="000650C9" w:rsidP="00D51520">
            <w:pPr>
              <w:spacing w:after="0" w:line="240" w:lineRule="auto"/>
              <w:ind w:left="0" w:right="0" w:firstLine="214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sz w:val="22"/>
                <w:lang w:val="ru-RU"/>
              </w:rPr>
              <w:t>- анализировать горно-геологические условия для выбора способа отработки, вскрытия и добычи твёрдых полезных ископаемых;</w:t>
            </w:r>
          </w:p>
          <w:p w:rsidR="000650C9" w:rsidRPr="00F92999" w:rsidRDefault="000106DD" w:rsidP="00D51520">
            <w:pPr>
              <w:spacing w:after="0" w:line="240" w:lineRule="auto"/>
              <w:ind w:left="0" w:right="0" w:firstLine="214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sz w:val="22"/>
                <w:lang w:val="ru-RU"/>
              </w:rPr>
              <w:t>Владеть:</w:t>
            </w:r>
            <w:r w:rsidR="000650C9" w:rsidRPr="00F92999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  <w:p w:rsidR="00D70EDE" w:rsidRPr="00F92999" w:rsidRDefault="000650C9" w:rsidP="00D51520">
            <w:pPr>
              <w:spacing w:after="0" w:line="240" w:lineRule="auto"/>
              <w:ind w:left="0" w:right="0" w:firstLine="214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sz w:val="22"/>
                <w:lang w:val="ru-RU"/>
              </w:rPr>
              <w:t>- методикой выбора способ отработки, вскрытия и добычи твёрдых полезных ископаемых на основе анализа горно-геологических условий;</w:t>
            </w:r>
          </w:p>
        </w:tc>
        <w:tc>
          <w:tcPr>
            <w:tcW w:w="1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70EDE" w:rsidRPr="00F92999" w:rsidRDefault="00D70EDE" w:rsidP="007C27A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sz w:val="22"/>
                <w:lang w:val="ru-RU"/>
              </w:rPr>
              <w:t>Высокий или средний</w:t>
            </w:r>
          </w:p>
        </w:tc>
      </w:tr>
      <w:tr w:rsidR="00D70EDE" w:rsidRPr="00F92999" w:rsidTr="005503C0">
        <w:trPr>
          <w:trHeight w:val="2704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70EDE" w:rsidRPr="00F92999" w:rsidRDefault="00D70EDE" w:rsidP="00D5152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Опрос по контрольным вопросам; проверка отчетов по лабораторным работам; компьютерное тестирование.</w:t>
            </w: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70EDE" w:rsidRPr="00F92999" w:rsidRDefault="00D70EDE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sz w:val="22"/>
                <w:lang w:val="ru-RU"/>
              </w:rPr>
              <w:t>ОПК-6.1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650C9" w:rsidRPr="00F92999" w:rsidRDefault="000650C9" w:rsidP="00D51520">
            <w:pPr>
              <w:spacing w:after="0" w:line="240" w:lineRule="auto"/>
              <w:ind w:left="0" w:right="0" w:firstLine="214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sz w:val="22"/>
                <w:lang w:val="ru-RU"/>
              </w:rPr>
              <w:t>Применяет знания о физико-механических свойствах горных пород при их разрушении и выборе параметров управления состоянием массива.</w:t>
            </w:r>
          </w:p>
          <w:p w:rsidR="00D70EDE" w:rsidRPr="00F92999" w:rsidRDefault="00D70EDE" w:rsidP="00D51520">
            <w:pPr>
              <w:spacing w:after="0" w:line="240" w:lineRule="auto"/>
              <w:ind w:left="0" w:right="0" w:firstLine="214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2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650C9" w:rsidRPr="00F92999" w:rsidRDefault="000106DD" w:rsidP="00D51520">
            <w:pPr>
              <w:spacing w:after="0" w:line="240" w:lineRule="auto"/>
              <w:ind w:left="0" w:right="0" w:firstLine="214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sz w:val="22"/>
                <w:lang w:val="ru-RU"/>
              </w:rPr>
              <w:t>Знать:</w:t>
            </w:r>
            <w:r w:rsidR="000650C9" w:rsidRPr="00F92999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  <w:p w:rsidR="000650C9" w:rsidRPr="00F92999" w:rsidRDefault="000650C9" w:rsidP="00D51520">
            <w:pPr>
              <w:spacing w:after="0" w:line="240" w:lineRule="auto"/>
              <w:ind w:left="0" w:right="0" w:firstLine="214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sz w:val="22"/>
                <w:lang w:val="ru-RU"/>
              </w:rPr>
              <w:t>- физико-механические свойства горных пород и их влияние при разрушении и параметры управления состоянием массива;</w:t>
            </w:r>
          </w:p>
          <w:p w:rsidR="000650C9" w:rsidRPr="00F92999" w:rsidRDefault="000106DD" w:rsidP="00D51520">
            <w:pPr>
              <w:spacing w:after="0" w:line="240" w:lineRule="auto"/>
              <w:ind w:left="0" w:right="0" w:firstLine="214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sz w:val="22"/>
                <w:lang w:val="ru-RU"/>
              </w:rPr>
              <w:t>Уметь:</w:t>
            </w:r>
            <w:r w:rsidR="000650C9" w:rsidRPr="00F92999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  <w:p w:rsidR="000650C9" w:rsidRPr="00F92999" w:rsidRDefault="000650C9" w:rsidP="00D51520">
            <w:pPr>
              <w:spacing w:after="0" w:line="240" w:lineRule="auto"/>
              <w:ind w:left="0" w:right="0" w:firstLine="214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sz w:val="22"/>
                <w:lang w:val="ru-RU"/>
              </w:rPr>
              <w:t>- выбирать способы разрушения горных пород, параметры управления состоянием массива;</w:t>
            </w:r>
          </w:p>
          <w:p w:rsidR="000650C9" w:rsidRPr="00F92999" w:rsidRDefault="000106DD" w:rsidP="00D51520">
            <w:pPr>
              <w:spacing w:after="0" w:line="240" w:lineRule="auto"/>
              <w:ind w:left="0" w:right="0" w:firstLine="214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sz w:val="22"/>
                <w:lang w:val="ru-RU"/>
              </w:rPr>
              <w:t>Владеть:</w:t>
            </w:r>
            <w:r w:rsidR="000650C9" w:rsidRPr="00F92999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  <w:p w:rsidR="00D70EDE" w:rsidRPr="00F92999" w:rsidRDefault="000650C9" w:rsidP="00D51520">
            <w:pPr>
              <w:spacing w:after="0" w:line="240" w:lineRule="auto"/>
              <w:ind w:left="0" w:right="0" w:firstLine="214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sz w:val="22"/>
                <w:lang w:val="ru-RU"/>
              </w:rPr>
              <w:t>- методиками расчёта разрушения горных пород и параметрами управления состоянием массива;</w:t>
            </w:r>
          </w:p>
        </w:tc>
        <w:tc>
          <w:tcPr>
            <w:tcW w:w="1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70EDE" w:rsidRPr="00F92999" w:rsidRDefault="00D70EDE" w:rsidP="007C27A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sz w:val="22"/>
                <w:lang w:val="ru-RU"/>
              </w:rPr>
              <w:t>Высокий или средний</w:t>
            </w:r>
          </w:p>
        </w:tc>
      </w:tr>
      <w:bookmarkEnd w:id="0"/>
      <w:tr w:rsidR="00D70EDE" w:rsidRPr="007C27A6" w:rsidTr="005503C0">
        <w:trPr>
          <w:trHeight w:val="23"/>
        </w:trPr>
        <w:tc>
          <w:tcPr>
            <w:tcW w:w="933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70EDE" w:rsidRPr="00F92999" w:rsidRDefault="00D70EDE" w:rsidP="00D5152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b/>
                <w:sz w:val="22"/>
                <w:lang w:val="ru-RU"/>
              </w:rPr>
              <w:t>Высокий уровень достижения компетенции</w:t>
            </w:r>
            <w:r w:rsidRPr="00F92999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отлично, хорошо, зачтено.</w:t>
            </w:r>
          </w:p>
          <w:p w:rsidR="00D70EDE" w:rsidRPr="00F92999" w:rsidRDefault="00D70EDE" w:rsidP="00D5152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b/>
                <w:sz w:val="22"/>
                <w:lang w:val="ru-RU"/>
              </w:rPr>
              <w:t>Средний уровень достижения компетенции</w:t>
            </w:r>
            <w:r w:rsidRPr="00F92999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хорошо, удовлетворительно, зачтено.</w:t>
            </w:r>
          </w:p>
          <w:p w:rsidR="00D70EDE" w:rsidRPr="00F92999" w:rsidRDefault="00D70EDE" w:rsidP="00D5152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b/>
                <w:sz w:val="22"/>
                <w:lang w:val="ru-RU"/>
              </w:rPr>
              <w:t>Низкий уровень достижения компетенции</w:t>
            </w:r>
            <w:r w:rsidRPr="00F92999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не сформирована, оценивается неудовлетворительно или не зачтено.</w:t>
            </w:r>
          </w:p>
        </w:tc>
      </w:tr>
    </w:tbl>
    <w:p w:rsidR="00D70EDE" w:rsidRPr="00F92999" w:rsidRDefault="00D70EDE" w:rsidP="00D51520">
      <w:pPr>
        <w:spacing w:after="0" w:line="240" w:lineRule="auto"/>
        <w:ind w:left="0" w:right="0" w:firstLine="0"/>
        <w:rPr>
          <w:rFonts w:ascii="Times New Roman" w:hAnsi="Times New Roman" w:cs="Times New Roman"/>
          <w:sz w:val="22"/>
          <w:lang w:val="ru-RU"/>
        </w:rPr>
      </w:pPr>
    </w:p>
    <w:p w:rsidR="00D70EDE" w:rsidRPr="00F92999" w:rsidRDefault="00D70EDE" w:rsidP="00D5152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b/>
          <w:sz w:val="22"/>
          <w:lang w:val="ru-RU"/>
        </w:rPr>
        <w:t>5.2. Типовые контрольные задания или иные материалы</w:t>
      </w:r>
    </w:p>
    <w:p w:rsidR="00D70EDE" w:rsidRPr="00F92999" w:rsidRDefault="00D70EDE" w:rsidP="00D5152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D70EDE" w:rsidRPr="00F92999" w:rsidRDefault="00D70EDE" w:rsidP="00D5152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sz w:val="22"/>
          <w:lang w:val="ru-RU"/>
        </w:rPr>
        <w:t>Текущий контроль успеваемости и промежуточная аттестация обучающихся могут проводиться как при непосредственном взаимодействии педагогического работника с обучающимися, так и с использованием ресурсов ЭИОС филиала КузГТУ, в том числе синхронного и  (или) асинхронного взаимодействия посредством сети «Интернет».</w:t>
      </w:r>
    </w:p>
    <w:p w:rsidR="001214F9" w:rsidRPr="00F92999" w:rsidRDefault="001214F9" w:rsidP="00D51520">
      <w:pPr>
        <w:spacing w:after="0" w:line="240" w:lineRule="auto"/>
        <w:ind w:left="567" w:right="0" w:firstLine="0"/>
        <w:rPr>
          <w:rFonts w:ascii="Times New Roman" w:hAnsi="Times New Roman" w:cs="Times New Roman"/>
          <w:sz w:val="22"/>
          <w:lang w:val="ru-RU"/>
        </w:rPr>
      </w:pPr>
    </w:p>
    <w:p w:rsidR="00DD27A1" w:rsidRPr="00F92999" w:rsidRDefault="00517CFF" w:rsidP="00D51520">
      <w:pPr>
        <w:pStyle w:val="1"/>
        <w:spacing w:after="0" w:line="240" w:lineRule="auto"/>
        <w:ind w:firstLine="416"/>
        <w:jc w:val="both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sz w:val="22"/>
          <w:lang w:val="ru-RU"/>
        </w:rPr>
        <w:t>5.2.1.</w:t>
      </w:r>
      <w:r w:rsidR="00D51520" w:rsidRPr="00F92999">
        <w:rPr>
          <w:rFonts w:ascii="Times New Roman" w:hAnsi="Times New Roman" w:cs="Times New Roman"/>
          <w:sz w:val="22"/>
          <w:lang w:val="ru-RU"/>
        </w:rPr>
        <w:t xml:space="preserve"> </w:t>
      </w:r>
      <w:r w:rsidRPr="00F92999">
        <w:rPr>
          <w:rFonts w:ascii="Times New Roman" w:hAnsi="Times New Roman" w:cs="Times New Roman"/>
          <w:sz w:val="22"/>
          <w:lang w:val="ru-RU"/>
        </w:rPr>
        <w:t>Оценочные средства при текущем контроле</w:t>
      </w:r>
    </w:p>
    <w:p w:rsidR="001214F9" w:rsidRPr="00F92999" w:rsidRDefault="001214F9" w:rsidP="00D51520">
      <w:pPr>
        <w:spacing w:after="0" w:line="240" w:lineRule="auto"/>
        <w:ind w:left="10" w:right="1" w:firstLine="416"/>
        <w:rPr>
          <w:rFonts w:ascii="Times New Roman" w:hAnsi="Times New Roman" w:cs="Times New Roman"/>
          <w:sz w:val="22"/>
          <w:lang w:val="ru-RU"/>
        </w:rPr>
      </w:pPr>
    </w:p>
    <w:p w:rsidR="001A4411" w:rsidRPr="00F92999" w:rsidRDefault="001A4411" w:rsidP="00D51520">
      <w:pPr>
        <w:spacing w:after="0" w:line="240" w:lineRule="auto"/>
        <w:ind w:left="10" w:right="1" w:firstLine="416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sz w:val="22"/>
          <w:lang w:val="ru-RU"/>
        </w:rPr>
        <w:t>Текущий контроль успеваемости и аттестационные испытания могут проводиться в письменной или устной или электронной форме.</w:t>
      </w:r>
    </w:p>
    <w:p w:rsidR="001A4411" w:rsidRPr="00F92999" w:rsidRDefault="001A4411" w:rsidP="00D51520">
      <w:pPr>
        <w:spacing w:after="0" w:line="240" w:lineRule="auto"/>
        <w:ind w:left="10" w:right="1" w:firstLine="416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sz w:val="22"/>
          <w:lang w:val="ru-RU"/>
        </w:rPr>
        <w:t>Оценка текущей успеваемости студентов проводится на лабораторных занятиях в контрольные недели в виде ответов на вопросы при защите лабораторных работ и индивидуальных заданий.</w:t>
      </w:r>
    </w:p>
    <w:p w:rsidR="001A4411" w:rsidRPr="00F92999" w:rsidRDefault="001A4411" w:rsidP="00D51520">
      <w:pPr>
        <w:spacing w:after="0" w:line="240" w:lineRule="auto"/>
        <w:ind w:left="10" w:right="1" w:firstLine="416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sz w:val="22"/>
          <w:lang w:val="ru-RU"/>
        </w:rPr>
        <w:t>Опрос по контрольным вопросам:</w:t>
      </w:r>
    </w:p>
    <w:p w:rsidR="001A4411" w:rsidRPr="00F92999" w:rsidRDefault="001A4411" w:rsidP="00D51520">
      <w:pPr>
        <w:spacing w:after="0" w:line="240" w:lineRule="auto"/>
        <w:ind w:left="10" w:right="1" w:firstLine="416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sz w:val="22"/>
          <w:lang w:val="ru-RU"/>
        </w:rPr>
        <w:t>При проведении текущего контроля обучающимся будет письменно, либо устно задано два вопроса, на которые они должны дать ответы.</w:t>
      </w:r>
    </w:p>
    <w:p w:rsidR="001A4411" w:rsidRPr="00F92999" w:rsidRDefault="001A4411" w:rsidP="00D51520">
      <w:pPr>
        <w:spacing w:after="0" w:line="240" w:lineRule="auto"/>
        <w:ind w:left="10" w:right="1" w:firstLine="416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b/>
          <w:sz w:val="22"/>
          <w:lang w:val="ru-RU"/>
        </w:rPr>
        <w:t>Примеры контрольных вопросов</w:t>
      </w:r>
    </w:p>
    <w:p w:rsidR="001A4411" w:rsidRPr="00F92999" w:rsidRDefault="001A4411" w:rsidP="00D51520">
      <w:pPr>
        <w:numPr>
          <w:ilvl w:val="0"/>
          <w:numId w:val="37"/>
        </w:numPr>
        <w:spacing w:after="0" w:line="240" w:lineRule="auto"/>
        <w:ind w:left="10" w:right="1" w:firstLine="416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sz w:val="22"/>
          <w:lang w:val="ru-RU"/>
        </w:rPr>
        <w:t>Предприятие, ведущее добычу жидких и твёрдых полезных ископаемых скважинным способом, это:</w:t>
      </w:r>
    </w:p>
    <w:p w:rsidR="001A4411" w:rsidRPr="00F92999" w:rsidRDefault="001A4411" w:rsidP="00D51520">
      <w:pPr>
        <w:spacing w:after="0" w:line="240" w:lineRule="auto"/>
        <w:ind w:left="10" w:right="1" w:firstLine="416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sz w:val="22"/>
          <w:lang w:val="ru-RU"/>
        </w:rPr>
        <w:t>варианты: шахта, карьер, горнодобывающее предприятие, рудник, прииск, промысел, разрез</w:t>
      </w:r>
    </w:p>
    <w:p w:rsidR="001A4411" w:rsidRPr="00F92999" w:rsidRDefault="001A4411" w:rsidP="00D51520">
      <w:pPr>
        <w:numPr>
          <w:ilvl w:val="0"/>
          <w:numId w:val="37"/>
        </w:numPr>
        <w:spacing w:after="0" w:line="240" w:lineRule="auto"/>
        <w:ind w:left="10" w:right="1" w:firstLine="416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sz w:val="22"/>
          <w:lang w:val="ru-RU"/>
        </w:rPr>
        <w:t>Связанные комплексы различных минералов, образующие самостоятельные геологические тела, слагающие земную кору варианты: земная кора, коренные горные породы, горные породы, наносы</w:t>
      </w:r>
    </w:p>
    <w:p w:rsidR="001A4411" w:rsidRPr="00F92999" w:rsidRDefault="001A4411" w:rsidP="00D51520">
      <w:pPr>
        <w:numPr>
          <w:ilvl w:val="0"/>
          <w:numId w:val="37"/>
        </w:numPr>
        <w:spacing w:after="0" w:line="240" w:lineRule="auto"/>
        <w:ind w:left="10" w:right="1" w:firstLine="416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sz w:val="22"/>
          <w:lang w:val="ru-RU"/>
        </w:rPr>
        <w:t>Площадь по контуру пород, полученному в процессе проведения выработки варианты: площадь в свету, площадь вчерне, площадь в проходке.</w:t>
      </w:r>
    </w:p>
    <w:p w:rsidR="001A4411" w:rsidRPr="00F92999" w:rsidRDefault="001A4411" w:rsidP="00D51520">
      <w:pPr>
        <w:spacing w:after="0" w:line="240" w:lineRule="auto"/>
        <w:ind w:left="10" w:right="1" w:firstLine="416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b/>
          <w:sz w:val="22"/>
          <w:lang w:val="ru-RU"/>
        </w:rPr>
        <w:t>Примеры контрольных вопросов при защите лабораторных работ и индивидуальных заданий</w:t>
      </w:r>
    </w:p>
    <w:p w:rsidR="001A4411" w:rsidRPr="00F92999" w:rsidRDefault="001A4411" w:rsidP="00D51520">
      <w:pPr>
        <w:spacing w:after="0" w:line="240" w:lineRule="auto"/>
        <w:ind w:left="10" w:right="1" w:firstLine="416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sz w:val="22"/>
          <w:lang w:val="ru-RU"/>
        </w:rPr>
        <w:t>По работе №:1</w:t>
      </w:r>
    </w:p>
    <w:p w:rsidR="001A4411" w:rsidRPr="00F92999" w:rsidRDefault="001A4411" w:rsidP="00D51520">
      <w:pPr>
        <w:numPr>
          <w:ilvl w:val="0"/>
          <w:numId w:val="41"/>
        </w:numPr>
        <w:spacing w:after="0" w:line="240" w:lineRule="auto"/>
        <w:ind w:left="10" w:right="1" w:firstLine="416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sz w:val="22"/>
          <w:lang w:val="ru-RU"/>
        </w:rPr>
        <w:t>По каким факторам определяется S св ?</w:t>
      </w:r>
    </w:p>
    <w:p w:rsidR="001A4411" w:rsidRPr="00F92999" w:rsidRDefault="001A4411" w:rsidP="00D51520">
      <w:pPr>
        <w:numPr>
          <w:ilvl w:val="0"/>
          <w:numId w:val="41"/>
        </w:numPr>
        <w:spacing w:after="0" w:line="240" w:lineRule="auto"/>
        <w:ind w:left="10" w:right="1" w:firstLine="416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sz w:val="22"/>
          <w:lang w:val="ru-RU"/>
        </w:rPr>
        <w:t>Какое значение S св выбирается из S св.в , S св.тр , S св.мин ?</w:t>
      </w:r>
    </w:p>
    <w:p w:rsidR="001A4411" w:rsidRPr="00F92999" w:rsidRDefault="001A4411" w:rsidP="00D51520">
      <w:pPr>
        <w:numPr>
          <w:ilvl w:val="0"/>
          <w:numId w:val="41"/>
        </w:numPr>
        <w:spacing w:after="0" w:line="240" w:lineRule="auto"/>
        <w:ind w:left="10" w:right="1" w:firstLine="416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sz w:val="22"/>
          <w:lang w:val="ru-RU"/>
        </w:rPr>
        <w:t>Какое значение минимально допустимого прохода для людей?</w:t>
      </w:r>
    </w:p>
    <w:p w:rsidR="001A4411" w:rsidRPr="00F92999" w:rsidRDefault="001A4411" w:rsidP="00D51520">
      <w:pPr>
        <w:numPr>
          <w:ilvl w:val="0"/>
          <w:numId w:val="41"/>
        </w:numPr>
        <w:spacing w:after="0" w:line="240" w:lineRule="auto"/>
        <w:ind w:left="10" w:right="1" w:firstLine="416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sz w:val="22"/>
          <w:lang w:val="ru-RU"/>
        </w:rPr>
        <w:t>Что означают понятия площадь поперечного сечения "до осадки" и "после осадки"?</w:t>
      </w:r>
    </w:p>
    <w:p w:rsidR="001A4411" w:rsidRPr="00F92999" w:rsidRDefault="001A4411" w:rsidP="00D51520">
      <w:pPr>
        <w:numPr>
          <w:ilvl w:val="0"/>
          <w:numId w:val="41"/>
        </w:numPr>
        <w:spacing w:after="0" w:line="240" w:lineRule="auto"/>
        <w:ind w:left="10" w:right="1" w:firstLine="416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sz w:val="22"/>
          <w:lang w:val="ru-RU"/>
        </w:rPr>
        <w:t>Какая максимально допустимая скорость воздуха в бремсбергах?</w:t>
      </w:r>
    </w:p>
    <w:p w:rsidR="001A4411" w:rsidRPr="00F92999" w:rsidRDefault="001A4411" w:rsidP="00D51520">
      <w:pPr>
        <w:spacing w:after="0" w:line="240" w:lineRule="auto"/>
        <w:ind w:left="426" w:right="1" w:firstLine="0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1A4411" w:rsidRPr="00F92999" w:rsidRDefault="001A4411" w:rsidP="00D51520">
      <w:pPr>
        <w:numPr>
          <w:ilvl w:val="1"/>
          <w:numId w:val="41"/>
        </w:numPr>
        <w:spacing w:after="0" w:line="240" w:lineRule="auto"/>
        <w:ind w:left="10" w:right="1" w:firstLine="416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sz w:val="22"/>
          <w:lang w:val="ru-RU"/>
        </w:rPr>
        <w:lastRenderedPageBreak/>
        <w:t>85–100 баллов – при правильном и полном ответе на два вопроса;</w:t>
      </w:r>
    </w:p>
    <w:p w:rsidR="001A4411" w:rsidRPr="00F92999" w:rsidRDefault="001A4411" w:rsidP="00D51520">
      <w:pPr>
        <w:numPr>
          <w:ilvl w:val="1"/>
          <w:numId w:val="41"/>
        </w:numPr>
        <w:spacing w:after="0" w:line="240" w:lineRule="auto"/>
        <w:ind w:left="10" w:right="1" w:firstLine="416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sz w:val="22"/>
          <w:lang w:val="ru-RU"/>
        </w:rPr>
        <w:t>65–84 баллов – при правильном и полном ответе на один из вопросов и правильном, но не полном ответе на другой из вопросов;</w:t>
      </w:r>
    </w:p>
    <w:p w:rsidR="001A4411" w:rsidRPr="00F92999" w:rsidRDefault="001A4411" w:rsidP="00D51520">
      <w:pPr>
        <w:numPr>
          <w:ilvl w:val="1"/>
          <w:numId w:val="41"/>
        </w:numPr>
        <w:spacing w:after="0" w:line="240" w:lineRule="auto"/>
        <w:ind w:left="10" w:right="1" w:firstLine="416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sz w:val="22"/>
          <w:lang w:val="ru-RU"/>
        </w:rPr>
        <w:t>25–64 баллов – при правильном и неполном ответе только на один из вопросов;</w:t>
      </w:r>
    </w:p>
    <w:p w:rsidR="001A4411" w:rsidRPr="00F92999" w:rsidRDefault="001A4411" w:rsidP="00D51520">
      <w:pPr>
        <w:numPr>
          <w:ilvl w:val="1"/>
          <w:numId w:val="41"/>
        </w:numPr>
        <w:spacing w:after="0" w:line="240" w:lineRule="auto"/>
        <w:ind w:left="10" w:right="1" w:firstLine="416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sz w:val="22"/>
          <w:lang w:val="ru-RU"/>
        </w:rPr>
        <w:t xml:space="preserve"> 0–24 баллов – при отсутствии правильных ответов на вопросы.</w:t>
      </w:r>
    </w:p>
    <w:p w:rsidR="00D51520" w:rsidRPr="00F92999" w:rsidRDefault="00D51520" w:rsidP="00D51520">
      <w:pPr>
        <w:spacing w:after="0" w:line="240" w:lineRule="auto"/>
        <w:ind w:left="426" w:right="1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5007" w:type="dxa"/>
        <w:tblInd w:w="459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985"/>
        <w:gridCol w:w="567"/>
        <w:gridCol w:w="709"/>
        <w:gridCol w:w="949"/>
        <w:gridCol w:w="797"/>
      </w:tblGrid>
      <w:tr w:rsidR="001A4411" w:rsidRPr="00F92999" w:rsidTr="00D51520">
        <w:trPr>
          <w:trHeight w:val="267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A4411" w:rsidRPr="00F92999" w:rsidRDefault="001A4411" w:rsidP="00D5152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A4411" w:rsidRPr="00F92999" w:rsidRDefault="001A4411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sz w:val="22"/>
                <w:lang w:val="ru-RU"/>
              </w:rPr>
              <w:t>0-24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A4411" w:rsidRPr="00F92999" w:rsidRDefault="001A4411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sz w:val="22"/>
                <w:lang w:val="ru-RU"/>
              </w:rPr>
              <w:t>25-64</w:t>
            </w:r>
          </w:p>
        </w:tc>
        <w:tc>
          <w:tcPr>
            <w:tcW w:w="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A4411" w:rsidRPr="00F92999" w:rsidRDefault="001A4411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sz w:val="22"/>
                <w:lang w:val="ru-RU"/>
              </w:rPr>
              <w:t>65-84</w:t>
            </w:r>
          </w:p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A4411" w:rsidRPr="00F92999" w:rsidRDefault="001A4411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sz w:val="22"/>
                <w:lang w:val="ru-RU"/>
              </w:rPr>
              <w:t>85-100</w:t>
            </w:r>
          </w:p>
        </w:tc>
      </w:tr>
      <w:tr w:rsidR="001A4411" w:rsidRPr="00F92999" w:rsidTr="00D51520">
        <w:trPr>
          <w:trHeight w:val="267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A4411" w:rsidRPr="00F92999" w:rsidRDefault="001A4411" w:rsidP="00D5152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A4411" w:rsidRPr="00F92999" w:rsidRDefault="001A4411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sz w:val="22"/>
                <w:lang w:val="ru-RU"/>
              </w:rPr>
              <w:t>неуд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A4411" w:rsidRPr="00F92999" w:rsidRDefault="001A4411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sz w:val="22"/>
                <w:lang w:val="ru-RU"/>
              </w:rPr>
              <w:t>удовл</w:t>
            </w:r>
          </w:p>
        </w:tc>
        <w:tc>
          <w:tcPr>
            <w:tcW w:w="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A4411" w:rsidRPr="00F92999" w:rsidRDefault="001A4411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A4411" w:rsidRPr="00F92999" w:rsidRDefault="001A4411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</w:tbl>
    <w:p w:rsidR="00861749" w:rsidRPr="00F92999" w:rsidRDefault="00517CFF" w:rsidP="00D51520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1A4411" w:rsidRPr="00F92999" w:rsidRDefault="001A4411" w:rsidP="00D5152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b/>
          <w:sz w:val="22"/>
          <w:lang w:val="ru-RU"/>
        </w:rPr>
        <w:t>5.2.2</w:t>
      </w:r>
      <w:r w:rsidR="00D51520" w:rsidRPr="00F92999">
        <w:rPr>
          <w:rFonts w:ascii="Times New Roman" w:hAnsi="Times New Roman" w:cs="Times New Roman"/>
          <w:b/>
          <w:sz w:val="22"/>
          <w:lang w:val="ru-RU"/>
        </w:rPr>
        <w:t>.</w:t>
      </w:r>
      <w:r w:rsidRPr="00F92999">
        <w:rPr>
          <w:rFonts w:ascii="Times New Roman" w:hAnsi="Times New Roman" w:cs="Times New Roman"/>
          <w:b/>
          <w:sz w:val="22"/>
          <w:lang w:val="ru-RU"/>
        </w:rPr>
        <w:t xml:space="preserve"> Оценочные средства при промежуточной аттестации</w:t>
      </w:r>
    </w:p>
    <w:p w:rsidR="001A4411" w:rsidRPr="00F92999" w:rsidRDefault="001A4411" w:rsidP="00D51520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</w:p>
    <w:p w:rsidR="001A4411" w:rsidRPr="00F92999" w:rsidRDefault="001A4411" w:rsidP="00D51520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sz w:val="22"/>
          <w:lang w:val="ru-RU"/>
        </w:rPr>
        <w:t>Промежуточная аттестация проводится в форме зачёта</w:t>
      </w:r>
    </w:p>
    <w:p w:rsidR="001A4411" w:rsidRPr="00F92999" w:rsidRDefault="001A4411" w:rsidP="00D51520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sz w:val="22"/>
          <w:lang w:val="ru-RU"/>
        </w:rPr>
        <w:t>При проведении промежуточного контроля обучающийся отвечает на 2 вопроса выбранных случайным образом.</w:t>
      </w:r>
    </w:p>
    <w:p w:rsidR="001A4411" w:rsidRPr="00F92999" w:rsidRDefault="001A4411" w:rsidP="00D51520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b/>
          <w:i/>
          <w:sz w:val="22"/>
          <w:lang w:val="ru-RU"/>
        </w:rPr>
        <w:t>Перечень вопросов к зачету:</w:t>
      </w:r>
    </w:p>
    <w:p w:rsidR="001A4411" w:rsidRPr="00F92999" w:rsidRDefault="001A4411" w:rsidP="00D51520">
      <w:pPr>
        <w:numPr>
          <w:ilvl w:val="0"/>
          <w:numId w:val="38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sz w:val="22"/>
          <w:lang w:val="ru-RU"/>
        </w:rPr>
        <w:t>Горнодобывающие предприятия. Их виды и применяемые способы.</w:t>
      </w:r>
    </w:p>
    <w:p w:rsidR="001A4411" w:rsidRPr="00F92999" w:rsidRDefault="001A4411" w:rsidP="00D51520">
      <w:pPr>
        <w:numPr>
          <w:ilvl w:val="0"/>
          <w:numId w:val="38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sz w:val="22"/>
          <w:lang w:val="ru-RU"/>
        </w:rPr>
        <w:t>Горные породы, минералы, полезные ископаемые.</w:t>
      </w:r>
    </w:p>
    <w:p w:rsidR="001A4411" w:rsidRPr="00F92999" w:rsidRDefault="001A4411" w:rsidP="00D51520">
      <w:pPr>
        <w:numPr>
          <w:ilvl w:val="0"/>
          <w:numId w:val="38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sz w:val="22"/>
          <w:lang w:val="ru-RU"/>
        </w:rPr>
        <w:t>Формы и элементы залегания полезных ископаемых. Геологические нарушения.</w:t>
      </w:r>
    </w:p>
    <w:p w:rsidR="001A4411" w:rsidRPr="00F92999" w:rsidRDefault="001A4411" w:rsidP="00D51520">
      <w:pPr>
        <w:numPr>
          <w:ilvl w:val="0"/>
          <w:numId w:val="38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sz w:val="22"/>
          <w:lang w:val="ru-RU"/>
        </w:rPr>
        <w:t>Классификации горных выработок.</w:t>
      </w:r>
    </w:p>
    <w:p w:rsidR="001A4411" w:rsidRPr="00F92999" w:rsidRDefault="001A4411" w:rsidP="00D51520">
      <w:pPr>
        <w:numPr>
          <w:ilvl w:val="0"/>
          <w:numId w:val="38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sz w:val="22"/>
          <w:lang w:val="ru-RU"/>
        </w:rPr>
        <w:t>Горные работы и их классификация.</w:t>
      </w:r>
    </w:p>
    <w:p w:rsidR="001A4411" w:rsidRPr="00F92999" w:rsidRDefault="001A4411" w:rsidP="00D51520">
      <w:pPr>
        <w:numPr>
          <w:ilvl w:val="0"/>
          <w:numId w:val="38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sz w:val="22"/>
          <w:lang w:val="ru-RU"/>
        </w:rPr>
        <w:t>Производственные процессы, их классификация.</w:t>
      </w:r>
    </w:p>
    <w:p w:rsidR="001A4411" w:rsidRPr="00F92999" w:rsidRDefault="001A4411" w:rsidP="00D51520">
      <w:pPr>
        <w:numPr>
          <w:ilvl w:val="0"/>
          <w:numId w:val="38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sz w:val="22"/>
          <w:lang w:val="ru-RU"/>
        </w:rPr>
        <w:t>Способы разрушения полезных ископаемых (механический и гидравлический).</w:t>
      </w:r>
    </w:p>
    <w:p w:rsidR="001A4411" w:rsidRPr="00F92999" w:rsidRDefault="001A4411" w:rsidP="00D51520">
      <w:pPr>
        <w:numPr>
          <w:ilvl w:val="0"/>
          <w:numId w:val="38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sz w:val="22"/>
          <w:lang w:val="ru-RU"/>
        </w:rPr>
        <w:t>Способы ведения взрывных работ. Шпуровой способ.</w:t>
      </w:r>
    </w:p>
    <w:p w:rsidR="001A4411" w:rsidRPr="00F92999" w:rsidRDefault="001A4411" w:rsidP="00D51520">
      <w:pPr>
        <w:numPr>
          <w:ilvl w:val="0"/>
          <w:numId w:val="38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sz w:val="22"/>
          <w:lang w:val="ru-RU"/>
        </w:rPr>
        <w:t>Горное давление. Взаимодействие горных пород и крепи.</w:t>
      </w:r>
    </w:p>
    <w:p w:rsidR="001A4411" w:rsidRPr="00F92999" w:rsidRDefault="001A4411" w:rsidP="00D51520">
      <w:pPr>
        <w:numPr>
          <w:ilvl w:val="0"/>
          <w:numId w:val="38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sz w:val="22"/>
          <w:lang w:val="ru-RU"/>
        </w:rPr>
        <w:t>Классификация крепей горных выработок.</w:t>
      </w:r>
    </w:p>
    <w:p w:rsidR="001A4411" w:rsidRPr="00F92999" w:rsidRDefault="001A4411" w:rsidP="00D51520">
      <w:pPr>
        <w:numPr>
          <w:ilvl w:val="0"/>
          <w:numId w:val="38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sz w:val="22"/>
          <w:lang w:val="ru-RU"/>
        </w:rPr>
        <w:t>Выбор типа горной крепи и требования предъявляемые к горной крепи.</w:t>
      </w:r>
    </w:p>
    <w:p w:rsidR="001A4411" w:rsidRPr="00F92999" w:rsidRDefault="001A4411" w:rsidP="00D51520">
      <w:pPr>
        <w:numPr>
          <w:ilvl w:val="0"/>
          <w:numId w:val="38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sz w:val="22"/>
          <w:lang w:val="ru-RU"/>
        </w:rPr>
        <w:t>Понятие о горных выработках: форма поперечного сечения, область применения.</w:t>
      </w:r>
    </w:p>
    <w:p w:rsidR="001A4411" w:rsidRPr="00F92999" w:rsidRDefault="001A4411" w:rsidP="00D51520">
      <w:pPr>
        <w:numPr>
          <w:ilvl w:val="0"/>
          <w:numId w:val="38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sz w:val="22"/>
          <w:lang w:val="ru-RU"/>
        </w:rPr>
        <w:t>Классификация способов и технологические схемы проведения горных выработок, их основные параметры.</w:t>
      </w:r>
    </w:p>
    <w:p w:rsidR="001A4411" w:rsidRPr="00F92999" w:rsidRDefault="001A4411" w:rsidP="00D51520">
      <w:pPr>
        <w:numPr>
          <w:ilvl w:val="0"/>
          <w:numId w:val="38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sz w:val="22"/>
          <w:lang w:val="ru-RU"/>
        </w:rPr>
        <w:t>Обычные и специальные способы проведения горных выработок.</w:t>
      </w:r>
    </w:p>
    <w:p w:rsidR="001A4411" w:rsidRPr="00F92999" w:rsidRDefault="001A4411" w:rsidP="00D51520">
      <w:pPr>
        <w:numPr>
          <w:ilvl w:val="0"/>
          <w:numId w:val="38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sz w:val="22"/>
          <w:lang w:val="ru-RU"/>
        </w:rPr>
        <w:t>Стадии разработки пластовых месторождений, основные термины и понятия.</w:t>
      </w:r>
    </w:p>
    <w:p w:rsidR="001A4411" w:rsidRPr="00F92999" w:rsidRDefault="001A4411" w:rsidP="00D51520">
      <w:pPr>
        <w:numPr>
          <w:ilvl w:val="0"/>
          <w:numId w:val="38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sz w:val="22"/>
          <w:lang w:val="ru-RU"/>
        </w:rPr>
        <w:t>Понятие о шахтном поле и его делении на части.</w:t>
      </w:r>
    </w:p>
    <w:p w:rsidR="001A4411" w:rsidRPr="00F92999" w:rsidRDefault="001A4411" w:rsidP="00D51520">
      <w:pPr>
        <w:numPr>
          <w:ilvl w:val="0"/>
          <w:numId w:val="38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sz w:val="22"/>
          <w:lang w:val="ru-RU"/>
        </w:rPr>
        <w:t>Понятие о способах и схемах вскрытия.</w:t>
      </w:r>
    </w:p>
    <w:p w:rsidR="001A4411" w:rsidRPr="00F92999" w:rsidRDefault="001A4411" w:rsidP="00D51520">
      <w:pPr>
        <w:numPr>
          <w:ilvl w:val="0"/>
          <w:numId w:val="38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sz w:val="22"/>
          <w:lang w:val="ru-RU"/>
        </w:rPr>
        <w:t>Понятие о способах и схемах подготовки.</w:t>
      </w:r>
    </w:p>
    <w:p w:rsidR="001A4411" w:rsidRPr="00F92999" w:rsidRDefault="001A4411" w:rsidP="00D51520">
      <w:pPr>
        <w:numPr>
          <w:ilvl w:val="0"/>
          <w:numId w:val="38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sz w:val="22"/>
          <w:lang w:val="ru-RU"/>
        </w:rPr>
        <w:t>Способы и схемы подготовки шахтного поля.</w:t>
      </w:r>
    </w:p>
    <w:p w:rsidR="001A4411" w:rsidRPr="00F92999" w:rsidRDefault="001A4411" w:rsidP="00D51520">
      <w:pPr>
        <w:numPr>
          <w:ilvl w:val="0"/>
          <w:numId w:val="38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sz w:val="22"/>
          <w:lang w:val="ru-RU"/>
        </w:rPr>
        <w:t>Понятие о системах разработки. Система разработки длинными столбами по простиранию составлением межлавных целиков.</w:t>
      </w:r>
    </w:p>
    <w:p w:rsidR="001A4411" w:rsidRPr="00F92999" w:rsidRDefault="001A4411" w:rsidP="00D51520">
      <w:pPr>
        <w:numPr>
          <w:ilvl w:val="0"/>
          <w:numId w:val="38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sz w:val="22"/>
          <w:lang w:val="ru-RU"/>
        </w:rPr>
        <w:t>Основы технологии ведения очистных работ с применением механизированного комплекса.</w:t>
      </w:r>
    </w:p>
    <w:p w:rsidR="001A4411" w:rsidRPr="00F92999" w:rsidRDefault="001A4411" w:rsidP="00D51520">
      <w:pPr>
        <w:numPr>
          <w:ilvl w:val="0"/>
          <w:numId w:val="38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sz w:val="22"/>
          <w:lang w:val="ru-RU"/>
        </w:rPr>
        <w:t>Напряженное состояние массива вокруг очистной выработки.</w:t>
      </w:r>
    </w:p>
    <w:p w:rsidR="001A4411" w:rsidRPr="00F92999" w:rsidRDefault="001A4411" w:rsidP="00D51520">
      <w:pPr>
        <w:numPr>
          <w:ilvl w:val="0"/>
          <w:numId w:val="38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sz w:val="22"/>
          <w:lang w:val="ru-RU"/>
        </w:rPr>
        <w:t>Крепь очистных забоев, её классификация.</w:t>
      </w:r>
    </w:p>
    <w:p w:rsidR="001A4411" w:rsidRPr="00F92999" w:rsidRDefault="001A4411" w:rsidP="00D51520">
      <w:pPr>
        <w:numPr>
          <w:ilvl w:val="0"/>
          <w:numId w:val="38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sz w:val="22"/>
          <w:lang w:val="ru-RU"/>
        </w:rPr>
        <w:t>Управление горным давлением в очистных забоях</w:t>
      </w:r>
    </w:p>
    <w:p w:rsidR="001A4411" w:rsidRPr="00F92999" w:rsidRDefault="001A4411" w:rsidP="00D51520">
      <w:pPr>
        <w:numPr>
          <w:ilvl w:val="0"/>
          <w:numId w:val="38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sz w:val="22"/>
          <w:lang w:val="ru-RU"/>
        </w:rPr>
        <w:t>Общая характеристика и особенности рудных месторождений.</w:t>
      </w:r>
    </w:p>
    <w:p w:rsidR="001A4411" w:rsidRPr="00F92999" w:rsidRDefault="001A4411" w:rsidP="00D51520">
      <w:pPr>
        <w:numPr>
          <w:ilvl w:val="0"/>
          <w:numId w:val="38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sz w:val="22"/>
          <w:lang w:val="ru-RU"/>
        </w:rPr>
        <w:t>Сущность физико-химической геотехнологии. Классификация способов добычи в физико-химической геотехнологии.</w:t>
      </w:r>
    </w:p>
    <w:p w:rsidR="001A4411" w:rsidRPr="00F92999" w:rsidRDefault="001A4411" w:rsidP="00D51520">
      <w:pPr>
        <w:numPr>
          <w:ilvl w:val="0"/>
          <w:numId w:val="38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sz w:val="22"/>
          <w:lang w:val="ru-RU"/>
        </w:rPr>
        <w:t>Производственные процессы при очистной выемке руды (на примере системы с магазинированием руды).</w:t>
      </w:r>
    </w:p>
    <w:p w:rsidR="001A4411" w:rsidRPr="00F92999" w:rsidRDefault="001A4411" w:rsidP="00D51520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1A4411" w:rsidRPr="00F92999" w:rsidRDefault="001A4411" w:rsidP="00D5152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b/>
          <w:sz w:val="22"/>
          <w:lang w:val="ru-RU"/>
        </w:rPr>
        <w:t>Критерии оценивания при ответе на вопросы:</w:t>
      </w:r>
    </w:p>
    <w:p w:rsidR="001A4411" w:rsidRPr="00F92999" w:rsidRDefault="001A4411" w:rsidP="00D51520">
      <w:pPr>
        <w:numPr>
          <w:ilvl w:val="0"/>
          <w:numId w:val="39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sz w:val="22"/>
          <w:lang w:val="ru-RU"/>
        </w:rPr>
        <w:t>85–100 баллов – при правильном и полном ответе на два вопроса;</w:t>
      </w:r>
    </w:p>
    <w:p w:rsidR="001A4411" w:rsidRPr="00F92999" w:rsidRDefault="001A4411" w:rsidP="00D51520">
      <w:pPr>
        <w:numPr>
          <w:ilvl w:val="0"/>
          <w:numId w:val="39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sz w:val="22"/>
          <w:lang w:val="ru-RU"/>
        </w:rPr>
        <w:t>65–84 баллов – при правильном и полном ответе на один из вопросов и правильном, но не полном ответе на другой из вопросов;</w:t>
      </w:r>
    </w:p>
    <w:p w:rsidR="001A4411" w:rsidRPr="00F92999" w:rsidRDefault="001A4411" w:rsidP="00D51520">
      <w:pPr>
        <w:numPr>
          <w:ilvl w:val="0"/>
          <w:numId w:val="39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sz w:val="22"/>
          <w:lang w:val="ru-RU"/>
        </w:rPr>
        <w:t>50–64 баллов – при правильном и неполном ответе только на один из вопросов;</w:t>
      </w:r>
    </w:p>
    <w:p w:rsidR="001A4411" w:rsidRPr="00F92999" w:rsidRDefault="001A4411" w:rsidP="00D51520">
      <w:pPr>
        <w:numPr>
          <w:ilvl w:val="0"/>
          <w:numId w:val="39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sz w:val="22"/>
          <w:lang w:val="ru-RU"/>
        </w:rPr>
        <w:t>0–49 баллов – при отсутствии правильных ответов на вопросы.</w:t>
      </w:r>
    </w:p>
    <w:p w:rsidR="001A4411" w:rsidRPr="00F92999" w:rsidRDefault="001A4411" w:rsidP="00D51520">
      <w:pPr>
        <w:numPr>
          <w:ilvl w:val="0"/>
          <w:numId w:val="39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7635" w:type="dxa"/>
        <w:tblInd w:w="8" w:type="dxa"/>
        <w:tblCellMar>
          <w:top w:w="26" w:type="dxa"/>
          <w:left w:w="11" w:type="dxa"/>
          <w:right w:w="57" w:type="dxa"/>
        </w:tblCellMar>
        <w:tblLook w:val="04A0" w:firstRow="1" w:lastRow="0" w:firstColumn="1" w:lastColumn="0" w:noHBand="0" w:noVBand="1"/>
      </w:tblPr>
      <w:tblGrid>
        <w:gridCol w:w="2027"/>
        <w:gridCol w:w="1443"/>
        <w:gridCol w:w="1413"/>
        <w:gridCol w:w="1306"/>
        <w:gridCol w:w="1446"/>
      </w:tblGrid>
      <w:tr w:rsidR="001A4411" w:rsidRPr="00F92999" w:rsidTr="005503C0">
        <w:trPr>
          <w:trHeight w:val="231"/>
        </w:trPr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A4411" w:rsidRPr="00F92999" w:rsidRDefault="001A4411" w:rsidP="00D5152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1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A4411" w:rsidRPr="00F92999" w:rsidRDefault="001A4411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sz w:val="22"/>
                <w:lang w:val="ru-RU"/>
              </w:rPr>
              <w:t>0-49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A4411" w:rsidRPr="00F92999" w:rsidRDefault="001A4411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sz w:val="22"/>
                <w:lang w:val="ru-RU"/>
              </w:rPr>
              <w:t>50-64</w:t>
            </w:r>
          </w:p>
        </w:tc>
        <w:tc>
          <w:tcPr>
            <w:tcW w:w="1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A4411" w:rsidRPr="00F92999" w:rsidRDefault="001A4411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sz w:val="22"/>
                <w:lang w:val="ru-RU"/>
              </w:rPr>
              <w:t>65-84</w:t>
            </w:r>
          </w:p>
        </w:tc>
        <w:tc>
          <w:tcPr>
            <w:tcW w:w="1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A4411" w:rsidRPr="00F92999" w:rsidRDefault="001A4411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sz w:val="22"/>
                <w:lang w:val="ru-RU"/>
              </w:rPr>
              <w:t>85-100</w:t>
            </w:r>
          </w:p>
        </w:tc>
      </w:tr>
      <w:tr w:rsidR="001A4411" w:rsidRPr="00F92999" w:rsidTr="005503C0">
        <w:trPr>
          <w:trHeight w:val="231"/>
        </w:trPr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A4411" w:rsidRPr="00F92999" w:rsidRDefault="001A4411" w:rsidP="00D5152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1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A4411" w:rsidRPr="00F92999" w:rsidRDefault="001A4411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416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A4411" w:rsidRPr="00F92999" w:rsidRDefault="001A4411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1A4411" w:rsidRPr="00F92999" w:rsidRDefault="001A4411" w:rsidP="00D51520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sz w:val="22"/>
          <w:lang w:val="ru-RU"/>
        </w:rPr>
        <w:lastRenderedPageBreak/>
        <w:t xml:space="preserve"> </w:t>
      </w:r>
    </w:p>
    <w:p w:rsidR="001A4411" w:rsidRPr="00F92999" w:rsidRDefault="001A4411" w:rsidP="00D51520">
      <w:pPr>
        <w:spacing w:after="0" w:line="240" w:lineRule="auto"/>
        <w:ind w:left="562" w:right="0"/>
        <w:jc w:val="left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b/>
          <w:i/>
          <w:sz w:val="22"/>
          <w:lang w:val="ru-RU"/>
        </w:rPr>
        <w:t>Тестирование:</w:t>
      </w:r>
    </w:p>
    <w:p w:rsidR="001A4411" w:rsidRPr="00F92999" w:rsidRDefault="001A4411" w:rsidP="00D51520">
      <w:pPr>
        <w:spacing w:after="0" w:line="240" w:lineRule="auto"/>
        <w:ind w:left="3" w:right="4" w:firstLine="567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sz w:val="22"/>
          <w:lang w:val="ru-RU"/>
        </w:rPr>
        <w:t>При проведении текущего или промежуточного контроля обучающимся необходимо ответить на тесты по каждой теме выбранных случайным образом. Тестирование организовано с использованием ресурсов ЭИОС филиала КузГТУ. Количество вопросов при тестировании 10 – 20.</w:t>
      </w:r>
    </w:p>
    <w:p w:rsidR="001A4411" w:rsidRPr="00F92999" w:rsidRDefault="001A4411" w:rsidP="00D51520">
      <w:pPr>
        <w:spacing w:after="0" w:line="240" w:lineRule="auto"/>
        <w:ind w:left="3" w:right="4" w:firstLine="567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sz w:val="22"/>
          <w:lang w:val="ru-RU"/>
        </w:rPr>
        <w:t xml:space="preserve"> Пример:</w:t>
      </w:r>
    </w:p>
    <w:p w:rsidR="001A4411" w:rsidRPr="00F92999" w:rsidRDefault="001A4411" w:rsidP="00D51520">
      <w:pPr>
        <w:numPr>
          <w:ilvl w:val="1"/>
          <w:numId w:val="39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sz w:val="22"/>
          <w:lang w:val="ru-RU"/>
        </w:rPr>
        <w:t>дополните предложение</w:t>
      </w:r>
    </w:p>
    <w:p w:rsidR="001A4411" w:rsidRPr="00F92999" w:rsidRDefault="001A4411" w:rsidP="00D51520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sz w:val="22"/>
          <w:lang w:val="ru-RU"/>
        </w:rPr>
        <w:t>... - горное предприятие, служащее для подземной добычи руды и строительных материалов</w:t>
      </w:r>
    </w:p>
    <w:p w:rsidR="001A4411" w:rsidRPr="00F92999" w:rsidRDefault="001A4411" w:rsidP="00D51520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i/>
          <w:sz w:val="22"/>
          <w:lang w:val="ru-RU"/>
        </w:rPr>
        <w:t xml:space="preserve">Правильные варианты ответа: </w:t>
      </w:r>
      <w:r w:rsidRPr="00F92999">
        <w:rPr>
          <w:rFonts w:ascii="Times New Roman" w:hAnsi="Times New Roman" w:cs="Times New Roman"/>
          <w:sz w:val="22"/>
          <w:lang w:val="ru-RU"/>
        </w:rPr>
        <w:t>рудник;</w:t>
      </w:r>
    </w:p>
    <w:p w:rsidR="001A4411" w:rsidRPr="00F92999" w:rsidRDefault="001A4411" w:rsidP="00D51520">
      <w:pPr>
        <w:numPr>
          <w:ilvl w:val="1"/>
          <w:numId w:val="39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sz w:val="22"/>
          <w:lang w:val="ru-RU"/>
        </w:rPr>
        <w:t>Последовательность проведения подготовительных выработок в пределах панели при столбовых системах разработки:</w:t>
      </w:r>
    </w:p>
    <w:p w:rsidR="001A4411" w:rsidRPr="00F92999" w:rsidRDefault="001A4411" w:rsidP="00D51520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sz w:val="22"/>
          <w:lang w:val="ru-RU"/>
        </w:rPr>
        <w:t>1: откаточный пластовый штрек</w:t>
      </w:r>
    </w:p>
    <w:p w:rsidR="001A4411" w:rsidRPr="00F92999" w:rsidRDefault="001A4411" w:rsidP="00D51520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sz w:val="22"/>
          <w:lang w:val="ru-RU"/>
        </w:rPr>
        <w:t>2: бремсберг и ходок</w:t>
      </w:r>
    </w:p>
    <w:p w:rsidR="001A4411" w:rsidRPr="00F92999" w:rsidRDefault="001A4411" w:rsidP="00D51520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sz w:val="22"/>
          <w:lang w:val="ru-RU"/>
        </w:rPr>
        <w:t>3: ярусные штреки</w:t>
      </w:r>
    </w:p>
    <w:p w:rsidR="001A4411" w:rsidRPr="00F92999" w:rsidRDefault="001A4411" w:rsidP="00D51520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sz w:val="22"/>
          <w:lang w:val="ru-RU"/>
        </w:rPr>
        <w:t>4: разрезная печь</w:t>
      </w:r>
    </w:p>
    <w:p w:rsidR="001A4411" w:rsidRPr="00F92999" w:rsidRDefault="001A4411" w:rsidP="00D51520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sz w:val="22"/>
          <w:lang w:val="ru-RU"/>
        </w:rPr>
        <w:t>5: монтажная камера</w:t>
      </w:r>
    </w:p>
    <w:p w:rsidR="001A4411" w:rsidRPr="00F92999" w:rsidRDefault="001A4411" w:rsidP="00D51520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1A4411" w:rsidRPr="00F92999" w:rsidRDefault="001A4411" w:rsidP="00D51520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1A4411" w:rsidRPr="00F92999" w:rsidRDefault="001A4411" w:rsidP="00D51520">
      <w:pPr>
        <w:numPr>
          <w:ilvl w:val="0"/>
          <w:numId w:val="39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sz w:val="22"/>
          <w:lang w:val="ru-RU"/>
        </w:rPr>
        <w:t>85– 100 баллов – при ответе на  более 84% вопросов</w:t>
      </w:r>
    </w:p>
    <w:p w:rsidR="001A4411" w:rsidRPr="00F92999" w:rsidRDefault="001A4411" w:rsidP="00D51520">
      <w:pPr>
        <w:numPr>
          <w:ilvl w:val="0"/>
          <w:numId w:val="39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sz w:val="22"/>
          <w:lang w:val="ru-RU"/>
        </w:rPr>
        <w:t>64 – 84 баллов – при ответе на более 64 и менее 85% вопросов</w:t>
      </w:r>
    </w:p>
    <w:p w:rsidR="001A4411" w:rsidRPr="00F92999" w:rsidRDefault="001A4411" w:rsidP="00D51520">
      <w:pPr>
        <w:numPr>
          <w:ilvl w:val="0"/>
          <w:numId w:val="39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sz w:val="22"/>
          <w:lang w:val="ru-RU"/>
        </w:rPr>
        <w:t>50 – 64 баллов – при ответе на более 49 и менее 65% вопросов</w:t>
      </w:r>
    </w:p>
    <w:p w:rsidR="001A4411" w:rsidRPr="00F92999" w:rsidRDefault="001A4411" w:rsidP="00D51520">
      <w:pPr>
        <w:numPr>
          <w:ilvl w:val="0"/>
          <w:numId w:val="39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sz w:val="22"/>
          <w:lang w:val="ru-RU"/>
        </w:rPr>
        <w:t>0 – 49 баллов – при ответе на менее 45% вопросов</w:t>
      </w:r>
    </w:p>
    <w:p w:rsidR="001A4411" w:rsidRPr="00F92999" w:rsidRDefault="001A4411" w:rsidP="00D51520">
      <w:pPr>
        <w:spacing w:after="0" w:line="240" w:lineRule="auto"/>
        <w:ind w:left="426" w:right="4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270" w:type="dxa"/>
        <w:tblInd w:w="8" w:type="dxa"/>
        <w:tblCellMar>
          <w:top w:w="30" w:type="dxa"/>
          <w:left w:w="12" w:type="dxa"/>
          <w:right w:w="57" w:type="dxa"/>
        </w:tblCellMar>
        <w:tblLook w:val="04A0" w:firstRow="1" w:lastRow="0" w:firstColumn="1" w:lastColumn="0" w:noHBand="0" w:noVBand="1"/>
      </w:tblPr>
      <w:tblGrid>
        <w:gridCol w:w="3304"/>
        <w:gridCol w:w="1911"/>
        <w:gridCol w:w="1151"/>
        <w:gridCol w:w="1374"/>
        <w:gridCol w:w="1530"/>
      </w:tblGrid>
      <w:tr w:rsidR="001A4411" w:rsidRPr="00F92999" w:rsidTr="005503C0">
        <w:trPr>
          <w:trHeight w:val="267"/>
        </w:trPr>
        <w:tc>
          <w:tcPr>
            <w:tcW w:w="3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A4411" w:rsidRPr="00F92999" w:rsidRDefault="001A4411" w:rsidP="00D5152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1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A4411" w:rsidRPr="00F92999" w:rsidRDefault="001A4411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sz w:val="22"/>
                <w:lang w:val="ru-RU"/>
              </w:rPr>
              <w:t>0-49</w:t>
            </w:r>
          </w:p>
        </w:tc>
        <w:tc>
          <w:tcPr>
            <w:tcW w:w="1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A4411" w:rsidRPr="00F92999" w:rsidRDefault="001A4411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sz w:val="22"/>
                <w:lang w:val="ru-RU"/>
              </w:rPr>
              <w:t>50-64</w:t>
            </w:r>
          </w:p>
        </w:tc>
        <w:tc>
          <w:tcPr>
            <w:tcW w:w="1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A4411" w:rsidRPr="00F92999" w:rsidRDefault="001A4411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sz w:val="22"/>
                <w:lang w:val="ru-RU"/>
              </w:rPr>
              <w:t>65-84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A4411" w:rsidRPr="00F92999" w:rsidRDefault="001A4411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sz w:val="22"/>
                <w:lang w:val="ru-RU"/>
              </w:rPr>
              <w:t>85-100</w:t>
            </w:r>
          </w:p>
        </w:tc>
      </w:tr>
      <w:tr w:rsidR="001A4411" w:rsidRPr="00F92999" w:rsidTr="005503C0">
        <w:trPr>
          <w:trHeight w:val="267"/>
        </w:trPr>
        <w:tc>
          <w:tcPr>
            <w:tcW w:w="330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A4411" w:rsidRPr="00F92999" w:rsidRDefault="001A4411" w:rsidP="00D5152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1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A4411" w:rsidRPr="00F92999" w:rsidRDefault="001A4411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sz w:val="22"/>
                <w:lang w:val="ru-RU"/>
              </w:rPr>
              <w:t>неуд</w:t>
            </w:r>
          </w:p>
        </w:tc>
        <w:tc>
          <w:tcPr>
            <w:tcW w:w="1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A4411" w:rsidRPr="00F92999" w:rsidRDefault="001A4411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sz w:val="22"/>
                <w:lang w:val="ru-RU"/>
              </w:rPr>
              <w:t>удовл</w:t>
            </w:r>
          </w:p>
        </w:tc>
        <w:tc>
          <w:tcPr>
            <w:tcW w:w="1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A4411" w:rsidRPr="00F92999" w:rsidRDefault="001A4411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A4411" w:rsidRPr="00F92999" w:rsidRDefault="001A4411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  <w:tr w:rsidR="001A4411" w:rsidRPr="00F92999" w:rsidTr="005503C0">
        <w:trPr>
          <w:trHeight w:val="26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A4411" w:rsidRPr="00F92999" w:rsidRDefault="001A4411" w:rsidP="00D5152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A4411" w:rsidRPr="00F92999" w:rsidRDefault="001A4411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405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A4411" w:rsidRPr="00F92999" w:rsidRDefault="001A4411" w:rsidP="00D5152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1A4411" w:rsidRPr="00F92999" w:rsidRDefault="001A4411" w:rsidP="00D51520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sz w:val="22"/>
          <w:lang w:val="ru-RU"/>
        </w:rPr>
        <w:t xml:space="preserve">  </w:t>
      </w:r>
    </w:p>
    <w:p w:rsidR="001A4411" w:rsidRPr="00F92999" w:rsidRDefault="001A4411" w:rsidP="00D51520">
      <w:pPr>
        <w:spacing w:after="0" w:line="240" w:lineRule="auto"/>
        <w:ind w:left="0" w:right="0" w:firstLine="567"/>
        <w:rPr>
          <w:rFonts w:ascii="Times New Roman" w:hAnsi="Times New Roman" w:cs="Times New Roman"/>
          <w:b/>
          <w:sz w:val="22"/>
          <w:lang w:val="ru-RU"/>
        </w:rPr>
      </w:pPr>
      <w:r w:rsidRPr="00F92999">
        <w:rPr>
          <w:rFonts w:ascii="Times New Roman" w:hAnsi="Times New Roman" w:cs="Times New Roman"/>
          <w:b/>
          <w:sz w:val="22"/>
          <w:lang w:val="ru-RU"/>
        </w:rPr>
        <w:t>5.2.3. 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</w:t>
      </w:r>
    </w:p>
    <w:p w:rsidR="001A4411" w:rsidRPr="00F92999" w:rsidRDefault="001A4411" w:rsidP="00D51520">
      <w:pPr>
        <w:spacing w:after="0" w:line="240" w:lineRule="auto"/>
        <w:ind w:left="0" w:right="0" w:firstLine="567"/>
        <w:rPr>
          <w:rFonts w:ascii="Times New Roman" w:hAnsi="Times New Roman" w:cs="Times New Roman"/>
          <w:sz w:val="22"/>
          <w:lang w:val="ru-RU"/>
        </w:rPr>
      </w:pPr>
    </w:p>
    <w:p w:rsidR="001A4411" w:rsidRPr="00F92999" w:rsidRDefault="001A4411" w:rsidP="00D5152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sz w:val="22"/>
          <w:lang w:val="ru-RU"/>
        </w:rPr>
        <w:t>1. Текущий контроль успеваемости обучающихся, осуществляется в следующем порядке: в конце завершения освоения соответствующей темы обучающиеся, по распоряжению педагогического работника, убирают все личные вещи, электронные средства связи и печатные источники информации.</w:t>
      </w:r>
    </w:p>
    <w:p w:rsidR="001A4411" w:rsidRPr="00F92999" w:rsidRDefault="001A4411" w:rsidP="00D5152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sz w:val="22"/>
          <w:lang w:val="ru-RU"/>
        </w:rPr>
        <w:t>Для подготовки ответов на вопросы обучающиеся используют чистый лист бумаги любого размера и ручку. На листе бумаги обучающиеся указывают свои фамилию, имя, отчество (при наличии), номер учебной группы и дату проведения текущего контроля успеваемости.</w:t>
      </w:r>
    </w:p>
    <w:p w:rsidR="001A4411" w:rsidRPr="00F92999" w:rsidRDefault="001A4411" w:rsidP="00D5152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sz w:val="22"/>
          <w:lang w:val="ru-RU"/>
        </w:rPr>
        <w:t>Научно-педагогический работник устно задает два вопроса, которые обучающийся может записать на подготовленный для ответа лист бумаги.</w:t>
      </w:r>
    </w:p>
    <w:p w:rsidR="001A4411" w:rsidRPr="00F92999" w:rsidRDefault="001A4411" w:rsidP="00D5152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sz w:val="22"/>
          <w:lang w:val="ru-RU"/>
        </w:rPr>
        <w:t>В течение установленного научно-педагогическим работником времени обучающиеся письменно формулируют ответы на заданные вопросы. По истечении указанного времени листы бумаги с подготовленными ответами обучающиеся передают научно-педагогическому работнику для последующего оценивания результатов текущего контроля успеваемости.</w:t>
      </w:r>
    </w:p>
    <w:p w:rsidR="001A4411" w:rsidRPr="00F92999" w:rsidRDefault="001A4411" w:rsidP="00D5152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sz w:val="22"/>
          <w:lang w:val="ru-RU"/>
        </w:rPr>
        <w:t>При подготовке ответов на вопросы обучающимся запрещается использование любых электронных и печатных источников информации. В случае обнаружения научно-педагогическим работником факта использования обучающимся при подготовке ответов на вопросы указанные источники информации – оценка результатов текущего контроля  соответствует 0 баллов и назначается дата повторного прохождения текущего контроля успеваемости.</w:t>
      </w:r>
    </w:p>
    <w:p w:rsidR="001A4411" w:rsidRPr="00F92999" w:rsidRDefault="001A4411" w:rsidP="00D5152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sz w:val="22"/>
          <w:lang w:val="ru-RU"/>
        </w:rPr>
        <w:t>Текущий контроль успеваемости обучающихся по результатам выполнения лабораторных  работ осуществляется в форме отчета, который предоставляется научно-педагогическому работнику на бумажном и (или) электронном носителе. Научно-педагогический работник, после проведения оценочных процедур, имеет право вернуть обучающемуся отчет для последующей корректировки с указанием перечня несоответствий. Обучающийся обязан устранить все указанные несоответствия и направить отчет научно-педагогическому работнику в срок, не превышающий трех учебных дней, следующих за днем проведения текущего контроля успеваемости.</w:t>
      </w:r>
    </w:p>
    <w:p w:rsidR="001A4411" w:rsidRPr="00F92999" w:rsidRDefault="001A4411" w:rsidP="00D5152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sz w:val="22"/>
          <w:lang w:val="ru-RU"/>
        </w:rPr>
        <w:lastRenderedPageBreak/>
        <w:t>Результаты текущего контроля доводятся до сведения обучающихся в течение трех учебных дней, следующих за днем проведения текущего контроля успеваемости.</w:t>
      </w:r>
    </w:p>
    <w:p w:rsidR="001A4411" w:rsidRPr="00F92999" w:rsidRDefault="001A4411" w:rsidP="00D5152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sz w:val="22"/>
          <w:lang w:val="ru-RU"/>
        </w:rPr>
        <w:t>Обучающиеся, которые не прошли текущий контроль успеваемости в установленные сроки, обязаны пройти его в срок до начала процедуры промежуточной аттестации по дисциплине в соответствии с расписанием промежуточной аттестации.</w:t>
      </w:r>
    </w:p>
    <w:p w:rsidR="001A4411" w:rsidRPr="00F92999" w:rsidRDefault="001A4411" w:rsidP="00D5152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sz w:val="22"/>
          <w:lang w:val="ru-RU"/>
        </w:rPr>
        <w:t>Результаты прохождения процедур текущего контроля успеваемости обучающихся учитываются при оценивании результатов промежуточной аттестации обучающихся.</w:t>
      </w:r>
    </w:p>
    <w:p w:rsidR="001A4411" w:rsidRPr="00F92999" w:rsidRDefault="001A4411" w:rsidP="00D5152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sz w:val="22"/>
          <w:lang w:val="ru-RU"/>
        </w:rPr>
        <w:t>1. Промежуточная аттестация обучающихся проводится после завершения обучения по дисциплине в семестре в соответствии с календарным учебным графиком и расписанием промежуточной аттестации.</w:t>
      </w:r>
    </w:p>
    <w:p w:rsidR="001A4411" w:rsidRPr="00F92999" w:rsidRDefault="001A4411" w:rsidP="00D5152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sz w:val="22"/>
          <w:lang w:val="ru-RU"/>
        </w:rPr>
        <w:t>Для успешного прохождения процедуры промежуточной аттестации по дисциплине обучающиеся должны:</w:t>
      </w:r>
    </w:p>
    <w:p w:rsidR="001A4411" w:rsidRPr="00F92999" w:rsidRDefault="001A4411" w:rsidP="00D51520">
      <w:pPr>
        <w:numPr>
          <w:ilvl w:val="0"/>
          <w:numId w:val="4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sz w:val="22"/>
          <w:lang w:val="ru-RU"/>
        </w:rPr>
        <w:t>получить положительные результаты по всем предусмотренным рабочей программой формам текущего контроля успеваемости;</w:t>
      </w:r>
    </w:p>
    <w:p w:rsidR="001A4411" w:rsidRPr="00F92999" w:rsidRDefault="001A4411" w:rsidP="00D51520">
      <w:pPr>
        <w:numPr>
          <w:ilvl w:val="0"/>
          <w:numId w:val="4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sz w:val="22"/>
          <w:lang w:val="ru-RU"/>
        </w:rPr>
        <w:t>получить положительные результаты аттестационного испытания.</w:t>
      </w:r>
    </w:p>
    <w:p w:rsidR="001A4411" w:rsidRPr="00F92999" w:rsidRDefault="001A4411" w:rsidP="00D5152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sz w:val="22"/>
          <w:lang w:val="ru-RU"/>
        </w:rPr>
        <w:t>Для успешного прохождения аттестационного испытания обучающийся в течение времени, установленного научно-педагогическим работником, осуществляет подготовку ответов на два вопроса, выбранных в случайном порядке.</w:t>
      </w:r>
    </w:p>
    <w:p w:rsidR="001A4411" w:rsidRPr="00F92999" w:rsidRDefault="001A4411" w:rsidP="00D5152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sz w:val="22"/>
          <w:lang w:val="ru-RU"/>
        </w:rPr>
        <w:t>Для подготовки ответов используется чистый лист бумаги и ручка.</w:t>
      </w:r>
    </w:p>
    <w:p w:rsidR="001A4411" w:rsidRPr="00F92999" w:rsidRDefault="001A4411" w:rsidP="00D5152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sz w:val="22"/>
          <w:lang w:val="ru-RU"/>
        </w:rPr>
        <w:t>На листе бумаги обучающиеся указывают свои фамилию, имя, отчество (при наличии), номер учебной группы и дату проведения аттестационного испытания.</w:t>
      </w:r>
    </w:p>
    <w:p w:rsidR="001A4411" w:rsidRPr="00F92999" w:rsidRDefault="001A4411" w:rsidP="00D5152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sz w:val="22"/>
          <w:lang w:val="ru-RU"/>
        </w:rPr>
        <w:t>При подготовке ответов на вопросы обучающимся запрещается использование любых электронных и печатных источников информации.</w:t>
      </w:r>
    </w:p>
    <w:p w:rsidR="001A4411" w:rsidRPr="00F92999" w:rsidRDefault="001A4411" w:rsidP="00D5152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sz w:val="22"/>
          <w:lang w:val="ru-RU"/>
        </w:rPr>
        <w:t>По истечении указанного времени, листы с подготовленными ответам на вопросы обучающиеся передают научно-педагогическому работнику для последующего оценивания результатов промежуточной аттестации.</w:t>
      </w:r>
    </w:p>
    <w:p w:rsidR="001A4411" w:rsidRPr="00F92999" w:rsidRDefault="001A4411" w:rsidP="00D5152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sz w:val="22"/>
          <w:lang w:val="ru-RU"/>
        </w:rPr>
        <w:t>В случае обнаружения научно-педагогическим работником факта использования обучающимся при подготовке ответов на вопросы указанные источники информации – оценка результатов промежуточной аттестации соответствует 0 баллов и назначается дата повторного прохождения аттестационного испытания.</w:t>
      </w:r>
    </w:p>
    <w:p w:rsidR="001A4411" w:rsidRPr="00F92999" w:rsidRDefault="001A4411" w:rsidP="00D5152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sz w:val="22"/>
          <w:lang w:val="ru-RU"/>
        </w:rPr>
        <w:t>Результаты промежуточной аттестации обучающихся размещаются в ЭИОС филиала КузГТУ.</w:t>
      </w:r>
    </w:p>
    <w:p w:rsidR="001A4411" w:rsidRPr="00F92999" w:rsidRDefault="001A4411" w:rsidP="00D5152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sz w:val="22"/>
          <w:lang w:val="ru-RU"/>
        </w:rPr>
        <w:t>Текущий контроль успеваемости и промежуточная аттестация обучающихся могут быть организованы с использованием ЭИОС филиала КузГТУ, порядок и формы проведения текущего контроля успеваемости и промежуточной аттестации обучающихся при этом не меняется.</w:t>
      </w:r>
    </w:p>
    <w:p w:rsidR="00DF4D70" w:rsidRPr="00F92999" w:rsidRDefault="00DF4D70" w:rsidP="00D5152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DD27A1" w:rsidRPr="00F92999" w:rsidRDefault="00D51520" w:rsidP="00DA59C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b/>
          <w:sz w:val="22"/>
          <w:lang w:val="ru-RU"/>
        </w:rPr>
        <w:t xml:space="preserve">6. </w:t>
      </w:r>
      <w:r w:rsidR="00517CFF" w:rsidRPr="00F92999">
        <w:rPr>
          <w:rFonts w:ascii="Times New Roman" w:hAnsi="Times New Roman" w:cs="Times New Roman"/>
          <w:b/>
          <w:sz w:val="22"/>
          <w:lang w:val="ru-RU"/>
        </w:rPr>
        <w:t>Учебно-методическое обеспечение</w:t>
      </w:r>
    </w:p>
    <w:p w:rsidR="00DF4D70" w:rsidRPr="00F92999" w:rsidRDefault="00DF4D70" w:rsidP="006E1CB0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bCs/>
          <w:sz w:val="22"/>
          <w:lang w:val="ru-RU"/>
        </w:rPr>
      </w:pPr>
    </w:p>
    <w:p w:rsidR="00DF4D70" w:rsidRPr="00F92999" w:rsidRDefault="00DF4D70" w:rsidP="006E1CB0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F92999">
        <w:rPr>
          <w:rFonts w:ascii="Times New Roman" w:hAnsi="Times New Roman" w:cs="Times New Roman"/>
          <w:b/>
          <w:bCs/>
          <w:sz w:val="22"/>
          <w:lang w:val="ru-RU"/>
        </w:rPr>
        <w:t>6.1</w:t>
      </w:r>
      <w:r w:rsidR="00D51520" w:rsidRPr="00F92999">
        <w:rPr>
          <w:rFonts w:ascii="Times New Roman" w:hAnsi="Times New Roman" w:cs="Times New Roman"/>
          <w:b/>
          <w:bCs/>
          <w:sz w:val="22"/>
          <w:lang w:val="ru-RU"/>
        </w:rPr>
        <w:t>.</w:t>
      </w:r>
      <w:r w:rsidRPr="00F92999">
        <w:rPr>
          <w:rFonts w:ascii="Times New Roman" w:hAnsi="Times New Roman" w:cs="Times New Roman"/>
          <w:b/>
          <w:bCs/>
          <w:sz w:val="22"/>
          <w:lang w:val="ru-RU"/>
        </w:rPr>
        <w:t xml:space="preserve"> </w:t>
      </w:r>
      <w:r w:rsidRPr="00F92999">
        <w:rPr>
          <w:rFonts w:ascii="Times New Roman" w:hAnsi="Times New Roman" w:cs="Times New Roman"/>
          <w:b/>
          <w:sz w:val="22"/>
          <w:lang w:val="ru-RU"/>
        </w:rPr>
        <w:t>Основная литература</w:t>
      </w:r>
    </w:p>
    <w:p w:rsidR="00DF4D70" w:rsidRPr="00F92999" w:rsidRDefault="00DF4D70" w:rsidP="006E1CB0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6E1CB0" w:rsidRPr="00F92999" w:rsidRDefault="006E1CB0" w:rsidP="006E1CB0">
      <w:pPr>
        <w:numPr>
          <w:ilvl w:val="0"/>
          <w:numId w:val="27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sz w:val="22"/>
          <w:lang w:val="ru-RU"/>
        </w:rPr>
        <w:t xml:space="preserve">Основы горного дела. Подземная геотехнология. Практикум [Электронный ресурс]: учеб. пособие для студентов вузов, обучающихся по направлению подгот. "Горн. дело" и "Физ. процессы горн. и нефтегазового пр-ва" / К. А. Филимонов, Ю. А. Рыжков, Д.В. Зорков, Р.Р. Зайнулин; ФГБОУ ВПО "Кузбас. гос. техн. ун-т им. Т. Ф. Горбачева" , 2012. – 144 с. // </w:t>
      </w:r>
      <w:hyperlink r:id="rId9" w:history="1">
        <w:r w:rsidRPr="00F92999">
          <w:rPr>
            <w:rStyle w:val="a3"/>
            <w:rFonts w:ascii="Times New Roman" w:hAnsi="Times New Roman"/>
            <w:color w:val="auto"/>
            <w:sz w:val="22"/>
            <w:u w:val="none"/>
          </w:rPr>
          <w:t>http</w:t>
        </w:r>
        <w:r w:rsidRPr="00F92999">
          <w:rPr>
            <w:rStyle w:val="a3"/>
            <w:rFonts w:ascii="Times New Roman" w:hAnsi="Times New Roman"/>
            <w:color w:val="auto"/>
            <w:sz w:val="22"/>
            <w:u w:val="none"/>
            <w:lang w:val="ru-RU"/>
          </w:rPr>
          <w:t>://</w:t>
        </w:r>
        <w:r w:rsidRPr="00F92999">
          <w:rPr>
            <w:rStyle w:val="a3"/>
            <w:rFonts w:ascii="Times New Roman" w:hAnsi="Times New Roman"/>
            <w:color w:val="auto"/>
            <w:sz w:val="22"/>
            <w:u w:val="none"/>
          </w:rPr>
          <w:t>library</w:t>
        </w:r>
        <w:r w:rsidRPr="00F92999">
          <w:rPr>
            <w:rStyle w:val="a3"/>
            <w:rFonts w:ascii="Times New Roman" w:hAnsi="Times New Roman"/>
            <w:color w:val="auto"/>
            <w:sz w:val="22"/>
            <w:u w:val="none"/>
            <w:lang w:val="ru-RU"/>
          </w:rPr>
          <w:t>.</w:t>
        </w:r>
        <w:r w:rsidRPr="00F92999">
          <w:rPr>
            <w:rStyle w:val="a3"/>
            <w:rFonts w:ascii="Times New Roman" w:hAnsi="Times New Roman"/>
            <w:color w:val="auto"/>
            <w:sz w:val="22"/>
            <w:u w:val="none"/>
          </w:rPr>
          <w:t>kuzstu</w:t>
        </w:r>
        <w:r w:rsidRPr="00F92999">
          <w:rPr>
            <w:rStyle w:val="a3"/>
            <w:rFonts w:ascii="Times New Roman" w:hAnsi="Times New Roman"/>
            <w:color w:val="auto"/>
            <w:sz w:val="22"/>
            <w:u w:val="none"/>
            <w:lang w:val="ru-RU"/>
          </w:rPr>
          <w:t>.</w:t>
        </w:r>
        <w:r w:rsidRPr="00F92999">
          <w:rPr>
            <w:rStyle w:val="a3"/>
            <w:rFonts w:ascii="Times New Roman" w:hAnsi="Times New Roman"/>
            <w:color w:val="auto"/>
            <w:sz w:val="22"/>
            <w:u w:val="none"/>
          </w:rPr>
          <w:t>ru</w:t>
        </w:r>
        <w:r w:rsidRPr="00F92999">
          <w:rPr>
            <w:rStyle w:val="a3"/>
            <w:rFonts w:ascii="Times New Roman" w:hAnsi="Times New Roman"/>
            <w:color w:val="auto"/>
            <w:sz w:val="22"/>
            <w:u w:val="none"/>
            <w:lang w:val="ru-RU"/>
          </w:rPr>
          <w:t>/</w:t>
        </w:r>
        <w:r w:rsidRPr="00F92999">
          <w:rPr>
            <w:rStyle w:val="a3"/>
            <w:rFonts w:ascii="Times New Roman" w:hAnsi="Times New Roman"/>
            <w:color w:val="auto"/>
            <w:sz w:val="22"/>
            <w:u w:val="none"/>
          </w:rPr>
          <w:t>meto</w:t>
        </w:r>
        <w:r w:rsidRPr="00F92999">
          <w:rPr>
            <w:rStyle w:val="a3"/>
            <w:rFonts w:ascii="Times New Roman" w:hAnsi="Times New Roman"/>
            <w:color w:val="auto"/>
            <w:sz w:val="22"/>
            <w:u w:val="none"/>
            <w:lang w:val="ru-RU"/>
          </w:rPr>
          <w:t>.</w:t>
        </w:r>
        <w:r w:rsidRPr="00F92999">
          <w:rPr>
            <w:rStyle w:val="a3"/>
            <w:rFonts w:ascii="Times New Roman" w:hAnsi="Times New Roman"/>
            <w:color w:val="auto"/>
            <w:sz w:val="22"/>
            <w:u w:val="none"/>
          </w:rPr>
          <w:t>php</w:t>
        </w:r>
        <w:r w:rsidRPr="00F92999">
          <w:rPr>
            <w:rStyle w:val="a3"/>
            <w:rFonts w:ascii="Times New Roman" w:hAnsi="Times New Roman"/>
            <w:color w:val="auto"/>
            <w:sz w:val="22"/>
            <w:u w:val="none"/>
            <w:lang w:val="ru-RU"/>
          </w:rPr>
          <w:t>?</w:t>
        </w:r>
        <w:r w:rsidRPr="00F92999">
          <w:rPr>
            <w:rStyle w:val="a3"/>
            <w:rFonts w:ascii="Times New Roman" w:hAnsi="Times New Roman"/>
            <w:color w:val="auto"/>
            <w:sz w:val="22"/>
            <w:u w:val="none"/>
          </w:rPr>
          <w:t>n</w:t>
        </w:r>
        <w:r w:rsidRPr="00F92999">
          <w:rPr>
            <w:rStyle w:val="a3"/>
            <w:rFonts w:ascii="Times New Roman" w:hAnsi="Times New Roman"/>
            <w:color w:val="auto"/>
            <w:sz w:val="22"/>
            <w:u w:val="none"/>
            <w:lang w:val="ru-RU"/>
          </w:rPr>
          <w:t>=90812&amp;</w:t>
        </w:r>
        <w:r w:rsidRPr="00F92999">
          <w:rPr>
            <w:rStyle w:val="a3"/>
            <w:rFonts w:ascii="Times New Roman" w:hAnsi="Times New Roman"/>
            <w:color w:val="auto"/>
            <w:sz w:val="22"/>
            <w:u w:val="none"/>
          </w:rPr>
          <w:t>type</w:t>
        </w:r>
        <w:r w:rsidRPr="00F92999">
          <w:rPr>
            <w:rStyle w:val="a3"/>
            <w:rFonts w:ascii="Times New Roman" w:hAnsi="Times New Roman"/>
            <w:color w:val="auto"/>
            <w:sz w:val="22"/>
            <w:u w:val="none"/>
            <w:lang w:val="ru-RU"/>
          </w:rPr>
          <w:t>=</w:t>
        </w:r>
        <w:r w:rsidRPr="00F92999">
          <w:rPr>
            <w:rStyle w:val="a3"/>
            <w:rFonts w:ascii="Times New Roman" w:hAnsi="Times New Roman"/>
            <w:color w:val="auto"/>
            <w:sz w:val="22"/>
            <w:u w:val="none"/>
          </w:rPr>
          <w:t>utchposob</w:t>
        </w:r>
        <w:r w:rsidRPr="00F92999">
          <w:rPr>
            <w:rStyle w:val="a3"/>
            <w:rFonts w:ascii="Times New Roman" w:hAnsi="Times New Roman"/>
            <w:color w:val="auto"/>
            <w:sz w:val="22"/>
            <w:u w:val="none"/>
            <w:lang w:val="ru-RU"/>
          </w:rPr>
          <w:t>:</w:t>
        </w:r>
        <w:r w:rsidRPr="00F92999">
          <w:rPr>
            <w:rStyle w:val="a3"/>
            <w:rFonts w:ascii="Times New Roman" w:hAnsi="Times New Roman"/>
            <w:color w:val="auto"/>
            <w:sz w:val="22"/>
            <w:u w:val="none"/>
          </w:rPr>
          <w:t>common</w:t>
        </w:r>
      </w:hyperlink>
      <w:r w:rsidRPr="00F92999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6E1CB0" w:rsidRPr="00F92999" w:rsidRDefault="006E1CB0" w:rsidP="006E1CB0">
      <w:pPr>
        <w:numPr>
          <w:ilvl w:val="0"/>
          <w:numId w:val="27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</w:rPr>
      </w:pPr>
      <w:r w:rsidRPr="00F92999">
        <w:rPr>
          <w:rFonts w:ascii="Times New Roman" w:hAnsi="Times New Roman" w:cs="Times New Roman"/>
          <w:sz w:val="22"/>
          <w:lang w:val="ru-RU"/>
        </w:rPr>
        <w:t xml:space="preserve">Филимонов К. А., Карасев В. А. Технология подземных горных работ [Электронный ресурс]: Учебное пособие для студентов направления подготовки 080200.62 "Менеджмент" профиль 080206.62 «Производственный менеджмент (в горной промышленности)"; специальности 130400.65 "Горное дело" всех форм обучения / Составители: К. А. Филимонов, В. А. Карасев. – Электрон. дан. – Кемерово : КузГТУ, 2013. – 109 с. </w:t>
      </w:r>
      <w:hyperlink r:id="rId10" w:history="1">
        <w:r w:rsidRPr="00F92999">
          <w:rPr>
            <w:rStyle w:val="a3"/>
            <w:rFonts w:ascii="Times New Roman" w:hAnsi="Times New Roman"/>
            <w:color w:val="auto"/>
            <w:sz w:val="22"/>
            <w:u w:val="none"/>
          </w:rPr>
          <w:t>http://library.kuzstu.ru/meto.php?n=91073&amp;type=utchposob:common</w:t>
        </w:r>
      </w:hyperlink>
    </w:p>
    <w:p w:rsidR="006E1CB0" w:rsidRPr="00F92999" w:rsidRDefault="006E1CB0" w:rsidP="006E1CB0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6E1CB0" w:rsidRPr="00F92999" w:rsidRDefault="006E1CB0" w:rsidP="006E1CB0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F92999">
        <w:rPr>
          <w:rFonts w:ascii="Times New Roman" w:hAnsi="Times New Roman" w:cs="Times New Roman"/>
          <w:b/>
          <w:sz w:val="22"/>
        </w:rPr>
        <w:t>6.2. Дополнительная литература</w:t>
      </w:r>
    </w:p>
    <w:p w:rsidR="006E1CB0" w:rsidRPr="00F92999" w:rsidRDefault="006E1CB0" w:rsidP="006E1CB0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CC0D1D" w:rsidRPr="00CC0D1D" w:rsidRDefault="00CC0D1D" w:rsidP="00CC0D1D">
      <w:pPr>
        <w:numPr>
          <w:ilvl w:val="0"/>
          <w:numId w:val="3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C0D1D">
        <w:rPr>
          <w:rFonts w:ascii="Times New Roman" w:hAnsi="Times New Roman" w:cs="Times New Roman"/>
          <w:sz w:val="22"/>
          <w:lang w:val="ru-RU"/>
        </w:rPr>
        <w:t>Трубецкой К. Н. Основы горного дела: учебник / К. Н. Трубецкой, Ю.П. Галченко; под ред. К. Н. Трубецкого. – М.: Академический проект / Рос. гос. геологоразведоч. ун-т, 2010. – 279 с. – Текст: непосредственный.</w:t>
      </w:r>
    </w:p>
    <w:p w:rsidR="00CC0D1D" w:rsidRPr="00CC0D1D" w:rsidRDefault="00CC0D1D" w:rsidP="00CC0D1D">
      <w:pPr>
        <w:numPr>
          <w:ilvl w:val="0"/>
          <w:numId w:val="3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C0D1D">
        <w:rPr>
          <w:rFonts w:ascii="Times New Roman" w:hAnsi="Times New Roman" w:cs="Times New Roman"/>
          <w:sz w:val="22"/>
          <w:lang w:val="ru-RU"/>
        </w:rPr>
        <w:t xml:space="preserve">Городниченко, В. И. Основы горного дела : учебник / В. И. Городниченко, А. П. Дмитриев. — 3-е изд., доп. и перераб. — Москва : Горная книга, 2020. — 488 с. — </w:t>
      </w:r>
      <w:r w:rsidRPr="003D4D8A">
        <w:rPr>
          <w:rFonts w:ascii="Times New Roman" w:hAnsi="Times New Roman" w:cs="Times New Roman"/>
          <w:sz w:val="22"/>
        </w:rPr>
        <w:t>ISBN</w:t>
      </w:r>
      <w:r w:rsidRPr="00CC0D1D">
        <w:rPr>
          <w:rFonts w:ascii="Times New Roman" w:hAnsi="Times New Roman" w:cs="Times New Roman"/>
          <w:sz w:val="22"/>
          <w:lang w:val="ru-RU"/>
        </w:rPr>
        <w:t xml:space="preserve"> 978-5-98672-513-</w:t>
      </w:r>
      <w:r w:rsidRPr="00CC0D1D">
        <w:rPr>
          <w:rFonts w:ascii="Times New Roman" w:hAnsi="Times New Roman" w:cs="Times New Roman"/>
          <w:sz w:val="22"/>
          <w:lang w:val="ru-RU"/>
        </w:rPr>
        <w:lastRenderedPageBreak/>
        <w:t>0.</w:t>
      </w:r>
      <w:r w:rsidRPr="003D4D8A">
        <w:rPr>
          <w:rFonts w:ascii="Times New Roman" w:hAnsi="Times New Roman" w:cs="Times New Roman"/>
          <w:sz w:val="22"/>
        </w:rPr>
        <w:t> </w:t>
      </w:r>
      <w:r w:rsidRPr="00CC0D1D">
        <w:rPr>
          <w:rFonts w:ascii="Times New Roman" w:hAnsi="Times New Roman" w:cs="Times New Roman"/>
          <w:sz w:val="22"/>
          <w:lang w:val="ru-RU"/>
        </w:rPr>
        <w:t>— Текст</w:t>
      </w:r>
      <w:r w:rsidRPr="003D4D8A">
        <w:rPr>
          <w:rFonts w:ascii="Times New Roman" w:hAnsi="Times New Roman" w:cs="Times New Roman"/>
          <w:sz w:val="22"/>
        </w:rPr>
        <w:t> </w:t>
      </w:r>
      <w:r w:rsidRPr="00CC0D1D">
        <w:rPr>
          <w:rFonts w:ascii="Times New Roman" w:hAnsi="Times New Roman" w:cs="Times New Roman"/>
          <w:sz w:val="22"/>
          <w:lang w:val="ru-RU"/>
        </w:rPr>
        <w:t>: электронный</w:t>
      </w:r>
      <w:r w:rsidRPr="003D4D8A">
        <w:rPr>
          <w:rFonts w:ascii="Times New Roman" w:hAnsi="Times New Roman" w:cs="Times New Roman"/>
          <w:sz w:val="22"/>
        </w:rPr>
        <w:t> </w:t>
      </w:r>
      <w:r w:rsidRPr="00CC0D1D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3D4D8A">
        <w:rPr>
          <w:rFonts w:ascii="Times New Roman" w:hAnsi="Times New Roman" w:cs="Times New Roman"/>
          <w:sz w:val="22"/>
        </w:rPr>
        <w:t>URL</w:t>
      </w:r>
      <w:r w:rsidRPr="00CC0D1D">
        <w:rPr>
          <w:rFonts w:ascii="Times New Roman" w:hAnsi="Times New Roman" w:cs="Times New Roman"/>
          <w:sz w:val="22"/>
          <w:lang w:val="ru-RU"/>
        </w:rPr>
        <w:t xml:space="preserve">: </w:t>
      </w:r>
      <w:r w:rsidRPr="003D4D8A">
        <w:rPr>
          <w:rFonts w:ascii="Times New Roman" w:hAnsi="Times New Roman" w:cs="Times New Roman"/>
          <w:sz w:val="22"/>
        </w:rPr>
        <w:t>https</w:t>
      </w:r>
      <w:r w:rsidRPr="00CC0D1D">
        <w:rPr>
          <w:rFonts w:ascii="Times New Roman" w:hAnsi="Times New Roman" w:cs="Times New Roman"/>
          <w:sz w:val="22"/>
          <w:lang w:val="ru-RU"/>
        </w:rPr>
        <w:t>://</w:t>
      </w:r>
      <w:r w:rsidRPr="003D4D8A">
        <w:rPr>
          <w:rFonts w:ascii="Times New Roman" w:hAnsi="Times New Roman" w:cs="Times New Roman"/>
          <w:sz w:val="22"/>
        </w:rPr>
        <w:t>e</w:t>
      </w:r>
      <w:r w:rsidRPr="00CC0D1D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lanbook</w:t>
      </w:r>
      <w:r w:rsidRPr="00CC0D1D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com</w:t>
      </w:r>
      <w:r w:rsidRPr="00CC0D1D">
        <w:rPr>
          <w:rFonts w:ascii="Times New Roman" w:hAnsi="Times New Roman" w:cs="Times New Roman"/>
          <w:sz w:val="22"/>
          <w:lang w:val="ru-RU"/>
        </w:rPr>
        <w:t>/</w:t>
      </w:r>
      <w:r w:rsidRPr="003D4D8A">
        <w:rPr>
          <w:rFonts w:ascii="Times New Roman" w:hAnsi="Times New Roman" w:cs="Times New Roman"/>
          <w:sz w:val="22"/>
        </w:rPr>
        <w:t>book</w:t>
      </w:r>
      <w:r w:rsidRPr="00CC0D1D">
        <w:rPr>
          <w:rFonts w:ascii="Times New Roman" w:hAnsi="Times New Roman" w:cs="Times New Roman"/>
          <w:sz w:val="22"/>
          <w:lang w:val="ru-RU"/>
        </w:rPr>
        <w:t>/199451. — Режим доступа: для авториз. пользователей.</w:t>
      </w:r>
    </w:p>
    <w:p w:rsidR="00CC0D1D" w:rsidRPr="00CC0D1D" w:rsidRDefault="00CC0D1D" w:rsidP="00CC0D1D">
      <w:pPr>
        <w:numPr>
          <w:ilvl w:val="0"/>
          <w:numId w:val="3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C0D1D">
        <w:rPr>
          <w:rFonts w:ascii="Times New Roman" w:hAnsi="Times New Roman" w:cs="Times New Roman"/>
          <w:sz w:val="22"/>
          <w:lang w:val="ru-RU"/>
        </w:rPr>
        <w:t xml:space="preserve">Геотехнологические способы разработки полезных ископаемых : учебное пособие для студентов вузов, обучающихся по направлению подготовки "Горное дело" / П. В. Егоров, Ю. А. Шевелев, М. С. Вагапов, Р. Р. Зайнулин ; Кузбасский государственный технический университет им. Т. Ф. Горбачева. – 2-е изд. – Кемерово, 2014. – 130 с. – </w:t>
      </w:r>
      <w:r w:rsidRPr="003D4D8A">
        <w:rPr>
          <w:rFonts w:ascii="Times New Roman" w:hAnsi="Times New Roman" w:cs="Times New Roman"/>
          <w:sz w:val="22"/>
        </w:rPr>
        <w:t>URL</w:t>
      </w:r>
      <w:r w:rsidRPr="00CC0D1D">
        <w:rPr>
          <w:rFonts w:ascii="Times New Roman" w:hAnsi="Times New Roman" w:cs="Times New Roman"/>
          <w:sz w:val="22"/>
          <w:lang w:val="ru-RU"/>
        </w:rPr>
        <w:t xml:space="preserve">: </w:t>
      </w:r>
      <w:r w:rsidRPr="003D4D8A">
        <w:rPr>
          <w:rFonts w:ascii="Times New Roman" w:hAnsi="Times New Roman" w:cs="Times New Roman"/>
          <w:sz w:val="22"/>
        </w:rPr>
        <w:t>http</w:t>
      </w:r>
      <w:r w:rsidRPr="00CC0D1D">
        <w:rPr>
          <w:rFonts w:ascii="Times New Roman" w:hAnsi="Times New Roman" w:cs="Times New Roman"/>
          <w:sz w:val="22"/>
          <w:lang w:val="ru-RU"/>
        </w:rPr>
        <w:t>://</w:t>
      </w:r>
      <w:r w:rsidRPr="003D4D8A">
        <w:rPr>
          <w:rFonts w:ascii="Times New Roman" w:hAnsi="Times New Roman" w:cs="Times New Roman"/>
          <w:sz w:val="22"/>
        </w:rPr>
        <w:t>library</w:t>
      </w:r>
      <w:r w:rsidRPr="00CC0D1D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kuzstu</w:t>
      </w:r>
      <w:r w:rsidRPr="00CC0D1D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ru</w:t>
      </w:r>
      <w:r w:rsidRPr="00CC0D1D">
        <w:rPr>
          <w:rFonts w:ascii="Times New Roman" w:hAnsi="Times New Roman" w:cs="Times New Roman"/>
          <w:sz w:val="22"/>
          <w:lang w:val="ru-RU"/>
        </w:rPr>
        <w:t>/</w:t>
      </w:r>
      <w:r w:rsidRPr="003D4D8A">
        <w:rPr>
          <w:rFonts w:ascii="Times New Roman" w:hAnsi="Times New Roman" w:cs="Times New Roman"/>
          <w:sz w:val="22"/>
        </w:rPr>
        <w:t>meto</w:t>
      </w:r>
      <w:r w:rsidRPr="00CC0D1D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php</w:t>
      </w:r>
      <w:r w:rsidRPr="00CC0D1D">
        <w:rPr>
          <w:rFonts w:ascii="Times New Roman" w:hAnsi="Times New Roman" w:cs="Times New Roman"/>
          <w:sz w:val="22"/>
          <w:lang w:val="ru-RU"/>
        </w:rPr>
        <w:t>?</w:t>
      </w:r>
      <w:r w:rsidRPr="003D4D8A">
        <w:rPr>
          <w:rFonts w:ascii="Times New Roman" w:hAnsi="Times New Roman" w:cs="Times New Roman"/>
          <w:sz w:val="22"/>
        </w:rPr>
        <w:t>n</w:t>
      </w:r>
      <w:r w:rsidRPr="00CC0D1D">
        <w:rPr>
          <w:rFonts w:ascii="Times New Roman" w:hAnsi="Times New Roman" w:cs="Times New Roman"/>
          <w:sz w:val="22"/>
          <w:lang w:val="ru-RU"/>
        </w:rPr>
        <w:t>=91248&amp;</w:t>
      </w:r>
      <w:r w:rsidRPr="003D4D8A">
        <w:rPr>
          <w:rFonts w:ascii="Times New Roman" w:hAnsi="Times New Roman" w:cs="Times New Roman"/>
          <w:sz w:val="22"/>
        </w:rPr>
        <w:t>type</w:t>
      </w:r>
      <w:r w:rsidRPr="00CC0D1D">
        <w:rPr>
          <w:rFonts w:ascii="Times New Roman" w:hAnsi="Times New Roman" w:cs="Times New Roman"/>
          <w:sz w:val="22"/>
          <w:lang w:val="ru-RU"/>
        </w:rPr>
        <w:t>=</w:t>
      </w:r>
      <w:r w:rsidRPr="003D4D8A">
        <w:rPr>
          <w:rFonts w:ascii="Times New Roman" w:hAnsi="Times New Roman" w:cs="Times New Roman"/>
          <w:sz w:val="22"/>
        </w:rPr>
        <w:t>utchposob</w:t>
      </w:r>
      <w:r w:rsidRPr="00CC0D1D">
        <w:rPr>
          <w:rFonts w:ascii="Times New Roman" w:hAnsi="Times New Roman" w:cs="Times New Roman"/>
          <w:sz w:val="22"/>
          <w:lang w:val="ru-RU"/>
        </w:rPr>
        <w:t>:</w:t>
      </w:r>
      <w:r w:rsidRPr="003D4D8A">
        <w:rPr>
          <w:rFonts w:ascii="Times New Roman" w:hAnsi="Times New Roman" w:cs="Times New Roman"/>
          <w:sz w:val="22"/>
        </w:rPr>
        <w:t>common</w:t>
      </w:r>
      <w:r w:rsidRPr="00CC0D1D">
        <w:rPr>
          <w:rFonts w:ascii="Times New Roman" w:hAnsi="Times New Roman" w:cs="Times New Roman"/>
          <w:sz w:val="22"/>
          <w:lang w:val="ru-RU"/>
        </w:rPr>
        <w:t xml:space="preserve">. – Текст : непосредственный + электронный.  </w:t>
      </w:r>
    </w:p>
    <w:p w:rsidR="00CC0D1D" w:rsidRPr="00CC0D1D" w:rsidRDefault="00CC0D1D" w:rsidP="00CC0D1D">
      <w:pPr>
        <w:numPr>
          <w:ilvl w:val="0"/>
          <w:numId w:val="3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C0D1D">
        <w:rPr>
          <w:rFonts w:ascii="Times New Roman" w:hAnsi="Times New Roman" w:cs="Times New Roman"/>
          <w:sz w:val="22"/>
          <w:lang w:val="ru-RU"/>
        </w:rPr>
        <w:t>Технологические схемы подготовки и отработки выемочных участков на шахтах ОАО ""СУЭК- Кузбасс"" [Текст] : альбом / В. Н. Демура [и др.] ; Сиб. угол. энергет. компания (СУЭК). – Москва : Горное дело, 2014. – 256 с. – Текст: непосредственный.</w:t>
      </w:r>
    </w:p>
    <w:p w:rsidR="00CC0D1D" w:rsidRPr="00CC0D1D" w:rsidRDefault="00CC0D1D" w:rsidP="00CC0D1D">
      <w:pPr>
        <w:pStyle w:val="a4"/>
        <w:numPr>
          <w:ilvl w:val="0"/>
          <w:numId w:val="34"/>
        </w:numPr>
        <w:spacing w:after="0" w:line="240" w:lineRule="auto"/>
        <w:ind w:left="0" w:firstLine="426"/>
        <w:jc w:val="both"/>
        <w:rPr>
          <w:rStyle w:val="a3"/>
          <w:rFonts w:ascii="Times New Roman" w:hAnsi="Times New Roman"/>
          <w:color w:val="auto"/>
          <w:u w:val="none"/>
          <w:lang w:val="ru-RU"/>
        </w:rPr>
      </w:pPr>
      <w:r w:rsidRPr="00CC0D1D">
        <w:rPr>
          <w:rFonts w:ascii="Times New Roman" w:hAnsi="Times New Roman"/>
          <w:lang w:val="ru-RU" w:eastAsia="ru-RU"/>
        </w:rPr>
        <w:t>Технология подземных горных работ [Текст]: учебное пособие для студентов вузов, изучающих дисциплины «Технология подземных горных работ», «Основы разработки месторождений твёрдых полезных ископаемых (подземная геотехнология)», «Технологические основы отраслевого производства в горной промышленности», Основы подземной добычи», «Подземная геотехнология», «Основы горного дела (подземная геотехнология)», «Подземная разработка рудных месторождений» и др. дисциплин горного профиля / К. А. Филимонов, В. А. Карасев ; ФГБОУ ВО «Кузбас. гос. техн. ун-т им. Т. Ф. Горбачева», Каф. разраб. месторождений полез. Ископаемых. – Кемерово, 2017. – 187 с.</w:t>
      </w:r>
      <w:r w:rsidRPr="00CC0D1D">
        <w:rPr>
          <w:rFonts w:ascii="Times New Roman" w:hAnsi="Times New Roman"/>
          <w:lang w:val="ru-RU"/>
        </w:rPr>
        <w:t xml:space="preserve"> Доступна электронная версия: </w:t>
      </w:r>
      <w:hyperlink r:id="rId11" w:history="1">
        <w:r w:rsidRPr="003D4D8A">
          <w:rPr>
            <w:rStyle w:val="a3"/>
            <w:rFonts w:ascii="Times New Roman" w:hAnsi="Times New Roman"/>
            <w:color w:val="auto"/>
            <w:u w:val="none"/>
          </w:rPr>
          <w:t>http</w:t>
        </w:r>
        <w:r w:rsidRPr="00CC0D1D">
          <w:rPr>
            <w:rStyle w:val="a3"/>
            <w:rFonts w:ascii="Times New Roman" w:hAnsi="Times New Roman"/>
            <w:color w:val="auto"/>
            <w:u w:val="none"/>
            <w:lang w:val="ru-RU"/>
          </w:rPr>
          <w:t>://</w:t>
        </w:r>
        <w:r w:rsidRPr="003D4D8A">
          <w:rPr>
            <w:rStyle w:val="a3"/>
            <w:rFonts w:ascii="Times New Roman" w:hAnsi="Times New Roman"/>
            <w:color w:val="auto"/>
            <w:u w:val="none"/>
          </w:rPr>
          <w:t>library</w:t>
        </w:r>
        <w:r w:rsidRPr="00CC0D1D">
          <w:rPr>
            <w:rStyle w:val="a3"/>
            <w:rFonts w:ascii="Times New Roman" w:hAnsi="Times New Roman"/>
            <w:color w:val="auto"/>
            <w:u w:val="none"/>
            <w:lang w:val="ru-RU"/>
          </w:rPr>
          <w:t>.</w:t>
        </w:r>
        <w:r w:rsidRPr="003D4D8A">
          <w:rPr>
            <w:rStyle w:val="a3"/>
            <w:rFonts w:ascii="Times New Roman" w:hAnsi="Times New Roman"/>
            <w:color w:val="auto"/>
            <w:u w:val="none"/>
          </w:rPr>
          <w:t>kuzstu</w:t>
        </w:r>
        <w:r w:rsidRPr="00CC0D1D">
          <w:rPr>
            <w:rStyle w:val="a3"/>
            <w:rFonts w:ascii="Times New Roman" w:hAnsi="Times New Roman"/>
            <w:color w:val="auto"/>
            <w:u w:val="none"/>
            <w:lang w:val="ru-RU"/>
          </w:rPr>
          <w:t>.</w:t>
        </w:r>
        <w:r w:rsidRPr="003D4D8A">
          <w:rPr>
            <w:rStyle w:val="a3"/>
            <w:rFonts w:ascii="Times New Roman" w:hAnsi="Times New Roman"/>
            <w:color w:val="auto"/>
            <w:u w:val="none"/>
          </w:rPr>
          <w:t>ru</w:t>
        </w:r>
        <w:r w:rsidRPr="00CC0D1D">
          <w:rPr>
            <w:rStyle w:val="a3"/>
            <w:rFonts w:ascii="Times New Roman" w:hAnsi="Times New Roman"/>
            <w:color w:val="auto"/>
            <w:u w:val="none"/>
            <w:lang w:val="ru-RU"/>
          </w:rPr>
          <w:t>/</w:t>
        </w:r>
        <w:r w:rsidRPr="003D4D8A">
          <w:rPr>
            <w:rStyle w:val="a3"/>
            <w:rFonts w:ascii="Times New Roman" w:hAnsi="Times New Roman"/>
            <w:color w:val="auto"/>
            <w:u w:val="none"/>
          </w:rPr>
          <w:t>meto</w:t>
        </w:r>
        <w:r w:rsidRPr="00CC0D1D">
          <w:rPr>
            <w:rStyle w:val="a3"/>
            <w:rFonts w:ascii="Times New Roman" w:hAnsi="Times New Roman"/>
            <w:color w:val="auto"/>
            <w:u w:val="none"/>
            <w:lang w:val="ru-RU"/>
          </w:rPr>
          <w:t>.</w:t>
        </w:r>
        <w:r w:rsidRPr="003D4D8A">
          <w:rPr>
            <w:rStyle w:val="a3"/>
            <w:rFonts w:ascii="Times New Roman" w:hAnsi="Times New Roman"/>
            <w:color w:val="auto"/>
            <w:u w:val="none"/>
          </w:rPr>
          <w:t>php</w:t>
        </w:r>
        <w:r w:rsidRPr="00CC0D1D">
          <w:rPr>
            <w:rStyle w:val="a3"/>
            <w:rFonts w:ascii="Times New Roman" w:hAnsi="Times New Roman"/>
            <w:color w:val="auto"/>
            <w:u w:val="none"/>
            <w:lang w:val="ru-RU"/>
          </w:rPr>
          <w:t>?</w:t>
        </w:r>
        <w:r w:rsidRPr="003D4D8A">
          <w:rPr>
            <w:rStyle w:val="a3"/>
            <w:rFonts w:ascii="Times New Roman" w:hAnsi="Times New Roman"/>
            <w:color w:val="auto"/>
            <w:u w:val="none"/>
          </w:rPr>
          <w:t>n</w:t>
        </w:r>
        <w:r w:rsidRPr="00CC0D1D">
          <w:rPr>
            <w:rStyle w:val="a3"/>
            <w:rFonts w:ascii="Times New Roman" w:hAnsi="Times New Roman"/>
            <w:color w:val="auto"/>
            <w:u w:val="none"/>
            <w:lang w:val="ru-RU"/>
          </w:rPr>
          <w:t>=91665&amp;</w:t>
        </w:r>
        <w:r w:rsidRPr="003D4D8A">
          <w:rPr>
            <w:rStyle w:val="a3"/>
            <w:rFonts w:ascii="Times New Roman" w:hAnsi="Times New Roman"/>
            <w:color w:val="auto"/>
            <w:u w:val="none"/>
          </w:rPr>
          <w:t>type</w:t>
        </w:r>
        <w:r w:rsidRPr="00CC0D1D">
          <w:rPr>
            <w:rStyle w:val="a3"/>
            <w:rFonts w:ascii="Times New Roman" w:hAnsi="Times New Roman"/>
            <w:color w:val="auto"/>
            <w:u w:val="none"/>
            <w:lang w:val="ru-RU"/>
          </w:rPr>
          <w:t>=</w:t>
        </w:r>
        <w:r w:rsidRPr="003D4D8A">
          <w:rPr>
            <w:rStyle w:val="a3"/>
            <w:rFonts w:ascii="Times New Roman" w:hAnsi="Times New Roman"/>
            <w:color w:val="auto"/>
            <w:u w:val="none"/>
          </w:rPr>
          <w:t>utchposob</w:t>
        </w:r>
        <w:r w:rsidRPr="00CC0D1D">
          <w:rPr>
            <w:rStyle w:val="a3"/>
            <w:rFonts w:ascii="Times New Roman" w:hAnsi="Times New Roman"/>
            <w:color w:val="auto"/>
            <w:u w:val="none"/>
            <w:lang w:val="ru-RU"/>
          </w:rPr>
          <w:t>:</w:t>
        </w:r>
        <w:r w:rsidRPr="003D4D8A">
          <w:rPr>
            <w:rStyle w:val="a3"/>
            <w:rFonts w:ascii="Times New Roman" w:hAnsi="Times New Roman"/>
            <w:color w:val="auto"/>
            <w:u w:val="none"/>
          </w:rPr>
          <w:t>common</w:t>
        </w:r>
      </w:hyperlink>
    </w:p>
    <w:p w:rsidR="00113875" w:rsidRPr="00F92999" w:rsidRDefault="00CC0D1D" w:rsidP="00CC0D1D">
      <w:pPr>
        <w:pStyle w:val="a4"/>
        <w:numPr>
          <w:ilvl w:val="0"/>
          <w:numId w:val="34"/>
        </w:numPr>
        <w:spacing w:after="0" w:line="240" w:lineRule="auto"/>
        <w:ind w:left="0" w:firstLine="425"/>
        <w:jc w:val="both"/>
        <w:rPr>
          <w:rStyle w:val="a3"/>
          <w:rFonts w:ascii="Times New Roman" w:hAnsi="Times New Roman"/>
          <w:color w:val="auto"/>
          <w:u w:val="none"/>
          <w:lang w:val="ru-RU"/>
        </w:rPr>
      </w:pPr>
      <w:r w:rsidRPr="00CC0D1D">
        <w:rPr>
          <w:rFonts w:ascii="Times New Roman" w:hAnsi="Times New Roman"/>
          <w:lang w:val="ru-RU" w:eastAsia="ru-RU"/>
        </w:rPr>
        <w:t xml:space="preserve">Основы горного дела (подземная геотехнология). Проведение горных выработок [Электронный ресурс]: учебное пособие для студентов специальности 21.05.04 "Горное дело" / А. А. Хорешок [и др.] ; ФГБОУ ВО "Кузбас. гос. техн. ун-т им. Т. Ф. Горбачева".  – Кемерово, 2016. -  </w:t>
      </w:r>
      <w:r w:rsidRPr="00CC0D1D">
        <w:rPr>
          <w:rFonts w:ascii="Times New Roman" w:hAnsi="Times New Roman"/>
          <w:lang w:val="ru-RU"/>
        </w:rPr>
        <w:t>1 электрон. опт. диск (</w:t>
      </w:r>
      <w:r w:rsidRPr="003D4D8A">
        <w:rPr>
          <w:rFonts w:ascii="Times New Roman" w:hAnsi="Times New Roman"/>
        </w:rPr>
        <w:t>CD</w:t>
      </w:r>
      <w:r w:rsidRPr="00CC0D1D">
        <w:rPr>
          <w:rFonts w:ascii="Times New Roman" w:hAnsi="Times New Roman"/>
          <w:lang w:val="ru-RU"/>
        </w:rPr>
        <w:t>-</w:t>
      </w:r>
      <w:r w:rsidRPr="003D4D8A">
        <w:rPr>
          <w:rFonts w:ascii="Times New Roman" w:hAnsi="Times New Roman"/>
        </w:rPr>
        <w:t>ROM</w:t>
      </w:r>
      <w:r w:rsidRPr="00CC0D1D">
        <w:rPr>
          <w:rFonts w:ascii="Times New Roman" w:hAnsi="Times New Roman"/>
          <w:lang w:val="ru-RU"/>
        </w:rPr>
        <w:t xml:space="preserve">) </w:t>
      </w:r>
      <w:hyperlink r:id="rId12" w:history="1">
        <w:r w:rsidRPr="003D4D8A">
          <w:rPr>
            <w:rStyle w:val="a3"/>
            <w:rFonts w:ascii="Times New Roman" w:hAnsi="Times New Roman"/>
            <w:color w:val="auto"/>
            <w:u w:val="none"/>
          </w:rPr>
          <w:t>http</w:t>
        </w:r>
        <w:r w:rsidRPr="00CC0D1D">
          <w:rPr>
            <w:rStyle w:val="a3"/>
            <w:rFonts w:ascii="Times New Roman" w:hAnsi="Times New Roman"/>
            <w:color w:val="auto"/>
            <w:u w:val="none"/>
            <w:lang w:val="ru-RU"/>
          </w:rPr>
          <w:t>://</w:t>
        </w:r>
        <w:r w:rsidRPr="003D4D8A">
          <w:rPr>
            <w:rStyle w:val="a3"/>
            <w:rFonts w:ascii="Times New Roman" w:hAnsi="Times New Roman"/>
            <w:color w:val="auto"/>
            <w:u w:val="none"/>
          </w:rPr>
          <w:t>library</w:t>
        </w:r>
        <w:r w:rsidRPr="00CC0D1D">
          <w:rPr>
            <w:rStyle w:val="a3"/>
            <w:rFonts w:ascii="Times New Roman" w:hAnsi="Times New Roman"/>
            <w:color w:val="auto"/>
            <w:u w:val="none"/>
            <w:lang w:val="ru-RU"/>
          </w:rPr>
          <w:t>.</w:t>
        </w:r>
        <w:r w:rsidRPr="003D4D8A">
          <w:rPr>
            <w:rStyle w:val="a3"/>
            <w:rFonts w:ascii="Times New Roman" w:hAnsi="Times New Roman"/>
            <w:color w:val="auto"/>
            <w:u w:val="none"/>
          </w:rPr>
          <w:t>kuzstu</w:t>
        </w:r>
        <w:r w:rsidRPr="00CC0D1D">
          <w:rPr>
            <w:rStyle w:val="a3"/>
            <w:rFonts w:ascii="Times New Roman" w:hAnsi="Times New Roman"/>
            <w:color w:val="auto"/>
            <w:u w:val="none"/>
            <w:lang w:val="ru-RU"/>
          </w:rPr>
          <w:t>.</w:t>
        </w:r>
        <w:r w:rsidRPr="003D4D8A">
          <w:rPr>
            <w:rStyle w:val="a3"/>
            <w:rFonts w:ascii="Times New Roman" w:hAnsi="Times New Roman"/>
            <w:color w:val="auto"/>
            <w:u w:val="none"/>
          </w:rPr>
          <w:t>ru</w:t>
        </w:r>
        <w:r w:rsidRPr="00CC0D1D">
          <w:rPr>
            <w:rStyle w:val="a3"/>
            <w:rFonts w:ascii="Times New Roman" w:hAnsi="Times New Roman"/>
            <w:color w:val="auto"/>
            <w:u w:val="none"/>
            <w:lang w:val="ru-RU"/>
          </w:rPr>
          <w:t>/</w:t>
        </w:r>
        <w:r w:rsidRPr="003D4D8A">
          <w:rPr>
            <w:rStyle w:val="a3"/>
            <w:rFonts w:ascii="Times New Roman" w:hAnsi="Times New Roman"/>
            <w:color w:val="auto"/>
            <w:u w:val="none"/>
          </w:rPr>
          <w:t>meto</w:t>
        </w:r>
        <w:r w:rsidRPr="00CC0D1D">
          <w:rPr>
            <w:rStyle w:val="a3"/>
            <w:rFonts w:ascii="Times New Roman" w:hAnsi="Times New Roman"/>
            <w:color w:val="auto"/>
            <w:u w:val="none"/>
            <w:lang w:val="ru-RU"/>
          </w:rPr>
          <w:t>.</w:t>
        </w:r>
        <w:r w:rsidRPr="003D4D8A">
          <w:rPr>
            <w:rStyle w:val="a3"/>
            <w:rFonts w:ascii="Times New Roman" w:hAnsi="Times New Roman"/>
            <w:color w:val="auto"/>
            <w:u w:val="none"/>
          </w:rPr>
          <w:t>php</w:t>
        </w:r>
        <w:r w:rsidRPr="00CC0D1D">
          <w:rPr>
            <w:rStyle w:val="a3"/>
            <w:rFonts w:ascii="Times New Roman" w:hAnsi="Times New Roman"/>
            <w:color w:val="auto"/>
            <w:u w:val="none"/>
            <w:lang w:val="ru-RU"/>
          </w:rPr>
          <w:t>?</w:t>
        </w:r>
        <w:r w:rsidRPr="003D4D8A">
          <w:rPr>
            <w:rStyle w:val="a3"/>
            <w:rFonts w:ascii="Times New Roman" w:hAnsi="Times New Roman"/>
            <w:color w:val="auto"/>
            <w:u w:val="none"/>
          </w:rPr>
          <w:t>n</w:t>
        </w:r>
        <w:r w:rsidRPr="00CC0D1D">
          <w:rPr>
            <w:rStyle w:val="a3"/>
            <w:rFonts w:ascii="Times New Roman" w:hAnsi="Times New Roman"/>
            <w:color w:val="auto"/>
            <w:u w:val="none"/>
            <w:lang w:val="ru-RU"/>
          </w:rPr>
          <w:t>=91621&amp;</w:t>
        </w:r>
        <w:r w:rsidRPr="003D4D8A">
          <w:rPr>
            <w:rStyle w:val="a3"/>
            <w:rFonts w:ascii="Times New Roman" w:hAnsi="Times New Roman"/>
            <w:color w:val="auto"/>
            <w:u w:val="none"/>
          </w:rPr>
          <w:t>type</w:t>
        </w:r>
        <w:r w:rsidRPr="00CC0D1D">
          <w:rPr>
            <w:rStyle w:val="a3"/>
            <w:rFonts w:ascii="Times New Roman" w:hAnsi="Times New Roman"/>
            <w:color w:val="auto"/>
            <w:u w:val="none"/>
            <w:lang w:val="ru-RU"/>
          </w:rPr>
          <w:t>=</w:t>
        </w:r>
        <w:r w:rsidRPr="003D4D8A">
          <w:rPr>
            <w:rStyle w:val="a3"/>
            <w:rFonts w:ascii="Times New Roman" w:hAnsi="Times New Roman"/>
            <w:color w:val="auto"/>
            <w:u w:val="none"/>
          </w:rPr>
          <w:t>utchposob</w:t>
        </w:r>
        <w:r w:rsidRPr="00CC0D1D">
          <w:rPr>
            <w:rStyle w:val="a3"/>
            <w:rFonts w:ascii="Times New Roman" w:hAnsi="Times New Roman"/>
            <w:color w:val="auto"/>
            <w:u w:val="none"/>
            <w:lang w:val="ru-RU"/>
          </w:rPr>
          <w:t>:</w:t>
        </w:r>
        <w:r w:rsidRPr="003D4D8A">
          <w:rPr>
            <w:rStyle w:val="a3"/>
            <w:rFonts w:ascii="Times New Roman" w:hAnsi="Times New Roman"/>
            <w:color w:val="auto"/>
            <w:u w:val="none"/>
          </w:rPr>
          <w:t>common</w:t>
        </w:r>
      </w:hyperlink>
    </w:p>
    <w:p w:rsidR="00F8760C" w:rsidRPr="00F92999" w:rsidRDefault="00F8760C" w:rsidP="00D51520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F20624" w:rsidRDefault="00A7331E" w:rsidP="00D51520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F92999">
        <w:rPr>
          <w:rFonts w:ascii="Times New Roman" w:hAnsi="Times New Roman" w:cs="Times New Roman"/>
          <w:b/>
          <w:sz w:val="22"/>
          <w:lang w:val="ru-RU"/>
        </w:rPr>
        <w:t>6.3</w:t>
      </w:r>
      <w:r w:rsidR="00D51520" w:rsidRPr="00F92999">
        <w:rPr>
          <w:rFonts w:ascii="Times New Roman" w:hAnsi="Times New Roman" w:cs="Times New Roman"/>
          <w:b/>
          <w:sz w:val="22"/>
          <w:lang w:val="ru-RU"/>
        </w:rPr>
        <w:t>.</w:t>
      </w:r>
      <w:r w:rsidRPr="00F92999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F20624">
        <w:rPr>
          <w:rFonts w:ascii="Times New Roman" w:hAnsi="Times New Roman" w:cs="Times New Roman"/>
          <w:b/>
          <w:sz w:val="22"/>
          <w:lang w:val="ru-RU"/>
        </w:rPr>
        <w:t xml:space="preserve">Методическая литература </w:t>
      </w:r>
    </w:p>
    <w:p w:rsidR="00F20624" w:rsidRPr="00F20624" w:rsidRDefault="00F20624" w:rsidP="00F20624">
      <w:pPr>
        <w:spacing w:after="0" w:line="240" w:lineRule="auto"/>
        <w:ind w:left="0" w:right="0" w:firstLine="425"/>
        <w:rPr>
          <w:rFonts w:ascii="Times New Roman" w:eastAsia="Times New Roman" w:hAnsi="Times New Roman" w:cs="Times New Roman"/>
          <w:sz w:val="22"/>
          <w:lang w:val="ru-RU" w:eastAsia="ru-RU"/>
        </w:rPr>
      </w:pPr>
    </w:p>
    <w:p w:rsidR="00F20624" w:rsidRPr="00F20624" w:rsidRDefault="00F20624" w:rsidP="00F20624">
      <w:pPr>
        <w:pStyle w:val="a4"/>
        <w:numPr>
          <w:ilvl w:val="0"/>
          <w:numId w:val="47"/>
        </w:numPr>
        <w:spacing w:after="0" w:line="240" w:lineRule="auto"/>
        <w:ind w:left="0" w:firstLine="425"/>
        <w:jc w:val="both"/>
        <w:rPr>
          <w:rFonts w:ascii="Times New Roman" w:hAnsi="Times New Roman"/>
          <w:b/>
          <w:lang w:val="ru-RU"/>
        </w:rPr>
      </w:pPr>
      <w:r w:rsidRPr="00F20624">
        <w:rPr>
          <w:rFonts w:ascii="Times New Roman" w:hAnsi="Times New Roman"/>
          <w:lang w:val="ru-RU" w:eastAsia="ru-RU"/>
        </w:rPr>
        <w:t>Основы горного дела (подземная геотехнология): Методические материалы для выполнения лабораторных работ и организации самостоятельной работы обучающихся специальность «21.05.04 Горное дело» специализация: 01 «Подземная разработка пластовых месторождений», 03 «Открытые горные работы», 09 «Горные машины и оборудование» всех форм обучения</w:t>
      </w:r>
      <w:r w:rsidRPr="00F20624">
        <w:rPr>
          <w:rFonts w:ascii="Times New Roman" w:hAnsi="Times New Roman"/>
          <w:color w:val="333333"/>
          <w:lang w:val="ru-RU"/>
        </w:rPr>
        <w:t xml:space="preserve">/ В.В. Аксененко; филиал КузГТУ в г. Белово, кафедра горного дела и техносферной безопасности. – Белово, 2023. – 14 с. </w:t>
      </w:r>
      <w:r w:rsidRPr="00F20624">
        <w:rPr>
          <w:rFonts w:ascii="Times New Roman" w:hAnsi="Times New Roman"/>
          <w:lang w:val="ru-RU"/>
        </w:rPr>
        <w:t xml:space="preserve">Доступна электронная версия: </w:t>
      </w:r>
      <w:hyperlink r:id="rId13" w:history="1">
        <w:r w:rsidRPr="00F20624">
          <w:rPr>
            <w:rStyle w:val="a3"/>
            <w:rFonts w:ascii="Times New Roman" w:eastAsia="Calibri" w:hAnsi="Times New Roman"/>
          </w:rPr>
          <w:t>https</w:t>
        </w:r>
        <w:r w:rsidRPr="00F20624">
          <w:rPr>
            <w:rStyle w:val="a3"/>
            <w:rFonts w:ascii="Times New Roman" w:eastAsia="Calibri" w:hAnsi="Times New Roman"/>
            <w:lang w:val="ru-RU"/>
          </w:rPr>
          <w:t>://</w:t>
        </w:r>
        <w:r w:rsidRPr="00F20624">
          <w:rPr>
            <w:rStyle w:val="a3"/>
            <w:rFonts w:ascii="Times New Roman" w:eastAsia="Calibri" w:hAnsi="Times New Roman"/>
          </w:rPr>
          <w:t>eos</w:t>
        </w:r>
        <w:r w:rsidRPr="00F20624">
          <w:rPr>
            <w:rStyle w:val="a3"/>
            <w:rFonts w:ascii="Times New Roman" w:eastAsia="Calibri" w:hAnsi="Times New Roman"/>
            <w:lang w:val="ru-RU"/>
          </w:rPr>
          <w:t>.</w:t>
        </w:r>
        <w:r w:rsidRPr="00F20624">
          <w:rPr>
            <w:rStyle w:val="a3"/>
            <w:rFonts w:ascii="Times New Roman" w:eastAsia="Calibri" w:hAnsi="Times New Roman"/>
          </w:rPr>
          <w:t>belovokyzgty</w:t>
        </w:r>
        <w:r w:rsidRPr="00F20624">
          <w:rPr>
            <w:rStyle w:val="a3"/>
            <w:rFonts w:ascii="Times New Roman" w:eastAsia="Calibri" w:hAnsi="Times New Roman"/>
            <w:lang w:val="ru-RU"/>
          </w:rPr>
          <w:t>.</w:t>
        </w:r>
        <w:r w:rsidRPr="00F20624">
          <w:rPr>
            <w:rStyle w:val="a3"/>
            <w:rFonts w:ascii="Times New Roman" w:eastAsia="Calibri" w:hAnsi="Times New Roman"/>
          </w:rPr>
          <w:t>ru</w:t>
        </w:r>
        <w:r w:rsidRPr="00F20624">
          <w:rPr>
            <w:rStyle w:val="a3"/>
            <w:rFonts w:ascii="Times New Roman" w:eastAsia="Calibri" w:hAnsi="Times New Roman"/>
            <w:lang w:val="ru-RU"/>
          </w:rPr>
          <w:t>/</w:t>
        </w:r>
        <w:r w:rsidRPr="00F20624">
          <w:rPr>
            <w:rStyle w:val="a3"/>
            <w:rFonts w:ascii="Times New Roman" w:eastAsia="Calibri" w:hAnsi="Times New Roman"/>
          </w:rPr>
          <w:t>course</w:t>
        </w:r>
        <w:r w:rsidRPr="00F20624">
          <w:rPr>
            <w:rStyle w:val="a3"/>
            <w:rFonts w:ascii="Times New Roman" w:eastAsia="Calibri" w:hAnsi="Times New Roman"/>
            <w:lang w:val="ru-RU"/>
          </w:rPr>
          <w:t>/</w:t>
        </w:r>
        <w:r w:rsidRPr="00F20624">
          <w:rPr>
            <w:rStyle w:val="a3"/>
            <w:rFonts w:ascii="Times New Roman" w:eastAsia="Calibri" w:hAnsi="Times New Roman"/>
          </w:rPr>
          <w:t>index</w:t>
        </w:r>
        <w:r w:rsidRPr="00F20624">
          <w:rPr>
            <w:rStyle w:val="a3"/>
            <w:rFonts w:ascii="Times New Roman" w:eastAsia="Calibri" w:hAnsi="Times New Roman"/>
            <w:lang w:val="ru-RU"/>
          </w:rPr>
          <w:t>.</w:t>
        </w:r>
        <w:r w:rsidRPr="00F20624">
          <w:rPr>
            <w:rStyle w:val="a3"/>
            <w:rFonts w:ascii="Times New Roman" w:eastAsia="Calibri" w:hAnsi="Times New Roman"/>
          </w:rPr>
          <w:t>php</w:t>
        </w:r>
        <w:r w:rsidRPr="00F20624">
          <w:rPr>
            <w:rStyle w:val="a3"/>
            <w:rFonts w:ascii="Times New Roman" w:eastAsia="Calibri" w:hAnsi="Times New Roman"/>
            <w:lang w:val="ru-RU"/>
          </w:rPr>
          <w:t>?</w:t>
        </w:r>
        <w:r w:rsidRPr="00F20624">
          <w:rPr>
            <w:rStyle w:val="a3"/>
            <w:rFonts w:ascii="Times New Roman" w:eastAsia="Calibri" w:hAnsi="Times New Roman"/>
          </w:rPr>
          <w:t>categoryid</w:t>
        </w:r>
        <w:r w:rsidRPr="00F20624">
          <w:rPr>
            <w:rStyle w:val="a3"/>
            <w:rFonts w:ascii="Times New Roman" w:eastAsia="Calibri" w:hAnsi="Times New Roman"/>
            <w:lang w:val="ru-RU"/>
          </w:rPr>
          <w:t>=15</w:t>
        </w:r>
      </w:hyperlink>
    </w:p>
    <w:p w:rsidR="00F20624" w:rsidRDefault="00F20624" w:rsidP="00D51520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A7331E" w:rsidRPr="00F92999" w:rsidRDefault="00F20624" w:rsidP="00D51520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>
        <w:rPr>
          <w:rFonts w:ascii="Times New Roman" w:hAnsi="Times New Roman" w:cs="Times New Roman"/>
          <w:b/>
          <w:sz w:val="22"/>
          <w:lang w:val="ru-RU"/>
        </w:rPr>
        <w:t xml:space="preserve">6.4. </w:t>
      </w:r>
      <w:r w:rsidR="00A7331E" w:rsidRPr="00F92999">
        <w:rPr>
          <w:rFonts w:ascii="Times New Roman" w:hAnsi="Times New Roman" w:cs="Times New Roman"/>
          <w:b/>
          <w:sz w:val="22"/>
          <w:lang w:val="ru-RU"/>
        </w:rPr>
        <w:t>Профессиональные базы данных и информационные справочные системы</w:t>
      </w:r>
    </w:p>
    <w:p w:rsidR="00A7331E" w:rsidRPr="00F92999" w:rsidRDefault="00A7331E" w:rsidP="00D51520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A7331E" w:rsidRPr="00F92999" w:rsidRDefault="00A7331E" w:rsidP="00D51520">
      <w:pPr>
        <w:pStyle w:val="a4"/>
        <w:numPr>
          <w:ilvl w:val="0"/>
          <w:numId w:val="31"/>
        </w:numPr>
        <w:spacing w:after="0" w:line="240" w:lineRule="auto"/>
        <w:ind w:left="0" w:firstLine="425"/>
        <w:jc w:val="both"/>
        <w:rPr>
          <w:rStyle w:val="a3"/>
          <w:rFonts w:ascii="Times New Roman" w:eastAsia="Calibri" w:hAnsi="Times New Roman"/>
          <w:lang w:val="ru-RU"/>
        </w:rPr>
      </w:pPr>
      <w:r w:rsidRPr="00F92999">
        <w:rPr>
          <w:rFonts w:ascii="Times New Roman" w:hAnsi="Times New Roman"/>
          <w:lang w:val="ru-RU"/>
        </w:rPr>
        <w:t xml:space="preserve">Электронная библиотека КузГТУ </w:t>
      </w:r>
      <w:hyperlink r:id="rId14" w:history="1">
        <w:r w:rsidRPr="00F92999">
          <w:rPr>
            <w:rStyle w:val="a3"/>
            <w:rFonts w:ascii="Times New Roman" w:eastAsia="Calibri" w:hAnsi="Times New Roman"/>
            <w:lang w:val="ru-RU"/>
          </w:rPr>
          <w:t>https://elib.kuzstu.ru/</w:t>
        </w:r>
      </w:hyperlink>
    </w:p>
    <w:p w:rsidR="00A7331E" w:rsidRPr="00F92999" w:rsidRDefault="00A7331E" w:rsidP="00D51520">
      <w:pPr>
        <w:pStyle w:val="a4"/>
        <w:numPr>
          <w:ilvl w:val="0"/>
          <w:numId w:val="31"/>
        </w:numPr>
        <w:spacing w:after="0" w:line="240" w:lineRule="auto"/>
        <w:ind w:left="0" w:firstLine="425"/>
        <w:jc w:val="both"/>
        <w:rPr>
          <w:rFonts w:ascii="Times New Roman" w:hAnsi="Times New Roman"/>
          <w:lang w:val="ru-RU"/>
        </w:rPr>
      </w:pPr>
      <w:r w:rsidRPr="00F92999">
        <w:rPr>
          <w:rFonts w:ascii="Times New Roman" w:hAnsi="Times New Roman"/>
          <w:lang w:val="ru-RU"/>
        </w:rPr>
        <w:t xml:space="preserve">Электронная библиотечная система «Лань» </w:t>
      </w:r>
      <w:hyperlink r:id="rId15" w:history="1">
        <w:r w:rsidRPr="00F92999">
          <w:rPr>
            <w:rStyle w:val="a3"/>
            <w:rFonts w:ascii="Times New Roman" w:eastAsia="Calibri" w:hAnsi="Times New Roman"/>
            <w:lang w:val="ru-RU"/>
          </w:rPr>
          <w:t>http://e.lanbook.com</w:t>
        </w:r>
      </w:hyperlink>
    </w:p>
    <w:p w:rsidR="00A7331E" w:rsidRPr="00F92999" w:rsidRDefault="00A7331E" w:rsidP="00D51520">
      <w:pPr>
        <w:pStyle w:val="a4"/>
        <w:numPr>
          <w:ilvl w:val="0"/>
          <w:numId w:val="31"/>
        </w:numPr>
        <w:spacing w:after="0" w:line="240" w:lineRule="auto"/>
        <w:ind w:left="0" w:firstLine="425"/>
        <w:jc w:val="both"/>
        <w:rPr>
          <w:rFonts w:ascii="Times New Roman" w:hAnsi="Times New Roman"/>
          <w:lang w:val="ru-RU"/>
        </w:rPr>
      </w:pPr>
      <w:r w:rsidRPr="00F92999">
        <w:rPr>
          <w:rFonts w:ascii="Times New Roman" w:hAnsi="Times New Roman"/>
          <w:lang w:val="ru-RU"/>
        </w:rPr>
        <w:t xml:space="preserve">Электронная библиотечная система «Юрайт» </w:t>
      </w:r>
      <w:hyperlink r:id="rId16" w:history="1">
        <w:r w:rsidRPr="00F92999">
          <w:rPr>
            <w:rStyle w:val="a3"/>
            <w:rFonts w:ascii="Times New Roman" w:eastAsia="Calibri" w:hAnsi="Times New Roman"/>
            <w:lang w:val="ru-RU"/>
          </w:rPr>
          <w:t>https://urait.ru/</w:t>
        </w:r>
      </w:hyperlink>
    </w:p>
    <w:p w:rsidR="00A7331E" w:rsidRPr="00F92999" w:rsidRDefault="00A7331E" w:rsidP="00D51520">
      <w:pPr>
        <w:pStyle w:val="a4"/>
        <w:numPr>
          <w:ilvl w:val="0"/>
          <w:numId w:val="31"/>
        </w:numPr>
        <w:spacing w:after="0" w:line="240" w:lineRule="auto"/>
        <w:ind w:left="0" w:firstLine="425"/>
        <w:jc w:val="both"/>
        <w:rPr>
          <w:rStyle w:val="a3"/>
          <w:rFonts w:ascii="Times New Roman" w:eastAsia="Calibri" w:hAnsi="Times New Roman"/>
          <w:lang w:val="ru-RU"/>
        </w:rPr>
      </w:pPr>
      <w:r w:rsidRPr="00F92999">
        <w:rPr>
          <w:rFonts w:ascii="Times New Roman" w:hAnsi="Times New Roman"/>
          <w:lang w:val="ru-RU"/>
        </w:rPr>
        <w:t xml:space="preserve">Информационно-справочная система «Технорматив»: </w:t>
      </w:r>
      <w:hyperlink r:id="rId17" w:history="1">
        <w:r w:rsidRPr="00F92999">
          <w:rPr>
            <w:rStyle w:val="a3"/>
            <w:rFonts w:ascii="Times New Roman" w:eastAsia="Calibri" w:hAnsi="Times New Roman"/>
            <w:lang w:val="ru-RU"/>
          </w:rPr>
          <w:t>https://www.technormativ.ru/</w:t>
        </w:r>
      </w:hyperlink>
    </w:p>
    <w:p w:rsidR="00A7331E" w:rsidRPr="00F92999" w:rsidRDefault="00A7331E" w:rsidP="00D51520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A7331E" w:rsidRPr="00F92999" w:rsidRDefault="00A7331E" w:rsidP="00D51520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F92999">
        <w:rPr>
          <w:rFonts w:ascii="Times New Roman" w:hAnsi="Times New Roman" w:cs="Times New Roman"/>
          <w:b/>
          <w:sz w:val="22"/>
          <w:lang w:val="ru-RU"/>
        </w:rPr>
        <w:t>6.4</w:t>
      </w:r>
      <w:r w:rsidR="00D51520" w:rsidRPr="00F92999">
        <w:rPr>
          <w:rFonts w:ascii="Times New Roman" w:hAnsi="Times New Roman" w:cs="Times New Roman"/>
          <w:b/>
          <w:sz w:val="22"/>
          <w:lang w:val="ru-RU"/>
        </w:rPr>
        <w:t>.</w:t>
      </w:r>
      <w:r w:rsidRPr="00F92999">
        <w:rPr>
          <w:rFonts w:ascii="Times New Roman" w:hAnsi="Times New Roman" w:cs="Times New Roman"/>
          <w:b/>
          <w:sz w:val="22"/>
          <w:lang w:val="ru-RU"/>
        </w:rPr>
        <w:t xml:space="preserve"> Периодические издания</w:t>
      </w:r>
    </w:p>
    <w:p w:rsidR="00A7331E" w:rsidRPr="00F92999" w:rsidRDefault="00A7331E" w:rsidP="00D51520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A7331E" w:rsidRPr="00F92999" w:rsidRDefault="00A7331E" w:rsidP="00D51520">
      <w:pPr>
        <w:pStyle w:val="a4"/>
        <w:numPr>
          <w:ilvl w:val="0"/>
          <w:numId w:val="32"/>
        </w:numPr>
        <w:spacing w:after="0" w:line="240" w:lineRule="auto"/>
        <w:ind w:left="0" w:firstLine="425"/>
        <w:jc w:val="both"/>
        <w:rPr>
          <w:rStyle w:val="a3"/>
          <w:rFonts w:ascii="Times New Roman" w:eastAsia="Calibri" w:hAnsi="Times New Roman"/>
          <w:color w:val="auto"/>
          <w:lang w:val="ru-RU"/>
        </w:rPr>
      </w:pPr>
      <w:r w:rsidRPr="00F92999">
        <w:rPr>
          <w:rFonts w:ascii="Times New Roman" w:hAnsi="Times New Roman"/>
          <w:lang w:val="ru-RU"/>
        </w:rPr>
        <w:t xml:space="preserve">Вестник Кузбасского государственного технического университета: научно-технический журнал (электронный) </w:t>
      </w:r>
      <w:hyperlink r:id="rId18" w:history="1">
        <w:r w:rsidRPr="00F92999">
          <w:rPr>
            <w:rStyle w:val="a3"/>
            <w:rFonts w:ascii="Times New Roman" w:eastAsia="Calibri" w:hAnsi="Times New Roman"/>
            <w:lang w:val="ru-RU"/>
          </w:rPr>
          <w:t>https://vestnik.kuzstu.ru/</w:t>
        </w:r>
      </w:hyperlink>
    </w:p>
    <w:p w:rsidR="00011FC5" w:rsidRPr="00593948" w:rsidRDefault="00011FC5" w:rsidP="00011FC5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593948">
        <w:rPr>
          <w:rFonts w:ascii="Times New Roman" w:hAnsi="Times New Roman"/>
          <w:lang w:val="ru-RU"/>
        </w:rPr>
        <w:t>Горная промышленность: научно-технический и производственный журнал (печатный</w:t>
      </w:r>
      <w:r>
        <w:rPr>
          <w:rFonts w:ascii="Times New Roman" w:hAnsi="Times New Roman"/>
          <w:lang w:val="ru-RU"/>
        </w:rPr>
        <w:t>/электронный</w:t>
      </w:r>
      <w:r w:rsidRPr="00593948">
        <w:rPr>
          <w:rFonts w:ascii="Times New Roman" w:hAnsi="Times New Roman"/>
          <w:lang w:val="ru-RU"/>
        </w:rPr>
        <w:t>)</w:t>
      </w:r>
      <w:r w:rsidRPr="00D43226">
        <w:rPr>
          <w:lang w:val="ru-RU"/>
        </w:rPr>
        <w:t xml:space="preserve"> </w:t>
      </w:r>
      <w:hyperlink r:id="rId19" w:history="1">
        <w:r w:rsidRPr="00D43226">
          <w:rPr>
            <w:rStyle w:val="a3"/>
            <w:rFonts w:ascii="Times New Roman" w:eastAsia="Calibri" w:hAnsi="Times New Roman"/>
            <w:lang w:val="ru-RU"/>
          </w:rPr>
          <w:t>https://mining-media.ru/ru/https://mining-media.ru/ru/</w:t>
        </w:r>
      </w:hyperlink>
    </w:p>
    <w:p w:rsidR="00011FC5" w:rsidRPr="00593948" w:rsidRDefault="00011FC5" w:rsidP="00011FC5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593948">
        <w:rPr>
          <w:rFonts w:ascii="Times New Roman" w:hAnsi="Times New Roman"/>
          <w:lang w:val="ru-RU"/>
        </w:rPr>
        <w:t>Горный журнал: научно-технический и производственный журнал (печатный</w:t>
      </w:r>
      <w:r>
        <w:rPr>
          <w:rFonts w:ascii="Times New Roman" w:hAnsi="Times New Roman"/>
          <w:lang w:val="ru-RU"/>
        </w:rPr>
        <w:t>/электронный</w:t>
      </w:r>
      <w:r w:rsidRPr="00593948">
        <w:rPr>
          <w:rFonts w:ascii="Times New Roman" w:hAnsi="Times New Roman"/>
          <w:lang w:val="ru-RU"/>
        </w:rPr>
        <w:t>)</w:t>
      </w:r>
      <w:r>
        <w:rPr>
          <w:rFonts w:ascii="Times New Roman" w:hAnsi="Times New Roman"/>
          <w:lang w:val="ru-RU"/>
        </w:rPr>
        <w:t xml:space="preserve"> </w:t>
      </w:r>
      <w:hyperlink r:id="rId20" w:history="1">
        <w:r w:rsidRPr="00D43226">
          <w:rPr>
            <w:rStyle w:val="a3"/>
            <w:rFonts w:ascii="Times New Roman" w:eastAsia="Calibri" w:hAnsi="Times New Roman"/>
            <w:lang w:val="ru-RU"/>
          </w:rPr>
          <w:t>https://www.rudmet.ru/catalog/journals/1/</w:t>
        </w:r>
      </w:hyperlink>
    </w:p>
    <w:p w:rsidR="00011FC5" w:rsidRPr="00343BD0" w:rsidRDefault="00011FC5" w:rsidP="00011FC5">
      <w:pPr>
        <w:pStyle w:val="a4"/>
        <w:numPr>
          <w:ilvl w:val="0"/>
          <w:numId w:val="32"/>
        </w:numPr>
        <w:tabs>
          <w:tab w:val="left" w:pos="9355"/>
        </w:tabs>
        <w:spacing w:after="0" w:line="240" w:lineRule="auto"/>
        <w:ind w:right="-1"/>
        <w:contextualSpacing w:val="0"/>
        <w:rPr>
          <w:rFonts w:ascii="Times New Roman" w:hAnsi="Times New Roman"/>
          <w:lang w:val="ru-RU"/>
        </w:rPr>
      </w:pPr>
      <w:r w:rsidRPr="00343BD0">
        <w:rPr>
          <w:rFonts w:ascii="Times New Roman" w:hAnsi="Times New Roman"/>
          <w:lang w:val="ru-RU"/>
        </w:rPr>
        <w:t xml:space="preserve">Горный информационно-аналитический бюллетень: научно-технический журнал  (электронный) </w:t>
      </w:r>
      <w:hyperlink r:id="rId21" w:history="1">
        <w:r w:rsidRPr="00343BD0">
          <w:rPr>
            <w:rStyle w:val="a3"/>
            <w:rFonts w:ascii="Times New Roman" w:eastAsia="Calibri" w:hAnsi="Times New Roman"/>
            <w:lang w:val="ru-RU"/>
          </w:rPr>
          <w:t>https://elibrary.ru/contents.asp?titleid=8628</w:t>
        </w:r>
      </w:hyperlink>
    </w:p>
    <w:p w:rsidR="00A7331E" w:rsidRPr="00011FC5" w:rsidRDefault="00011FC5" w:rsidP="00011FC5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593948">
        <w:rPr>
          <w:rFonts w:ascii="Times New Roman" w:hAnsi="Times New Roman"/>
          <w:lang w:val="ru-RU"/>
        </w:rPr>
        <w:t>Уголь: научно-технический и производственно-экономический журнал (печатный</w:t>
      </w:r>
      <w:r>
        <w:rPr>
          <w:rFonts w:ascii="Times New Roman" w:hAnsi="Times New Roman"/>
          <w:lang w:val="ru-RU"/>
        </w:rPr>
        <w:t>/электронный</w:t>
      </w:r>
      <w:r w:rsidRPr="00593948">
        <w:rPr>
          <w:rFonts w:ascii="Times New Roman" w:hAnsi="Times New Roman"/>
          <w:lang w:val="ru-RU"/>
        </w:rPr>
        <w:t xml:space="preserve">) </w:t>
      </w:r>
      <w:hyperlink r:id="rId22" w:history="1">
        <w:r w:rsidRPr="00D43226">
          <w:rPr>
            <w:rStyle w:val="a3"/>
            <w:rFonts w:ascii="Times New Roman" w:eastAsia="Calibri" w:hAnsi="Times New Roman"/>
            <w:lang w:val="ru-RU"/>
          </w:rPr>
          <w:t>http://www.ugolinfo.ru/onLine.html</w:t>
        </w:r>
      </w:hyperlink>
      <w:r w:rsidR="00A7331E" w:rsidRPr="00011FC5">
        <w:rPr>
          <w:rFonts w:ascii="Times New Roman" w:hAnsi="Times New Roman"/>
          <w:lang w:val="ru-RU"/>
        </w:rPr>
        <w:t xml:space="preserve"> </w:t>
      </w:r>
    </w:p>
    <w:p w:rsidR="00A7331E" w:rsidRPr="00F92999" w:rsidRDefault="00A7331E" w:rsidP="00D51520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A7331E" w:rsidRPr="00F92999" w:rsidRDefault="00A7331E" w:rsidP="00D51520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F92999">
        <w:rPr>
          <w:rFonts w:ascii="Times New Roman" w:hAnsi="Times New Roman" w:cs="Times New Roman"/>
          <w:b/>
          <w:sz w:val="22"/>
          <w:lang w:val="ru-RU"/>
        </w:rPr>
        <w:t>7</w:t>
      </w:r>
      <w:r w:rsidR="00D51520" w:rsidRPr="00F92999">
        <w:rPr>
          <w:rFonts w:ascii="Times New Roman" w:hAnsi="Times New Roman" w:cs="Times New Roman"/>
          <w:b/>
          <w:sz w:val="22"/>
          <w:lang w:val="ru-RU"/>
        </w:rPr>
        <w:t>.</w:t>
      </w:r>
      <w:r w:rsidRPr="00F92999">
        <w:rPr>
          <w:rFonts w:ascii="Times New Roman" w:hAnsi="Times New Roman" w:cs="Times New Roman"/>
          <w:b/>
          <w:sz w:val="22"/>
          <w:lang w:val="ru-RU"/>
        </w:rPr>
        <w:t xml:space="preserve"> Перечень ресурсов информационно-телекоммуникационной сети «Интернет»</w:t>
      </w:r>
    </w:p>
    <w:p w:rsidR="00A7331E" w:rsidRPr="00F92999" w:rsidRDefault="00A7331E" w:rsidP="00D51520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A7331E" w:rsidRPr="00F92999" w:rsidRDefault="00A7331E" w:rsidP="00DA59C8">
      <w:pPr>
        <w:numPr>
          <w:ilvl w:val="0"/>
          <w:numId w:val="3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sz w:val="22"/>
          <w:lang w:val="ru-RU"/>
        </w:rPr>
        <w:lastRenderedPageBreak/>
        <w:t xml:space="preserve">Официальный сайт Кузбасского государственного технического университета имени Т.Ф. Горбачева. Режим доступа: </w:t>
      </w:r>
      <w:hyperlink r:id="rId23" w:history="1">
        <w:r w:rsidRPr="00F92999">
          <w:rPr>
            <w:rStyle w:val="a3"/>
            <w:rFonts w:ascii="Times New Roman" w:hAnsi="Times New Roman"/>
            <w:sz w:val="22"/>
            <w:lang w:val="ru-RU"/>
          </w:rPr>
          <w:t>https://kuzstu.ru/</w:t>
        </w:r>
      </w:hyperlink>
      <w:r w:rsidRPr="00F92999">
        <w:rPr>
          <w:rFonts w:ascii="Times New Roman" w:hAnsi="Times New Roman" w:cs="Times New Roman"/>
          <w:sz w:val="22"/>
          <w:lang w:val="ru-RU"/>
        </w:rPr>
        <w:t>.</w:t>
      </w:r>
    </w:p>
    <w:p w:rsidR="00A7331E" w:rsidRPr="00F92999" w:rsidRDefault="00A7331E" w:rsidP="00DA59C8">
      <w:pPr>
        <w:numPr>
          <w:ilvl w:val="0"/>
          <w:numId w:val="3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sz w:val="22"/>
          <w:lang w:val="ru-RU"/>
        </w:rPr>
        <w:t xml:space="preserve">Официальный сайт филиала КузГТУ в г. Белово. Режим доступа:  </w:t>
      </w:r>
      <w:hyperlink r:id="rId24" w:history="1">
        <w:r w:rsidRPr="00F92999">
          <w:rPr>
            <w:rStyle w:val="a3"/>
            <w:rFonts w:ascii="Times New Roman" w:hAnsi="Times New Roman"/>
            <w:sz w:val="22"/>
            <w:lang w:val="ru-RU"/>
          </w:rPr>
          <w:t>http://belovokyzgty.ru/</w:t>
        </w:r>
      </w:hyperlink>
      <w:r w:rsidRPr="00F92999">
        <w:rPr>
          <w:rFonts w:ascii="Times New Roman" w:hAnsi="Times New Roman" w:cs="Times New Roman"/>
          <w:sz w:val="22"/>
          <w:lang w:val="ru-RU"/>
        </w:rPr>
        <w:t>.</w:t>
      </w:r>
    </w:p>
    <w:p w:rsidR="00A7331E" w:rsidRPr="00F92999" w:rsidRDefault="00A7331E" w:rsidP="00DA59C8">
      <w:pPr>
        <w:numPr>
          <w:ilvl w:val="0"/>
          <w:numId w:val="3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sz w:val="22"/>
          <w:lang w:val="ru-RU"/>
        </w:rPr>
        <w:t xml:space="preserve">Электронная информационно-образовательная среда филиала КузГТУ в г. Белово.  Режим доступа:  </w:t>
      </w:r>
      <w:hyperlink r:id="rId25" w:history="1">
        <w:r w:rsidRPr="00F92999">
          <w:rPr>
            <w:rStyle w:val="a3"/>
            <w:rFonts w:ascii="Times New Roman" w:hAnsi="Times New Roman"/>
            <w:sz w:val="22"/>
            <w:lang w:val="ru-RU"/>
          </w:rPr>
          <w:t>http://eоs.belovokyzgty.ru/</w:t>
        </w:r>
      </w:hyperlink>
    </w:p>
    <w:p w:rsidR="00A7331E" w:rsidRPr="00F92999" w:rsidRDefault="00A7331E" w:rsidP="00DA59C8">
      <w:pPr>
        <w:pStyle w:val="a4"/>
        <w:numPr>
          <w:ilvl w:val="0"/>
          <w:numId w:val="43"/>
        </w:numPr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F92999">
        <w:rPr>
          <w:rFonts w:ascii="Times New Roman" w:hAnsi="Times New Roman"/>
          <w:lang w:val="ru-RU"/>
        </w:rPr>
        <w:t xml:space="preserve">Научная электронная библиотека eLIBRARY.RU </w:t>
      </w:r>
      <w:hyperlink r:id="rId26" w:history="1">
        <w:r w:rsidRPr="00F92999">
          <w:rPr>
            <w:rStyle w:val="a3"/>
            <w:rFonts w:ascii="Times New Roman" w:eastAsia="Calibri" w:hAnsi="Times New Roman"/>
            <w:lang w:val="ru-RU"/>
          </w:rPr>
          <w:t>https://elibrary.ru/defaultx.asp?</w:t>
        </w:r>
      </w:hyperlink>
      <w:r w:rsidRPr="00F92999">
        <w:rPr>
          <w:rFonts w:ascii="Times New Roman" w:hAnsi="Times New Roman"/>
          <w:lang w:val="ru-RU"/>
        </w:rPr>
        <w:t xml:space="preserve"> </w:t>
      </w:r>
    </w:p>
    <w:p w:rsidR="00A7331E" w:rsidRPr="00F92999" w:rsidRDefault="00A7331E" w:rsidP="00DA59C8">
      <w:pPr>
        <w:pStyle w:val="a4"/>
        <w:numPr>
          <w:ilvl w:val="0"/>
          <w:numId w:val="43"/>
        </w:numPr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F92999">
        <w:rPr>
          <w:rFonts w:ascii="Times New Roman" w:hAnsi="Times New Roman"/>
          <w:lang w:val="ru-RU"/>
        </w:rPr>
        <w:t>Справочная правовая система «Консультант</w:t>
      </w:r>
      <w:r w:rsidR="00264D97" w:rsidRPr="00F92999">
        <w:rPr>
          <w:rFonts w:ascii="Times New Roman" w:hAnsi="Times New Roman"/>
          <w:lang w:val="ru-RU"/>
        </w:rPr>
        <w:t>-</w:t>
      </w:r>
      <w:r w:rsidRPr="00F92999">
        <w:rPr>
          <w:rFonts w:ascii="Times New Roman" w:hAnsi="Times New Roman"/>
          <w:lang w:val="ru-RU"/>
        </w:rPr>
        <w:t xml:space="preserve">Плюс» </w:t>
      </w:r>
      <w:hyperlink r:id="rId27" w:history="1">
        <w:r w:rsidRPr="00F92999">
          <w:rPr>
            <w:rStyle w:val="a3"/>
            <w:rFonts w:ascii="Times New Roman" w:eastAsia="Calibri" w:hAnsi="Times New Roman"/>
            <w:lang w:val="ru-RU"/>
          </w:rPr>
          <w:t>http://www.consultant.ru/</w:t>
        </w:r>
      </w:hyperlink>
    </w:p>
    <w:p w:rsidR="00113875" w:rsidRPr="00F92999" w:rsidRDefault="00113875" w:rsidP="00D51520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DD27A1" w:rsidRPr="00F92999" w:rsidRDefault="00517CFF" w:rsidP="00D5152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b/>
          <w:sz w:val="22"/>
          <w:lang w:val="ru-RU"/>
        </w:rPr>
        <w:t>8</w:t>
      </w:r>
      <w:r w:rsidR="00264D97" w:rsidRPr="00F92999">
        <w:rPr>
          <w:rFonts w:ascii="Times New Roman" w:hAnsi="Times New Roman" w:cs="Times New Roman"/>
          <w:b/>
          <w:sz w:val="22"/>
          <w:lang w:val="ru-RU"/>
        </w:rPr>
        <w:t>.</w:t>
      </w:r>
      <w:r w:rsidRPr="00F92999">
        <w:rPr>
          <w:rFonts w:ascii="Times New Roman" w:hAnsi="Times New Roman" w:cs="Times New Roman"/>
          <w:b/>
          <w:sz w:val="22"/>
          <w:lang w:val="ru-RU"/>
        </w:rPr>
        <w:t xml:space="preserve"> Методические указания для обучающихся по освоению дисциплины "Основы горного дела (подземная геотехнология)"</w:t>
      </w:r>
    </w:p>
    <w:p w:rsidR="00113875" w:rsidRPr="00F92999" w:rsidRDefault="00113875" w:rsidP="00D5152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DD27A1" w:rsidRPr="00F92999" w:rsidRDefault="00517CFF" w:rsidP="00D5152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sz w:val="22"/>
          <w:lang w:val="ru-RU"/>
        </w:rPr>
        <w:t>Самостоятельная работа обучающегося является частью его учебной деятельности, объемы самостоятельной работы по каждой дисциплине (модулю) практике, государственной итоговой</w:t>
      </w:r>
      <w:r w:rsidR="00E43C43" w:rsidRPr="00F92999">
        <w:rPr>
          <w:rFonts w:ascii="Times New Roman" w:hAnsi="Times New Roman" w:cs="Times New Roman"/>
          <w:sz w:val="22"/>
          <w:lang w:val="ru-RU"/>
        </w:rPr>
        <w:t xml:space="preserve"> </w:t>
      </w:r>
      <w:r w:rsidRPr="00F92999">
        <w:rPr>
          <w:rFonts w:ascii="Times New Roman" w:hAnsi="Times New Roman" w:cs="Times New Roman"/>
          <w:sz w:val="22"/>
          <w:lang w:val="ru-RU"/>
        </w:rPr>
        <w:t>аттестации, устанавливаются в учебном плане.</w:t>
      </w:r>
    </w:p>
    <w:p w:rsidR="00113875" w:rsidRPr="00F92999" w:rsidRDefault="00517CFF" w:rsidP="00D5152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sz w:val="22"/>
          <w:lang w:val="ru-RU"/>
        </w:rPr>
        <w:t xml:space="preserve">Самостоятельная работа по дисциплине (модулю), практике организуется следующим образом: </w:t>
      </w:r>
    </w:p>
    <w:p w:rsidR="00DD27A1" w:rsidRPr="00F92999" w:rsidRDefault="00517CFF" w:rsidP="00D5152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sz w:val="22"/>
          <w:lang w:val="ru-RU"/>
        </w:rPr>
        <w:t>1. До начала освоения дисциплины обучающемуся необходимо ознакомиться с содержанием рабочей программы дисциплины (модуля), программы практики в следующем порядке:</w:t>
      </w:r>
    </w:p>
    <w:p w:rsidR="00DD27A1" w:rsidRPr="00F92999" w:rsidRDefault="00517CFF" w:rsidP="00D5152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sz w:val="22"/>
          <w:lang w:val="ru-RU"/>
        </w:rPr>
        <w:t>1.1 содержание знаний, умений, навыков и (или) опыта профессиональной деятельности, которые будут сформированы в процессе освоения дисциплины (модуля), практики;</w:t>
      </w:r>
    </w:p>
    <w:p w:rsidR="00113875" w:rsidRPr="00F92999" w:rsidRDefault="00517CFF" w:rsidP="00D5152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sz w:val="22"/>
          <w:lang w:val="ru-RU"/>
        </w:rPr>
        <w:t xml:space="preserve">1.2 содержание конспектов лекций, размещенных в электронной </w:t>
      </w:r>
      <w:r w:rsidR="00113875" w:rsidRPr="00F92999">
        <w:rPr>
          <w:rFonts w:ascii="Times New Roman" w:hAnsi="Times New Roman" w:cs="Times New Roman"/>
          <w:sz w:val="22"/>
          <w:lang w:val="ru-RU"/>
        </w:rPr>
        <w:t>и</w:t>
      </w:r>
      <w:r w:rsidRPr="00F92999">
        <w:rPr>
          <w:rFonts w:ascii="Times New Roman" w:hAnsi="Times New Roman" w:cs="Times New Roman"/>
          <w:sz w:val="22"/>
          <w:lang w:val="ru-RU"/>
        </w:rPr>
        <w:t xml:space="preserve">нформационной среде </w:t>
      </w:r>
      <w:r w:rsidR="00113875" w:rsidRPr="00F92999">
        <w:rPr>
          <w:rFonts w:ascii="Times New Roman" w:hAnsi="Times New Roman" w:cs="Times New Roman"/>
          <w:sz w:val="22"/>
          <w:lang w:val="ru-RU"/>
        </w:rPr>
        <w:t xml:space="preserve">филиала </w:t>
      </w:r>
      <w:r w:rsidRPr="00F92999">
        <w:rPr>
          <w:rFonts w:ascii="Times New Roman" w:hAnsi="Times New Roman" w:cs="Times New Roman"/>
          <w:sz w:val="22"/>
          <w:lang w:val="ru-RU"/>
        </w:rPr>
        <w:t>КузГТУ в</w:t>
      </w:r>
      <w:r w:rsidR="00113875" w:rsidRPr="00F92999">
        <w:rPr>
          <w:rFonts w:ascii="Times New Roman" w:hAnsi="Times New Roman" w:cs="Times New Roman"/>
          <w:sz w:val="22"/>
          <w:lang w:val="ru-RU"/>
        </w:rPr>
        <w:t xml:space="preserve"> </w:t>
      </w:r>
      <w:r w:rsidRPr="00F92999">
        <w:rPr>
          <w:rFonts w:ascii="Times New Roman" w:hAnsi="Times New Roman" w:cs="Times New Roman"/>
          <w:sz w:val="22"/>
          <w:lang w:val="ru-RU"/>
        </w:rPr>
        <w:t xml:space="preserve">порядке освоения дисциплины, указанном в рабочей программе дисциплины (модуля), практики; </w:t>
      </w:r>
    </w:p>
    <w:p w:rsidR="00DD27A1" w:rsidRPr="00F92999" w:rsidRDefault="00517CFF" w:rsidP="00D5152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sz w:val="22"/>
          <w:lang w:val="ru-RU"/>
        </w:rPr>
        <w:t>1.3 содержание основной и дополнительной литературы.</w:t>
      </w:r>
    </w:p>
    <w:p w:rsidR="00DD27A1" w:rsidRPr="00F92999" w:rsidRDefault="00517CFF" w:rsidP="00D5152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sz w:val="22"/>
          <w:lang w:val="ru-RU"/>
        </w:rPr>
        <w:t>2. В период освоения дисциплины обучающийся осуществляет самостоятельную работу в</w:t>
      </w:r>
      <w:r w:rsidR="00113875" w:rsidRPr="00F92999">
        <w:rPr>
          <w:rFonts w:ascii="Times New Roman" w:hAnsi="Times New Roman" w:cs="Times New Roman"/>
          <w:sz w:val="22"/>
          <w:lang w:val="ru-RU"/>
        </w:rPr>
        <w:t xml:space="preserve"> </w:t>
      </w:r>
      <w:r w:rsidRPr="00F92999">
        <w:rPr>
          <w:rFonts w:ascii="Times New Roman" w:hAnsi="Times New Roman" w:cs="Times New Roman"/>
          <w:sz w:val="22"/>
          <w:lang w:val="ru-RU"/>
        </w:rPr>
        <w:t>следующем порядке:</w:t>
      </w:r>
    </w:p>
    <w:p w:rsidR="00DD27A1" w:rsidRPr="00F92999" w:rsidRDefault="00517CFF" w:rsidP="00D5152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sz w:val="22"/>
          <w:lang w:val="ru-RU"/>
        </w:rPr>
        <w:t>2.1 выполнение практических и (или) лабораторных работы и (или) отчетов в порядке, установленном в рабочей программе дисциплины (модуля), практики;</w:t>
      </w:r>
    </w:p>
    <w:p w:rsidR="00DD27A1" w:rsidRPr="00F92999" w:rsidRDefault="00517CFF" w:rsidP="00D5152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sz w:val="22"/>
          <w:lang w:val="ru-RU"/>
        </w:rPr>
        <w:t>2.2 подготовка к опросам и (или) тестированию в соответствии с порядком, установленном в рабочей программе дисциплины (модуля), практики;</w:t>
      </w:r>
    </w:p>
    <w:p w:rsidR="00DD27A1" w:rsidRPr="00F92999" w:rsidRDefault="00517CFF" w:rsidP="00D5152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sz w:val="22"/>
          <w:lang w:val="ru-RU"/>
        </w:rPr>
        <w:t>2.3 подготовка к промежуточной аттестации в соответствии с порядком, установленном в рабочей программе дисциплины (модуля), практики.</w:t>
      </w:r>
    </w:p>
    <w:p w:rsidR="00DD27A1" w:rsidRPr="00F92999" w:rsidRDefault="00517CFF" w:rsidP="00D5152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sz w:val="22"/>
          <w:lang w:val="ru-RU"/>
        </w:rPr>
        <w:t>В случае затруднений, возникших при выполнении самостоятельной работы, обучающемуся необходимо обратиться за консультацией к педагогическому работнику. Периоды проведения консультаций устанавливаются в расписании консультаций.</w:t>
      </w:r>
    </w:p>
    <w:p w:rsidR="00113875" w:rsidRPr="00F92999" w:rsidRDefault="00113875" w:rsidP="00D51520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DD27A1" w:rsidRPr="00F92999" w:rsidRDefault="00517CFF" w:rsidP="00D5152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b/>
          <w:sz w:val="22"/>
          <w:lang w:val="ru-RU"/>
        </w:rPr>
        <w:t>9</w:t>
      </w:r>
      <w:r w:rsidR="00264D97" w:rsidRPr="00F92999">
        <w:rPr>
          <w:rFonts w:ascii="Times New Roman" w:hAnsi="Times New Roman" w:cs="Times New Roman"/>
          <w:b/>
          <w:sz w:val="22"/>
          <w:lang w:val="ru-RU"/>
        </w:rPr>
        <w:t>.</w:t>
      </w:r>
      <w:r w:rsidRPr="00F92999">
        <w:rPr>
          <w:rFonts w:ascii="Times New Roman" w:hAnsi="Times New Roman" w:cs="Times New Roman"/>
          <w:b/>
          <w:sz w:val="22"/>
          <w:lang w:val="ru-RU"/>
        </w:rPr>
        <w:t xml:space="preserve"> Перечень информационных технологий, используемых при осуществлении образовательного процесса по дисциплине "Основы горного дела (подземная геотехнология)", включая перечень программного обеспечения и информационных справочных систем</w:t>
      </w:r>
    </w:p>
    <w:p w:rsidR="00113875" w:rsidRPr="00F92999" w:rsidRDefault="00113875" w:rsidP="00D5152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454209" w:rsidRPr="00F92999" w:rsidRDefault="00454209" w:rsidP="00264D97">
      <w:p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sz w:val="22"/>
          <w:lang w:val="ru-RU"/>
        </w:rPr>
        <w:t>Для изучения дисциплины может использоваться следующее программное обеспечение:</w:t>
      </w:r>
    </w:p>
    <w:p w:rsidR="00454209" w:rsidRPr="00F92999" w:rsidRDefault="00454209" w:rsidP="00264D97">
      <w:pPr>
        <w:numPr>
          <w:ilvl w:val="0"/>
          <w:numId w:val="26"/>
        </w:num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sz w:val="22"/>
          <w:lang w:val="ru-RU"/>
        </w:rPr>
        <w:t>Libre Office</w:t>
      </w:r>
    </w:p>
    <w:p w:rsidR="00454209" w:rsidRPr="00F92999" w:rsidRDefault="00454209" w:rsidP="00264D97">
      <w:pPr>
        <w:numPr>
          <w:ilvl w:val="0"/>
          <w:numId w:val="26"/>
        </w:num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sz w:val="22"/>
          <w:lang w:val="ru-RU"/>
        </w:rPr>
        <w:t>Mozilla Firefox</w:t>
      </w:r>
    </w:p>
    <w:p w:rsidR="00454209" w:rsidRPr="00F92999" w:rsidRDefault="00454209" w:rsidP="00264D97">
      <w:pPr>
        <w:numPr>
          <w:ilvl w:val="0"/>
          <w:numId w:val="26"/>
        </w:num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sz w:val="22"/>
          <w:lang w:val="ru-RU"/>
        </w:rPr>
        <w:t>Google Chrome</w:t>
      </w:r>
    </w:p>
    <w:p w:rsidR="00454209" w:rsidRPr="00F92999" w:rsidRDefault="00454209" w:rsidP="00264D97">
      <w:pPr>
        <w:numPr>
          <w:ilvl w:val="0"/>
          <w:numId w:val="26"/>
        </w:num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sz w:val="22"/>
          <w:lang w:val="ru-RU"/>
        </w:rPr>
        <w:t>Opera</w:t>
      </w:r>
    </w:p>
    <w:p w:rsidR="00454209" w:rsidRPr="00F92999" w:rsidRDefault="00454209" w:rsidP="00264D97">
      <w:pPr>
        <w:numPr>
          <w:ilvl w:val="0"/>
          <w:numId w:val="26"/>
        </w:num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sz w:val="22"/>
          <w:lang w:val="ru-RU"/>
        </w:rPr>
        <w:t>7-zip</w:t>
      </w:r>
    </w:p>
    <w:p w:rsidR="00454209" w:rsidRPr="00F92999" w:rsidRDefault="00454209" w:rsidP="00264D97">
      <w:pPr>
        <w:numPr>
          <w:ilvl w:val="0"/>
          <w:numId w:val="26"/>
        </w:num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sz w:val="22"/>
          <w:lang w:val="ru-RU"/>
        </w:rPr>
        <w:t>Microsoft Windows</w:t>
      </w:r>
    </w:p>
    <w:p w:rsidR="00454209" w:rsidRPr="00F92999" w:rsidRDefault="00011FC5" w:rsidP="00264D97">
      <w:pPr>
        <w:numPr>
          <w:ilvl w:val="0"/>
          <w:numId w:val="26"/>
        </w:num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lang w:val="ru-RU"/>
        </w:rPr>
        <w:t>Доктор Веб</w:t>
      </w:r>
    </w:p>
    <w:p w:rsidR="00DD27A1" w:rsidRPr="00F92999" w:rsidRDefault="00454209" w:rsidP="00264D97">
      <w:pPr>
        <w:numPr>
          <w:ilvl w:val="0"/>
          <w:numId w:val="26"/>
        </w:num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sz w:val="22"/>
          <w:lang w:val="ru-RU"/>
        </w:rPr>
        <w:t>Спутник</w:t>
      </w:r>
    </w:p>
    <w:p w:rsidR="00113875" w:rsidRPr="00F92999" w:rsidRDefault="00113875" w:rsidP="00264D97">
      <w:p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DD27A1" w:rsidRPr="00F92999" w:rsidRDefault="00517CFF" w:rsidP="00D51520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F92999">
        <w:rPr>
          <w:rFonts w:ascii="Times New Roman" w:hAnsi="Times New Roman" w:cs="Times New Roman"/>
          <w:b/>
          <w:sz w:val="22"/>
          <w:lang w:val="ru-RU"/>
        </w:rPr>
        <w:t>10</w:t>
      </w:r>
      <w:r w:rsidR="00264D97" w:rsidRPr="00F92999">
        <w:rPr>
          <w:rFonts w:ascii="Times New Roman" w:hAnsi="Times New Roman" w:cs="Times New Roman"/>
          <w:b/>
          <w:sz w:val="22"/>
          <w:lang w:val="ru-RU"/>
        </w:rPr>
        <w:t>.</w:t>
      </w:r>
      <w:r w:rsidRPr="00F92999">
        <w:rPr>
          <w:rFonts w:ascii="Times New Roman" w:hAnsi="Times New Roman" w:cs="Times New Roman"/>
          <w:b/>
          <w:sz w:val="22"/>
          <w:lang w:val="ru-RU"/>
        </w:rPr>
        <w:t xml:space="preserve"> Описание материально-технической базы, необходимой для осуществления образовательного процесса по дисциплине "Основы горного дела (подземная геотехнология)"</w:t>
      </w:r>
    </w:p>
    <w:p w:rsidR="00113875" w:rsidRPr="00F92999" w:rsidRDefault="00113875" w:rsidP="00D5152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113875" w:rsidRPr="00F92999" w:rsidRDefault="00113875" w:rsidP="00D5152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sz w:val="22"/>
          <w:lang w:val="ru-RU"/>
        </w:rPr>
        <w:t>Для осуществления образовательного процесса по данной дисциплине предусмотрена следующая материально-техническая база:</w:t>
      </w:r>
    </w:p>
    <w:p w:rsidR="00CC0D1D" w:rsidRPr="00CC0D1D" w:rsidRDefault="00113875" w:rsidP="00CC0D1D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CC0D1D">
        <w:rPr>
          <w:rFonts w:ascii="Times New Roman" w:hAnsi="Times New Roman" w:cs="Times New Roman"/>
          <w:sz w:val="22"/>
          <w:lang w:val="ru-RU"/>
        </w:rPr>
        <w:lastRenderedPageBreak/>
        <w:t xml:space="preserve">1. </w:t>
      </w:r>
      <w:r w:rsidR="00CC0D1D" w:rsidRPr="00CC0D1D">
        <w:rPr>
          <w:rFonts w:ascii="Times New Roman" w:hAnsi="Times New Roman" w:cs="Times New Roman"/>
          <w:sz w:val="22"/>
          <w:lang w:val="ru-RU"/>
        </w:rPr>
        <w:t>Учебная аудитория № 107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оснащенная следующим оборудованием и техническими средствами обучения:</w:t>
      </w:r>
    </w:p>
    <w:p w:rsidR="00CC0D1D" w:rsidRPr="00CC0D1D" w:rsidRDefault="00CC0D1D" w:rsidP="00CC0D1D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CC0D1D">
        <w:rPr>
          <w:rFonts w:ascii="Times New Roman" w:hAnsi="Times New Roman" w:cs="Times New Roman"/>
          <w:sz w:val="22"/>
          <w:lang w:val="ru-RU"/>
        </w:rPr>
        <w:t xml:space="preserve">- </w:t>
      </w:r>
      <w:r w:rsidRPr="00CC0D1D">
        <w:rPr>
          <w:rFonts w:ascii="Times New Roman" w:eastAsia="Times New Roman" w:hAnsi="Times New Roman" w:cs="Times New Roman"/>
          <w:sz w:val="22"/>
          <w:lang w:val="ru-RU" w:eastAsia="ru-RU"/>
        </w:rPr>
        <w:t>посадочные места – 36;</w:t>
      </w:r>
    </w:p>
    <w:p w:rsidR="00CC0D1D" w:rsidRPr="00CC0D1D" w:rsidRDefault="00CC0D1D" w:rsidP="00CC0D1D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CC0D1D">
        <w:rPr>
          <w:rFonts w:ascii="Times New Roman" w:eastAsia="Times New Roman" w:hAnsi="Times New Roman" w:cs="Times New Roman"/>
          <w:sz w:val="22"/>
          <w:lang w:val="ru-RU" w:eastAsia="ru-RU"/>
        </w:rPr>
        <w:t>- рабочее место преподавателя;</w:t>
      </w:r>
    </w:p>
    <w:p w:rsidR="00CC0D1D" w:rsidRPr="00CC0D1D" w:rsidRDefault="00CC0D1D" w:rsidP="00CC0D1D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CC0D1D">
        <w:rPr>
          <w:rFonts w:ascii="Times New Roman" w:eastAsia="Times New Roman" w:hAnsi="Times New Roman" w:cs="Times New Roman"/>
          <w:sz w:val="22"/>
          <w:lang w:val="ru-RU" w:eastAsia="ru-RU"/>
        </w:rPr>
        <w:t>- магнитно-маркерная доска.</w:t>
      </w:r>
    </w:p>
    <w:p w:rsidR="00CC0D1D" w:rsidRPr="00CC0D1D" w:rsidRDefault="00CC0D1D" w:rsidP="00CC0D1D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CC0D1D">
        <w:rPr>
          <w:rFonts w:ascii="Times New Roman" w:hAnsi="Times New Roman" w:cs="Times New Roman"/>
          <w:sz w:val="22"/>
          <w:lang w:val="ru-RU"/>
        </w:rPr>
        <w:t xml:space="preserve">- переносной ноутбук </w:t>
      </w:r>
      <w:r w:rsidRPr="00CC0D1D">
        <w:rPr>
          <w:rFonts w:ascii="Times New Roman" w:hAnsi="Times New Roman" w:cs="Times New Roman"/>
          <w:sz w:val="22"/>
        </w:rPr>
        <w:t>Lenovo</w:t>
      </w:r>
      <w:r w:rsidRPr="00CC0D1D">
        <w:rPr>
          <w:rFonts w:ascii="Times New Roman" w:hAnsi="Times New Roman" w:cs="Times New Roman"/>
          <w:sz w:val="22"/>
          <w:lang w:val="ru-RU"/>
        </w:rPr>
        <w:t xml:space="preserve"> </w:t>
      </w:r>
      <w:r w:rsidRPr="00CC0D1D">
        <w:rPr>
          <w:rFonts w:ascii="Times New Roman" w:hAnsi="Times New Roman" w:cs="Times New Roman"/>
          <w:sz w:val="22"/>
        </w:rPr>
        <w:t>B</w:t>
      </w:r>
      <w:r w:rsidRPr="00CC0D1D">
        <w:rPr>
          <w:rFonts w:ascii="Times New Roman" w:hAnsi="Times New Roman" w:cs="Times New Roman"/>
          <w:sz w:val="22"/>
          <w:lang w:val="ru-RU"/>
        </w:rPr>
        <w:t xml:space="preserve">590 15.6 дюймовый экран, 2.2 ГГц тактовая частота, 4 Гб ОЗУ, 512 Мб видеопамять; </w:t>
      </w:r>
    </w:p>
    <w:p w:rsidR="00CC0D1D" w:rsidRPr="00CC0D1D" w:rsidRDefault="00CC0D1D" w:rsidP="00CC0D1D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CC0D1D">
        <w:rPr>
          <w:rFonts w:ascii="Times New Roman" w:hAnsi="Times New Roman" w:cs="Times New Roman"/>
          <w:sz w:val="22"/>
          <w:lang w:val="ru-RU"/>
        </w:rPr>
        <w:t xml:space="preserve">- интерактивная портативная система </w:t>
      </w:r>
      <w:r w:rsidRPr="00CC0D1D">
        <w:rPr>
          <w:rFonts w:ascii="Times New Roman" w:hAnsi="Times New Roman" w:cs="Times New Roman"/>
          <w:sz w:val="22"/>
        </w:rPr>
        <w:t>Triumph</w:t>
      </w:r>
      <w:r w:rsidRPr="00CC0D1D">
        <w:rPr>
          <w:rFonts w:ascii="Times New Roman" w:hAnsi="Times New Roman" w:cs="Times New Roman"/>
          <w:sz w:val="22"/>
          <w:lang w:val="ru-RU"/>
        </w:rPr>
        <w:t xml:space="preserve"> </w:t>
      </w:r>
      <w:r w:rsidRPr="00CC0D1D">
        <w:rPr>
          <w:rFonts w:ascii="Times New Roman" w:hAnsi="Times New Roman" w:cs="Times New Roman"/>
          <w:sz w:val="22"/>
        </w:rPr>
        <w:t>Portable</w:t>
      </w:r>
      <w:r w:rsidRPr="00CC0D1D">
        <w:rPr>
          <w:rFonts w:ascii="Times New Roman" w:hAnsi="Times New Roman" w:cs="Times New Roman"/>
          <w:sz w:val="22"/>
          <w:lang w:val="ru-RU"/>
        </w:rPr>
        <w:t xml:space="preserve"> </w:t>
      </w:r>
      <w:r w:rsidRPr="00CC0D1D">
        <w:rPr>
          <w:rFonts w:ascii="Times New Roman" w:hAnsi="Times New Roman" w:cs="Times New Roman"/>
          <w:sz w:val="22"/>
        </w:rPr>
        <w:t>Slim</w:t>
      </w:r>
      <w:r w:rsidRPr="00CC0D1D">
        <w:rPr>
          <w:rFonts w:ascii="Times New Roman" w:hAnsi="Times New Roman" w:cs="Times New Roman"/>
          <w:sz w:val="22"/>
          <w:lang w:val="ru-RU"/>
        </w:rPr>
        <w:t xml:space="preserve">; звуковая система 5.1; системный блок 2 шт.: 24 дюймовый монитор, </w:t>
      </w:r>
      <w:r w:rsidRPr="00CC0D1D">
        <w:rPr>
          <w:rFonts w:ascii="Times New Roman" w:hAnsi="Times New Roman" w:cs="Times New Roman"/>
          <w:sz w:val="22"/>
        </w:rPr>
        <w:t>AMD</w:t>
      </w:r>
      <w:r w:rsidRPr="00CC0D1D">
        <w:rPr>
          <w:rFonts w:ascii="Times New Roman" w:hAnsi="Times New Roman" w:cs="Times New Roman"/>
          <w:sz w:val="22"/>
          <w:lang w:val="ru-RU"/>
        </w:rPr>
        <w:t xml:space="preserve"> 4 ГГц, 8Гб ОЗУ, 1024 Мб видеопамять, веб-камера, документ-камера </w:t>
      </w:r>
      <w:r w:rsidRPr="00CC0D1D">
        <w:rPr>
          <w:rFonts w:ascii="Times New Roman" w:hAnsi="Times New Roman" w:cs="Times New Roman"/>
          <w:sz w:val="22"/>
        </w:rPr>
        <w:t>AverVISION</w:t>
      </w:r>
      <w:r w:rsidRPr="00CC0D1D">
        <w:rPr>
          <w:rFonts w:ascii="Times New Roman" w:hAnsi="Times New Roman" w:cs="Times New Roman"/>
          <w:sz w:val="22"/>
          <w:lang w:val="ru-RU"/>
        </w:rPr>
        <w:t xml:space="preserve"> </w:t>
      </w:r>
      <w:r w:rsidRPr="00CC0D1D">
        <w:rPr>
          <w:rFonts w:ascii="Times New Roman" w:hAnsi="Times New Roman" w:cs="Times New Roman"/>
          <w:sz w:val="22"/>
        </w:rPr>
        <w:t>x</w:t>
      </w:r>
      <w:r w:rsidRPr="00CC0D1D">
        <w:rPr>
          <w:rFonts w:ascii="Times New Roman" w:hAnsi="Times New Roman" w:cs="Times New Roman"/>
          <w:sz w:val="22"/>
          <w:lang w:val="ru-RU"/>
        </w:rPr>
        <w:t xml:space="preserve"> 16,  интерактивная приставка; </w:t>
      </w:r>
    </w:p>
    <w:p w:rsidR="00113875" w:rsidRPr="00F92999" w:rsidRDefault="00CC0D1D" w:rsidP="00CC0D1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C0D1D">
        <w:rPr>
          <w:rFonts w:ascii="Times New Roman" w:hAnsi="Times New Roman" w:cs="Times New Roman"/>
          <w:sz w:val="22"/>
          <w:lang w:val="ru-RU"/>
        </w:rPr>
        <w:t>- учебно-информационные стенды по открытому и подземному способу разработки, комплекты учебных видеофильмов.</w:t>
      </w:r>
      <w:r w:rsidR="00113875" w:rsidRPr="00CC0D1D">
        <w:rPr>
          <w:rFonts w:ascii="Times New Roman" w:hAnsi="Times New Roman" w:cs="Times New Roman"/>
          <w:sz w:val="22"/>
          <w:lang w:val="ru-RU"/>
        </w:rPr>
        <w:t>2. Специальное помещение № 219 (научно-техническая библиотека), компьютерный</w:t>
      </w:r>
      <w:r w:rsidR="00113875" w:rsidRPr="00F92999">
        <w:rPr>
          <w:rFonts w:ascii="Times New Roman" w:hAnsi="Times New Roman" w:cs="Times New Roman"/>
          <w:sz w:val="22"/>
          <w:lang w:val="ru-RU"/>
        </w:rPr>
        <w:t xml:space="preserve"> класс № 207 для самостоятельной работы обучающихся, оснащенные компьютерной техникой с подключением к сети «Интернет» и доступом в электронную информационно-образовательную среду филиала.</w:t>
      </w:r>
    </w:p>
    <w:p w:rsidR="00113875" w:rsidRPr="00F92999" w:rsidRDefault="00113875" w:rsidP="00D51520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DD27A1" w:rsidRPr="00F92999" w:rsidRDefault="00517CFF" w:rsidP="00D51520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F92999">
        <w:rPr>
          <w:rFonts w:ascii="Times New Roman" w:hAnsi="Times New Roman" w:cs="Times New Roman"/>
          <w:b/>
          <w:sz w:val="22"/>
          <w:lang w:val="ru-RU"/>
        </w:rPr>
        <w:t>11</w:t>
      </w:r>
      <w:r w:rsidR="00264D97" w:rsidRPr="00F92999">
        <w:rPr>
          <w:rFonts w:ascii="Times New Roman" w:hAnsi="Times New Roman" w:cs="Times New Roman"/>
          <w:b/>
          <w:sz w:val="22"/>
          <w:lang w:val="ru-RU"/>
        </w:rPr>
        <w:t>.</w:t>
      </w:r>
      <w:r w:rsidRPr="00F92999">
        <w:rPr>
          <w:rFonts w:ascii="Times New Roman" w:hAnsi="Times New Roman" w:cs="Times New Roman"/>
          <w:b/>
          <w:sz w:val="22"/>
          <w:lang w:val="ru-RU"/>
        </w:rPr>
        <w:t xml:space="preserve"> Иные сведения и (или) материалы</w:t>
      </w:r>
    </w:p>
    <w:p w:rsidR="00113875" w:rsidRPr="00F92999" w:rsidRDefault="00113875" w:rsidP="00D5152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DD27A1" w:rsidRPr="00F92999" w:rsidRDefault="00517CFF" w:rsidP="00D5152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sz w:val="22"/>
          <w:lang w:val="ru-RU"/>
        </w:rPr>
        <w:t>1. Образовательный процесс осуществляется с использованием как традиционных</w:t>
      </w:r>
      <w:r w:rsidR="00CC0D1D">
        <w:rPr>
          <w:rFonts w:ascii="Times New Roman" w:hAnsi="Times New Roman" w:cs="Times New Roman"/>
          <w:sz w:val="22"/>
          <w:lang w:val="ru-RU"/>
        </w:rPr>
        <w:t>,</w:t>
      </w:r>
      <w:r w:rsidRPr="00F92999">
        <w:rPr>
          <w:rFonts w:ascii="Times New Roman" w:hAnsi="Times New Roman" w:cs="Times New Roman"/>
          <w:sz w:val="22"/>
          <w:lang w:val="ru-RU"/>
        </w:rPr>
        <w:t xml:space="preserve"> так и современных интерактивных технологий.</w:t>
      </w:r>
    </w:p>
    <w:p w:rsidR="00DD27A1" w:rsidRPr="00F92999" w:rsidRDefault="00517CFF" w:rsidP="00D5152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sz w:val="22"/>
          <w:lang w:val="ru-RU"/>
        </w:rPr>
        <w:t>В рамках аудиторных занятий применяются следующие интерактивные методы:</w:t>
      </w:r>
    </w:p>
    <w:p w:rsidR="00CC0D1D" w:rsidRDefault="00517CFF" w:rsidP="00D5152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sz w:val="22"/>
          <w:lang w:val="ru-RU"/>
        </w:rPr>
        <w:t xml:space="preserve">- разбор конкретных примеров; </w:t>
      </w:r>
    </w:p>
    <w:p w:rsidR="00DD27A1" w:rsidRPr="00F92999" w:rsidRDefault="00517CFF" w:rsidP="00D5152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sz w:val="22"/>
          <w:lang w:val="ru-RU"/>
        </w:rPr>
        <w:t>- мультимедийная презентация.</w:t>
      </w:r>
    </w:p>
    <w:p w:rsidR="00DD27A1" w:rsidRPr="00F92999" w:rsidRDefault="00517CFF" w:rsidP="00D5152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sz w:val="22"/>
          <w:lang w:val="ru-RU"/>
        </w:rPr>
        <w:t>2. Проведение групповых и индивидуальных консультаций осуществляется в соответствии с расписанием консультаций по темам, заявленным в рабочей программе дисциплины, в период</w:t>
      </w:r>
    </w:p>
    <w:p w:rsidR="00DD27A1" w:rsidRPr="00D51520" w:rsidRDefault="00517CFF" w:rsidP="00D5152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92999">
        <w:rPr>
          <w:rFonts w:ascii="Times New Roman" w:hAnsi="Times New Roman" w:cs="Times New Roman"/>
          <w:sz w:val="22"/>
          <w:lang w:val="ru-RU"/>
        </w:rPr>
        <w:t>освоения дисциплины и перед промежуточной аттестацией с учетом результатов текущего контроля.</w:t>
      </w:r>
    </w:p>
    <w:p w:rsidR="00113875" w:rsidRPr="00D51520" w:rsidRDefault="00113875" w:rsidP="00D5152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sectPr w:rsidR="00113875" w:rsidRPr="00D51520" w:rsidSect="00B72C60">
      <w:footerReference w:type="even" r:id="rId28"/>
      <w:footerReference w:type="default" r:id="rId29"/>
      <w:footerReference w:type="first" r:id="rId30"/>
      <w:pgSz w:w="11906" w:h="16838"/>
      <w:pgMar w:top="1141" w:right="850" w:bottom="851" w:left="1701" w:header="720" w:footer="5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CA5" w:rsidRDefault="003A7CA5">
      <w:pPr>
        <w:spacing w:after="0" w:line="240" w:lineRule="auto"/>
      </w:pPr>
      <w:r>
        <w:separator/>
      </w:r>
    </w:p>
  </w:endnote>
  <w:endnote w:type="continuationSeparator" w:id="0">
    <w:p w:rsidR="003A7CA5" w:rsidRDefault="003A7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415" w:rsidRDefault="00513415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4B4D73FD" wp14:editId="756781FB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26225" name="Group 262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27722" name="Shape 27722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723" name="Shape 27723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724" name="Shape 27724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725" name="Shape 27725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726" name="Shape 27726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727" name="Shape 27727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728" name="Shape 27728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729" name="Shape 27729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730" name="Shape 27730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731" name="Shape 27731"/>
                      <wps:cNvSpPr/>
                      <wps:spPr>
                        <a:xfrm>
                          <a:off x="45262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732" name="Shape 27732"/>
                      <wps:cNvSpPr/>
                      <wps:spPr>
                        <a:xfrm>
                          <a:off x="4937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733" name="Shape 27733"/>
                      <wps:cNvSpPr/>
                      <wps:spPr>
                        <a:xfrm>
                          <a:off x="56235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734" name="Shape 27734"/>
                      <wps:cNvSpPr/>
                      <wps:spPr>
                        <a:xfrm>
                          <a:off x="60350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735" name="Shape 27735"/>
                      <wps:cNvSpPr/>
                      <wps:spPr>
                        <a:xfrm>
                          <a:off x="65836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736" name="Shape 27736"/>
                      <wps:cNvSpPr/>
                      <wps:spPr>
                        <a:xfrm>
                          <a:off x="71323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737" name="Shape 27737"/>
                      <wps:cNvSpPr/>
                      <wps:spPr>
                        <a:xfrm>
                          <a:off x="75438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738" name="Shape 27738"/>
                      <wps:cNvSpPr/>
                      <wps:spPr>
                        <a:xfrm>
                          <a:off x="79552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739" name="Shape 27739"/>
                      <wps:cNvSpPr/>
                      <wps:spPr>
                        <a:xfrm>
                          <a:off x="86410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740" name="Shape 27740"/>
                      <wps:cNvSpPr/>
                      <wps:spPr>
                        <a:xfrm>
                          <a:off x="90525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741" name="Shape 27741"/>
                      <wps:cNvSpPr/>
                      <wps:spPr>
                        <a:xfrm>
                          <a:off x="96012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742" name="Shape 27742"/>
                      <wps:cNvSpPr/>
                      <wps:spPr>
                        <a:xfrm>
                          <a:off x="101498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743" name="Shape 27743"/>
                      <wps:cNvSpPr/>
                      <wps:spPr>
                        <a:xfrm>
                          <a:off x="105613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744" name="Shape 27744"/>
                      <wps:cNvSpPr/>
                      <wps:spPr>
                        <a:xfrm>
                          <a:off x="111099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745" name="Shape 27745"/>
                      <wps:cNvSpPr/>
                      <wps:spPr>
                        <a:xfrm>
                          <a:off x="115214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746" name="Shape 27746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747" name="Shape 27747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748" name="Shape 27748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749" name="Shape 27749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254" name="Shape 26254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255" name="Shape 26255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3A5ADA" id="Group 26225" o:spid="_x0000_s1026" style="position:absolute;margin-left:264.35pt;margin-top:761.25pt;width:109.1pt;height:28.35pt;z-index:251657216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">
              <v:shape id="Shape 27722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ZhRsEA&#10;AADeAAAADwAAAGRycy9kb3ducmV2LnhtbESPQYvCMBSE7wv+h/AEb2tqDnapRhFB3KuuP+DRPNti&#10;81KaGFt//UYQPA4z8w2z3g62FZF63zjWsJhnIIhLZxquNFz+Dt8/IHxANtg6Jg0jedhuJl9rLIx7&#10;8IniOVQiQdgXqKEOoSuk9GVNFv3cdcTJu7reYkiyr6Tp8ZHgtpUqy5bSYsNpocaO9jWVt/PdapAX&#10;mR9V7PiQPWM8hqp55uOo9Ww67FYgAg3hE363f40GledKwetOu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mYUbBAAAA3gAAAA8AAAAAAAAAAAAAAAAAmAIAAGRycy9kb3du&#10;cmV2LnhtbFBLBQYAAAAABAAEAPUAAACG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7723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+1iMcA&#10;AADeAAAADwAAAGRycy9kb3ducmV2LnhtbESPUWvCMBSF3wf7D+EOfJupEeasRhmFssEQNjfBx2tz&#10;bYvNTUmidv/eDAZ7PJxzvsNZrgfbiQv50DrWMBlnIIgrZ1quNXx/lY/PIEJENtg5Jg0/FGC9ur9b&#10;Ym7clT/pso21SBAOOWpoYuxzKUPVkMUwdj1x8o7OW4xJ+loaj9cEt51UWfYkLbacFhrsqWioOm3P&#10;VkMx3Sm/eZ/P1WHvy4/wWhbsdlqPHoaXBYhIQ/wP/7XfjAY1m6kp/N5JV0C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/tYj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7724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wKvcMA&#10;AADeAAAADwAAAGRycy9kb3ducmV2LnhtbESP0YrCMBRE34X9h3AXfNPUIipdo+iKrOCTdT/g0lzb&#10;YnMTmmyt+/VGEHwcZuYMs1z3phEdtb62rGAyTkAQF1bXXCr4Pe9HCxA+IGtsLJOCO3lYrz4GS8y0&#10;vfGJujyUIkLYZ6igCsFlUvqiIoN+bB1x9C62NRiibEupW7xFuGlkmiQzabDmuFCho++Kimv+ZxTY&#10;rsTj/+5yldRvix93zx1vc6WGn/3mC0SgPrzDr/ZBK0jn83QKzzvxCs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wKvc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7725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oYAMcA&#10;AADeAAAADwAAAGRycy9kb3ducmV2LnhtbESPS4vCQBCE74L/YWhhb+vEgI+NmYgPBEEv6l68NZne&#10;JGymJ2RGzfrrHWHBY1FVX1HpojO1uFHrKssKRsMIBHFudcWFgu/z9nMGwnlkjbVlUvBHDhZZv5di&#10;ou2dj3Q7+UIECLsEFZTeN4mULi/JoBvahjh4P7Y16INsC6lbvAe4qWUcRRNpsOKwUGJD65Ly39PV&#10;KOhW2+Lg5Ve02Y8fF75OHqODOyv1MeiWcxCeOv8O/7d3WkE8ncZjeN0JV0Bm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xKGAD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7726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gWEMYA&#10;AADeAAAADwAAAGRycy9kb3ducmV2LnhtbESPUUvDMBSF3wX/Q7iCby41wubq0iKFojAErQ72eNdc&#10;22JzU5K4df/eCIKPh3POdzibcrajOJIPg2MNt4sMBHHrzMCdho/3+uYeRIjIBkfHpOFMAcri8mKD&#10;uXEnfqNjEzuRIBxy1NDHOOVShrYni2HhJuLkfTpvMSbpO2k8nhLcjlJl2VJaHDgt9DhR1VP71Xxb&#10;DdXdTvmX7XqtDntfv4anumK30/r6an58ABFpjv/hv/az0aBWK7WE3zvpCsji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cgWEM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7727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6UysUA&#10;AADeAAAADwAAAGRycy9kb3ducmV2LnhtbESPwWrDMBBE74X8g9hAb7VcH+LiWgl1Skmgpzr9gMXa&#10;2CbWSliK7fTro0Khx2Fm3jDlbjGDmGj0vWUFz0kKgrixuudWwffp4+kFhA/IGgfLpOBGHnbb1UOJ&#10;hbYzf9FUh1ZECPsCFXQhuEJK33Rk0CfWEUfvbEeDIcqxlXrEOcLNILM03UiDPceFDh3tO2ou9dUo&#10;sFOLnz/v54ukpWoO7lY7rmqlHtfL2yuIQEv4D/+1j1pBludZDr934hWQ2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zpTK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7728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sn+cQA&#10;AADeAAAADwAAAGRycy9kb3ducmV2LnhtbERPXWvCMBR9H/gfwhX2NtNlMLUaRQrFwRCmm+Djtbm2&#10;Zc1NSTLt/v3yIOzxcL6X68F24ko+tI41PE8yEMSVMy3XGr4+y6cZiBCRDXaOScMvBVivRg9LzI27&#10;8Z6uh1iLFMIhRw1NjH0uZagashgmridO3MV5izFBX0vj8ZbCbSdVlr1Kiy2nhgZ7Khqqvg8/VkPx&#10;clR+9z6fq/PJlx9hWxbsjlo/jofNAkSkIf6L7+43o0FNpyrtTXfSF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bJ/n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7729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2lI8QA&#10;AADeAAAADwAAAGRycy9kb3ducmV2LnhtbESP3YrCMBSE7xd8h3AE79bUXuhuNYo/iMJebdcHODTH&#10;ttichCbW6tMbQdjLYWa+YRar3jSio9bXlhVMxgkI4sLqmksFp7/95xcIH5A1NpZJwZ08rJaDjwVm&#10;2t74l7o8lCJC2GeooArBZVL6oiKDfmwdcfTOtjUYomxLqVu8RbhpZJokU2mw5rhQoaNtRcUlvxoF&#10;tivx57E7XyT1m+Lg7rnjTa7UaNiv5yAC9eE//G4ftYJ0Nku/4XUnXgG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dpSP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7730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HMd8IA&#10;AADeAAAADwAAAGRycy9kb3ducmV2LnhtbESP32qDMBTG7wd7h3AGu5txDmZxTaUUxN2u6wMczFmU&#10;mhMxWdQ+fXMx2OXH94/fvl7tKCLNfnCs4DXLQRB3Tg9sFFy+m5cdCB+QNY6OScFGHurD48MeK+0W&#10;/qJ4DkakEfYVKuhDmCopfdeTRZ+5iTh5P262GJKcjdQzLmncjrLI83dpceD00ONEp5666/nXKpAX&#10;WbZFnLjJbzG2wQy3ctuUen5ajx8gAq3hP/zX/tQKirJ8SwAJJ6GAP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Icx3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7731" o:spid="_x0000_s1036" style="position:absolute;left:4526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1p7MMA&#10;AADeAAAADwAAAGRycy9kb3ducmV2LnhtbESP3YrCMBSE7wXfIRxh7zS1C1a6pkUWxL315wEOzdm2&#10;2JyUJhtbn34jCF4OM/MNsytH04lAg2stK1ivEhDEldUt1wqul8NyC8J5ZI2dZVIwkYOymM92mGt7&#10;5xOFs69FhLDLUUHjfZ9L6aqGDLqV7Ymj92sHgz7KoZZ6wHuEm06mSbKRBluOCw329N1QdTv/GQXy&#10;KrNjGno+JI8Qjr5uH9k0KfWxGPdfIDyN/h1+tX+0gjTLPtfwvBOvgC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21p7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7732" o:spid="_x0000_s1037" style="position:absolute;left:4937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oWqcgA&#10;AADeAAAADwAAAGRycy9kb3ducmV2LnhtbESPT2vCQBTE74LfYXmF3nSTFP80dQ1qEQp6aeKlt0f2&#10;NQnNvg3ZVVM/vVsQehxm5jfMKhtMKy7Uu8aygngagSAurW64UnAq9pMlCOeRNbaWScEvOcjW49EK&#10;U22v/EmX3FciQNilqKD2vkuldGVNBt3UdsTB+7a9QR9kX0nd4zXATSuTKJpLgw2HhRo72tVU/uRn&#10;o2DY7qujl6/R+2F2++Lz/BYfXaHU89OweQPhafD/4Uf7QytIFouXBP7uhCsg1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2ehapyAAAAN4AAAAPAAAAAAAAAAAAAAAAAJgCAABk&#10;cnMvZG93bnJldi54bWxQSwUGAAAAAAQABAD1AAAAjQMAAAAA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7733" o:spid="_x0000_s1038" style="position:absolute;left:5623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NSAMIA&#10;AADeAAAADwAAAGRycy9kb3ducmV2LnhtbESP3YrCMBSE7wXfIRzBO02tYKUaRRZEb/15gENzbIvN&#10;SWlibH36jbCwl8PMfMNs971pRKDO1ZYVLOYJCOLC6ppLBffbcbYG4TyyxsYyKRjIwX43Hm0x1/bN&#10;FwpXX4oIYZejgsr7NpfSFRUZdHPbEkfvYTuDPsqulLrDd4SbRqZJspIGa44LFbb0U1HxvL6MAnmX&#10;2SkNLR+TTwgnX9afbBiUmk76wwaEp97/h//aZ60gzbLlEr534hW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1IA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7734" o:spid="_x0000_s1039" style="position:absolute;left:603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+7IccA&#10;AADeAAAADwAAAGRycy9kb3ducmV2LnhtbESPS2vDMBCE74X+B7GF3hq5TsjDjRKCwbRQCnlCjltr&#10;a5tYKyOpifPvq0Igx2FmvmHmy9604kzON5YVvA4SEMSl1Q1XCva74mUKwgdkja1lUnAlD8vF48Mc&#10;M20vvKHzNlQiQthnqKAOocuk9GVNBv3AdsTR+7HOYIjSVVI7vES4aWWaJGNpsOG4UGNHeU3laftr&#10;FOTDQ+q+Pmez9PvoirV/L3K2B6Wen/rVG4hAfbiHb+0PrSCdTIYj+L8Tr4B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uPuyH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7735" o:spid="_x0000_s1040" style="position:absolute;left:658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MeuscA&#10;AADeAAAADwAAAGRycy9kb3ducmV2LnhtbESPS2vDMBCE74X+B7GF3hq5Dnm5UUIwmBZKIU/IcWtt&#10;bRNrZSQ1cf59VQjkOMzMN8x82ZtWnMn5xrKC10ECgri0uuFKwX5XvExB+ICssbVMCq7kYbl4fJhj&#10;pu2FN3TehkpECPsMFdQhdJmUvqzJoB/Yjjh6P9YZDFG6SmqHlwg3rUyTZCwNNhwXauwor6k8bX+N&#10;gnx4SN3X52yWfh9dsfbvRc72oNTzU796AxGoD/fwrf2hFaSTyXAE/3fiF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DHrr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7736" o:spid="_x0000_s1041" style="position:absolute;left:7132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TxmMMA&#10;AADeAAAADwAAAGRycy9kb3ducmV2LnhtbESP0YrCMBRE34X9h3AXfNN0K1jpGkWEoq+rfsCludsW&#10;m5vSZNPWrzfCgo/DzJxhtvvRtCJQ7xrLCr6WCQji0uqGKwW3a7HYgHAeWWNrmRRM5GC/+5htMdd2&#10;4B8KF1+JCGGXo4La+y6X0pU1GXRL2xFH79f2Bn2UfSV1j0OEm1amSbKWBhuOCzV2dKypvF/+jAJ5&#10;k9kpDR0XySOEk6+aRzZNSs0/x8M3CE+jf4f/22etIM2y1Rped+IVkL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Txm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7737" o:spid="_x0000_s1042" style="position:absolute;left:754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0lVscA&#10;AADeAAAADwAAAGRycy9kb3ducmV2LnhtbESPQWvCQBSE74L/YXlCb3XTCKZGVymB0EIRWlvB4zP7&#10;TEKzb8PuVuO/dwsFj8PMfMOsNoPpxJmcby0reJomIIgrq1uuFXx/lY/PIHxA1thZJgVX8rBZj0cr&#10;zLW98Cedd6EWEcI+RwVNCH0upa8aMuintieO3sk6gyFKV0vt8BLhppNpksylwZbjQoM9FQ1VP7tf&#10;o6CY7VO3fV8s0uPBlR/+tSzY7pV6mAwvSxCBhnAP/7fftII0y2YZ/N2JV0C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tdJVb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7738" o:spid="_x0000_s1043" style="position:absolute;left:795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fAccAA&#10;AADeAAAADwAAAGRycy9kb3ducmV2LnhtbERP3WqDMBS+H+wdwhnsbsY5mMU1lVIQd7uuD3AwZ1Fq&#10;TsRkUfv0zcVglx/f/75e7SgizX5wrOA1y0EQd04PbBRcvpuXHQgfkDWOjknBRh7qw+PDHivtFv6i&#10;eA5GpBD2FSroQ5gqKX3Xk0WfuYk4cT9uthgSnI3UMy4p3I6yyPN3aXHg1NDjRKeeuuv51yqQF1m2&#10;RZy4yW8xtsEMt3LblHp+Wo8fIAKt4V/85/7UCoqyfEt70510BeTh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lfAccAAAADeAAAADwAAAAAAAAAAAAAAAACYAgAAZHJzL2Rvd25y&#10;ZXYueG1sUEsFBgAAAAAEAAQA9QAAAIU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7739" o:spid="_x0000_s1044" style="position:absolute;left:864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4Uv8cA&#10;AADeAAAADwAAAGRycy9kb3ducmV2LnhtbESPQWvCQBSE7wX/w/KE3uqmEbSJriKBYKEIra3g8Zl9&#10;JqHZt2F3q/Hfu4VCj8PMfMMs14PpxIWcby0reJ4kIIgrq1uuFXx9lk8vIHxA1thZJgU38rBejR6W&#10;mGt75Q+67EMtIoR9jgqaEPpcSl81ZNBPbE8cvbN1BkOUrpba4TXCTSfTJJlJgy3HhQZ7Khqqvvc/&#10;RkExPaRu95Zl6enoyne/LQu2B6Uex8NmASLQEP7Df+1XrSCdz6cZ/N6JV0C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WOFL/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7740" o:spid="_x0000_s1045" style="position:absolute;left:905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jpHsEA&#10;AADeAAAADwAAAGRycy9kb3ducmV2LnhtbESPy4rCMBSG9wO+QziCuzFVRKUaxQui4MrqAxyaY1ts&#10;TkITa/XpzWJglj//jW+57kwtWmp8ZVnBaJiAIM6trrhQcLsefucgfEDWWFsmBW/ysF71fpaYavvi&#10;C7VZKEQcYZ+igjIEl0rp85IM+qF1xNG728ZgiLIppG7wFcdNLcdJMpUGK44PJTralZQ/sqdRYNsC&#10;z5/9/SGp2+ZH984cbzOlBv1uswARqAv/4b/2SSsYz2aTCBBxIgrI1R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46R7BAAAA3gAAAA8AAAAAAAAAAAAAAAAAmAIAAGRycy9kb3du&#10;cmV2LnhtbFBLBQYAAAAABAAEAPUAAACG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7741" o:spid="_x0000_s1046" style="position:absolute;left:9601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sakcMA&#10;AADeAAAADwAAAGRycy9kb3ducmV2LnhtbESP3YrCMBSE7wXfIRxh7zS1LFa6pkUWxL315wEOzdm2&#10;2JyUJhtbn34jCF4OM/MNsytH04lAg2stK1ivEhDEldUt1wqul8NyC8J5ZI2dZVIwkYOymM92mGt7&#10;5xOFs69FhLDLUUHjfZ9L6aqGDLqV7Ymj92sHgz7KoZZ6wHuEm06mSbKRBluOCw329N1QdTv/GQXy&#10;KrNjGno+JI8Qjr5uH9k0KfWxGPdfIDyN/h1+tX+0gjTLPtfwvBOvgC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2sak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7742" o:spid="_x0000_s1047" style="position:absolute;left:10149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z1s8cA&#10;AADeAAAADwAAAGRycy9kb3ducmV2LnhtbESPUUvDMBSF34X9h3AF31xqHG7rlg0pFAURdG6wx7vm&#10;ri1rbkoSt+7fG0Hw8XDO+Q5nuR5sJ87kQ+tYw8M4A0FcOdNyrWH7Vd7PQISIbLBzTBquFGC9Gt0s&#10;MTfuwp903sRaJAiHHDU0Mfa5lKFqyGIYu544eUfnLcYkfS2Nx0uC206qLHuSFltOCw32VDRUnTbf&#10;VkPxuFP+/W0+V4e9Lz/CS1mw22l9dzs8L0BEGuJ/+K/9ajSo6XSi4PdOugJy9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s9bP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7743" o:spid="_x0000_s1048" style="position:absolute;left:10561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UhfcQA&#10;AADeAAAADwAAAGRycy9kb3ducmV2LnhtbESPwWrDMBBE74X+g9hCbo1cN8TBjWxKwSTXpPmAxdra&#10;ptbKWKps5+ujQKDHYWbeMPtyNr0INLrOsoK3dQKCuLa640bB5bt63YFwHlljb5kULOSgLJ6f9phr&#10;O/GJwtk3IkLY5aig9X7IpXR1Swbd2g7E0fuxo0Ef5dhIPeIU4aaXaZJspcGO40KLA321VP+e/4wC&#10;eZHZIQ0DV8k1hINvumu2LEqtXubPDxCeZv8ffrSPWkGaZZt3uN+JV0A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1IX3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7744" o:spid="_x0000_s1049" style="position:absolute;left:11109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nIXMcA&#10;AADeAAAADwAAAGRycy9kb3ducmV2LnhtbESPS2vDMBCE74X+B7GF3hq5bsjDjRKCwbQQCnlCjltr&#10;a5tYKyOpifvvo0Igx2FmvmFmi9604kzON5YVvA4SEMSl1Q1XCva74mUCwgdkja1lUvBHHhbzx4cZ&#10;ZtpeeEPnbahEhLDPUEEdQpdJ6cuaDPqB7Yij92OdwRClq6R2eIlw08o0SUbSYMNxocaO8prK0/bX&#10;KMjfDqn7Wk2n6ffRFWv/UeRsD0o9P/XLdxCB+nAP39qfWkE6Hg+H8H8nXgE5v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JyFz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7745" o:spid="_x0000_s1050" style="position:absolute;left:11521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9KhsUA&#10;AADeAAAADwAAAGRycy9kb3ducmV2LnhtbESPzWrDMBCE74W8g9hAb42c0DbBsRLiltJCT3HyAIu1&#10;/iHWSliq7fTpq0Igx2FmvmGy/WQ6MVDvW8sKlosEBHFpdcu1gvPp42kDwgdkjZ1lUnAlD/vd7CHD&#10;VNuRjzQUoRYRwj5FBU0ILpXSlw0Z9AvriKNX2d5giLKvpe5xjHDTyVWSvEqDLceFBh29NVReih+j&#10;wA41fv++VxdJU15+umvhOC+UepxPhy2IQFO4h2/tL61gtV4/v8D/nXgF5O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j0qG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7746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KC5cMA&#10;AADeAAAADwAAAGRycy9kb3ducmV2LnhtbESP0YrCMBRE34X9h3AXfNN0i1jpGkWEoq+rfsCludsW&#10;m5vSZNPWrzfCgo/DzJxhtvvRtCJQ7xrLCr6WCQji0uqGKwW3a7HYgHAeWWNrmRRM5GC/+5htMdd2&#10;4B8KF1+JCGGXo4La+y6X0pU1GXRL2xFH79f2Bn2UfSV1j0OEm1amSbKWBhuOCzV2dKypvF/+jAJ5&#10;k9kpDR0XySOEk6+aRzZNSs0/x8M3CE+jf4f/22etIM2y1Rped+IVkL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KC5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7747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FxasMA&#10;AADeAAAADwAAAGRycy9kb3ducmV2LnhtbESP0YrCMBRE34X9h3AXfNNUEbt0jaIrouCT3f2AS3Nt&#10;i81NaLK1+vVGEHwcZuYMs1j1phEdtb62rGAyTkAQF1bXXCr4+92NvkD4gKyxsUwKbuRhtfwYLDDT&#10;9son6vJQighhn6GCKgSXSemLigz6sXXE0Tvb1mCIsi2lbvEa4aaR0ySZS4M1x4UKHf1UVFzyf6PA&#10;diUe79vzRVK/Kfbuljve5EoNP/v1N4hAfXiHX+2DVjBN01kKzzvxCs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Fxas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7748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TCWcQA&#10;AADeAAAADwAAAGRycy9kb3ducmV2LnhtbERPW2vCMBR+H/gfwhF8m6ndmFqNMgplgzHwCj4em2Nb&#10;bE5KErX798vDYI8f33257k0r7uR8Y1nBZJyAIC6tbrhScNgXzzMQPiBrbC2Tgh/ysF4NnpaYafvg&#10;Ld13oRIxhH2GCuoQukxKX9Zk0I9tRxy5i3UGQ4SuktrhI4abVqZJ8iYNNhwbauwor6m87m5GQf5y&#10;TN3313yenk+u2PiPImd7VGo07N8XIAL14V/85/7UCtLp9DXujXfiF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Ewln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7749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0Wl8MA&#10;AADeAAAADwAAAGRycy9kb3ducmV2LnhtbESP0YrCMBRE3xf2H8IVfFtTi1i3GmURxH1V+wGX5m5b&#10;bG5KE2Pr128EwcdhZs4wm91gWhGod41lBfNZAoK4tLrhSkFxOXytQDiPrLG1TApGcrDbfn5sMNf2&#10;zicKZ1+JCGGXo4La+y6X0pU1GXQz2xFH78/2Bn2UfSV1j/cIN61Mk2QpDTYcF2rsaF9TeT3fjAJZ&#10;yOyYho4PySOEo6+aRzaOSk0nw88ahKfBv8Ov9q9WkGbZ4hued+IV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0Wl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254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xB4cUA&#10;AADeAAAADwAAAGRycy9kb3ducmV2LnhtbESPQYvCMBSE7wv+h/AEL6LpFlekGsVdqOzFg9Uf8Gye&#10;bbF5KUlW67/fCILHYWa+YVab3rTiRs43lhV8ThMQxKXVDVcKTsd8sgDhA7LG1jIpeJCHzXrwscJM&#10;2zsf6FaESkQI+wwV1CF0mZS+rMmgn9qOOHoX6wyGKF0ltcN7hJtWpkkylwYbjgs1dvRTU3kt/oyC&#10;fDf+1uWiGO/Ph+SSO6cd7/ZKjYb9dgkiUB/e4Vf7VytI5+nXDJ534hW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HEHh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v:shape id="Shape 26255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DkesQA&#10;AADeAAAADwAAAGRycy9kb3ducmV2LnhtbESPQYvCMBSE7wv+h/AEL6LpFhSpRlGh4sWD1R/wbJ5t&#10;sXkpSVbrvzcLC3scZuYbZrXpTSue5HxjWcH3NAFBXFrdcKXgesknCxA+IGtsLZOCN3nYrAdfK8y0&#10;ffGZnkWoRISwz1BBHUKXSenLmgz6qe2Io3e3zmCI0lVSO3xFuGllmiRzabDhuFBjR/uaykfxYxTk&#10;h/FOl4tifLqdk3vunHZ8OCk1GvbbJYhAffgP/7WPWkE6T2cz+L0Tr4Bc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Q5HrEAAAA3gAAAA8AAAAAAAAAAAAAAAAAmAIAAGRycy9k&#10;b3ducmV2LnhtbFBLBQYAAAAABAAEAPUAAACJAwAAAAA=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>
      <w:t>1590350727</w:t>
    </w:r>
  </w:p>
  <w:p w:rsidR="00513415" w:rsidRDefault="00513415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415" w:rsidRDefault="00513415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C27A6">
      <w:rPr>
        <w:noProof/>
      </w:rPr>
      <w:t>7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415" w:rsidRDefault="00513415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EF2688E" wp14:editId="54A1D87D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26145" name="Group 26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27610" name="Shape 27610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11" name="Shape 27611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12" name="Shape 27612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13" name="Shape 27613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14" name="Shape 27614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15" name="Shape 27615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16" name="Shape 27616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17" name="Shape 27617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18" name="Shape 27618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19" name="Shape 27619"/>
                      <wps:cNvSpPr/>
                      <wps:spPr>
                        <a:xfrm>
                          <a:off x="45262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20" name="Shape 27620"/>
                      <wps:cNvSpPr/>
                      <wps:spPr>
                        <a:xfrm>
                          <a:off x="4937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21" name="Shape 27621"/>
                      <wps:cNvSpPr/>
                      <wps:spPr>
                        <a:xfrm>
                          <a:off x="56235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22" name="Shape 27622"/>
                      <wps:cNvSpPr/>
                      <wps:spPr>
                        <a:xfrm>
                          <a:off x="60350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23" name="Shape 27623"/>
                      <wps:cNvSpPr/>
                      <wps:spPr>
                        <a:xfrm>
                          <a:off x="65836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24" name="Shape 27624"/>
                      <wps:cNvSpPr/>
                      <wps:spPr>
                        <a:xfrm>
                          <a:off x="71323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25" name="Shape 27625"/>
                      <wps:cNvSpPr/>
                      <wps:spPr>
                        <a:xfrm>
                          <a:off x="75438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26" name="Shape 27626"/>
                      <wps:cNvSpPr/>
                      <wps:spPr>
                        <a:xfrm>
                          <a:off x="79552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27" name="Shape 27627"/>
                      <wps:cNvSpPr/>
                      <wps:spPr>
                        <a:xfrm>
                          <a:off x="86410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28" name="Shape 27628"/>
                      <wps:cNvSpPr/>
                      <wps:spPr>
                        <a:xfrm>
                          <a:off x="90525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29" name="Shape 27629"/>
                      <wps:cNvSpPr/>
                      <wps:spPr>
                        <a:xfrm>
                          <a:off x="96012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30" name="Shape 27630"/>
                      <wps:cNvSpPr/>
                      <wps:spPr>
                        <a:xfrm>
                          <a:off x="101498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31" name="Shape 27631"/>
                      <wps:cNvSpPr/>
                      <wps:spPr>
                        <a:xfrm>
                          <a:off x="105613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32" name="Shape 27632"/>
                      <wps:cNvSpPr/>
                      <wps:spPr>
                        <a:xfrm>
                          <a:off x="111099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33" name="Shape 27633"/>
                      <wps:cNvSpPr/>
                      <wps:spPr>
                        <a:xfrm>
                          <a:off x="115214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34" name="Shape 27634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35" name="Shape 27635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36" name="Shape 27636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37" name="Shape 27637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174" name="Shape 26174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175" name="Shape 26175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1E2F38" id="Group 26145" o:spid="_x0000_s1026" style="position:absolute;margin-left:264.35pt;margin-top:761.25pt;width:109.1pt;height:28.35pt;z-index:251658240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">
              <v:shape id="Shape 27610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Wfir4A&#10;AADeAAAADwAAAGRycy9kb3ducmV2LnhtbESPywrCMBBF94L/EEZwp6ldWKlGEUF06+MDhmZsi82k&#10;NDG2fr1ZCC4v98XZ7HrTiECdqy0rWMwTEMSF1TWXCu6342wFwnlkjY1lUjCQg912PNpgru2bLxSu&#10;vhRxhF2OCirv21xKV1Rk0M1tSxy9h+0M+ii7UuoO33HcNDJNkqU0WHN8qLClQ0XF8/oyCuRdZqc0&#10;tHxMPiGcfFl/smFQajrp92sQnnr/D//aZ60gzZaLCBBxIgrI7R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11n4q+AAAA3gAAAA8AAAAAAAAAAAAAAAAAmAIAAGRycy9kb3ducmV2&#10;LnhtbFBLBQYAAAAABAAEAPUAAACD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7611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xLRMcA&#10;AADeAAAADwAAAGRycy9kb3ducmV2LnhtbESPQWvCQBSE7wX/w/IKvdVNUrAaXUUCoYUiVFvB4zP7&#10;TEKzb8PuVuO/d4VCj8PMfMMsVoPpxJmcby0rSMcJCOLK6pZrBd9f5fMUhA/IGjvLpOBKHlbL0cMC&#10;c20vvKXzLtQiQtjnqKAJoc+l9FVDBv3Y9sTRO1lnMETpaqkdXiLcdDJLkok02HJcaLCnoqHqZ/dr&#10;FBQv+8xtPmaz7Hhw5ad/Kwu2e6WeHof1HESgIfyH/9rvWkH2OklTuN+JV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asS0T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7612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TycsUA&#10;AADeAAAADwAAAGRycy9kb3ducmV2LnhtbESPzWrDMBCE74W8g9hAbo0cH9LiWAlxSkmhp7p9gMVa&#10;/xBrJSzFdvL0UaHQ4zAz3zD5YTa9GGnwnWUFm3UCgriyuuNGwc/3+/MrCB+QNfaWScGNPBz2i6cc&#10;M20n/qKxDI2IEPYZKmhDcJmUvmrJoF9bRxy92g4GQ5RDI/WAU4SbXqZJspUGO44LLTo6tVRdyqtR&#10;YMcGP+9v9UXSXFRndysdF6VSq+V83IEINIf/8F/7QytIX7abFH7vxCsg9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NPJy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7613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Lgz8YA&#10;AADeAAAADwAAAGRycy9kb3ducmV2LnhtbESPT4vCMBTE78J+h/CEvWlaF6tWo6wuwoJe/HPx9mie&#10;bbF5KU3Urp/eLAgeh5n5DTNbtKYSN2pcaVlB3I9AEGdWl5wrOB7WvTEI55E1VpZJwR85WMw/OjNM&#10;tb3zjm57n4sAYZeigsL7OpXSZQUZdH1bEwfvbBuDPsgml7rBe4CbSg6iKJEGSw4LBda0Kii77K9G&#10;Qbtc51svJ9HPZvg48TV5xFt3UOqz235PQXhq/Tv8av9qBYNREn/B/51wBeT8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Lgz8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7614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vo3McA&#10;AADeAAAADwAAAGRycy9kb3ducmV2LnhtbESPQWvCQBSE70L/w/KE3urGVGxNXaUEgoII1lbo8TX7&#10;TEKzb8PuVuO/d4WCx2FmvmHmy9604kTON5YVjEcJCOLS6oYrBV+fxdMrCB+QNbaWScGFPCwXD4M5&#10;Ztqe+YNO+1CJCGGfoYI6hC6T0pc1GfQj2xFH72idwRClq6R2eI5w08o0SabSYMNxocaO8prK3/2f&#10;UZA/H1K33cxm6c+3K3Z+VeRsD0o9Dvv3NxCB+nAP/7fXWkH6Mh1P4HYnXgG5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bb6Nz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7615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1qBsMA&#10;AADeAAAADwAAAGRycy9kb3ducmV2LnhtbESP3YrCMBSE7xd8h3AE79ZUQVeqUfxBFPZqqw9waI5t&#10;sTkJTazVpzeCsJfDzHzDLFadqUVLja8sKxgNExDEudUVFwrOp/33DIQPyBpry6TgQR5Wy97XAlNt&#10;7/xHbRYKESHsU1RQhuBSKX1ekkE/tI44ehfbGAxRNoXUDd4j3NRynCRTabDiuFCio21J+TW7GQW2&#10;LfD3ubtcJXWb/OAemeNNptSg363nIAJ14T/8aR+1gvHPdDSB9514Be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1qBs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7616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XTMMcA&#10;AADeAAAADwAAAGRycy9kb3ducmV2LnhtbESPQWvCQBSE7wX/w/IKvenGFNIaXUUCoYUitLaCx2f2&#10;mYRm34bdrcZ/7wpCj8PMfMMsVoPpxImcby0rmE4SEMSV1S3XCn6+y/ErCB+QNXaWScGFPKyWo4cF&#10;5tqe+YtO21CLCGGfo4ImhD6X0lcNGfQT2xNH72idwRClq6V2eI5w08k0STJpsOW40GBPRUPV7/bP&#10;KCied6nbfMxm6WHvyk//VhZsd0o9PQ7rOYhAQ/gP39vvWkH6kk0zuN2JV0A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F0zD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7617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NR6sUA&#10;AADeAAAADwAAAGRycy9kb3ducmV2LnhtbESPwWrDMBBE74H+g9hAb4mcHJziRjFJQ2mhpzr9gEXa&#10;2MbWSliKY/frq0Khx2Fm3jD7crK9GGkIrWMFm3UGglg703Kt4OvyunoCESKywd4xKZgpQHl4WOyx&#10;MO7OnzRWsRYJwqFABU2MvpAy6IYshrXzxMm7usFiTHKopRnwnuC2l9ssy6XFltNCg55eGtJddbMK&#10;3Fjjx/f52kmaTvrNz5XnU6XU43I6PoOINMX/8F/73SjY7vLNDn7vpCs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Q1Hq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7618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OTjL0A&#10;AADeAAAADwAAAGRycy9kb3ducmV2LnhtbERPSwrCMBDdC94hjOBOU7uwUo0igujWzwGGZmyLzaQ0&#10;Mbae3iwEl4/33+x604hAnastK1jMExDEhdU1lwrut+NsBcJ5ZI2NZVIwkIPddjzaYK7tmy8Urr4U&#10;MYRdjgoq79tcSldUZNDNbUscuYftDPoIu1LqDt8x3DQyTZKlNFhzbKiwpUNFxfP6MgrkXWanNLR8&#10;TD4hnHxZf7JhUGo66fdrEJ56/xf/3GetIM2Wi7g33olXQG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wOTjL0AAADeAAAADwAAAAAAAAAAAAAAAACYAgAAZHJzL2Rvd25yZXYu&#10;eG1sUEsFBgAAAAAEAAQA9QAAAII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7619" o:spid="_x0000_s1036" style="position:absolute;left:4526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82F8MA&#10;AADeAAAADwAAAGRycy9kb3ducmV2LnhtbESP3YrCMBSE7xf2HcIRvFtTe2G1a1pEEL315wEOzbEt&#10;25yUJhtbn94IC3s5zMw3zLYcTScCDa61rGC5SEAQV1a3XCu4XQ9faxDOI2vsLJOCiRyUxefHFnNt&#10;H3ymcPG1iBB2OSpovO9zKV3VkEG3sD1x9O52MOijHGqpB3xEuOlkmiQrabDluNBgT/uGqp/Lr1Eg&#10;bzI7pqHnQ/IM4ejr9plNk1Lz2bj7BuFp9P/hv/ZJK0iz1XID7zvxCsj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82F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7620" o:spid="_x0000_s1037" style="position:absolute;left:4937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y0BcUA&#10;AADeAAAADwAAAGRycy9kb3ducmV2LnhtbESPy4rCMBSG94LvEM7A7DRtYapWU3FmEATdeNm4OzTH&#10;tkxzUpqoHZ/eLASXP/+Nb7HsTSNu1LnasoJ4HIEgLqyuuVRwOq5HUxDOI2tsLJOCf3KwzIeDBWba&#10;3nlPt4MvRRhhl6GCyvs2k9IVFRl0Y9sSB+9iO4M+yK6UusN7GDeNTKIolQZrDg8VtvRTUfF3uBoF&#10;/fe63Hk5i363X48zX9NHvHNHpT4/+tUchKfev8Ov9kYrSCZpEgACTkABmT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3LQFxQAAAN4AAAAPAAAAAAAAAAAAAAAAAJgCAABkcnMv&#10;ZG93bnJldi54bWxQSwUGAAAAAAQABAD1AAAAigMAAAAA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7621" o:spid="_x0000_s1038" style="position:absolute;left:5623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XwrMMA&#10;AADeAAAADwAAAGRycy9kb3ducmV2LnhtbESPQWuDQBSE74X+h+UVcmtWPWiw2UgpBHutyQ94uC8q&#10;dd+Ku92ov74bKPQ4zMw3zLFazCgCzW6wrCDdJyCIW6sH7hRcL+fXAwjnkTWOlknBSg6q0/PTEUtt&#10;7/xFofGdiBB2JSrovZ9KKV3bk0G3txNx9G52NuijnDupZ7xHuBllliS5NDhwXOhxoo+e2u/mxyiQ&#10;V1nUWZj4nGwh1L4btmJdldq9LO9vIDwt/j/81/7UCrIiz1J43IlXQJ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Xwr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7622" o:spid="_x0000_s1039" style="position:absolute;left:603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IfjscA&#10;AADeAAAADwAAAGRycy9kb3ducmV2LnhtbESPUWvCMBSF3wf+h3AHvmm6DJxWo0ihbDAGUyfs8drc&#10;tWXNTUmidv9+GQh7PJxzvsNZbQbbiQv50DrW8DDNQBBXzrRca/g4lJM5iBCRDXaOScMPBdisR3cr&#10;zI278o4u+1iLBOGQo4Ymxj6XMlQNWQxT1xMn78t5izFJX0vj8ZrgtpMqy2bSYstpocGeioaq7/3Z&#10;aigej8q/vS4W6vTpy/fwXBbsjlqP74ftEkSkIf6Hb+0Xo0E9zZSCvzvpCs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SH47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7623" o:spid="_x0000_s1040" style="position:absolute;left:658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66FccA&#10;AADeAAAADwAAAGRycy9kb3ducmV2LnhtbESPUWvCMBSF3wf7D+EOfJupEdysRhmFMkEGm5vg47W5&#10;tsXmpiRRu3+/DAZ7PJxzvsNZrgfbiSv50DrWMBlnIIgrZ1quNXx9lo/PIEJENtg5Jg3fFGC9ur9b&#10;Ym7cjT/ouou1SBAOOWpoYuxzKUPVkMUwdj1x8k7OW4xJ+loaj7cEt51UWTaTFltOCw32VDRUnXcX&#10;q6GY7pV/287n6njw5Xt4LQt2e61HD8PLAkSkIf6H/9obo0E9zdQUfu+kKy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deuhX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7624" o:spid="_x0000_s1041" style="position:absolute;left:7132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JTNMMA&#10;AADeAAAADwAAAGRycy9kb3ducmV2LnhtbESP0YrCMBRE34X9h3AXfNN0i1jpGkWEoq+rfsCludsW&#10;m5vSZNPWrzfCgo/DzJxhtvvRtCJQ7xrLCr6WCQji0uqGKwW3a7HYgHAeWWNrmRRM5GC/+5htMdd2&#10;4B8KF1+JCGGXo4La+y6X0pU1GXRL2xFH79f2Bn2UfSV1j0OEm1amSbKWBhuOCzV2dKypvF/+jAJ5&#10;k9kpDR0XySOEk6+aRzZNSs0/x8M3CE+jf4f/22etIM3W6Qped+IVkL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JTN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7625" o:spid="_x0000_s1042" style="position:absolute;left:754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uH+scA&#10;AADeAAAADwAAAGRycy9kb3ducmV2LnhtbESPUUvDMBSF34X9h3AF31xqZHPrlg0pFAURdG6wx7vm&#10;ri1rbkoSt+7fG0Hw8XDO+Q5nuR5sJ87kQ+tYw8M4A0FcOdNyrWH7Vd7PQISIbLBzTBquFGC9Gt0s&#10;MTfuwp903sRaJAiHHDU0Mfa5lKFqyGIYu544eUfnLcYkfS2Nx0uC206qLJtKiy2nhQZ7KhqqTptv&#10;q6F43Cn//jafq8Pelx/hpSzY7bS+ux2eFyAiDfE//Nd+NRrU01RN4PdOugJy9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7h/r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7626" o:spid="_x0000_s1043" style="position:absolute;left:795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xo2MMA&#10;AADeAAAADwAAAGRycy9kb3ducmV2LnhtbESPzWrDMBCE74G+g9hCb4kcH+zgRDYhENJrfh5gsTa2&#10;ibUylqrYefqoUOhxmJlvmF01mV4EGl1nWcF6lYAgrq3uuFFwux6XGxDOI2vsLZOCmRxU5cdih4W2&#10;Tz5TuPhGRAi7AhW03g+FlK5uyaBb2YE4enc7GvRRjo3UIz4j3PQyTZJMGuw4LrQ40KGl+nH5MQrk&#10;TeanNAx8TF4hnHzTvfJ5Vurrc9pvQXia/H/4r/2tFaR5lmbweydeAV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7xo2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7627" o:spid="_x0000_s1044" style="position:absolute;left:864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W8FsYA&#10;AADeAAAADwAAAGRycy9kb3ducmV2LnhtbESPUUvDMBSF3wX/Q7iCby41wubq0iKFojAErQ72eNdc&#10;22JzU5K4df/eCIKPh3POdzibcrajOJIPg2MNt4sMBHHrzMCdho/3+uYeRIjIBkfHpOFMAcri8mKD&#10;uXEnfqNjEzuRIBxy1NDHOOVShrYni2HhJuLkfTpvMSbpO2k8nhLcjlJl2VJaHDgt9DhR1VP71Xxb&#10;DdXdTvmX7XqtDntfv4anumK30/r6an58ABFpjv/hv/az0aBWS7WC3zvpCsji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W8Fs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7628" o:spid="_x0000_s1045" style="position:absolute;left:905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APJcIA&#10;AADeAAAADwAAAGRycy9kb3ducmV2LnhtbERPS27CMBDdV+IO1lRiV5xmQVGKgxoQolJXpD3AKJ58&#10;RDy2YpMETl8vkFg+vf92N5tejDT4zrKC91UCgriyuuNGwd/v8W0Dwgdkjb1lUnAjD7t88bLFTNuJ&#10;zzSWoRExhH2GCtoQXCalr1oy6FfWEUeutoPBEOHQSD3gFMNNL9MkWUuDHceGFh3tW6ou5dUosGOD&#10;P/dDfZE0F9XJ3UrHRanU8nX++gQRaA5P8cP9rRWkH+s07o134hWQ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sA8lwgAAAN4AAAAPAAAAAAAAAAAAAAAAAJgCAABkcnMvZG93&#10;bnJldi54bWxQSwUGAAAAAAQABAD1AAAAhw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7629" o:spid="_x0000_s1046" style="position:absolute;left:9601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P8qsMA&#10;AADeAAAADwAAAGRycy9kb3ducmV2LnhtbESPwWrDMBBE74X8g9hAb40cH+zGiWxKIaTXpP6AxdrY&#10;ptbKWIpi5+urQKHHYWbeMIdqNoMINLnesoLtJgFB3Fjdc6ug/j6+vYNwHlnjYJkULOSgKlcvByy0&#10;vfOZwsW3IkLYFaig834spHRNRwbdxo7E0bvayaCPcmqlnvAe4WaQaZJk0mDPcaHDkT47an4uN6NA&#10;1jI/pWHkY/II4eTb/pEvi1Kv6/ljD8LT7P/Df+0vrSDNs3QHzzvxCsj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P8q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7630" o:spid="_x0000_s1047" style="position:absolute;left:10149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Wyv8UA&#10;AADeAAAADwAAAGRycy9kb3ducmV2LnhtbESPXWvCMBSG7wf+h3CE3WlqBT+qUaRQNhBh6oRdHpuz&#10;tqw5KUmm9d+bi8EuX94vnvW2N624kfONZQWTcQKCuLS64UrB57kYLUD4gKyxtUwKHuRhuxm8rDHT&#10;9s5Hup1CJeII+wwV1CF0mZS+rMmgH9uOOHrf1hkMUbpKaof3OG5amSbJTBpsOD7U2FFeU/lz+jUK&#10;8ukldYf9cplev1zx4d+KnO1Fqddhv1uBCNSH//Bf+10rSOezaQSIOBEF5OY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bK/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7631" o:spid="_x0000_s1048" style="position:absolute;left:10561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xmccMA&#10;AADeAAAADwAAAGRycy9kb3ducmV2LnhtbESPwWrDMBBE74X8g9hCb40cF+ziRAklENJrHX/AYm1t&#10;E2tlLEWx/fVRoZDjMDNvmN1hMr0INLrOsoLNOgFBXFvdcaOgupzeP0E4j6yxt0wKZnJw2K9edlho&#10;e+cfCqVvRISwK1BB6/1QSOnqlgy6tR2Io/drR4M+yrGResR7hJtepkmSSYMdx4UWBzq2VF/Lm1Eg&#10;K5mf0zDwKVlCOPumW/J5VurtdfragvA0+Wf4v/2tFaR59rGBvzvxCs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Yxmc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7632" o:spid="_x0000_s1049" style="position:absolute;left:11109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uJU8cA&#10;AADeAAAADwAAAGRycy9kb3ducmV2LnhtbESPUWvCMBSF3wf7D+EOfJupEdysRhmFMkEGm5vg47W5&#10;tsXmpiRRu3+/DAZ7PJxzvsNZrgfbiSv50DrWMBlnIIgrZ1quNXx9lo/PIEJENtg5Jg3fFGC9ur9b&#10;Ym7cjT/ouou1SBAOOWpoYuxzKUPVkMUwdj1x8k7OW4xJ+loaj7cEt51UWTaTFltOCw32VDRUnXcX&#10;q6GY7pV/287n6njw5Xt4LQt2e61HD8PLAkSkIf6H/9obo0E9zaYKfu+kKy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3LiVP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7633" o:spid="_x0000_s1050" style="position:absolute;left:11521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0LicUA&#10;AADeAAAADwAAAGRycy9kb3ducmV2LnhtbESPUWvCMBSF3wf+h3AF32ZqBSfVKOqQDfa06A+4NNe2&#10;2NyEJmvrfv0yGOzxcM75Dme7H20reupC41jBYp6BIC6dabhScL2cn9cgQkQ22DomBQ8KsN9NnrZY&#10;GDfwJ/U6ViJBOBSooI7RF1KGsiaLYe48cfJurrMYk+wqaTocEty2Ms+ylbTYcFqo0dOppvKuv6wC&#10;11f48f16u0saj+Wbf2jPR63UbDoeNiAijfE//Nd+Nwryl9VyCb930hW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zQuJ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7634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vF6cMA&#10;AADeAAAADwAAAGRycy9kb3ducmV2LnhtbESP0YrCMBRE3xf2H8IVfFtT62KlGmURRF/X7Qdcmmtb&#10;bG5KE2Pr1xtB2MdhZs4wm91gWhGod41lBfNZAoK4tLrhSkHxd/hagXAeWWNrmRSM5GC3/fzYYK7t&#10;nX8pnH0lIoRdjgpq77tcSlfWZNDNbEccvYvtDfoo+0rqHu8RblqZJslSGmw4LtTY0b6m8nq+GQWy&#10;kNkxDR0fkkcIR181j2wclZpOhp81CE+D/w+/2yetIM2Wi2943YlX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vF6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7635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g2ZsQA&#10;AADeAAAADwAAAGRycy9kb3ducmV2LnhtbESP3YrCMBSE7xd8h3AE79ZUxR+qUfxBdmGvrD7AoTm2&#10;xeYkNLFWn34jLOzlMDPfMKtNZ2rRUuMrywpGwwQEcW51xYWCy/n4uQDhA7LG2jIpeJKHzbr3scJU&#10;2wefqM1CISKEfYoKyhBcKqXPSzLoh9YRR+9qG4MhyqaQusFHhJtajpNkJg1WHBdKdLQvKb9ld6PA&#10;tgX+vA7Xm6Rul3+5Z+Z4lyk16HfbJYhAXfgP/7W/tYLxfDaZwvtOv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oNmb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7636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CPUMcA&#10;AADeAAAADwAAAGRycy9kb3ducmV2LnhtbESPQWvCQBSE7wX/w/KE3uqmEWKNrlICoYUiWFvB4zP7&#10;TEKzb8PuVuO/d4VCj8PMfMMs14PpxJmcby0reJ4kIIgrq1uuFXx/lU8vIHxA1thZJgVX8rBejR6W&#10;mGt74U8670ItIoR9jgqaEPpcSl81ZNBPbE8cvZN1BkOUrpba4SXCTSfTJMmkwZbjQoM9FQ1VP7tf&#10;o6CY7lO3+ZjP0+PBlVv/VhZs90o9jofXBYhAQ/gP/7XftYJ0lk0zuN+JV0C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Lwj1D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7637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lbnsMA&#10;AADeAAAADwAAAGRycy9kb3ducmV2LnhtbESP0YrCMBRE34X9h3AXfNN0K1jpGkWEoq+rfsCludsW&#10;m5vSZNPWrzfCgo/DzJxhtvvRtCJQ7xrLCr6WCQji0uqGKwW3a7HYgHAeWWNrmRRM5GC/+5htMdd2&#10;4B8KF1+JCGGXo4La+y6X0pU1GXRL2xFH79f2Bn2UfSV1j0OEm1amSbKWBhuOCzV2dKypvF/+jAJ5&#10;k9kpDR0XySOEk6+aRzZNSs0/x8M3CE+jf4f/22etIM3Wqwxed+IVkL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lbn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174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x8/cUA&#10;AADeAAAADwAAAGRycy9kb3ducmV2LnhtbESPQYvCMBSE78L+h/AW9iJrqoiWapR1oeLFg3V/wLN5&#10;tmWbl5JErf/eCILHYWa+YZbr3rTiSs43lhWMRwkI4tLqhisFf8f8OwXhA7LG1jIpuJOH9epjsMRM&#10;2xsf6FqESkQI+wwV1CF0mZS+rMmgH9mOOHpn6wyGKF0ltcNbhJtWTpJkJg02HBdq7Oi3pvK/uBgF&#10;+Xa40WVaDPenQ3LOndOOt3ulvj77nwWIQH14h1/tnVYwmY3nU3jeiV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jHz9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v:shape id="Shape 26175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DZZsUA&#10;AADeAAAADwAAAGRycy9kb3ducmV2LnhtbESPQYvCMBSE78L+h/AW9iJrqqCWapR1oeLFg3V/wLN5&#10;tmWbl5JErf/eCILHYWa+YZbr3rTiSs43lhWMRwkI4tLqhisFf8f8OwXhA7LG1jIpuJOH9epjsMRM&#10;2xsf6FqESkQI+wwV1CF0mZS+rMmgH9mOOHpn6wyGKF0ltcNbhJtWTpJkJg02HBdq7Oi3pvK/uBgF&#10;+Xa40WVaDPenQ3LOndOOt3ulvj77nwWIQH14h1/tnVYwmY3nU3jeiV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wNlm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>
      <w:t>1590350727</w:t>
    </w:r>
  </w:p>
  <w:p w:rsidR="00513415" w:rsidRDefault="00513415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CA5" w:rsidRDefault="003A7CA5">
      <w:pPr>
        <w:spacing w:after="0" w:line="240" w:lineRule="auto"/>
      </w:pPr>
      <w:r>
        <w:separator/>
      </w:r>
    </w:p>
  </w:footnote>
  <w:footnote w:type="continuationSeparator" w:id="0">
    <w:p w:rsidR="003A7CA5" w:rsidRDefault="003A7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61C8E"/>
    <w:multiLevelType w:val="hybridMultilevel"/>
    <w:tmpl w:val="CCC4FB34"/>
    <w:lvl w:ilvl="0" w:tplc="8C7852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D6EE0"/>
    <w:multiLevelType w:val="hybridMultilevel"/>
    <w:tmpl w:val="7B9A1E46"/>
    <w:lvl w:ilvl="0" w:tplc="ABE4E61E">
      <w:start w:val="1"/>
      <w:numFmt w:val="decimal"/>
      <w:lvlText w:val="%1."/>
      <w:lvlJc w:val="left"/>
      <w:pPr>
        <w:ind w:left="75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0AE602E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F88D2DE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C9E196A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070971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7F29AA6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B9A7592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5E2803A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C8272FA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8577D5"/>
    <w:multiLevelType w:val="hybridMultilevel"/>
    <w:tmpl w:val="ECAAF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8691E"/>
    <w:multiLevelType w:val="hybridMultilevel"/>
    <w:tmpl w:val="DAFA5226"/>
    <w:lvl w:ilvl="0" w:tplc="CFA20F0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3D20986">
      <w:start w:val="2"/>
      <w:numFmt w:val="lowerLetter"/>
      <w:lvlRestart w:val="0"/>
      <w:lvlText w:val="%2)"/>
      <w:lvlJc w:val="left"/>
      <w:pPr>
        <w:ind w:left="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F22F434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9780B68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750C336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868C086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79E9664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9669F18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FF699C4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FA4F43"/>
    <w:multiLevelType w:val="hybridMultilevel"/>
    <w:tmpl w:val="E4DEBBDC"/>
    <w:lvl w:ilvl="0" w:tplc="95A8EF70">
      <w:start w:val="1"/>
      <w:numFmt w:val="bullet"/>
      <w:lvlText w:val="-"/>
      <w:lvlJc w:val="left"/>
      <w:pPr>
        <w:ind w:left="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9C22BDC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BC2416A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2E2EF7E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7AC3CEE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45ECFD6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1DEDD22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3AA706E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1EA47A2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180677"/>
    <w:multiLevelType w:val="hybridMultilevel"/>
    <w:tmpl w:val="D6FC29A0"/>
    <w:lvl w:ilvl="0" w:tplc="53CAE84C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30F1D6">
      <w:start w:val="1"/>
      <w:numFmt w:val="bullet"/>
      <w:lvlText w:val="-"/>
      <w:lvlJc w:val="left"/>
      <w:pPr>
        <w:ind w:left="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7C3800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C6367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082986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346C7A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3A4706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C8B71C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D8B834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28A6FBC"/>
    <w:multiLevelType w:val="hybridMultilevel"/>
    <w:tmpl w:val="96E09608"/>
    <w:lvl w:ilvl="0" w:tplc="158612E6">
      <w:start w:val="8"/>
      <w:numFmt w:val="decimal"/>
      <w:lvlText w:val="%1."/>
      <w:lvlJc w:val="left"/>
      <w:pPr>
        <w:ind w:left="964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66A00E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D54C18A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26E7BD6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142B662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854C8F6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778CEB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D4A938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C400B4C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684004D"/>
    <w:multiLevelType w:val="hybridMultilevel"/>
    <w:tmpl w:val="4F4C8914"/>
    <w:lvl w:ilvl="0" w:tplc="D486B75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9737AD9"/>
    <w:multiLevelType w:val="hybridMultilevel"/>
    <w:tmpl w:val="3880D9BA"/>
    <w:lvl w:ilvl="0" w:tplc="3C32CE62">
      <w:start w:val="1"/>
      <w:numFmt w:val="bullet"/>
      <w:lvlText w:val="-"/>
      <w:lvlJc w:val="left"/>
      <w:pPr>
        <w:ind w:left="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C6EC8E4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F04FE46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A4616A2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ECCA6E4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1624858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A9C014C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E5E675C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874BA28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12E2A46"/>
    <w:multiLevelType w:val="hybridMultilevel"/>
    <w:tmpl w:val="A196A460"/>
    <w:lvl w:ilvl="0" w:tplc="84E6E520">
      <w:start w:val="1"/>
      <w:numFmt w:val="decimal"/>
      <w:lvlText w:val="%1."/>
      <w:lvlJc w:val="left"/>
      <w:pPr>
        <w:ind w:left="785" w:hanging="360"/>
      </w:pPr>
      <w:rPr>
        <w:rFonts w:eastAsia="Times New Roman"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30A7ACD"/>
    <w:multiLevelType w:val="hybridMultilevel"/>
    <w:tmpl w:val="BB94A752"/>
    <w:lvl w:ilvl="0" w:tplc="D6503C5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12CD2BA">
      <w:start w:val="1"/>
      <w:numFmt w:val="decimal"/>
      <w:lvlRestart w:val="0"/>
      <w:lvlText w:val="%2."/>
      <w:lvlJc w:val="left"/>
      <w:pPr>
        <w:ind w:left="75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0AAF288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6D268D0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9CCF97E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10A07EE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DD08060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A7653F8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CB84E66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34007C6"/>
    <w:multiLevelType w:val="hybridMultilevel"/>
    <w:tmpl w:val="E86E8952"/>
    <w:lvl w:ilvl="0" w:tplc="2FDC70E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08E2196">
      <w:start w:val="1"/>
      <w:numFmt w:val="lowerLetter"/>
      <w:lvlText w:val="%2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E8AB066">
      <w:start w:val="4"/>
      <w:numFmt w:val="decimal"/>
      <w:lvlRestart w:val="0"/>
      <w:lvlText w:val="%3."/>
      <w:lvlJc w:val="left"/>
      <w:pPr>
        <w:ind w:left="552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EAE7E3E">
      <w:start w:val="1"/>
      <w:numFmt w:val="decimal"/>
      <w:lvlText w:val="%4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9108B00">
      <w:start w:val="1"/>
      <w:numFmt w:val="lowerLetter"/>
      <w:lvlText w:val="%5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8E4D9A6">
      <w:start w:val="1"/>
      <w:numFmt w:val="lowerRoman"/>
      <w:lvlText w:val="%6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FCA299A">
      <w:start w:val="1"/>
      <w:numFmt w:val="decimal"/>
      <w:lvlText w:val="%7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15667C0">
      <w:start w:val="1"/>
      <w:numFmt w:val="lowerLetter"/>
      <w:lvlText w:val="%8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288E272">
      <w:start w:val="1"/>
      <w:numFmt w:val="lowerRoman"/>
      <w:lvlText w:val="%9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52373C6"/>
    <w:multiLevelType w:val="hybridMultilevel"/>
    <w:tmpl w:val="7FBCD1B0"/>
    <w:lvl w:ilvl="0" w:tplc="F31888B8">
      <w:start w:val="1"/>
      <w:numFmt w:val="bullet"/>
      <w:lvlText w:val="-"/>
      <w:lvlJc w:val="left"/>
      <w:pPr>
        <w:ind w:left="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05A3DBA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61EF50E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18EE764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4723D6A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FC6C1FC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FC4E7E2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DBEAAB6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DFA57D0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6803CFA"/>
    <w:multiLevelType w:val="hybridMultilevel"/>
    <w:tmpl w:val="C8E45DB8"/>
    <w:lvl w:ilvl="0" w:tplc="C0448DE0">
      <w:start w:val="2"/>
      <w:numFmt w:val="decimal"/>
      <w:lvlText w:val="%1."/>
      <w:lvlJc w:val="left"/>
      <w:pPr>
        <w:ind w:left="552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BD03CE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D2A9858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CBA63FA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D9847DE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7D49B60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E245612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A169B10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A46500C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6972804"/>
    <w:multiLevelType w:val="hybridMultilevel"/>
    <w:tmpl w:val="DED2C032"/>
    <w:lvl w:ilvl="0" w:tplc="BFE40876">
      <w:start w:val="1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 w15:restartNumberingAfterBreak="0">
    <w:nsid w:val="33895177"/>
    <w:multiLevelType w:val="hybridMultilevel"/>
    <w:tmpl w:val="0836481A"/>
    <w:lvl w:ilvl="0" w:tplc="75F0D1C0">
      <w:start w:val="1"/>
      <w:numFmt w:val="decimal"/>
      <w:lvlText w:val="%1.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72027A2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04459BE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42C00E6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4D83A92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C900256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BFAA6BE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2781DFC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62C6B1A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5B47FD6"/>
    <w:multiLevelType w:val="hybridMultilevel"/>
    <w:tmpl w:val="E3CCCE80"/>
    <w:lvl w:ilvl="0" w:tplc="8E7007A4">
      <w:start w:val="1"/>
      <w:numFmt w:val="decimal"/>
      <w:lvlText w:val="%1."/>
      <w:lvlJc w:val="left"/>
      <w:pPr>
        <w:ind w:left="75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59A369A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7E4B34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EFECC7E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06A564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3B044E6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B60FC2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A36C8E6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A3C8D5E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6715DF1"/>
    <w:multiLevelType w:val="hybridMultilevel"/>
    <w:tmpl w:val="6D7CAC62"/>
    <w:lvl w:ilvl="0" w:tplc="972A948C">
      <w:start w:val="1"/>
      <w:numFmt w:val="decimal"/>
      <w:lvlText w:val="%1."/>
      <w:lvlJc w:val="left"/>
      <w:pPr>
        <w:ind w:left="75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EE21932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9DACABA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CF2B026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C23E1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73A9DF6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00ADCBE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EC82C8E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E4C62A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DD67CCF"/>
    <w:multiLevelType w:val="hybridMultilevel"/>
    <w:tmpl w:val="AEBCF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743AF0"/>
    <w:multiLevelType w:val="hybridMultilevel"/>
    <w:tmpl w:val="5E86BA96"/>
    <w:lvl w:ilvl="0" w:tplc="81E6C132">
      <w:start w:val="1"/>
      <w:numFmt w:val="decimal"/>
      <w:lvlText w:val="%1."/>
      <w:lvlJc w:val="left"/>
      <w:pPr>
        <w:ind w:left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BEE913E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CF2E2C2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EEE0EB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27A851C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4581A90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532D5A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C723E7A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E9C61A0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F682B1A"/>
    <w:multiLevelType w:val="hybridMultilevel"/>
    <w:tmpl w:val="301AC390"/>
    <w:lvl w:ilvl="0" w:tplc="6AE43D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762072"/>
    <w:multiLevelType w:val="hybridMultilevel"/>
    <w:tmpl w:val="333AC916"/>
    <w:lvl w:ilvl="0" w:tplc="F37EC9A4">
      <w:start w:val="1"/>
      <w:numFmt w:val="decimal"/>
      <w:lvlText w:val="%1."/>
      <w:lvlJc w:val="right"/>
      <w:pPr>
        <w:ind w:left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105C9E">
      <w:start w:val="1"/>
      <w:numFmt w:val="decimal"/>
      <w:lvlRestart w:val="0"/>
      <w:lvlText w:val="%2."/>
      <w:lvlJc w:val="left"/>
      <w:pPr>
        <w:ind w:left="86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D60C28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A74E376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F92E40E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78099F4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F2CDBD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F7A6F9E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C7A1934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13A119F"/>
    <w:multiLevelType w:val="hybridMultilevel"/>
    <w:tmpl w:val="B920B032"/>
    <w:lvl w:ilvl="0" w:tplc="EDE65138">
      <w:start w:val="1"/>
      <w:numFmt w:val="decimal"/>
      <w:lvlText w:val="%1."/>
      <w:lvlJc w:val="left"/>
      <w:pPr>
        <w:ind w:left="86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B862860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612D630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97473E4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8FCE716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8F0EF6C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932921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266A156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B385256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6876F84"/>
    <w:multiLevelType w:val="hybridMultilevel"/>
    <w:tmpl w:val="AC501E48"/>
    <w:lvl w:ilvl="0" w:tplc="40FEBF5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46AF7DB6"/>
    <w:multiLevelType w:val="hybridMultilevel"/>
    <w:tmpl w:val="3064BF98"/>
    <w:lvl w:ilvl="0" w:tplc="DCDEDD50">
      <w:start w:val="2"/>
      <w:numFmt w:val="decimal"/>
      <w:lvlText w:val="%1."/>
      <w:lvlJc w:val="left"/>
      <w:pPr>
        <w:ind w:left="75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DC0A614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9FE300E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0681162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47E4A62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2CFF4A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288B92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E9E195C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384A222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AB72180"/>
    <w:multiLevelType w:val="multilevel"/>
    <w:tmpl w:val="6F429338"/>
    <w:lvl w:ilvl="0">
      <w:start w:val="2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52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B07073A"/>
    <w:multiLevelType w:val="hybridMultilevel"/>
    <w:tmpl w:val="F426058A"/>
    <w:lvl w:ilvl="0" w:tplc="BD481F1E">
      <w:start w:val="1"/>
      <w:numFmt w:val="decimal"/>
      <w:lvlText w:val="%1."/>
      <w:lvlJc w:val="left"/>
      <w:pPr>
        <w:ind w:left="23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ACB4A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B9422A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5763D9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0566C4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8328F7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F949CE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898823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2024FF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C593B1A"/>
    <w:multiLevelType w:val="hybridMultilevel"/>
    <w:tmpl w:val="8F9277E0"/>
    <w:lvl w:ilvl="0" w:tplc="5F2EC01E">
      <w:start w:val="1"/>
      <w:numFmt w:val="decimal"/>
      <w:lvlText w:val="%1."/>
      <w:lvlJc w:val="left"/>
      <w:pPr>
        <w:ind w:left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B742F8A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2E6DE3E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C826C5E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362A9E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D32A076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630DD5E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7AA6F8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8F25314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DA879D4"/>
    <w:multiLevelType w:val="hybridMultilevel"/>
    <w:tmpl w:val="09045D02"/>
    <w:lvl w:ilvl="0" w:tplc="6A2A2D8A">
      <w:start w:val="1"/>
      <w:numFmt w:val="bullet"/>
      <w:lvlText w:val="-"/>
      <w:lvlJc w:val="left"/>
      <w:pPr>
        <w:ind w:left="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6B4542C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6A044CA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82ACD78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AFC7678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9F4A646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AACBC34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59806C6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3AA2A28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2F0011C"/>
    <w:multiLevelType w:val="hybridMultilevel"/>
    <w:tmpl w:val="F5100D2C"/>
    <w:lvl w:ilvl="0" w:tplc="B6EAD524">
      <w:start w:val="1"/>
      <w:numFmt w:val="decimal"/>
      <w:lvlText w:val="%1."/>
      <w:lvlJc w:val="left"/>
      <w:pPr>
        <w:ind w:left="77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442ADC0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DC8A5AA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BB65AE6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E2A7760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BF0C582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7AE425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15444C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7FCF91A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41C0060"/>
    <w:multiLevelType w:val="hybridMultilevel"/>
    <w:tmpl w:val="0F1846D8"/>
    <w:lvl w:ilvl="0" w:tplc="45924C56">
      <w:start w:val="1"/>
      <w:numFmt w:val="decimal"/>
      <w:lvlText w:val="%1."/>
      <w:lvlJc w:val="left"/>
      <w:pPr>
        <w:ind w:left="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FCC12DE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EB6C1FA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8126826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61A26A6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CF8A866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664AA2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68A12F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BB4FB8C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61C3198"/>
    <w:multiLevelType w:val="hybridMultilevel"/>
    <w:tmpl w:val="3DF42352"/>
    <w:lvl w:ilvl="0" w:tplc="FBF6D502">
      <w:start w:val="1"/>
      <w:numFmt w:val="decimal"/>
      <w:lvlText w:val="%1."/>
      <w:lvlJc w:val="left"/>
      <w:pPr>
        <w:ind w:left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1D21F10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580614E">
      <w:start w:val="1"/>
      <w:numFmt w:val="bullet"/>
      <w:lvlText w:val="▪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3A7F54">
      <w:start w:val="1"/>
      <w:numFmt w:val="bullet"/>
      <w:lvlText w:val="•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3B2AF54">
      <w:start w:val="1"/>
      <w:numFmt w:val="bullet"/>
      <w:lvlText w:val="o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DA6DE68">
      <w:start w:val="1"/>
      <w:numFmt w:val="bullet"/>
      <w:lvlText w:val="▪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816F54C">
      <w:start w:val="1"/>
      <w:numFmt w:val="bullet"/>
      <w:lvlText w:val="•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D88405E">
      <w:start w:val="1"/>
      <w:numFmt w:val="bullet"/>
      <w:lvlText w:val="o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0ECB7DA">
      <w:start w:val="1"/>
      <w:numFmt w:val="bullet"/>
      <w:lvlText w:val="▪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63C08DD"/>
    <w:multiLevelType w:val="hybridMultilevel"/>
    <w:tmpl w:val="1E389454"/>
    <w:lvl w:ilvl="0" w:tplc="DACC79A2">
      <w:start w:val="1"/>
      <w:numFmt w:val="decimal"/>
      <w:lvlText w:val="%1."/>
      <w:lvlJc w:val="left"/>
      <w:pPr>
        <w:ind w:left="31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DA78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96E268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316C40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558E04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ACCFC6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0FC881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63C30C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2D8B0B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9E8662D"/>
    <w:multiLevelType w:val="hybridMultilevel"/>
    <w:tmpl w:val="768E8DFC"/>
    <w:lvl w:ilvl="0" w:tplc="95F094F8">
      <w:start w:val="1"/>
      <w:numFmt w:val="decimal"/>
      <w:lvlText w:val="%1."/>
      <w:lvlJc w:val="left"/>
      <w:pPr>
        <w:ind w:left="75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1ECD42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278AB6A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1A8A13E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6188872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31C1C6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28832C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75AD9A4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34ED366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3D53018"/>
    <w:multiLevelType w:val="hybridMultilevel"/>
    <w:tmpl w:val="AB86E588"/>
    <w:lvl w:ilvl="0" w:tplc="3A46F860">
      <w:start w:val="1"/>
      <w:numFmt w:val="decimal"/>
      <w:lvlText w:val="%1."/>
      <w:lvlJc w:val="left"/>
      <w:pPr>
        <w:ind w:left="1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CCCC62">
      <w:start w:val="1"/>
      <w:numFmt w:val="lowerLetter"/>
      <w:lvlText w:val="%2"/>
      <w:lvlJc w:val="left"/>
      <w:pPr>
        <w:ind w:left="1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3AA322C">
      <w:start w:val="1"/>
      <w:numFmt w:val="lowerRoman"/>
      <w:lvlText w:val="%3"/>
      <w:lvlJc w:val="left"/>
      <w:pPr>
        <w:ind w:left="1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C807E82">
      <w:start w:val="1"/>
      <w:numFmt w:val="decimal"/>
      <w:lvlText w:val="%4"/>
      <w:lvlJc w:val="left"/>
      <w:pPr>
        <w:ind w:left="2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62C6E68">
      <w:start w:val="1"/>
      <w:numFmt w:val="lowerLetter"/>
      <w:lvlText w:val="%5"/>
      <w:lvlJc w:val="left"/>
      <w:pPr>
        <w:ind w:left="3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0829F56">
      <w:start w:val="1"/>
      <w:numFmt w:val="lowerRoman"/>
      <w:lvlText w:val="%6"/>
      <w:lvlJc w:val="left"/>
      <w:pPr>
        <w:ind w:left="4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1048E44">
      <w:start w:val="1"/>
      <w:numFmt w:val="decimal"/>
      <w:lvlText w:val="%7"/>
      <w:lvlJc w:val="left"/>
      <w:pPr>
        <w:ind w:left="4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0B0A1C8">
      <w:start w:val="1"/>
      <w:numFmt w:val="lowerLetter"/>
      <w:lvlText w:val="%8"/>
      <w:lvlJc w:val="left"/>
      <w:pPr>
        <w:ind w:left="5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4209482">
      <w:start w:val="1"/>
      <w:numFmt w:val="lowerRoman"/>
      <w:lvlText w:val="%9"/>
      <w:lvlJc w:val="left"/>
      <w:pPr>
        <w:ind w:left="6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42417ED"/>
    <w:multiLevelType w:val="hybridMultilevel"/>
    <w:tmpl w:val="3B20856C"/>
    <w:lvl w:ilvl="0" w:tplc="04E0400A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22C6226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D20B32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012A67A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602C3CE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560C0CE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AB48A5E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0B43774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0528928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7D10AC3"/>
    <w:multiLevelType w:val="hybridMultilevel"/>
    <w:tmpl w:val="E9E8258E"/>
    <w:lvl w:ilvl="0" w:tplc="28907458">
      <w:start w:val="6"/>
      <w:numFmt w:val="decimal"/>
      <w:lvlText w:val="%1"/>
      <w:lvlJc w:val="left"/>
      <w:pPr>
        <w:ind w:left="721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5C7B58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CF01EA8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74A049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E56F6D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4E621F4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71E40C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6D68700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DF8F702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875169A"/>
    <w:multiLevelType w:val="hybridMultilevel"/>
    <w:tmpl w:val="9E2EE92E"/>
    <w:lvl w:ilvl="0" w:tplc="1842FC66">
      <w:start w:val="7"/>
      <w:numFmt w:val="decimal"/>
      <w:lvlText w:val="%1."/>
      <w:lvlJc w:val="left"/>
      <w:pPr>
        <w:ind w:left="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4BC63DE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4742242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4062812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5F8FAFE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3EC3AA6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B38F93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E3828E4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CF61770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CC16615"/>
    <w:multiLevelType w:val="hybridMultilevel"/>
    <w:tmpl w:val="EA94F230"/>
    <w:lvl w:ilvl="0" w:tplc="7102E0D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DB62DA8"/>
    <w:multiLevelType w:val="hybridMultilevel"/>
    <w:tmpl w:val="CE88D74C"/>
    <w:lvl w:ilvl="0" w:tplc="0DA4D20E">
      <w:start w:val="1"/>
      <w:numFmt w:val="decimal"/>
      <w:lvlText w:val="%1."/>
      <w:lvlJc w:val="left"/>
      <w:pPr>
        <w:ind w:left="552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978615E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D36D9C8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9FC449E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CAAFA86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C4A7230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E6E5A04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86C7E8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2A233A0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015345F"/>
    <w:multiLevelType w:val="hybridMultilevel"/>
    <w:tmpl w:val="E2961578"/>
    <w:lvl w:ilvl="0" w:tplc="41EC8E76">
      <w:start w:val="1"/>
      <w:numFmt w:val="bullet"/>
      <w:lvlText w:val="-"/>
      <w:lvlJc w:val="left"/>
      <w:pPr>
        <w:ind w:left="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DEED080">
      <w:start w:val="1"/>
      <w:numFmt w:val="decimal"/>
      <w:lvlText w:val="%2."/>
      <w:lvlJc w:val="left"/>
      <w:pPr>
        <w:ind w:left="128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9688CC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2CC6318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A820866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4663946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2D2EA98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29897EC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86480AA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3BE0DCE"/>
    <w:multiLevelType w:val="hybridMultilevel"/>
    <w:tmpl w:val="83B40BE2"/>
    <w:lvl w:ilvl="0" w:tplc="56CC6A14">
      <w:start w:val="1"/>
      <w:numFmt w:val="decimal"/>
      <w:lvlText w:val="%1."/>
      <w:lvlJc w:val="left"/>
      <w:pPr>
        <w:ind w:left="75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828CD7E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EF62E54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F3A918A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0146F7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E9664A6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9E8F34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2CC4D6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39A1E66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4193C3D"/>
    <w:multiLevelType w:val="hybridMultilevel"/>
    <w:tmpl w:val="782484E8"/>
    <w:lvl w:ilvl="0" w:tplc="488A3718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6A686C"/>
    <w:multiLevelType w:val="hybridMultilevel"/>
    <w:tmpl w:val="A9524C22"/>
    <w:lvl w:ilvl="0" w:tplc="1E76F460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8326A8E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A065D86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D4E2914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38276E2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E86496E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92E64FC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526774E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07E76DE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4C167B7"/>
    <w:multiLevelType w:val="hybridMultilevel"/>
    <w:tmpl w:val="32F42706"/>
    <w:lvl w:ilvl="0" w:tplc="580ADF3E">
      <w:start w:val="4"/>
      <w:numFmt w:val="decimal"/>
      <w:lvlText w:val="%1."/>
      <w:lvlJc w:val="left"/>
      <w:pPr>
        <w:ind w:left="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F801614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22A875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2360F90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B62C5F0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4008936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2DC0184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5D8FC9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506F5BC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4EF3386"/>
    <w:multiLevelType w:val="hybridMultilevel"/>
    <w:tmpl w:val="7A72D148"/>
    <w:lvl w:ilvl="0" w:tplc="735048F8">
      <w:start w:val="1"/>
      <w:numFmt w:val="decimal"/>
      <w:lvlText w:val="%1."/>
      <w:lvlJc w:val="left"/>
      <w:pPr>
        <w:ind w:left="20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E2680E">
      <w:start w:val="1"/>
      <w:numFmt w:val="bullet"/>
      <w:lvlText w:val="-"/>
      <w:lvlJc w:val="left"/>
      <w:pPr>
        <w:ind w:left="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2E82464">
      <w:start w:val="1"/>
      <w:numFmt w:val="bullet"/>
      <w:lvlText w:val="▪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23A377C">
      <w:start w:val="1"/>
      <w:numFmt w:val="bullet"/>
      <w:lvlText w:val="•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D20A208">
      <w:start w:val="1"/>
      <w:numFmt w:val="bullet"/>
      <w:lvlText w:val="o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90C0528">
      <w:start w:val="1"/>
      <w:numFmt w:val="bullet"/>
      <w:lvlText w:val="▪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30446DC">
      <w:start w:val="1"/>
      <w:numFmt w:val="bullet"/>
      <w:lvlText w:val="•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B224904">
      <w:start w:val="1"/>
      <w:numFmt w:val="bullet"/>
      <w:lvlText w:val="o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F946D96">
      <w:start w:val="1"/>
      <w:numFmt w:val="bullet"/>
      <w:lvlText w:val="▪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69929E9"/>
    <w:multiLevelType w:val="hybridMultilevel"/>
    <w:tmpl w:val="9056A834"/>
    <w:lvl w:ilvl="0" w:tplc="42F40016">
      <w:start w:val="1"/>
      <w:numFmt w:val="decimal"/>
      <w:lvlText w:val="%1."/>
      <w:lvlJc w:val="left"/>
      <w:pPr>
        <w:ind w:left="19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37" w:hanging="360"/>
      </w:pPr>
    </w:lvl>
    <w:lvl w:ilvl="2" w:tplc="0419001B" w:tentative="1">
      <w:start w:val="1"/>
      <w:numFmt w:val="lowerRoman"/>
      <w:lvlText w:val="%3."/>
      <w:lvlJc w:val="right"/>
      <w:pPr>
        <w:ind w:left="3357" w:hanging="180"/>
      </w:pPr>
    </w:lvl>
    <w:lvl w:ilvl="3" w:tplc="0419000F" w:tentative="1">
      <w:start w:val="1"/>
      <w:numFmt w:val="decimal"/>
      <w:lvlText w:val="%4."/>
      <w:lvlJc w:val="left"/>
      <w:pPr>
        <w:ind w:left="4077" w:hanging="360"/>
      </w:pPr>
    </w:lvl>
    <w:lvl w:ilvl="4" w:tplc="04190019" w:tentative="1">
      <w:start w:val="1"/>
      <w:numFmt w:val="lowerLetter"/>
      <w:lvlText w:val="%5."/>
      <w:lvlJc w:val="left"/>
      <w:pPr>
        <w:ind w:left="4797" w:hanging="360"/>
      </w:pPr>
    </w:lvl>
    <w:lvl w:ilvl="5" w:tplc="0419001B" w:tentative="1">
      <w:start w:val="1"/>
      <w:numFmt w:val="lowerRoman"/>
      <w:lvlText w:val="%6."/>
      <w:lvlJc w:val="right"/>
      <w:pPr>
        <w:ind w:left="5517" w:hanging="180"/>
      </w:pPr>
    </w:lvl>
    <w:lvl w:ilvl="6" w:tplc="0419000F" w:tentative="1">
      <w:start w:val="1"/>
      <w:numFmt w:val="decimal"/>
      <w:lvlText w:val="%7."/>
      <w:lvlJc w:val="left"/>
      <w:pPr>
        <w:ind w:left="6237" w:hanging="360"/>
      </w:pPr>
    </w:lvl>
    <w:lvl w:ilvl="7" w:tplc="04190019" w:tentative="1">
      <w:start w:val="1"/>
      <w:numFmt w:val="lowerLetter"/>
      <w:lvlText w:val="%8."/>
      <w:lvlJc w:val="left"/>
      <w:pPr>
        <w:ind w:left="6957" w:hanging="360"/>
      </w:pPr>
    </w:lvl>
    <w:lvl w:ilvl="8" w:tplc="0419001B" w:tentative="1">
      <w:start w:val="1"/>
      <w:numFmt w:val="lowerRoman"/>
      <w:lvlText w:val="%9."/>
      <w:lvlJc w:val="right"/>
      <w:pPr>
        <w:ind w:left="7677" w:hanging="180"/>
      </w:pPr>
    </w:lvl>
  </w:abstractNum>
  <w:abstractNum w:abstractNumId="47" w15:restartNumberingAfterBreak="0">
    <w:nsid w:val="7B6236EA"/>
    <w:multiLevelType w:val="hybridMultilevel"/>
    <w:tmpl w:val="CA4EB0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3"/>
  </w:num>
  <w:num w:numId="2">
    <w:abstractNumId w:val="25"/>
  </w:num>
  <w:num w:numId="3">
    <w:abstractNumId w:val="28"/>
  </w:num>
  <w:num w:numId="4">
    <w:abstractNumId w:val="33"/>
  </w:num>
  <w:num w:numId="5">
    <w:abstractNumId w:val="16"/>
  </w:num>
  <w:num w:numId="6">
    <w:abstractNumId w:val="39"/>
  </w:num>
  <w:num w:numId="7">
    <w:abstractNumId w:val="41"/>
  </w:num>
  <w:num w:numId="8">
    <w:abstractNumId w:val="24"/>
  </w:num>
  <w:num w:numId="9">
    <w:abstractNumId w:val="17"/>
  </w:num>
  <w:num w:numId="10">
    <w:abstractNumId w:val="13"/>
  </w:num>
  <w:num w:numId="11">
    <w:abstractNumId w:val="8"/>
  </w:num>
  <w:num w:numId="12">
    <w:abstractNumId w:val="1"/>
  </w:num>
  <w:num w:numId="13">
    <w:abstractNumId w:val="12"/>
  </w:num>
  <w:num w:numId="14">
    <w:abstractNumId w:val="4"/>
  </w:num>
  <w:num w:numId="15">
    <w:abstractNumId w:val="22"/>
  </w:num>
  <w:num w:numId="16">
    <w:abstractNumId w:val="6"/>
  </w:num>
  <w:num w:numId="17">
    <w:abstractNumId w:val="36"/>
  </w:num>
  <w:num w:numId="18">
    <w:abstractNumId w:val="27"/>
  </w:num>
  <w:num w:numId="19">
    <w:abstractNumId w:val="19"/>
  </w:num>
  <w:num w:numId="20">
    <w:abstractNumId w:val="30"/>
  </w:num>
  <w:num w:numId="21">
    <w:abstractNumId w:val="44"/>
  </w:num>
  <w:num w:numId="22">
    <w:abstractNumId w:val="37"/>
  </w:num>
  <w:num w:numId="23">
    <w:abstractNumId w:val="15"/>
  </w:num>
  <w:num w:numId="24">
    <w:abstractNumId w:val="10"/>
  </w:num>
  <w:num w:numId="25">
    <w:abstractNumId w:val="3"/>
  </w:num>
  <w:num w:numId="26">
    <w:abstractNumId w:val="21"/>
  </w:num>
  <w:num w:numId="27">
    <w:abstractNumId w:val="23"/>
  </w:num>
  <w:num w:numId="28">
    <w:abstractNumId w:val="11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20"/>
  </w:num>
  <w:num w:numId="32">
    <w:abstractNumId w:val="0"/>
  </w:num>
  <w:num w:numId="33">
    <w:abstractNumId w:val="5"/>
  </w:num>
  <w:num w:numId="34">
    <w:abstractNumId w:val="38"/>
  </w:num>
  <w:num w:numId="35">
    <w:abstractNumId w:val="29"/>
  </w:num>
  <w:num w:numId="36">
    <w:abstractNumId w:val="35"/>
  </w:num>
  <w:num w:numId="37">
    <w:abstractNumId w:val="34"/>
  </w:num>
  <w:num w:numId="38">
    <w:abstractNumId w:val="32"/>
  </w:num>
  <w:num w:numId="39">
    <w:abstractNumId w:val="40"/>
  </w:num>
  <w:num w:numId="40">
    <w:abstractNumId w:val="26"/>
  </w:num>
  <w:num w:numId="41">
    <w:abstractNumId w:val="45"/>
  </w:num>
  <w:num w:numId="42">
    <w:abstractNumId w:val="14"/>
  </w:num>
  <w:num w:numId="43">
    <w:abstractNumId w:val="42"/>
  </w:num>
  <w:num w:numId="44">
    <w:abstractNumId w:val="18"/>
  </w:num>
  <w:num w:numId="45">
    <w:abstractNumId w:val="46"/>
  </w:num>
  <w:num w:numId="46">
    <w:abstractNumId w:val="47"/>
  </w:num>
  <w:num w:numId="47">
    <w:abstractNumId w:val="9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7A1"/>
    <w:rsid w:val="000106DD"/>
    <w:rsid w:val="00011FC5"/>
    <w:rsid w:val="0002665B"/>
    <w:rsid w:val="00032044"/>
    <w:rsid w:val="000650C9"/>
    <w:rsid w:val="00082853"/>
    <w:rsid w:val="000913CD"/>
    <w:rsid w:val="000A48E6"/>
    <w:rsid w:val="000B4BE7"/>
    <w:rsid w:val="000D33E0"/>
    <w:rsid w:val="000E01FE"/>
    <w:rsid w:val="00113875"/>
    <w:rsid w:val="0011786D"/>
    <w:rsid w:val="001214F9"/>
    <w:rsid w:val="0013124F"/>
    <w:rsid w:val="0013628E"/>
    <w:rsid w:val="001A4411"/>
    <w:rsid w:val="001A7F77"/>
    <w:rsid w:val="002065BD"/>
    <w:rsid w:val="002265B1"/>
    <w:rsid w:val="002331E1"/>
    <w:rsid w:val="00253FE2"/>
    <w:rsid w:val="002565BE"/>
    <w:rsid w:val="00264D97"/>
    <w:rsid w:val="00271356"/>
    <w:rsid w:val="002912D6"/>
    <w:rsid w:val="002B3A87"/>
    <w:rsid w:val="002E7F5E"/>
    <w:rsid w:val="002F3308"/>
    <w:rsid w:val="003050A0"/>
    <w:rsid w:val="003457E1"/>
    <w:rsid w:val="00374238"/>
    <w:rsid w:val="0039628C"/>
    <w:rsid w:val="003A7CA5"/>
    <w:rsid w:val="003C1284"/>
    <w:rsid w:val="00420A8B"/>
    <w:rsid w:val="00443A59"/>
    <w:rsid w:val="00454209"/>
    <w:rsid w:val="00460C1E"/>
    <w:rsid w:val="004D337C"/>
    <w:rsid w:val="004E3185"/>
    <w:rsid w:val="005131F3"/>
    <w:rsid w:val="00513415"/>
    <w:rsid w:val="00517CFF"/>
    <w:rsid w:val="005503C0"/>
    <w:rsid w:val="005537AC"/>
    <w:rsid w:val="00595C9D"/>
    <w:rsid w:val="005F4392"/>
    <w:rsid w:val="005F5DBB"/>
    <w:rsid w:val="00611EEB"/>
    <w:rsid w:val="00625E55"/>
    <w:rsid w:val="00633FAC"/>
    <w:rsid w:val="00684464"/>
    <w:rsid w:val="006E1CB0"/>
    <w:rsid w:val="00731521"/>
    <w:rsid w:val="00772157"/>
    <w:rsid w:val="007B1635"/>
    <w:rsid w:val="007C27A6"/>
    <w:rsid w:val="008009FD"/>
    <w:rsid w:val="008262AD"/>
    <w:rsid w:val="00835B69"/>
    <w:rsid w:val="00861749"/>
    <w:rsid w:val="00866A2F"/>
    <w:rsid w:val="00887F2B"/>
    <w:rsid w:val="008D1DCA"/>
    <w:rsid w:val="008E7EF6"/>
    <w:rsid w:val="00972E51"/>
    <w:rsid w:val="00A344D8"/>
    <w:rsid w:val="00A642B2"/>
    <w:rsid w:val="00A7331E"/>
    <w:rsid w:val="00AB2E44"/>
    <w:rsid w:val="00AB66B6"/>
    <w:rsid w:val="00AC70C6"/>
    <w:rsid w:val="00AD0EE9"/>
    <w:rsid w:val="00B72C60"/>
    <w:rsid w:val="00B9413B"/>
    <w:rsid w:val="00BA6C66"/>
    <w:rsid w:val="00BB3752"/>
    <w:rsid w:val="00BC5873"/>
    <w:rsid w:val="00C01055"/>
    <w:rsid w:val="00C202B7"/>
    <w:rsid w:val="00C37D93"/>
    <w:rsid w:val="00C65388"/>
    <w:rsid w:val="00CA3896"/>
    <w:rsid w:val="00CC0D1D"/>
    <w:rsid w:val="00CF24AA"/>
    <w:rsid w:val="00D37382"/>
    <w:rsid w:val="00D51520"/>
    <w:rsid w:val="00D70EDE"/>
    <w:rsid w:val="00DA59C8"/>
    <w:rsid w:val="00DD27A1"/>
    <w:rsid w:val="00DF4D70"/>
    <w:rsid w:val="00E43C43"/>
    <w:rsid w:val="00E44A9B"/>
    <w:rsid w:val="00ED109B"/>
    <w:rsid w:val="00F20624"/>
    <w:rsid w:val="00F83344"/>
    <w:rsid w:val="00F8760C"/>
    <w:rsid w:val="00F92999"/>
    <w:rsid w:val="00FB634E"/>
    <w:rsid w:val="00FE03B1"/>
    <w:rsid w:val="00FF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F1EACD-FB17-4DE6-9A9F-235921484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65" w:lineRule="auto"/>
      <w:ind w:left="1567" w:right="819" w:hanging="10"/>
      <w:jc w:val="both"/>
    </w:pPr>
    <w:rPr>
      <w:rFonts w:eastAsia="Calibri" w:cs="Calibri"/>
      <w:color w:val="000000"/>
      <w:sz w:val="18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" w:line="260" w:lineRule="auto"/>
      <w:ind w:left="10" w:right="1" w:hanging="10"/>
      <w:jc w:val="center"/>
      <w:outlineLvl w:val="0"/>
    </w:pPr>
    <w:rPr>
      <w:rFonts w:eastAsia="Calibri" w:cs="Calibri"/>
      <w:b/>
      <w:color w:val="000000"/>
      <w:sz w:val="18"/>
      <w:szCs w:val="22"/>
      <w:lang w:val="en-US" w:eastAsia="en-US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" w:line="260" w:lineRule="auto"/>
      <w:ind w:left="10" w:right="1" w:hanging="10"/>
      <w:jc w:val="center"/>
      <w:outlineLvl w:val="1"/>
    </w:pPr>
    <w:rPr>
      <w:rFonts w:eastAsia="Calibri" w:cs="Calibri"/>
      <w:b/>
      <w:color w:val="000000"/>
      <w:sz w:val="1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000000"/>
      <w:sz w:val="18"/>
    </w:rPr>
  </w:style>
  <w:style w:type="character" w:customStyle="1" w:styleId="20">
    <w:name w:val="Заголовок 2 Знак"/>
    <w:link w:val="2"/>
    <w:rPr>
      <w:rFonts w:ascii="Calibri" w:eastAsia="Calibri" w:hAnsi="Calibri" w:cs="Calibri"/>
      <w:b/>
      <w:color w:val="000000"/>
      <w:sz w:val="18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uiPriority w:val="99"/>
    <w:rsid w:val="00DF4D70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DF4D70"/>
    <w:pPr>
      <w:spacing w:after="200" w:line="276" w:lineRule="auto"/>
      <w:ind w:left="720" w:right="0" w:firstLine="0"/>
      <w:contextualSpacing/>
      <w:jc w:val="left"/>
    </w:pPr>
    <w:rPr>
      <w:rFonts w:eastAsia="Times New Roman" w:cs="Times New Roman"/>
      <w:color w:val="auto"/>
      <w:sz w:val="22"/>
    </w:rPr>
  </w:style>
  <w:style w:type="paragraph" w:styleId="a5">
    <w:name w:val="header"/>
    <w:basedOn w:val="a"/>
    <w:link w:val="a6"/>
    <w:uiPriority w:val="99"/>
    <w:unhideWhenUsed/>
    <w:rsid w:val="000E01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E01FE"/>
    <w:rPr>
      <w:rFonts w:eastAsia="Calibri" w:cs="Calibri"/>
      <w:color w:val="000000"/>
      <w:sz w:val="18"/>
      <w:szCs w:val="22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A73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331E"/>
    <w:rPr>
      <w:rFonts w:ascii="Tahoma" w:eastAsia="Calibri" w:hAnsi="Tahoma" w:cs="Tahoma"/>
      <w:color w:val="000000"/>
      <w:sz w:val="16"/>
      <w:szCs w:val="16"/>
      <w:lang w:val="en-US" w:eastAsia="en-US"/>
    </w:rPr>
  </w:style>
  <w:style w:type="character" w:customStyle="1" w:styleId="a9">
    <w:name w:val="Цветовое выделение"/>
    <w:uiPriority w:val="99"/>
    <w:rsid w:val="006E1CB0"/>
    <w:rPr>
      <w:b/>
      <w:bCs/>
      <w:color w:val="000080"/>
    </w:rPr>
  </w:style>
  <w:style w:type="character" w:styleId="aa">
    <w:name w:val="Strong"/>
    <w:basedOn w:val="a0"/>
    <w:uiPriority w:val="22"/>
    <w:qFormat/>
    <w:rsid w:val="00011FC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4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os.belovokyzgty.ru/course/index.php?categoryid=15" TargetMode="External"/><Relationship Id="rId18" Type="http://schemas.openxmlformats.org/officeDocument/2006/relationships/hyperlink" Target="https://vestnik.kuzstu.ru/" TargetMode="External"/><Relationship Id="rId26" Type="http://schemas.openxmlformats.org/officeDocument/2006/relationships/hyperlink" Target="https://elibrary.ru/defaultx.asp?" TargetMode="External"/><Relationship Id="rId3" Type="http://schemas.openxmlformats.org/officeDocument/2006/relationships/styles" Target="styles.xml"/><Relationship Id="rId21" Type="http://schemas.openxmlformats.org/officeDocument/2006/relationships/hyperlink" Target="https://elibrary.ru/contents.asp?titleid=8628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ibrary.kuzstu.ru/meto.php?n=91621&amp;type=utchposob:common" TargetMode="External"/><Relationship Id="rId17" Type="http://schemas.openxmlformats.org/officeDocument/2006/relationships/hyperlink" Target="https://www.technormativ.ru/" TargetMode="External"/><Relationship Id="rId25" Type="http://schemas.openxmlformats.org/officeDocument/2006/relationships/hyperlink" Target="http://e&#1086;s.belovokyzgt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" TargetMode="External"/><Relationship Id="rId20" Type="http://schemas.openxmlformats.org/officeDocument/2006/relationships/hyperlink" Target="https://www.rudmet.ru/catalog/journals/1/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rary.kuzstu.ru/meto.php?n=91665&amp;type=utchposob:common" TargetMode="External"/><Relationship Id="rId24" Type="http://schemas.openxmlformats.org/officeDocument/2006/relationships/hyperlink" Target="http://belovokyzgty.r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.lanbook.com" TargetMode="External"/><Relationship Id="rId23" Type="http://schemas.openxmlformats.org/officeDocument/2006/relationships/hyperlink" Target="https://kuzstu.ru/" TargetMode="External"/><Relationship Id="rId28" Type="http://schemas.openxmlformats.org/officeDocument/2006/relationships/footer" Target="footer1.xml"/><Relationship Id="rId10" Type="http://schemas.openxmlformats.org/officeDocument/2006/relationships/hyperlink" Target="http://library.kuzstu.ru/meto.php?n=91073&amp;type=utchposob:common" TargetMode="External"/><Relationship Id="rId19" Type="http://schemas.openxmlformats.org/officeDocument/2006/relationships/hyperlink" Target="https://mining-media.ru/ru/https:/mining-media.ru/ru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brary.kuzstu.ru/meto.php?n=90812&amp;type=utchposob:common" TargetMode="External"/><Relationship Id="rId14" Type="http://schemas.openxmlformats.org/officeDocument/2006/relationships/hyperlink" Target="https://elib.kuzstu.ru/" TargetMode="External"/><Relationship Id="rId22" Type="http://schemas.openxmlformats.org/officeDocument/2006/relationships/hyperlink" Target="http://www.ugolinfo.ru/onLine.html" TargetMode="External"/><Relationship Id="rId27" Type="http://schemas.openxmlformats.org/officeDocument/2006/relationships/hyperlink" Target="http://www.consultant.ru/" TargetMode="Externa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I+dXoCcgWj3tiN4O7MO0kpi7D20=</DigestValue>
    </Reference>
    <Reference URI="#idOfficeObject" Type="http://www.w3.org/2000/09/xmldsig#Object">
      <DigestMethod Algorithm="http://www.w3.org/2000/09/xmldsig#sha1"/>
      <DigestValue>JLKKQR+78NHejnGRi+wSLN5nkFY=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rxIAOM6Gdoqu/CPDUyRn2K5FmjY=</DigestValue>
    </Reference>
  </SignedInfo>
  <SignatureValue>DrTf2Xzky+EZUNMK4VhuIy3txdsUwh8IXo6ciacoS1lavBfraDjJZf7TwAYBLR74QemHfjH9Aq9S
bBkiLCrnKzlL1qlCHMBpA93Vrx1pRr5EMtu1IAZyrXF0LXpYOaC5CpeelwzknefStevVoxvYWglA
23C7x2l5iwYPJB+jEyihbVwJx7mAhV0Gk8K9z5m83N2vGXSpsYZXA6iUijBDOnLyvSQfHDTWl6r/
8l06qPcr3KQbP1LOD8ZBlMOqM/8DXi9VhlQc3vXKXE2WIM/4mYIB1hMvKWv8FvPhsKReawcD8UHS
w3+DUeuRvJGLv7VjLbvnoppnrN8hRD10s1ohMA==</SignatureValue>
  <KeyInfo>
    <X509Data>
      <X509Certificate>MIIEpDCCA4ygAwIBAgIKl0wIaRbNvbqE7zANBgkqhkiG9w0BAQsFADCB/zE1MDMGA1UEAwws0JHQ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==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siyLfL0q4ArOj01oIyz1Ope6fDc=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Wj0k57jtsTK4pS752THwCO+KdI8=</DigestValue>
      </Reference>
      <Reference URI="/word/styles.xml?ContentType=application/vnd.openxmlformats-officedocument.wordprocessingml.styles+xml">
        <DigestMethod Algorithm="http://www.w3.org/2000/09/xmldsig#sha1"/>
        <DigestValue>OiRjpgcob/gGtmFBsG+6bvlVwEo=</DigestValue>
      </Reference>
      <Reference URI="/word/numbering.xml?ContentType=application/vnd.openxmlformats-officedocument.wordprocessingml.numbering+xml">
        <DigestMethod Algorithm="http://www.w3.org/2000/09/xmldsig#sha1"/>
        <DigestValue>FUhDioPzDZJfF4Y+L3Mt4GdgXUc=</DigestValue>
      </Reference>
      <Reference URI="/word/webSettings.xml?ContentType=application/vnd.openxmlformats-officedocument.wordprocessingml.webSettings+xml">
        <DigestMethod Algorithm="http://www.w3.org/2000/09/xmldsig#sha1"/>
        <DigestValue>dk2NZAROPaVXYffgl6fussTJMO0=</DigestValue>
      </Reference>
      <Reference URI="/word/footnotes.xml?ContentType=application/vnd.openxmlformats-officedocument.wordprocessingml.footnotes+xml">
        <DigestMethod Algorithm="http://www.w3.org/2000/09/xmldsig#sha1"/>
        <DigestValue>UL6qXCeE0gk9FXD0mBZSSPbTaV4=</DigestValue>
      </Reference>
      <Reference URI="/word/footer3.xml?ContentType=application/vnd.openxmlformats-officedocument.wordprocessingml.footer+xml">
        <DigestMethod Algorithm="http://www.w3.org/2000/09/xmldsig#sha1"/>
        <DigestValue>KaN4b4CKjKneCSzJnHPy/oyRl4c=</DigestValue>
      </Reference>
      <Reference URI="/word/document.xml?ContentType=application/vnd.openxmlformats-officedocument.wordprocessingml.document.main+xml">
        <DigestMethod Algorithm="http://www.w3.org/2000/09/xmldsig#sha1"/>
        <DigestValue>gykZjUp8c6NJnEgzrsHVFewe2A4=</DigestValue>
      </Reference>
      <Reference URI="/word/endnotes.xml?ContentType=application/vnd.openxmlformats-officedocument.wordprocessingml.endnotes+xml">
        <DigestMethod Algorithm="http://www.w3.org/2000/09/xmldsig#sha1"/>
        <DigestValue>nExQb72jNodN+JIWIJf89UTbDKw=</DigestValue>
      </Reference>
      <Reference URI="/word/footer1.xml?ContentType=application/vnd.openxmlformats-officedocument.wordprocessingml.footer+xml">
        <DigestMethod Algorithm="http://www.w3.org/2000/09/xmldsig#sha1"/>
        <DigestValue>JmRJaVA/i8fYf6KY9U8kwgzANxQ=</DigestValue>
      </Reference>
      <Reference URI="/word/footer2.xml?ContentType=application/vnd.openxmlformats-officedocument.wordprocessingml.footer+xml">
        <DigestMethod Algorithm="http://www.w3.org/2000/09/xmldsig#sha1"/>
        <DigestValue>tgGczWA+1yEtNpUo78Ie8GLKloI=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6"/>
            <mdssi:RelationshipReference SourceId="rId11"/>
            <mdssi:RelationshipReference SourceId="rId24"/>
            <mdssi:RelationshipReference SourceId="rId32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31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</Transform>
          <Transform Algorithm="http://www.w3.org/TR/2001/REC-xml-c14n-20010315"/>
        </Transforms>
        <DigestMethod Algorithm="http://www.w3.org/2000/09/xmldsig#sha1"/>
        <DigestValue>rptcwxugTProjnYLI8AwxBlLp3w=</DigestValue>
      </Reference>
    </Manifest>
    <SignatureProperties>
      <SignatureProperty Id="idSignatureTime" Target="#idPackageSignature">
        <mdssi:SignatureTime>
          <mdssi:Format>YYYY-MM-DDThh:mm:ssTZD</mdssi:Format>
          <mdssi:Value>2024-05-21T09:49:28Z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2024-05-21T09:49:28Z</xd:SigningTime>
          <xd:SigningCertificate>
            <xd:Cert>
              <xd:CertDigest>
                <DigestMethod Algorithm="http://www.w3.org/2000/09/xmldsig#sha1"/>
                <DigestValue>/I/KjWxguronECddxgV9Lizfhlg=</DigestValue>
              </xd:CertDigest>
              <xd:IssuerSerial>
                <X509IssuerName>CN=Белов Валерий Федорович, O=Филиал КузГТУ в г.Белово, OU=кафедра горного дела и техносферной безопасности, E=belovvf@bk.ru, C=RU</X509IssuerName>
                <X509SerialNumber>714479897503616118457583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Y2OFAOnJb1Gmi5cOIw6REXiDYbw=</DigestValue>
    </Reference>
    <Reference URI="#idOfficeObject" Type="http://www.w3.org/2000/09/xmldsig#Object">
      <DigestMethod Algorithm="http://www.w3.org/2000/09/xmldsig#sha1"/>
      <DigestValue>wdrps2OXMGAKUO/qbIj19UOJkFw=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aWXqb05MdXt3IQosQ0hI4sOZ03A=</DigestValue>
    </Reference>
  </SignedInfo>
  <SignatureValue>J3iR1UkNWPTJMofXAltXm3JVFnkmG7C6UU+YwjiYxvF3Q6dOIBE7vEuthE+2zNBvi3umcF/gxFmI
LHe5q58ek/MkJmnqqlEJGFVn0p/FC9zmn5dVbMKoHb9rR6euee/At4RlP7lYCww53xQ+cCRXy0Nt
wLBaUlPs0L3d+jSm5BU=</SignatureValue>
  <KeyInfo>
    <X509Data>
      <X509Certificate>MIID1TCCAz6gAwIBAgIJAMDuEVPjugwOMA0GCSqGSIb3DQEBBQUAMIIBIjELMAkGA1UEBhMCUlUx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siyLfL0q4ArOj01oIyz1Ope6fDc=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Wj0k57jtsTK4pS752THwCO+KdI8=</DigestValue>
      </Reference>
      <Reference URI="/word/styles.xml?ContentType=application/vnd.openxmlformats-officedocument.wordprocessingml.styles+xml">
        <DigestMethod Algorithm="http://www.w3.org/2000/09/xmldsig#sha1"/>
        <DigestValue>OiRjpgcob/gGtmFBsG+6bvlVwEo=</DigestValue>
      </Reference>
      <Reference URI="/word/numbering.xml?ContentType=application/vnd.openxmlformats-officedocument.wordprocessingml.numbering+xml">
        <DigestMethod Algorithm="http://www.w3.org/2000/09/xmldsig#sha1"/>
        <DigestValue>FUhDioPzDZJfF4Y+L3Mt4GdgXUc=</DigestValue>
      </Reference>
      <Reference URI="/word/webSettings.xml?ContentType=application/vnd.openxmlformats-officedocument.wordprocessingml.webSettings+xml">
        <DigestMethod Algorithm="http://www.w3.org/2000/09/xmldsig#sha1"/>
        <DigestValue>dk2NZAROPaVXYffgl6fussTJMO0=</DigestValue>
      </Reference>
      <Reference URI="/word/footnotes.xml?ContentType=application/vnd.openxmlformats-officedocument.wordprocessingml.footnotes+xml">
        <DigestMethod Algorithm="http://www.w3.org/2000/09/xmldsig#sha1"/>
        <DigestValue>UL6qXCeE0gk9FXD0mBZSSPbTaV4=</DigestValue>
      </Reference>
      <Reference URI="/word/footer3.xml?ContentType=application/vnd.openxmlformats-officedocument.wordprocessingml.footer+xml">
        <DigestMethod Algorithm="http://www.w3.org/2000/09/xmldsig#sha1"/>
        <DigestValue>KaN4b4CKjKneCSzJnHPy/oyRl4c=</DigestValue>
      </Reference>
      <Reference URI="/word/document.xml?ContentType=application/vnd.openxmlformats-officedocument.wordprocessingml.document.main+xml">
        <DigestMethod Algorithm="http://www.w3.org/2000/09/xmldsig#sha1"/>
        <DigestValue>gykZjUp8c6NJnEgzrsHVFewe2A4=</DigestValue>
      </Reference>
      <Reference URI="/word/endnotes.xml?ContentType=application/vnd.openxmlformats-officedocument.wordprocessingml.endnotes+xml">
        <DigestMethod Algorithm="http://www.w3.org/2000/09/xmldsig#sha1"/>
        <DigestValue>nExQb72jNodN+JIWIJf89UTbDKw=</DigestValue>
      </Reference>
      <Reference URI="/word/footer1.xml?ContentType=application/vnd.openxmlformats-officedocument.wordprocessingml.footer+xml">
        <DigestMethod Algorithm="http://www.w3.org/2000/09/xmldsig#sha1"/>
        <DigestValue>JmRJaVA/i8fYf6KY9U8kwgzANxQ=</DigestValue>
      </Reference>
      <Reference URI="/word/footer2.xml?ContentType=application/vnd.openxmlformats-officedocument.wordprocessingml.footer+xml">
        <DigestMethod Algorithm="http://www.w3.org/2000/09/xmldsig#sha1"/>
        <DigestValue>tgGczWA+1yEtNpUo78Ie8GLKloI=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6"/>
            <mdssi:RelationshipReference SourceId="rId11"/>
            <mdssi:RelationshipReference SourceId="rId24"/>
            <mdssi:RelationshipReference SourceId="rId32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31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</Transform>
          <Transform Algorithm="http://www.w3.org/TR/2001/REC-xml-c14n-20010315"/>
        </Transforms>
        <DigestMethod Algorithm="http://www.w3.org/2000/09/xmldsig#sha1"/>
        <DigestValue>rptcwxugTProjnYLI8AwxBlLp3w=</DigestValue>
      </Reference>
    </Manifest>
    <SignatureProperties>
      <SignatureProperty Id="idSignatureTime" Target="#idPackageSignature">
        <mdssi:SignatureTime>
          <mdssi:Format>YYYY-MM-DDThh:mm:ssTZD</mdssi:Format>
          <mdssi:Value>2024-05-23T03:37:42Z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2024-05-23T03:37:42Z</xd:SigningTime>
          <xd:SigningCertificate>
            <xd:Cert>
              <xd:CertDigest>
                <DigestMethod Algorithm="http://www.w3.org/2000/09/xmldsig#sha1"/>
                <DigestValue>MrxEczCVKboVhFfJT2/VcyWapuU=</DigestValue>
              </xd:CertDigest>
              <xd:IssuerSerial>
                <X509IssuerName>C=RU, OU=кафедра горного дела и технологической безопасности, O=филиал КузГТУ в г.Белово, CN=Аксененко Виталий Владимирович, E=vitaks_63@mail.ru</X509IssuerName>
                <X509SerialNumber>13902068151739878414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BsQVkaxdMAvMRDQFyG0XYAFwPwg=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DhDBMC3DphoVZOU9IuatCkKtGdEHbaOFu7F7a3Q7AGBpKSsakBLRMljqAVY42XHZ2zytKxg0
    JeKw5uSeHwoX/BpVLLbu8DFWpOLhv3fsCJ7DdkCWCxXy5L+mtyyL+mP4cIAFe/V/m6qOxJsq
    oQKvYWi6KD529SFzPloDsx5ohQ89PjmAWSmsWyZYU3xi2E3vRsrc4ySBF/Ynltez99iGKdJf
    8zZb8Er/M3GkMesn2sx/xgvVqKI4AXtB8ZRmkAB+WpgiPUEc0N5HwQY5cU5zRm2NOwhB5hGn
    mcw6mOwbdeG9gVc2NEECu2TPUsO3MBCDC2SStyhS6uLkRY4Tg4DM8w==
  </SignatureValue>
  <KeyInfo>
    <KeyValue>
      <RSAKeyValue>
        <Modulus>
            mz7T0Rb+3ubI28GlkyDK7A+V03OuTz8lN7z281bNA1wJbDlkb7CpYxIlmpP8fg8LVG25rEcG
            diFi/VY4IOWiW+LZ/DxJqdLJvb26dKKBAz5d7KCcGjlEc84XtZed2vzqx8AcCq63hSmvZsHt
            sBNtpMwkSvs7+EY7uYXKwC1OIY/MWQmrWOCukSvJ0n70o2EyguES/h71cTqmbM3A7ENrJubn
            4RLnzyjVb999E2QKjA9CdNx0XrieNVHIOFG/HL8QXURGEBBccjod9vSIWqWiL5uhIWK+J1hX
            mApQnNjsiGKfCFJJFF9AEwMVufQToZFdYRQ++j9Jf+h3kNJFmOv89w==
          </Modulus>
        <Exponent>AQAB</Exponent>
      </RSAKeyValue>
    </KeyValue>
    <X509Data>
      <X509Certificate>
          MIIFKDCCBBCgAwIBAgIKeiUfi7UNgArfTjANBgkqhkiG9w0BAQsFADCCAUAxQTA/BgNVBAMM
          ONCU0L7Qu9Cz0LDQvdC+0LLQsCDQltCw0L3QvdCwINCQ0LvQtdC60YHQsNC90LTRgNC+0LLQ
          vdCwMYGQMIGNBgNVBAoMgYXQmtGD0LfQsdCw0YHRgdC60LjQuSDQs9C+0YHRg9C00LDRgNGB
          0YLQstC10L3QvdGL0Lkg0YLQtdGF0L3QuNGH0LXRgdC60LjQuSDRg9C90LjQstC10YDRgdC4
          0YLQtdGCINC40LzQtdC90Lgg0KIu0KQu0JPQvtGA0LHQsNGH0LXQstCwMTUwMwYDVQQLDCzQ
          pNC40LvQuNCw0Lsg0JrRg9C30JPQotCjINCyINCzLtCR0LXQu9C+0LLQvjEkMCIGCSqGSIb3
          DQEJARYVZG9sZ2Fub3ZhamFAa3V6c3R1LnJ1MQswCQYDVQQGEwJSVTAeFw0yMzA5MjcwODA5
          MThaFw0yODA5MjcwODA5MThaMIIBQDFBMD8GA1UEAww40JTQvtC70LPQsNC90L7QstCwINCW
          0LDQvdC90LAg0JDQu9C10LrRgdCw0L3QtNGA0L7QstC90LAxgZAwgY0GA1UECgyBhdCa0YPQ
          t9Cx0LDRgdGB0LrQuNC5INCz0L7RgdGD0LTQsNGA0YHRgtCy0LXQvdC90YvQuSDRgtC10YXQ
          vdC40YfQtdGB0LrQuNC5INGD0L3QuNCy0LXRgNGB0LjRgtC10YIg0LjQvNC10L3QuCDQoi7Q
          pC7Qk9C+0YDQsdCw0YfQtdCy0LAxNTAzBgNVBAsMLNCk0LjQu9C40LDQuyDQmtGD0LfQk9Ci
          0KMg0LIg0LMu0JHQtdC70L7QstC+MSQwIgYJKoZIhvcNAQkBFhVkb2xnYW5vdmFqYUBrdXpz
          dHUucnUxCzAJBgNVBAYTAlJVMIIBIjANBgkqhkiG9w0BAQEFAAOCAQ8AMIIBCgKCAQEAmz7T
          0Rb+3ubI28GlkyDK7A+V03OuTz8lN7z281bNA1wJbDlkb7CpYxIlmpP8fg8LVG25rEcGdiFi
          /VY4IOWiW+LZ/DxJqdLJvb26dKKBAz5d7KCcGjlEc84XtZed2vzqx8AcCq63hSmvZsHtsBNt
          pMwkSvs7+EY7uYXKwC1OIY/MWQmrWOCukSvJ0n70o2EyguES/h71cTqmbM3A7ENrJubn4RLn
          zyjVb999E2QKjA9CdNx0XrieNVHIOFG/HL8QXURGEBBccjod9vSIWqWiL5uhIWK+J1hXmApQ
          nNjsiGKfCFJJFF9AEwMVufQToZFdYRQ++j9Jf+h3kNJFmOv89wIDAQABoyAwHjAPBgkqhkiG
          9y8BAQoEAgUAMAsGA1UdDwQEAwIHgDANBgkqhkiG9w0BAQsFAAOCAQEAd51n4JOjvhcxK1zc
          PH5j8yXY7+DFKNh9fUf7ctphy4THN4K8GwAXLlgNcwEVp/99uO4ruimjAp5dRJxAL1oh2g1T
          duMTkPpdT0ar3jzPDnoIJC2rJmrtGxVPZ8A3C7Wl3nFbhaFhd0qs7sItXHbR9qACf7wi6QzW
          WO41x0I95qu4tb6xh91uBLJ0XC47VGiVQtrl11jxveDHY2dtVXp+CfLL3xudE5Q8sxxAG1Kd
          8FWk6pnXoR87pOMdRK0g93jn+fDxLzN07mqeTA7owBHl709itSkodzFEssi5z18DofIEB9Uh
          2H9scU4urjNgA2jbVzMwjxEFnyxKssHVx+nVqg==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29"/>
            <mdssi:RelationshipReference SourceId="rId6"/>
            <mdssi:RelationshipReference SourceId="rId32"/>
            <mdssi:RelationshipReference SourceId="rId5"/>
            <mdssi:RelationshipReference SourceId="rId28"/>
            <mdssi:RelationshipReference SourceId="rId31"/>
            <mdssi:RelationshipReference SourceId="rId4"/>
            <mdssi:RelationshipReference SourceId="rId30"/>
          </Transform>
          <Transform Algorithm="http://www.w3.org/TR/2001/REC-xml-c14n-20010315"/>
        </Transforms>
        <DigestMethod Algorithm="http://www.w3.org/2000/09/xmldsig#sha1"/>
        <DigestValue>sHuPdsvrGPkCMA1Dlq4dQN0HjTI=</DigestValue>
      </Reference>
      <Reference URI="/word/document.xml?ContentType=application/vnd.openxmlformats-officedocument.wordprocessingml.document.main+xml">
        <DigestMethod Algorithm="http://www.w3.org/2000/09/xmldsig#sha1"/>
        <DigestValue>gykZjUp8c6NJnEgzrsHVFewe2A4=</DigestValue>
      </Reference>
      <Reference URI="/word/endnotes.xml?ContentType=application/vnd.openxmlformats-officedocument.wordprocessingml.endnotes+xml">
        <DigestMethod Algorithm="http://www.w3.org/2000/09/xmldsig#sha1"/>
        <DigestValue>nExQb72jNodN+JIWIJf89UTbDKw=</DigestValue>
      </Reference>
      <Reference URI="/word/fontTable.xml?ContentType=application/vnd.openxmlformats-officedocument.wordprocessingml.fontTable+xml">
        <DigestMethod Algorithm="http://www.w3.org/2000/09/xmldsig#sha1"/>
        <DigestValue>siyLfL0q4ArOj01oIyz1Ope6fDc=</DigestValue>
      </Reference>
      <Reference URI="/word/footer1.xml?ContentType=application/vnd.openxmlformats-officedocument.wordprocessingml.footer+xml">
        <DigestMethod Algorithm="http://www.w3.org/2000/09/xmldsig#sha1"/>
        <DigestValue>JmRJaVA/i8fYf6KY9U8kwgzANxQ=</DigestValue>
      </Reference>
      <Reference URI="/word/footer2.xml?ContentType=application/vnd.openxmlformats-officedocument.wordprocessingml.footer+xml">
        <DigestMethod Algorithm="http://www.w3.org/2000/09/xmldsig#sha1"/>
        <DigestValue>tgGczWA+1yEtNpUo78Ie8GLKloI=</DigestValue>
      </Reference>
      <Reference URI="/word/footer3.xml?ContentType=application/vnd.openxmlformats-officedocument.wordprocessingml.footer+xml">
        <DigestMethod Algorithm="http://www.w3.org/2000/09/xmldsig#sha1"/>
        <DigestValue>KaN4b4CKjKneCSzJnHPy/oyRl4c=</DigestValue>
      </Reference>
      <Reference URI="/word/footnotes.xml?ContentType=application/vnd.openxmlformats-officedocument.wordprocessingml.footnotes+xml">
        <DigestMethod Algorithm="http://www.w3.org/2000/09/xmldsig#sha1"/>
        <DigestValue>UL6qXCeE0gk9FXD0mBZSSPbTaV4=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numbering.xml?ContentType=application/vnd.openxmlformats-officedocument.wordprocessingml.numbering+xml">
        <DigestMethod Algorithm="http://www.w3.org/2000/09/xmldsig#sha1"/>
        <DigestValue>FUhDioPzDZJfF4Y+L3Mt4GdgXUc=</DigestValue>
      </Reference>
      <Reference URI="/word/settings.xml?ContentType=application/vnd.openxmlformats-officedocument.wordprocessingml.settings+xml">
        <DigestMethod Algorithm="http://www.w3.org/2000/09/xmldsig#sha1"/>
        <DigestValue>Wj0k57jtsTK4pS752THwCO+KdI8=</DigestValue>
      </Reference>
      <Reference URI="/word/styles.xml?ContentType=application/vnd.openxmlformats-officedocument.wordprocessingml.styles+xml">
        <DigestMethod Algorithm="http://www.w3.org/2000/09/xmldsig#sha1"/>
        <DigestValue>OiRjpgcob/gGtmFBsG+6bvlVwEo=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dk2NZAROPaVXYffgl6fussTJMO0=</DigestValue>
      </Reference>
    </Manifest>
    <SignatureProperties>
      <SignatureProperty Id="idSignatureTime" Target="#idPackageSignature">
        <mdssi:SignatureTime>
          <mdssi:Format>YYYY-MM-DDThh:mm:ssTZD</mdssi:Format>
          <mdssi:Value>2024-06-18T04:16:11Z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14BE6-FDCE-4136-AF9E-BE264A5D2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13</Pages>
  <Words>4703</Words>
  <Characters>26808</Characters>
  <Application>Microsoft Office Word</Application>
  <DocSecurity>0</DocSecurity>
  <Lines>223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31449</CharactersWithSpaces>
  <SharedDoc>false</SharedDoc>
  <HLinks>
    <vt:vector size="114" baseType="variant">
      <vt:variant>
        <vt:i4>6750244</vt:i4>
      </vt:variant>
      <vt:variant>
        <vt:i4>54</vt:i4>
      </vt:variant>
      <vt:variant>
        <vt:i4>0</vt:i4>
      </vt:variant>
      <vt:variant>
        <vt:i4>5</vt:i4>
      </vt:variant>
      <vt:variant>
        <vt:lpwstr>http://eso.belovokyzgty.ru/</vt:lpwstr>
      </vt:variant>
      <vt:variant>
        <vt:lpwstr/>
      </vt:variant>
      <vt:variant>
        <vt:i4>7143545</vt:i4>
      </vt:variant>
      <vt:variant>
        <vt:i4>51</vt:i4>
      </vt:variant>
      <vt:variant>
        <vt:i4>0</vt:i4>
      </vt:variant>
      <vt:variant>
        <vt:i4>5</vt:i4>
      </vt:variant>
      <vt:variant>
        <vt:lpwstr>http://belovokyzgty.ru/</vt:lpwstr>
      </vt:variant>
      <vt:variant>
        <vt:lpwstr/>
      </vt:variant>
      <vt:variant>
        <vt:i4>4128894</vt:i4>
      </vt:variant>
      <vt:variant>
        <vt:i4>48</vt:i4>
      </vt:variant>
      <vt:variant>
        <vt:i4>0</vt:i4>
      </vt:variant>
      <vt:variant>
        <vt:i4>5</vt:i4>
      </vt:variant>
      <vt:variant>
        <vt:lpwstr>https://kuzstu.ru/</vt:lpwstr>
      </vt:variant>
      <vt:variant>
        <vt:lpwstr/>
      </vt:variant>
      <vt:variant>
        <vt:i4>6881406</vt:i4>
      </vt:variant>
      <vt:variant>
        <vt:i4>45</vt:i4>
      </vt:variant>
      <vt:variant>
        <vt:i4>0</vt:i4>
      </vt:variant>
      <vt:variant>
        <vt:i4>5</vt:i4>
      </vt:variant>
      <vt:variant>
        <vt:lpwstr>https://vestnik.kuzstu.ru/</vt:lpwstr>
      </vt:variant>
      <vt:variant>
        <vt:lpwstr/>
      </vt:variant>
      <vt:variant>
        <vt:i4>7798894</vt:i4>
      </vt:variant>
      <vt:variant>
        <vt:i4>42</vt:i4>
      </vt:variant>
      <vt:variant>
        <vt:i4>0</vt:i4>
      </vt:variant>
      <vt:variant>
        <vt:i4>5</vt:i4>
      </vt:variant>
      <vt:variant>
        <vt:lpwstr>https://link.springer.com/</vt:lpwstr>
      </vt:variant>
      <vt:variant>
        <vt:lpwstr/>
      </vt:variant>
      <vt:variant>
        <vt:i4>6684784</vt:i4>
      </vt:variant>
      <vt:variant>
        <vt:i4>39</vt:i4>
      </vt:variant>
      <vt:variant>
        <vt:i4>0</vt:i4>
      </vt:variant>
      <vt:variant>
        <vt:i4>5</vt:i4>
      </vt:variant>
      <vt:variant>
        <vt:lpwstr>https://www.scopus.com/search/form.uri</vt:lpwstr>
      </vt:variant>
      <vt:variant>
        <vt:lpwstr/>
      </vt:variant>
      <vt:variant>
        <vt:i4>1179719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71827502</vt:i4>
      </vt:variant>
      <vt:variant>
        <vt:i4>33</vt:i4>
      </vt:variant>
      <vt:variant>
        <vt:i4>0</vt:i4>
      </vt:variant>
      <vt:variant>
        <vt:i4>5</vt:i4>
      </vt:variant>
      <vt:variant>
        <vt:lpwstr>http://нэб.рф/</vt:lpwstr>
      </vt:variant>
      <vt:variant>
        <vt:lpwstr/>
      </vt:variant>
      <vt:variant>
        <vt:i4>1572888</vt:i4>
      </vt:variant>
      <vt:variant>
        <vt:i4>30</vt:i4>
      </vt:variant>
      <vt:variant>
        <vt:i4>0</vt:i4>
      </vt:variant>
      <vt:variant>
        <vt:i4>5</vt:i4>
      </vt:variant>
      <vt:variant>
        <vt:lpwstr>https://www.technormativ.ru/</vt:lpwstr>
      </vt:variant>
      <vt:variant>
        <vt:lpwstr/>
      </vt:variant>
      <vt:variant>
        <vt:i4>5963849</vt:i4>
      </vt:variant>
      <vt:variant>
        <vt:i4>27</vt:i4>
      </vt:variant>
      <vt:variant>
        <vt:i4>0</vt:i4>
      </vt:variant>
      <vt:variant>
        <vt:i4>5</vt:i4>
      </vt:variant>
      <vt:variant>
        <vt:lpwstr>https://elibrary.ru/defaultx.asp?</vt:lpwstr>
      </vt:variant>
      <vt:variant>
        <vt:lpwstr/>
      </vt:variant>
      <vt:variant>
        <vt:i4>5308498</vt:i4>
      </vt:variant>
      <vt:variant>
        <vt:i4>24</vt:i4>
      </vt:variant>
      <vt:variant>
        <vt:i4>0</vt:i4>
      </vt:variant>
      <vt:variant>
        <vt:i4>5</vt:i4>
      </vt:variant>
      <vt:variant>
        <vt:lpwstr>https://urait.ru/</vt:lpwstr>
      </vt:variant>
      <vt:variant>
        <vt:lpwstr/>
      </vt:variant>
      <vt:variant>
        <vt:i4>7274576</vt:i4>
      </vt:variant>
      <vt:variant>
        <vt:i4>21</vt:i4>
      </vt:variant>
      <vt:variant>
        <vt:i4>0</vt:i4>
      </vt:variant>
      <vt:variant>
        <vt:i4>5</vt:i4>
      </vt:variant>
      <vt:variant>
        <vt:lpwstr>https://library.kuzstu.ru/method/ngtu_metho.html</vt:lpwstr>
      </vt:variant>
      <vt:variant>
        <vt:lpwstr/>
      </vt:variant>
      <vt:variant>
        <vt:i4>4587530</vt:i4>
      </vt:variant>
      <vt:variant>
        <vt:i4>18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2162787</vt:i4>
      </vt:variant>
      <vt:variant>
        <vt:i4>15</vt:i4>
      </vt:variant>
      <vt:variant>
        <vt:i4>0</vt:i4>
      </vt:variant>
      <vt:variant>
        <vt:i4>5</vt:i4>
      </vt:variant>
      <vt:variant>
        <vt:lpwstr>https://elib.kuzstu.ru/</vt:lpwstr>
      </vt:variant>
      <vt:variant>
        <vt:lpwstr/>
      </vt:variant>
      <vt:variant>
        <vt:i4>7405607</vt:i4>
      </vt:variant>
      <vt:variant>
        <vt:i4>12</vt:i4>
      </vt:variant>
      <vt:variant>
        <vt:i4>0</vt:i4>
      </vt:variant>
      <vt:variant>
        <vt:i4>5</vt:i4>
      </vt:variant>
      <vt:variant>
        <vt:lpwstr>http://library.kuzstu.ru/meto.php?n=91621&amp;type=utchposob:common</vt:lpwstr>
      </vt:variant>
      <vt:variant>
        <vt:lpwstr/>
      </vt:variant>
      <vt:variant>
        <vt:i4>7667747</vt:i4>
      </vt:variant>
      <vt:variant>
        <vt:i4>9</vt:i4>
      </vt:variant>
      <vt:variant>
        <vt:i4>0</vt:i4>
      </vt:variant>
      <vt:variant>
        <vt:i4>5</vt:i4>
      </vt:variant>
      <vt:variant>
        <vt:lpwstr>http://library.kuzstu.ru/meto.php?n=91665&amp;type=utchposob:common</vt:lpwstr>
      </vt:variant>
      <vt:variant>
        <vt:lpwstr/>
      </vt:variant>
      <vt:variant>
        <vt:i4>6422646</vt:i4>
      </vt:variant>
      <vt:variant>
        <vt:i4>6</vt:i4>
      </vt:variant>
      <vt:variant>
        <vt:i4>0</vt:i4>
      </vt:variant>
      <vt:variant>
        <vt:i4>5</vt:i4>
      </vt:variant>
      <vt:variant>
        <vt:lpwstr>http://library.kuzstu.ru/meto.php?n=91248&amp;type=utchposob:common%20</vt:lpwstr>
      </vt:variant>
      <vt:variant>
        <vt:lpwstr/>
      </vt:variant>
      <vt:variant>
        <vt:i4>7602211</vt:i4>
      </vt:variant>
      <vt:variant>
        <vt:i4>3</vt:i4>
      </vt:variant>
      <vt:variant>
        <vt:i4>0</vt:i4>
      </vt:variant>
      <vt:variant>
        <vt:i4>5</vt:i4>
      </vt:variant>
      <vt:variant>
        <vt:lpwstr>http://library.kuzstu.ru/meto.php?n=91073&amp;type=utchposob:common</vt:lpwstr>
      </vt:variant>
      <vt:variant>
        <vt:lpwstr/>
      </vt:variant>
      <vt:variant>
        <vt:i4>7536682</vt:i4>
      </vt:variant>
      <vt:variant>
        <vt:i4>0</vt:i4>
      </vt:variant>
      <vt:variant>
        <vt:i4>0</vt:i4>
      </vt:variant>
      <vt:variant>
        <vt:i4>5</vt:i4>
      </vt:variant>
      <vt:variant>
        <vt:lpwstr>http://library.kuzstu.ru/meto.php?n=90812&amp;type=utchposob:common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word2</dc:creator>
  <cp:lastModifiedBy>user</cp:lastModifiedBy>
  <cp:revision>30</cp:revision>
  <cp:lastPrinted>2023-06-08T04:41:00Z</cp:lastPrinted>
  <dcterms:created xsi:type="dcterms:W3CDTF">2021-11-03T09:10:00Z</dcterms:created>
  <dcterms:modified xsi:type="dcterms:W3CDTF">2024-05-02T05:00:00Z</dcterms:modified>
</cp:coreProperties>
</file>