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60" w:rsidRPr="00F92999" w:rsidRDefault="00B72C60" w:rsidP="00B72C6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299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72C60" w:rsidRPr="00F92999" w:rsidRDefault="00B72C60" w:rsidP="00B72C6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299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72C60" w:rsidRPr="00F92999" w:rsidRDefault="00B72C60" w:rsidP="00B72C6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299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B3752" w:rsidRPr="00F92999" w:rsidRDefault="00BB3752" w:rsidP="00BB375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299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B3752" w:rsidRPr="00F92999" w:rsidRDefault="00BB3752" w:rsidP="00BB375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B3752" w:rsidRPr="00F92999" w:rsidRDefault="00BB3752" w:rsidP="00BB375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299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10699D7" wp14:editId="45489303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752" w:rsidRPr="00F92999" w:rsidRDefault="00BB3752" w:rsidP="00BB375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011FC5" w:rsidRPr="00803A3B" w:rsidRDefault="00011FC5" w:rsidP="00011F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011FC5" w:rsidRPr="00803A3B" w:rsidRDefault="00011FC5" w:rsidP="00011FC5">
      <w:pPr>
        <w:spacing w:after="0" w:line="240" w:lineRule="auto"/>
        <w:ind w:left="0" w:right="-1" w:firstLine="6379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11FC5" w:rsidRPr="00803A3B" w:rsidRDefault="00011FC5" w:rsidP="00011FC5">
      <w:pPr>
        <w:spacing w:after="0" w:line="240" w:lineRule="auto"/>
        <w:ind w:left="0" w:right="-1" w:firstLine="6379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11FC5" w:rsidRPr="00803A3B" w:rsidRDefault="00011FC5" w:rsidP="00011FC5">
      <w:pPr>
        <w:spacing w:after="0" w:line="240" w:lineRule="auto"/>
        <w:ind w:left="0" w:right="-1" w:firstLine="6379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11FC5" w:rsidRPr="00803A3B" w:rsidRDefault="00011FC5" w:rsidP="00011FC5">
      <w:pPr>
        <w:spacing w:after="0" w:line="240" w:lineRule="auto"/>
        <w:ind w:left="0" w:right="-1" w:firstLine="6379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B3752" w:rsidRPr="00F92999" w:rsidRDefault="00011FC5" w:rsidP="00011F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BB3752" w:rsidRPr="00F92999" w:rsidRDefault="00BB3752" w:rsidP="00BB3752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F929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B3752" w:rsidRPr="00F92999" w:rsidRDefault="00BB3752" w:rsidP="00BB3752">
      <w:pPr>
        <w:spacing w:after="565"/>
        <w:ind w:left="3116" w:right="-1"/>
        <w:rPr>
          <w:b/>
          <w:lang w:val="ru-RU"/>
        </w:rPr>
      </w:pPr>
    </w:p>
    <w:p w:rsidR="00BB3752" w:rsidRPr="00F92999" w:rsidRDefault="00BB3752" w:rsidP="00BB375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B3752" w:rsidRPr="00F92999" w:rsidRDefault="00BB3752" w:rsidP="00BB375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B3752" w:rsidRPr="00F92999" w:rsidRDefault="00BB3752" w:rsidP="00BB375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B3752" w:rsidRPr="00F92999" w:rsidRDefault="00BB3752" w:rsidP="00BB3752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B66B6" w:rsidRPr="00F92999" w:rsidRDefault="00BB3752" w:rsidP="00BB37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299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горного дела (подземная геотехнология) </w:t>
      </w: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AB66B6" w:rsidRPr="00F92999" w:rsidRDefault="00AB66B6" w:rsidP="00AB66B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AB66B6" w:rsidRPr="00F92999" w:rsidRDefault="00443A59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AB66B6" w:rsidRPr="00F92999" w:rsidRDefault="00AB66B6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2F3308" w:rsidP="00AB66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11FC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72C60" w:rsidRPr="00F92999" w:rsidRDefault="00B72C60" w:rsidP="00B72C60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B72C60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11FC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B66B6" w:rsidRPr="00F92999" w:rsidRDefault="00AB66B6" w:rsidP="00BB3752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B72C60" w:rsidRPr="00F9299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B3752" w:rsidRPr="00F92999">
        <w:rPr>
          <w:rFonts w:ascii="Times New Roman" w:hAnsi="Times New Roman" w:cs="Times New Roman"/>
          <w:sz w:val="24"/>
          <w:szCs w:val="24"/>
          <w:lang w:val="ru-RU"/>
        </w:rPr>
        <w:t xml:space="preserve"> старший преподаватель Аксененко В.В.</w:t>
      </w:r>
    </w:p>
    <w:p w:rsidR="00AB66B6" w:rsidRPr="00F92999" w:rsidRDefault="00AB66B6" w:rsidP="00BB3752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  <w:r w:rsidRPr="00F929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66B6" w:rsidRPr="00F92999" w:rsidRDefault="00AB66B6" w:rsidP="00BB3752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513415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513415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13415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13415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13415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13415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513415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B3752" w:rsidRPr="00F92999" w:rsidRDefault="00513415" w:rsidP="0051341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AB66B6" w:rsidRPr="00F92999" w:rsidRDefault="00AB66B6" w:rsidP="00BB3752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B66B6" w:rsidRPr="00F92999" w:rsidRDefault="00AB66B6" w:rsidP="00AB66B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537AC" w:rsidRPr="00F92999" w:rsidRDefault="005537AC" w:rsidP="00AB66B6">
      <w:pPr>
        <w:spacing w:after="0" w:line="240" w:lineRule="auto"/>
        <w:ind w:left="0" w:right="1189" w:firstLine="0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537AC" w:rsidP="00011FC5">
      <w:pPr>
        <w:pStyle w:val="a4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F92999">
        <w:rPr>
          <w:rFonts w:ascii="Times New Roman" w:hAnsi="Times New Roman"/>
          <w:lang w:val="ru-RU"/>
        </w:rPr>
        <w:br w:type="page"/>
      </w:r>
      <w:r w:rsidR="00517CFF" w:rsidRPr="00F92999">
        <w:rPr>
          <w:rFonts w:ascii="Times New Roman" w:hAnsi="Times New Roman"/>
          <w:b/>
          <w:lang w:val="ru-RU"/>
        </w:rPr>
        <w:lastRenderedPageBreak/>
        <w:t xml:space="preserve"> Перечень планируемых результатов обучения по дисциплине "Основы горного дела (подземная геотехнология)", соотнесенных с планируемыми результатами освоения образовательной программы</w:t>
      </w:r>
    </w:p>
    <w:p w:rsidR="000A48E6" w:rsidRPr="00F92999" w:rsidRDefault="000A48E6" w:rsidP="00B72C6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457E1" w:rsidRPr="00F92999" w:rsidRDefault="00517CFF" w:rsidP="00B72C6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C01055" w:rsidRPr="00F92999" w:rsidRDefault="00C01055" w:rsidP="00B72C6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C01055" w:rsidRPr="00F92999" w:rsidRDefault="00C0105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C01055" w:rsidRPr="00F92999" w:rsidRDefault="00C0105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DA59C8" w:rsidRPr="00F92999" w:rsidRDefault="00DA59C8" w:rsidP="00DA59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Применяет современные методики при обосновании технологических решений добычи, переработки твердых полезных ископаемых и эксплуатации подземных объектов.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Применяет навыки анализа горно-геологических условий для выбора способа отработки, вскрытия и добычи твердых полезных ископаемых.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 выборе параметров управления состоянием массива.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A344D8" w:rsidRPr="00F92999" w:rsidRDefault="000106DD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Знать:</w:t>
      </w:r>
      <w:r w:rsidR="00A344D8"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необходимые горно-геологические условия для выбора способа отработки, вскрытия и добычи твёрдых полезных ископаемых;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физико-механические свойства горных пород и их влияние при разрушении и параметры управления состоянием массива;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технологические способы добычи, переработки твёрдых полезных ископаемых и эксплуатации подземных объектов;</w:t>
      </w:r>
    </w:p>
    <w:p w:rsidR="00A344D8" w:rsidRPr="00F92999" w:rsidRDefault="000106DD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Уметь:</w:t>
      </w:r>
      <w:r w:rsidR="00A344D8"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анализировать горно-геологические условия для выбора способа отработки, вскрытия и добычи твёрдых полезных ископаемых;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выбирать способы разрушения горных пород, параметры управления состоянием массива;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принимать решения, выбирать технологические способы добычи, переработки твёрдых полезных ископаемых и эксплуатации подземных объектов;</w:t>
      </w:r>
    </w:p>
    <w:p w:rsidR="00A344D8" w:rsidRPr="00F92999" w:rsidRDefault="000106DD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Владеть:</w:t>
      </w:r>
      <w:r w:rsidR="00A344D8"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методикой выбора способ отработки, вскрытия и добычи твёрдых полезных ископаемых на основе анализа горно-геологических условий;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методиками расчёта разрушения горных пород и параметрами управления состоянием массива;</w:t>
      </w:r>
    </w:p>
    <w:p w:rsidR="00A344D8" w:rsidRPr="00F92999" w:rsidRDefault="00A344D8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современными методиками для обосновании технологических решений добычи, переработки твёрдых полезных ископаемых и эксплуатации подземных объектов.</w:t>
      </w:r>
    </w:p>
    <w:p w:rsidR="001214F9" w:rsidRPr="00F92999" w:rsidRDefault="001214F9" w:rsidP="00D5152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numPr>
          <w:ilvl w:val="0"/>
          <w:numId w:val="2"/>
        </w:numPr>
        <w:tabs>
          <w:tab w:val="left" w:pos="142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Место дисциплины "Основы горного дела (подземная геотехнология)" в структуре</w:t>
      </w:r>
      <w:r w:rsidR="001214F9"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1214F9" w:rsidRPr="00F92999" w:rsidRDefault="001214F9" w:rsidP="00D5152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44D8" w:rsidRPr="00F92999" w:rsidRDefault="00A344D8" w:rsidP="00D51520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,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Геология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,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,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Информатика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,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,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Математика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,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, </w:t>
      </w:r>
      <w:r w:rsidR="00887F2B" w:rsidRPr="00F92999">
        <w:rPr>
          <w:rFonts w:ascii="Times New Roman" w:hAnsi="Times New Roman" w:cs="Times New Roman"/>
          <w:sz w:val="22"/>
          <w:lang w:val="ru-RU"/>
        </w:rPr>
        <w:t>«</w:t>
      </w:r>
      <w:r w:rsidRPr="00F92999">
        <w:rPr>
          <w:rFonts w:ascii="Times New Roman" w:hAnsi="Times New Roman" w:cs="Times New Roman"/>
          <w:sz w:val="22"/>
          <w:lang w:val="ru-RU"/>
        </w:rPr>
        <w:t>Основы трудового законодательства</w:t>
      </w:r>
      <w:r w:rsidR="00887F2B" w:rsidRPr="00F92999">
        <w:rPr>
          <w:rFonts w:ascii="Times New Roman" w:hAnsi="Times New Roman" w:cs="Times New Roman"/>
          <w:sz w:val="22"/>
          <w:lang w:val="ru-RU"/>
        </w:rPr>
        <w:t>»</w:t>
      </w:r>
      <w:r w:rsidRPr="00F92999">
        <w:rPr>
          <w:rFonts w:ascii="Times New Roman" w:hAnsi="Times New Roman" w:cs="Times New Roman"/>
          <w:sz w:val="22"/>
          <w:lang w:val="ru-RU"/>
        </w:rPr>
        <w:t>.</w:t>
      </w:r>
    </w:p>
    <w:p w:rsidR="00A344D8" w:rsidRPr="00F92999" w:rsidRDefault="00A344D8" w:rsidP="00D51520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A344D8" w:rsidRPr="00F92999" w:rsidRDefault="00A344D8" w:rsidP="00D51520">
      <w:pPr>
        <w:spacing w:after="0" w:line="240" w:lineRule="auto"/>
        <w:ind w:left="13" w:right="4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lastRenderedPageBreak/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1214F9" w:rsidRPr="00F92999" w:rsidRDefault="001214F9" w:rsidP="00D5152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numPr>
          <w:ilvl w:val="0"/>
          <w:numId w:val="2"/>
        </w:numPr>
        <w:tabs>
          <w:tab w:val="left" w:pos="142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Объем дисциплины "Основы горного дела (подземная геотехнология)" в зачетных</w:t>
      </w:r>
      <w:r w:rsidR="001214F9"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1214F9" w:rsidRPr="00F92999" w:rsidRDefault="001214F9" w:rsidP="00D5152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Общая трудоемкость дисциплины "Основы горного дела (подземная геотехнология)" составляет 3 зачетных единицы, 108 часов.</w:t>
      </w:r>
    </w:p>
    <w:p w:rsidR="001214F9" w:rsidRPr="00F92999" w:rsidRDefault="001214F9" w:rsidP="00D51520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DD27A1" w:rsidRPr="00F92999" w:rsidTr="00271356">
        <w:trPr>
          <w:trHeight w:val="267"/>
        </w:trPr>
        <w:tc>
          <w:tcPr>
            <w:tcW w:w="7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DD27A1" w:rsidRPr="00F92999" w:rsidTr="0027135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5131F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2/Семестр </w:t>
            </w:r>
            <w:r w:rsidR="005131F3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0A48E6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DD27A1" w:rsidRPr="007C27A6" w:rsidTr="00271356">
        <w:trPr>
          <w:trHeight w:val="483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27A1" w:rsidRPr="007C27A6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F92999" w:rsidRDefault="000A48E6" w:rsidP="005131F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5131F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DD27A1" w:rsidRPr="00F92999" w:rsidTr="00271356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7C27A6" w:rsidRDefault="00517CFF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7A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7C27A6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u w:val="single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7C27A6" w:rsidRDefault="00DD27A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u w:val="single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7A1" w:rsidRPr="007C27A6" w:rsidRDefault="000A48E6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7A6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1214F9" w:rsidRPr="00F92999" w:rsidRDefault="001214F9" w:rsidP="00D51520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горного дела (подземная геотехнология)",</w:t>
      </w:r>
      <w:r w:rsidR="001214F9"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1214F9" w:rsidRPr="00F92999" w:rsidRDefault="001214F9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DD27A1" w:rsidRPr="00F92999" w:rsidRDefault="00517CFF" w:rsidP="00D5152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850"/>
        <w:gridCol w:w="709"/>
        <w:gridCol w:w="764"/>
      </w:tblGrid>
      <w:tr w:rsidR="001214F9" w:rsidRPr="00F92999" w:rsidTr="001214F9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3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214F9" w:rsidRPr="00F92999" w:rsidTr="001214F9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87F2B" w:rsidRPr="00F92999" w:rsidTr="005503C0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1. Введение. Цель и задачи учебной дисциплины, ее связь со смежными дисциплинами. Горное производство и горные</w:t>
            </w:r>
          </w:p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предприятия. Основы разрушения горных пород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87F2B" w:rsidRPr="00F92999" w:rsidRDefault="00DA59C8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2. Проведение горных выработок. Способы и схемы проведения горных выработок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3. Основы механики горных пород. Напряжённое состояние вокруг горных выработок. Понятие о крепях горных выработок.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4. Проветривание выработок при их проведении. Технология проведение выработок БВР и проходческими комбайнами.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2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5. Основы подземной разработки пластовых месторождений. Стадии разработки месторождений. Понятие о шахтном поле и его деление на части.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6. Понятие о способах и схемах вскрытия и подготовки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5503C0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2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7. Понятие о системах разработки. Основы технологии ведения очистных работ в угольных шахтах. Напряжённое состояние массива вокруг очистной выработки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8. Основы подземной разработки рудных месторождений. Основы физико-химической геотехнологии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14F9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14F9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1214F9" w:rsidRPr="00F92999" w:rsidRDefault="001214F9" w:rsidP="00D5152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DD27A1" w:rsidRPr="00F92999" w:rsidRDefault="00517CFF" w:rsidP="00D5152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850"/>
        <w:gridCol w:w="764"/>
      </w:tblGrid>
      <w:tr w:rsidR="001214F9" w:rsidRPr="00F92999" w:rsidTr="001214F9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3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214F9" w:rsidRPr="00F92999" w:rsidTr="001214F9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1. Горные выработки, элементы залегания, классификация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F5DB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2. ИЗ *) №1 "Определение площади поперечного сечения горных выработок различной формы".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3. Разбор конкретных примеров для выработок с арочной и прямоугольной формой поперечного сечения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4. Разбор конкретных примеров для выработок с арочной и прямоугольной формой поперечного сечения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5. Текущий контроль(защита ИЗ *) №1, тесты на знание определений горных выработок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6. ИЗ *) №2. "Расчёт основных параметров буровзрывных работ при проведении горной выработки".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7. ИЗ *) №3. "Вскрытие, подготовка и системы разработки пластовых месторождений".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8. Разбор конкретных примеров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F5DB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9. Текущий контроль. Защита ИЗ *) №2 и №3.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10. ИЗ *) №4. "Определение параметров основных производственных процессов при разработке рудных месторождений". Разбор конкретного примера (система разработки с магазинированием руды)".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F5DB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11. ИЗ *) №5. "Изучение методики определения основных параметров подземной газификация угля".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F5DB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12. Разбор конкретных примеров.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контроль. Защита ИЗ *) №4 и №5.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14. ИЗ *) №6. "Выбор оборудования и определение нагрузки на очистной забой".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F5DB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15. Разбор методики выбора определение нагрузки на очистной забой на конкретных примерах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87F2B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16. Текущий контроль. Защита ИЗ *) № 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14F9" w:rsidRPr="00F92999" w:rsidTr="001214F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14F9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DD27A1" w:rsidRPr="00F92999" w:rsidRDefault="00517CFF" w:rsidP="00D5152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 </w:t>
      </w:r>
    </w:p>
    <w:p w:rsidR="00DD27A1" w:rsidRPr="00F92999" w:rsidRDefault="00517CFF" w:rsidP="00D5152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1214F9"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DD27A1" w:rsidRPr="00F92999" w:rsidRDefault="00517CFF" w:rsidP="00D5152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DD27A1" w:rsidRPr="00F92999" w:rsidRDefault="00517CFF" w:rsidP="00D5152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850"/>
        <w:gridCol w:w="764"/>
      </w:tblGrid>
      <w:tr w:rsidR="001214F9" w:rsidRPr="00F92999" w:rsidTr="002265B1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3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214F9" w:rsidRPr="00F92999" w:rsidTr="002265B1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87F2B" w:rsidRPr="00F92999" w:rsidTr="002265B1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5131F3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42</w:t>
            </w:r>
          </w:p>
        </w:tc>
      </w:tr>
      <w:tr w:rsidR="00887F2B" w:rsidRPr="00F92999" w:rsidTr="002265B1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 подготовка к тестированию и т.д.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AC70C6" w:rsidP="00DA59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DA59C8" w:rsidRPr="00F9299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87F2B" w:rsidRPr="00F92999" w:rsidTr="002265B1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7F2B" w:rsidRPr="00F92999" w:rsidRDefault="00887F2B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2B" w:rsidRPr="00F92999" w:rsidRDefault="00AC70C6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1214F9" w:rsidRPr="00F92999" w:rsidTr="002265B1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14F9" w:rsidRPr="00F92999" w:rsidRDefault="001214F9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14F9" w:rsidRPr="00F92999" w:rsidRDefault="00861749" w:rsidP="005131F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5131F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DD27A1" w:rsidRPr="00F92999" w:rsidRDefault="00517CFF" w:rsidP="00D5152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DD27A1" w:rsidRPr="00F92999" w:rsidRDefault="00517CFF" w:rsidP="00D51520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lastRenderedPageBreak/>
        <w:t>Фонд оценочных средств для проведения промежуточной аттестации обучающихся по</w:t>
      </w:r>
      <w:r w:rsidR="001214F9"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b/>
          <w:sz w:val="22"/>
          <w:lang w:val="ru-RU"/>
        </w:rPr>
        <w:t>дисциплине "Основы горного дела (подземная геотехнология)", структурированное по разделам (темам)</w:t>
      </w:r>
    </w:p>
    <w:p w:rsidR="003050A0" w:rsidRPr="00F92999" w:rsidRDefault="003050A0" w:rsidP="00D51520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D70EDE" w:rsidRPr="00F92999" w:rsidRDefault="00517CFF" w:rsidP="00D51520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5"/>
        <w:gridCol w:w="1624"/>
        <w:gridCol w:w="2676"/>
        <w:gridCol w:w="1501"/>
      </w:tblGrid>
      <w:tr w:rsidR="00D70EDE" w:rsidRPr="00F92999" w:rsidTr="005503C0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D70EDE" w:rsidRPr="00F92999" w:rsidTr="000650C9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bookmarkStart w:id="0" w:name="_GoBack" w:colFirst="4" w:colLast="4"/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ОПК-10.1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Применяет современные методики при обосновании технологических решений добычи, переработки твердых полезных ископаемых и эксплуатации подземных объектов.</w:t>
            </w:r>
          </w:p>
          <w:p w:rsidR="00D70EDE" w:rsidRPr="00F92999" w:rsidRDefault="00D70EDE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технологические способы добычи, переработки твёрдых полезных ископаемых и эксплуатации подземных объектов;</w:t>
            </w:r>
          </w:p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принимать решения, выбирать технологические способы добычи, переработки твёрдых полезных ископаемых и эксплуатации подземных объектов;</w:t>
            </w:r>
          </w:p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70EDE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современными методиками для обосновании технологических решений добычи, переработки твёрдых полезных ископаемых и эксплуатации подземных объектов.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7C27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70EDE" w:rsidRPr="00F92999" w:rsidTr="00DA59C8">
        <w:trPr>
          <w:trHeight w:val="672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ОПК-2.1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Применяет навыки анализа горно-геологических условий для выбора способа отработки, вскрытия и добычи твердых полезных ископаемых.</w:t>
            </w:r>
          </w:p>
          <w:p w:rsidR="00D70EDE" w:rsidRPr="00F92999" w:rsidRDefault="00D70EDE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необходимые горно-геологические условия для выбора способа отработки, вскрытия и добычи твёрдых полезных ископаемых;</w:t>
            </w:r>
          </w:p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анализировать горно-геологические условия для выбора способа отработки, вскрытия и добычи твёрдых полезных ископаемых;</w:t>
            </w:r>
          </w:p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70EDE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методикой выбора способ отработки, вскрытия и добычи твёрдых полезных ископаемых на основе анализа горно-геологических условий;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7C27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70EDE" w:rsidRPr="00F92999" w:rsidTr="005503C0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ОПК-6.1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D70EDE" w:rsidRPr="00F92999" w:rsidRDefault="00D70EDE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физико-механические свойства горных пород и их влияние при разрушении и параметры управления состоянием массива;</w:t>
            </w:r>
          </w:p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650C9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выбирать способы разрушения горных пород, параметры управления состоянием массива;</w:t>
            </w:r>
          </w:p>
          <w:p w:rsidR="000650C9" w:rsidRPr="00F92999" w:rsidRDefault="000106DD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0650C9"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70EDE" w:rsidRPr="00F92999" w:rsidRDefault="000650C9" w:rsidP="00D51520">
            <w:pPr>
              <w:spacing w:after="0" w:line="240" w:lineRule="auto"/>
              <w:ind w:left="0" w:right="0" w:firstLine="2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 методиками расчёта разрушения горных пород и параметрами управления состоянием массива;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7C27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bookmarkEnd w:id="0"/>
      <w:tr w:rsidR="00D70EDE" w:rsidRPr="007C27A6" w:rsidTr="005503C0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DE" w:rsidRPr="00F92999" w:rsidRDefault="00D70EDE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D70EDE" w:rsidRPr="00F92999" w:rsidRDefault="00D70EDE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D70EDE" w:rsidRPr="00F92999" w:rsidRDefault="00D70EDE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D70EDE" w:rsidRPr="00F92999" w:rsidRDefault="00D70EDE" w:rsidP="00D51520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D70EDE" w:rsidRPr="00F92999" w:rsidRDefault="00D70EDE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D70EDE" w:rsidRPr="00F92999" w:rsidRDefault="00D70EDE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70EDE" w:rsidRPr="00F92999" w:rsidRDefault="00D70EDE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1214F9" w:rsidRPr="00F92999" w:rsidRDefault="001214F9" w:rsidP="00D51520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pStyle w:val="1"/>
        <w:spacing w:after="0" w:line="240" w:lineRule="auto"/>
        <w:ind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5.2.1.</w:t>
      </w:r>
      <w:r w:rsidR="00D51520" w:rsidRPr="00F92999">
        <w:rPr>
          <w:rFonts w:ascii="Times New Roman" w:hAnsi="Times New Roman" w:cs="Times New Roman"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sz w:val="22"/>
          <w:lang w:val="ru-RU"/>
        </w:rPr>
        <w:t>Оценочные средства при текущем контроле</w:t>
      </w:r>
    </w:p>
    <w:p w:rsidR="001214F9" w:rsidRPr="00F92999" w:rsidRDefault="001214F9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 или устной или электронной форме.</w:t>
      </w: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 и индивидуальных заданий.</w:t>
      </w: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Опрос по контрольным вопросам:</w:t>
      </w: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</w:t>
      </w:r>
    </w:p>
    <w:p w:rsidR="001A4411" w:rsidRPr="00F92999" w:rsidRDefault="001A4411" w:rsidP="00D51520">
      <w:pPr>
        <w:numPr>
          <w:ilvl w:val="0"/>
          <w:numId w:val="37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Предприятие, ведущее добычу жидких и твёрдых полезных ископаемых скважинным способом, это:</w:t>
      </w: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варианты: шахта, карьер, горнодобывающее предприятие, рудник, прииск, промысел, разрез</w:t>
      </w:r>
    </w:p>
    <w:p w:rsidR="001A4411" w:rsidRPr="00F92999" w:rsidRDefault="001A4411" w:rsidP="00D51520">
      <w:pPr>
        <w:numPr>
          <w:ilvl w:val="0"/>
          <w:numId w:val="37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Связанные комплексы различных минералов, образующие самостоятельные геологические тела, слагающие земную кору варианты: земная кора, коренные горные породы, горные породы, наносы</w:t>
      </w:r>
    </w:p>
    <w:p w:rsidR="001A4411" w:rsidRPr="00F92999" w:rsidRDefault="001A4411" w:rsidP="00D51520">
      <w:pPr>
        <w:numPr>
          <w:ilvl w:val="0"/>
          <w:numId w:val="37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Площадь по контуру пород, полученному в процессе проведения выработки варианты: площадь в свету, площадь вчерне, площадь в проходке.</w:t>
      </w: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 и индивидуальных заданий</w:t>
      </w:r>
    </w:p>
    <w:p w:rsidR="001A4411" w:rsidRPr="00F92999" w:rsidRDefault="001A4411" w:rsidP="00D5152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 работе №:1</w:t>
      </w:r>
    </w:p>
    <w:p w:rsidR="001A4411" w:rsidRPr="00F92999" w:rsidRDefault="001A4411" w:rsidP="00D51520">
      <w:pPr>
        <w:numPr>
          <w:ilvl w:val="0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 каким факторам определяется S св ?</w:t>
      </w:r>
    </w:p>
    <w:p w:rsidR="001A4411" w:rsidRPr="00F92999" w:rsidRDefault="001A4411" w:rsidP="00D51520">
      <w:pPr>
        <w:numPr>
          <w:ilvl w:val="0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Какое значение S св выбирается из S св.в , S св.тр , S св.мин ?</w:t>
      </w:r>
    </w:p>
    <w:p w:rsidR="001A4411" w:rsidRPr="00F92999" w:rsidRDefault="001A4411" w:rsidP="00D51520">
      <w:pPr>
        <w:numPr>
          <w:ilvl w:val="0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Какое значение минимально допустимого прохода для людей?</w:t>
      </w:r>
    </w:p>
    <w:p w:rsidR="001A4411" w:rsidRPr="00F92999" w:rsidRDefault="001A4411" w:rsidP="00D51520">
      <w:pPr>
        <w:numPr>
          <w:ilvl w:val="0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Что означают понятия площадь поперечного сечения "до осадки" и "после осадки"?</w:t>
      </w:r>
    </w:p>
    <w:p w:rsidR="001A4411" w:rsidRPr="00F92999" w:rsidRDefault="001A4411" w:rsidP="00D51520">
      <w:pPr>
        <w:numPr>
          <w:ilvl w:val="0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Какая максимально допустимая скорость воздуха в бремсбергах?</w:t>
      </w:r>
    </w:p>
    <w:p w:rsidR="001A4411" w:rsidRPr="00F92999" w:rsidRDefault="001A4411" w:rsidP="00D51520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A4411" w:rsidRPr="00F92999" w:rsidRDefault="001A4411" w:rsidP="00D51520">
      <w:pPr>
        <w:numPr>
          <w:ilvl w:val="1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lastRenderedPageBreak/>
        <w:t>85–100 баллов – при правильном и полном ответе на два вопроса;</w:t>
      </w:r>
    </w:p>
    <w:p w:rsidR="001A4411" w:rsidRPr="00F92999" w:rsidRDefault="001A4411" w:rsidP="00D51520">
      <w:pPr>
        <w:numPr>
          <w:ilvl w:val="1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1A4411" w:rsidRPr="00F92999" w:rsidRDefault="001A4411" w:rsidP="00D51520">
      <w:pPr>
        <w:numPr>
          <w:ilvl w:val="1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1A4411" w:rsidRPr="00F92999" w:rsidRDefault="001A4411" w:rsidP="00D51520">
      <w:pPr>
        <w:numPr>
          <w:ilvl w:val="1"/>
          <w:numId w:val="41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D51520" w:rsidRPr="00F92999" w:rsidRDefault="00D51520" w:rsidP="00D51520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07" w:type="dxa"/>
        <w:tblInd w:w="459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709"/>
        <w:gridCol w:w="949"/>
        <w:gridCol w:w="797"/>
      </w:tblGrid>
      <w:tr w:rsidR="001A4411" w:rsidRPr="00F92999" w:rsidTr="00D51520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A4411" w:rsidRPr="00F92999" w:rsidTr="00D51520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861749" w:rsidRPr="00F92999" w:rsidRDefault="00517CFF" w:rsidP="00D5152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5.2.2</w:t>
      </w:r>
      <w:r w:rsidR="00D51520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зачёта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</w:t>
      </w:r>
    </w:p>
    <w:p w:rsidR="001A4411" w:rsidRPr="00F92999" w:rsidRDefault="001A4411" w:rsidP="00D5152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i/>
          <w:sz w:val="22"/>
          <w:lang w:val="ru-RU"/>
        </w:rPr>
        <w:t>Перечень вопросов к зачету: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Горнодобывающие предприятия. Их виды и применяемые способы.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Горные породы, минералы, полезные ископаемые.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Формы и элементы залегания полезных ископаемых. Геологические нарушения.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Классификации горных выработок.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Горные работы и их классификация.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Производственные процессы, их классификация.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Способы разрушения полезных ископаемых (механический и гидравлический).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Способы ведения взрывных работ. Шпуровой способ.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Горное давление. Взаимодействие горных пород и крепи.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Классификация крепей горных выработок.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Выбор типа горной крепи и требования предъявляемые к горной крепи.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Понятие о горных выработках: форма поперечного сечения, область применения.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Классификация способов и технологические схемы проведения горных выработок, их основные параметры.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Обычные и специальные способы проведения горных выработок.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Стадии разработки пластовых месторождений, основные термины и понятия.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Понятие о шахтном поле и его делении на части.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Понятие о способах и схемах вскрытия.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Понятие о способах и схемах подготовки.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Способы и схемы подготовки шахтного поля.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Понятие о системах разработки. Система разработки длинными столбами по простиранию составлением межлавных целиков.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Основы технологии ведения очистных работ с применением механизированного комплекса.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Напряженное состояние массива вокруг очистной выработки.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Крепь очистных забоев, её классификация.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Управление горным давлением в очистных забоях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Общая характеристика и особенности рудных месторождений.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Сущность физико-химической геотехнологии. Классификация способов добычи в физико-химической геотехнологии.</w:t>
      </w:r>
    </w:p>
    <w:p w:rsidR="001A4411" w:rsidRPr="00F92999" w:rsidRDefault="001A4411" w:rsidP="00D51520">
      <w:pPr>
        <w:numPr>
          <w:ilvl w:val="0"/>
          <w:numId w:val="3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Производственные процессы при очистной выемке руды (на примере системы с магазинированием руды).</w:t>
      </w:r>
    </w:p>
    <w:p w:rsidR="001A4411" w:rsidRPr="00F92999" w:rsidRDefault="001A4411" w:rsidP="00D5152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Критерии оценивания при ответе на вопросы: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7635" w:type="dxa"/>
        <w:tblInd w:w="8" w:type="dxa"/>
        <w:tblCellMar>
          <w:top w:w="26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2027"/>
        <w:gridCol w:w="1443"/>
        <w:gridCol w:w="1413"/>
        <w:gridCol w:w="1306"/>
        <w:gridCol w:w="1446"/>
      </w:tblGrid>
      <w:tr w:rsidR="001A4411" w:rsidRPr="00F92999" w:rsidTr="005503C0">
        <w:trPr>
          <w:trHeight w:val="231"/>
        </w:trPr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A4411" w:rsidRPr="00F92999" w:rsidTr="005503C0">
        <w:trPr>
          <w:trHeight w:val="231"/>
        </w:trPr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1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A4411" w:rsidRPr="00F92999" w:rsidRDefault="001A4411" w:rsidP="00D5152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p w:rsidR="001A4411" w:rsidRPr="00F92999" w:rsidRDefault="001A4411" w:rsidP="00D51520">
      <w:pPr>
        <w:spacing w:after="0" w:line="240" w:lineRule="auto"/>
        <w:ind w:left="562" w:right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i/>
          <w:sz w:val="22"/>
          <w:lang w:val="ru-RU"/>
        </w:rPr>
        <w:t>Тестирование:</w:t>
      </w:r>
    </w:p>
    <w:p w:rsidR="001A4411" w:rsidRPr="00F92999" w:rsidRDefault="001A4411" w:rsidP="00D51520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 проведении текущего или промежуточного контроля обучающимся необходимо ответить на тесты по каждой теме выбранных случайным образом. Тестирование организовано с использованием ресурсов ЭИОС филиала КузГТУ. Количество вопросов при тестировании 10 – 20.</w:t>
      </w:r>
    </w:p>
    <w:p w:rsidR="001A4411" w:rsidRPr="00F92999" w:rsidRDefault="001A4411" w:rsidP="00D51520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 Пример:</w:t>
      </w:r>
    </w:p>
    <w:p w:rsidR="001A4411" w:rsidRPr="00F92999" w:rsidRDefault="001A4411" w:rsidP="00D51520">
      <w:pPr>
        <w:numPr>
          <w:ilvl w:val="1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дополните предложение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... - горное предприятие, служащее для подземной добычи руды и строительных материалов</w:t>
      </w:r>
    </w:p>
    <w:p w:rsidR="001A4411" w:rsidRPr="00F92999" w:rsidRDefault="001A4411" w:rsidP="00D5152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i/>
          <w:sz w:val="22"/>
          <w:lang w:val="ru-RU"/>
        </w:rPr>
        <w:t xml:space="preserve">Правильные варианты ответа: </w:t>
      </w:r>
      <w:r w:rsidRPr="00F92999">
        <w:rPr>
          <w:rFonts w:ascii="Times New Roman" w:hAnsi="Times New Roman" w:cs="Times New Roman"/>
          <w:sz w:val="22"/>
          <w:lang w:val="ru-RU"/>
        </w:rPr>
        <w:t>рудник;</w:t>
      </w:r>
    </w:p>
    <w:p w:rsidR="001A4411" w:rsidRPr="00F92999" w:rsidRDefault="001A4411" w:rsidP="00D51520">
      <w:pPr>
        <w:numPr>
          <w:ilvl w:val="1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Последовательность проведения подготовительных выработок в пределах панели при столбовых системах разработки: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1: откаточный пластовый штрек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2: бремсберг и ходок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3: ярусные штреки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4: разрезная печь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5: монтажная камера</w:t>
      </w:r>
    </w:p>
    <w:p w:rsidR="001A4411" w:rsidRPr="00F92999" w:rsidRDefault="001A4411" w:rsidP="00D5152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A4411" w:rsidRPr="00F92999" w:rsidRDefault="001A4411" w:rsidP="00D5152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85– 100 баллов – при ответе на  более 84% вопросов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64 – 84 баллов – при ответе на более 64 и менее 85% вопросов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50 – 64 баллов – при ответе на более 49 и менее 65% вопросов</w:t>
      </w:r>
    </w:p>
    <w:p w:rsidR="001A4411" w:rsidRPr="00F92999" w:rsidRDefault="001A4411" w:rsidP="00D51520">
      <w:pPr>
        <w:numPr>
          <w:ilvl w:val="0"/>
          <w:numId w:val="3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0 – 49 баллов – при ответе на менее 45% вопросов</w:t>
      </w:r>
    </w:p>
    <w:p w:rsidR="001A4411" w:rsidRPr="00F92999" w:rsidRDefault="001A4411" w:rsidP="00D51520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27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04"/>
        <w:gridCol w:w="1911"/>
        <w:gridCol w:w="1151"/>
        <w:gridCol w:w="1374"/>
        <w:gridCol w:w="1530"/>
      </w:tblGrid>
      <w:tr w:rsidR="001A4411" w:rsidRPr="00F92999" w:rsidTr="005503C0">
        <w:trPr>
          <w:trHeight w:val="267"/>
        </w:trPr>
        <w:tc>
          <w:tcPr>
            <w:tcW w:w="3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A4411" w:rsidRPr="00F92999" w:rsidTr="005503C0">
        <w:trPr>
          <w:trHeight w:val="267"/>
        </w:trPr>
        <w:tc>
          <w:tcPr>
            <w:tcW w:w="33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1A4411" w:rsidRPr="00F92999" w:rsidTr="005503C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411" w:rsidRPr="00F92999" w:rsidRDefault="001A4411" w:rsidP="00D5152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A4411" w:rsidRPr="00F92999" w:rsidRDefault="001A4411" w:rsidP="00D5152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1A4411" w:rsidRPr="00F92999" w:rsidRDefault="001A4411" w:rsidP="00D51520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A4411" w:rsidRPr="00F92999" w:rsidRDefault="001A4411" w:rsidP="00D51520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lastRenderedPageBreak/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1A4411" w:rsidRPr="00F92999" w:rsidRDefault="001A4411" w:rsidP="00D51520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1A4411" w:rsidRPr="00F92999" w:rsidRDefault="001A4411" w:rsidP="00D51520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1A4411" w:rsidRPr="00F92999" w:rsidRDefault="001A4411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DF4D70" w:rsidRPr="00F92999" w:rsidRDefault="00DF4D70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D51520" w:rsidP="00DA59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517CFF" w:rsidRPr="00F92999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DF4D70" w:rsidRPr="00F92999" w:rsidRDefault="00DF4D70" w:rsidP="006E1CB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bCs/>
          <w:sz w:val="22"/>
          <w:lang w:val="ru-RU"/>
        </w:rPr>
      </w:pPr>
    </w:p>
    <w:p w:rsidR="00DF4D70" w:rsidRPr="00F92999" w:rsidRDefault="00DF4D70" w:rsidP="006E1CB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bCs/>
          <w:sz w:val="22"/>
          <w:lang w:val="ru-RU"/>
        </w:rPr>
        <w:t>6.1</w:t>
      </w:r>
      <w:r w:rsidR="00D51520" w:rsidRPr="00F92999">
        <w:rPr>
          <w:rFonts w:ascii="Times New Roman" w:hAnsi="Times New Roman" w:cs="Times New Roman"/>
          <w:b/>
          <w:bCs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bCs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DF4D70" w:rsidRPr="00F92999" w:rsidRDefault="00DF4D70" w:rsidP="006E1CB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E1CB0" w:rsidRPr="00F92999" w:rsidRDefault="006E1CB0" w:rsidP="006E1CB0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Основы горного дела. Подземная геотехнология. Практикум [Электронный ресурс]: учеб. пособие для студентов вузов, обучающихся по направлению подгот. "Горн. дело" и "Физ. процессы горн. и нефтегазового пр-ва" / К. А. Филимонов, Ю. А. Рыжков, Д.В. Зорков, Р.Р. Зайнулин; ФГБОУ ВПО "Кузбас. гос. техн. ун-т им. Т. Ф. Горбачева" , 2012. – 144 с. // </w:t>
      </w:r>
      <w:hyperlink r:id="rId9" w:history="1"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http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://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library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kuzstu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ru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/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meto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php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?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n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=90812&amp;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type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=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utchposob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:</w:t>
        </w:r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common</w:t>
        </w:r>
      </w:hyperlink>
      <w:r w:rsidRPr="00F9299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E1CB0" w:rsidRPr="00F92999" w:rsidRDefault="006E1CB0" w:rsidP="006E1CB0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Филимонов К. А., Карасев В. А. Технология подземных горных работ [Электронный ресурс]: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Составители: К. А. Филимонов, В. А. Карасев. – Электрон. дан. – Кемерово : КузГТУ, 2013. – 109 с. </w:t>
      </w:r>
      <w:hyperlink r:id="rId10" w:history="1">
        <w:r w:rsidRPr="00F92999">
          <w:rPr>
            <w:rStyle w:val="a3"/>
            <w:rFonts w:ascii="Times New Roman" w:hAnsi="Times New Roman"/>
            <w:color w:val="auto"/>
            <w:sz w:val="22"/>
            <w:u w:val="none"/>
          </w:rPr>
          <w:t>http://library.kuzstu.ru/meto.php?n=91073&amp;type=utchposob:common</w:t>
        </w:r>
      </w:hyperlink>
    </w:p>
    <w:p w:rsidR="006E1CB0" w:rsidRPr="00F92999" w:rsidRDefault="006E1CB0" w:rsidP="006E1CB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E1CB0" w:rsidRPr="00F92999" w:rsidRDefault="006E1CB0" w:rsidP="006E1CB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6E1CB0" w:rsidRPr="00F92999" w:rsidRDefault="006E1CB0" w:rsidP="006E1CB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C0D1D" w:rsidRPr="00CC0D1D" w:rsidRDefault="00CC0D1D" w:rsidP="00CC0D1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CC0D1D" w:rsidRPr="00CC0D1D" w:rsidRDefault="00CC0D1D" w:rsidP="00CC0D1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 978-5-98672-513-</w:t>
      </w:r>
      <w:r w:rsidRPr="00CC0D1D">
        <w:rPr>
          <w:rFonts w:ascii="Times New Roman" w:hAnsi="Times New Roman" w:cs="Times New Roman"/>
          <w:sz w:val="22"/>
          <w:lang w:val="ru-RU"/>
        </w:rPr>
        <w:lastRenderedPageBreak/>
        <w:t>0.</w:t>
      </w:r>
      <w:r w:rsidRPr="003D4D8A">
        <w:rPr>
          <w:rFonts w:ascii="Times New Roman" w:hAnsi="Times New Roman" w:cs="Times New Roman"/>
          <w:sz w:val="22"/>
        </w:rPr>
        <w:t> </w:t>
      </w:r>
      <w:r w:rsidRPr="00CC0D1D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CC0D1D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CC0D1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CC0D1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CC0D1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CC0D1D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CC0D1D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</w:t>
      </w:r>
    </w:p>
    <w:p w:rsidR="00CC0D1D" w:rsidRPr="00CC0D1D" w:rsidRDefault="00CC0D1D" w:rsidP="00CC0D1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 xml:space="preserve">Геотехнологические способы разработки полезных ископаемых : учебное пособие для студентов вузов, обучающихся по направлению подготовки "Горное дело" / П. В. Егоров, Ю. А. Шевелев, М. С. Вагапов, Р. Р. Зайнулин ; Кузбасский государственный технический университет им. Т. Ф. Горбачева. – 2-е изд. – Кемерово, 2014. – 130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CC0D1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CC0D1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CC0D1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CC0D1D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CC0D1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CC0D1D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CC0D1D">
        <w:rPr>
          <w:rFonts w:ascii="Times New Roman" w:hAnsi="Times New Roman" w:cs="Times New Roman"/>
          <w:sz w:val="22"/>
          <w:lang w:val="ru-RU"/>
        </w:rPr>
        <w:t>=91248&amp;</w:t>
      </w:r>
      <w:r w:rsidRPr="003D4D8A">
        <w:rPr>
          <w:rFonts w:ascii="Times New Roman" w:hAnsi="Times New Roman" w:cs="Times New Roman"/>
          <w:sz w:val="22"/>
        </w:rPr>
        <w:t>type</w:t>
      </w:r>
      <w:r w:rsidRPr="00CC0D1D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CC0D1D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 </w:t>
      </w:r>
    </w:p>
    <w:p w:rsidR="00CC0D1D" w:rsidRPr="00CC0D1D" w:rsidRDefault="00CC0D1D" w:rsidP="00CC0D1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>Технологические схемы подготовки и отработки выемочных участков на шахтах ОАО ""СУЭК- Кузбасс"" [Текст] : альбом / В. Н. Демура [и др.] ; Сиб. угол. энергет. компания (СУЭК). – Москва : Горное дело, 2014. – 256 с. – Текст: непосредственный.</w:t>
      </w:r>
    </w:p>
    <w:p w:rsidR="00CC0D1D" w:rsidRPr="00CC0D1D" w:rsidRDefault="00CC0D1D" w:rsidP="00CC0D1D">
      <w:pPr>
        <w:pStyle w:val="a4"/>
        <w:numPr>
          <w:ilvl w:val="0"/>
          <w:numId w:val="34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  <w:lang w:val="ru-RU"/>
        </w:rPr>
      </w:pPr>
      <w:r w:rsidRPr="00CC0D1D">
        <w:rPr>
          <w:rFonts w:ascii="Times New Roman" w:hAnsi="Times New Roman"/>
          <w:lang w:val="ru-RU" w:eastAsia="ru-RU"/>
        </w:rPr>
        <w:t>Технология подземных горных работ [Текст]: учебное пособие для студентов вузов, изучающих дисциплины «Технология подземных горных работ», «Основы разработки месторождений твёрдых полезных ископаемых (подземная геотехнология)», «Технологические основы отраслевого производства в горной промышленности», Основы подземной добычи», «Подземная геотехнология», «Основы горного дела (подземная геотехнология)», «Подземная разработка рудных месторождений» и др. дисциплин горного профиля / К. А. Филимонов, В. А. Карасев ; ФГБОУ ВО «Кузбас. гос. техн. ун-т им. Т. Ф. Горбачева», Каф. разраб. месторождений полез. Ископаемых. – Кемерово, 2017. – 187 с.</w:t>
      </w:r>
      <w:r w:rsidRPr="00CC0D1D">
        <w:rPr>
          <w:rFonts w:ascii="Times New Roman" w:hAnsi="Times New Roman"/>
          <w:lang w:val="ru-RU"/>
        </w:rPr>
        <w:t xml:space="preserve"> Доступна электронная версия: </w:t>
      </w:r>
      <w:hyperlink r:id="rId11" w:history="1">
        <w:r w:rsidRPr="003D4D8A">
          <w:rPr>
            <w:rStyle w:val="a3"/>
            <w:rFonts w:ascii="Times New Roman" w:hAnsi="Times New Roman"/>
            <w:color w:val="auto"/>
            <w:u w:val="none"/>
          </w:rPr>
          <w:t>http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library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kuzstu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ru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/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meto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php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n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=91665&amp;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type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=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utchposob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common</w:t>
        </w:r>
      </w:hyperlink>
    </w:p>
    <w:p w:rsidR="00113875" w:rsidRPr="00F92999" w:rsidRDefault="00CC0D1D" w:rsidP="00CC0D1D">
      <w:pPr>
        <w:pStyle w:val="a4"/>
        <w:numPr>
          <w:ilvl w:val="0"/>
          <w:numId w:val="3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  <w:lang w:val="ru-RU"/>
        </w:rPr>
      </w:pPr>
      <w:r w:rsidRPr="00CC0D1D">
        <w:rPr>
          <w:rFonts w:ascii="Times New Roman" w:hAnsi="Times New Roman"/>
          <w:lang w:val="ru-RU" w:eastAsia="ru-RU"/>
        </w:rPr>
        <w:t xml:space="preserve">Основы горного дела (подземная геотехнология). Проведение горных выработок [Электронный ресурс]: учебное пособие для студентов специальности 21.05.04 "Горное дело" / А. А. Хорешок [и др.] ; ФГБОУ ВО "Кузбас. гос. техн. ун-т им. Т. Ф. Горбачева".  – Кемерово, 2016. -  </w:t>
      </w:r>
      <w:r w:rsidRPr="00CC0D1D">
        <w:rPr>
          <w:rFonts w:ascii="Times New Roman" w:hAnsi="Times New Roman"/>
          <w:lang w:val="ru-RU"/>
        </w:rPr>
        <w:t>1 электрон. опт. диск (</w:t>
      </w:r>
      <w:r w:rsidRPr="003D4D8A">
        <w:rPr>
          <w:rFonts w:ascii="Times New Roman" w:hAnsi="Times New Roman"/>
        </w:rPr>
        <w:t>CD</w:t>
      </w:r>
      <w:r w:rsidRPr="00CC0D1D">
        <w:rPr>
          <w:rFonts w:ascii="Times New Roman" w:hAnsi="Times New Roman"/>
          <w:lang w:val="ru-RU"/>
        </w:rPr>
        <w:t>-</w:t>
      </w:r>
      <w:r w:rsidRPr="003D4D8A">
        <w:rPr>
          <w:rFonts w:ascii="Times New Roman" w:hAnsi="Times New Roman"/>
        </w:rPr>
        <w:t>ROM</w:t>
      </w:r>
      <w:r w:rsidRPr="00CC0D1D">
        <w:rPr>
          <w:rFonts w:ascii="Times New Roman" w:hAnsi="Times New Roman"/>
          <w:lang w:val="ru-RU"/>
        </w:rPr>
        <w:t xml:space="preserve">) </w:t>
      </w:r>
      <w:hyperlink r:id="rId12" w:history="1">
        <w:r w:rsidRPr="003D4D8A">
          <w:rPr>
            <w:rStyle w:val="a3"/>
            <w:rFonts w:ascii="Times New Roman" w:hAnsi="Times New Roman"/>
            <w:color w:val="auto"/>
            <w:u w:val="none"/>
          </w:rPr>
          <w:t>http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library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kuzstu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ru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/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meto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php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n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=91621&amp;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type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=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utchposob</w:t>
        </w:r>
        <w:r w:rsidRPr="00CC0D1D">
          <w:rPr>
            <w:rStyle w:val="a3"/>
            <w:rFonts w:ascii="Times New Roman" w:hAnsi="Times New Roman"/>
            <w:color w:val="auto"/>
            <w:u w:val="none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u w:val="none"/>
          </w:rPr>
          <w:t>common</w:t>
        </w:r>
      </w:hyperlink>
    </w:p>
    <w:p w:rsidR="00F8760C" w:rsidRPr="00F92999" w:rsidRDefault="00F8760C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20624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6.3</w:t>
      </w:r>
      <w:r w:rsidR="00D51520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20624">
        <w:rPr>
          <w:rFonts w:ascii="Times New Roman" w:hAnsi="Times New Roman" w:cs="Times New Roman"/>
          <w:b/>
          <w:sz w:val="22"/>
          <w:lang w:val="ru-RU"/>
        </w:rPr>
        <w:t xml:space="preserve">Методическая литература </w:t>
      </w:r>
    </w:p>
    <w:p w:rsidR="00F20624" w:rsidRPr="00F20624" w:rsidRDefault="00F20624" w:rsidP="00F20624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</w:p>
    <w:p w:rsidR="00F20624" w:rsidRPr="00F20624" w:rsidRDefault="00F20624" w:rsidP="00F20624">
      <w:pPr>
        <w:pStyle w:val="a4"/>
        <w:numPr>
          <w:ilvl w:val="0"/>
          <w:numId w:val="47"/>
        </w:numPr>
        <w:spacing w:after="0" w:line="240" w:lineRule="auto"/>
        <w:ind w:left="0" w:firstLine="425"/>
        <w:jc w:val="both"/>
        <w:rPr>
          <w:rFonts w:ascii="Times New Roman" w:hAnsi="Times New Roman"/>
          <w:b/>
          <w:lang w:val="ru-RU"/>
        </w:rPr>
      </w:pPr>
      <w:r w:rsidRPr="00F20624">
        <w:rPr>
          <w:rFonts w:ascii="Times New Roman" w:hAnsi="Times New Roman"/>
          <w:lang w:val="ru-RU" w:eastAsia="ru-RU"/>
        </w:rPr>
        <w:t>Основы горного дела (подземная геотехнология): Методические материалы для выполнения лабораторных работ и организации самостоятельной работы обучающихся специальность «21.05.04 Горное дело» специализация: 01 «Подземная разработка пластовых месторождений», 03 «Открытые горные работы», 09 «Горные машины и оборудование» всех форм обучения</w:t>
      </w:r>
      <w:r w:rsidRPr="00F20624">
        <w:rPr>
          <w:rFonts w:ascii="Times New Roman" w:hAnsi="Times New Roman"/>
          <w:color w:val="333333"/>
          <w:lang w:val="ru-RU"/>
        </w:rPr>
        <w:t xml:space="preserve">/ В.В. Аксененко; филиал КузГТУ в г. Белово, кафедра горного дела и техносферной безопасности. – Белово, 2023. – 14 с. </w:t>
      </w:r>
      <w:r w:rsidRPr="00F20624">
        <w:rPr>
          <w:rFonts w:ascii="Times New Roman" w:hAnsi="Times New Roman"/>
          <w:lang w:val="ru-RU"/>
        </w:rPr>
        <w:t xml:space="preserve">Доступна электронная версия: </w:t>
      </w:r>
      <w:hyperlink r:id="rId13" w:history="1">
        <w:r w:rsidRPr="00F20624">
          <w:rPr>
            <w:rStyle w:val="a3"/>
            <w:rFonts w:ascii="Times New Roman" w:eastAsia="Calibri" w:hAnsi="Times New Roman"/>
          </w:rPr>
          <w:t>https</w:t>
        </w:r>
        <w:r w:rsidRPr="00F20624">
          <w:rPr>
            <w:rStyle w:val="a3"/>
            <w:rFonts w:ascii="Times New Roman" w:eastAsia="Calibri" w:hAnsi="Times New Roman"/>
            <w:lang w:val="ru-RU"/>
          </w:rPr>
          <w:t>://</w:t>
        </w:r>
        <w:r w:rsidRPr="00F20624">
          <w:rPr>
            <w:rStyle w:val="a3"/>
            <w:rFonts w:ascii="Times New Roman" w:eastAsia="Calibri" w:hAnsi="Times New Roman"/>
          </w:rPr>
          <w:t>eos</w:t>
        </w:r>
        <w:r w:rsidRPr="00F20624">
          <w:rPr>
            <w:rStyle w:val="a3"/>
            <w:rFonts w:ascii="Times New Roman" w:eastAsia="Calibri" w:hAnsi="Times New Roman"/>
            <w:lang w:val="ru-RU"/>
          </w:rPr>
          <w:t>.</w:t>
        </w:r>
        <w:r w:rsidRPr="00F20624">
          <w:rPr>
            <w:rStyle w:val="a3"/>
            <w:rFonts w:ascii="Times New Roman" w:eastAsia="Calibri" w:hAnsi="Times New Roman"/>
          </w:rPr>
          <w:t>belovokyzgty</w:t>
        </w:r>
        <w:r w:rsidRPr="00F20624">
          <w:rPr>
            <w:rStyle w:val="a3"/>
            <w:rFonts w:ascii="Times New Roman" w:eastAsia="Calibri" w:hAnsi="Times New Roman"/>
            <w:lang w:val="ru-RU"/>
          </w:rPr>
          <w:t>.</w:t>
        </w:r>
        <w:r w:rsidRPr="00F20624">
          <w:rPr>
            <w:rStyle w:val="a3"/>
            <w:rFonts w:ascii="Times New Roman" w:eastAsia="Calibri" w:hAnsi="Times New Roman"/>
          </w:rPr>
          <w:t>ru</w:t>
        </w:r>
        <w:r w:rsidRPr="00F20624">
          <w:rPr>
            <w:rStyle w:val="a3"/>
            <w:rFonts w:ascii="Times New Roman" w:eastAsia="Calibri" w:hAnsi="Times New Roman"/>
            <w:lang w:val="ru-RU"/>
          </w:rPr>
          <w:t>/</w:t>
        </w:r>
        <w:r w:rsidRPr="00F20624">
          <w:rPr>
            <w:rStyle w:val="a3"/>
            <w:rFonts w:ascii="Times New Roman" w:eastAsia="Calibri" w:hAnsi="Times New Roman"/>
          </w:rPr>
          <w:t>course</w:t>
        </w:r>
        <w:r w:rsidRPr="00F20624">
          <w:rPr>
            <w:rStyle w:val="a3"/>
            <w:rFonts w:ascii="Times New Roman" w:eastAsia="Calibri" w:hAnsi="Times New Roman"/>
            <w:lang w:val="ru-RU"/>
          </w:rPr>
          <w:t>/</w:t>
        </w:r>
        <w:r w:rsidRPr="00F20624">
          <w:rPr>
            <w:rStyle w:val="a3"/>
            <w:rFonts w:ascii="Times New Roman" w:eastAsia="Calibri" w:hAnsi="Times New Roman"/>
          </w:rPr>
          <w:t>index</w:t>
        </w:r>
        <w:r w:rsidRPr="00F20624">
          <w:rPr>
            <w:rStyle w:val="a3"/>
            <w:rFonts w:ascii="Times New Roman" w:eastAsia="Calibri" w:hAnsi="Times New Roman"/>
            <w:lang w:val="ru-RU"/>
          </w:rPr>
          <w:t>.</w:t>
        </w:r>
        <w:r w:rsidRPr="00F20624">
          <w:rPr>
            <w:rStyle w:val="a3"/>
            <w:rFonts w:ascii="Times New Roman" w:eastAsia="Calibri" w:hAnsi="Times New Roman"/>
          </w:rPr>
          <w:t>php</w:t>
        </w:r>
        <w:r w:rsidRPr="00F20624">
          <w:rPr>
            <w:rStyle w:val="a3"/>
            <w:rFonts w:ascii="Times New Roman" w:eastAsia="Calibri" w:hAnsi="Times New Roman"/>
            <w:lang w:val="ru-RU"/>
          </w:rPr>
          <w:t>?</w:t>
        </w:r>
        <w:r w:rsidRPr="00F20624">
          <w:rPr>
            <w:rStyle w:val="a3"/>
            <w:rFonts w:ascii="Times New Roman" w:eastAsia="Calibri" w:hAnsi="Times New Roman"/>
          </w:rPr>
          <w:t>categoryid</w:t>
        </w:r>
        <w:r w:rsidRPr="00F20624">
          <w:rPr>
            <w:rStyle w:val="a3"/>
            <w:rFonts w:ascii="Times New Roman" w:eastAsia="Calibri" w:hAnsi="Times New Roman"/>
            <w:lang w:val="ru-RU"/>
          </w:rPr>
          <w:t>=15</w:t>
        </w:r>
      </w:hyperlink>
    </w:p>
    <w:p w:rsidR="00F20624" w:rsidRDefault="00F20624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7331E" w:rsidRPr="00F92999" w:rsidRDefault="00F20624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 xml:space="preserve">6.4. </w:t>
      </w:r>
      <w:r w:rsidR="00A7331E" w:rsidRPr="00F92999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A7331E" w:rsidRPr="00F92999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7331E" w:rsidRPr="00F92999" w:rsidRDefault="00A7331E" w:rsidP="00D51520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Style w:val="a3"/>
          <w:rFonts w:ascii="Times New Roman" w:eastAsia="Calibri" w:hAnsi="Times New Roman"/>
          <w:lang w:val="ru-RU"/>
        </w:rPr>
      </w:pPr>
      <w:r w:rsidRPr="00F92999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14" w:history="1">
        <w:r w:rsidRPr="00F92999">
          <w:rPr>
            <w:rStyle w:val="a3"/>
            <w:rFonts w:ascii="Times New Roman" w:eastAsia="Calibri" w:hAnsi="Times New Roman"/>
            <w:lang w:val="ru-RU"/>
          </w:rPr>
          <w:t>https://elib.kuzstu.ru/</w:t>
        </w:r>
      </w:hyperlink>
    </w:p>
    <w:p w:rsidR="00A7331E" w:rsidRPr="00F92999" w:rsidRDefault="00A7331E" w:rsidP="00D51520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Fonts w:ascii="Times New Roman" w:hAnsi="Times New Roman"/>
          <w:lang w:val="ru-RU"/>
        </w:rPr>
      </w:pPr>
      <w:r w:rsidRPr="00F92999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5" w:history="1">
        <w:r w:rsidRPr="00F92999">
          <w:rPr>
            <w:rStyle w:val="a3"/>
            <w:rFonts w:ascii="Times New Roman" w:eastAsia="Calibri" w:hAnsi="Times New Roman"/>
            <w:lang w:val="ru-RU"/>
          </w:rPr>
          <w:t>http://e.lanbook.com</w:t>
        </w:r>
      </w:hyperlink>
    </w:p>
    <w:p w:rsidR="00A7331E" w:rsidRPr="00F92999" w:rsidRDefault="00A7331E" w:rsidP="00D51520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Fonts w:ascii="Times New Roman" w:hAnsi="Times New Roman"/>
          <w:lang w:val="ru-RU"/>
        </w:rPr>
      </w:pPr>
      <w:r w:rsidRPr="00F92999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6" w:history="1">
        <w:r w:rsidRPr="00F92999">
          <w:rPr>
            <w:rStyle w:val="a3"/>
            <w:rFonts w:ascii="Times New Roman" w:eastAsia="Calibri" w:hAnsi="Times New Roman"/>
            <w:lang w:val="ru-RU"/>
          </w:rPr>
          <w:t>https://urait.ru/</w:t>
        </w:r>
      </w:hyperlink>
    </w:p>
    <w:p w:rsidR="00A7331E" w:rsidRPr="00F92999" w:rsidRDefault="00A7331E" w:rsidP="00D51520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Style w:val="a3"/>
          <w:rFonts w:ascii="Times New Roman" w:eastAsia="Calibri" w:hAnsi="Times New Roman"/>
          <w:lang w:val="ru-RU"/>
        </w:rPr>
      </w:pPr>
      <w:r w:rsidRPr="00F92999">
        <w:rPr>
          <w:rFonts w:ascii="Times New Roman" w:hAnsi="Times New Roman"/>
          <w:lang w:val="ru-RU"/>
        </w:rPr>
        <w:t xml:space="preserve">Информационно-справочная система «Технорматив»: </w:t>
      </w:r>
      <w:hyperlink r:id="rId17" w:history="1">
        <w:r w:rsidRPr="00F92999">
          <w:rPr>
            <w:rStyle w:val="a3"/>
            <w:rFonts w:ascii="Times New Roman" w:eastAsia="Calibri" w:hAnsi="Times New Roman"/>
            <w:lang w:val="ru-RU"/>
          </w:rPr>
          <w:t>https://www.technormativ.ru/</w:t>
        </w:r>
      </w:hyperlink>
    </w:p>
    <w:p w:rsidR="00A7331E" w:rsidRPr="00F92999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7331E" w:rsidRPr="00F92999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6.4</w:t>
      </w:r>
      <w:r w:rsidR="00D51520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7331E" w:rsidRPr="00F92999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7331E" w:rsidRPr="00F92999" w:rsidRDefault="00A7331E" w:rsidP="00D51520">
      <w:pPr>
        <w:pStyle w:val="a4"/>
        <w:numPr>
          <w:ilvl w:val="0"/>
          <w:numId w:val="32"/>
        </w:numPr>
        <w:spacing w:after="0" w:line="240" w:lineRule="auto"/>
        <w:ind w:left="0" w:firstLine="425"/>
        <w:jc w:val="both"/>
        <w:rPr>
          <w:rStyle w:val="a3"/>
          <w:rFonts w:ascii="Times New Roman" w:eastAsia="Calibri" w:hAnsi="Times New Roman"/>
          <w:color w:val="auto"/>
          <w:lang w:val="ru-RU"/>
        </w:rPr>
      </w:pPr>
      <w:r w:rsidRPr="00F92999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8" w:history="1">
        <w:r w:rsidRPr="00F92999">
          <w:rPr>
            <w:rStyle w:val="a3"/>
            <w:rFonts w:ascii="Times New Roman" w:eastAsia="Calibri" w:hAnsi="Times New Roman"/>
            <w:lang w:val="ru-RU"/>
          </w:rPr>
          <w:t>https://vestnik.kuzstu.ru/</w:t>
        </w:r>
      </w:hyperlink>
    </w:p>
    <w:p w:rsidR="00011FC5" w:rsidRPr="00593948" w:rsidRDefault="00011FC5" w:rsidP="00011FC5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9" w:history="1">
        <w:r w:rsidRPr="00D43226">
          <w:rPr>
            <w:rStyle w:val="a3"/>
            <w:rFonts w:ascii="Times New Roman" w:eastAsia="Calibri" w:hAnsi="Times New Roman"/>
            <w:lang w:val="ru-RU"/>
          </w:rPr>
          <w:t>https://mining-media.ru/ru/https://mining-media.ru/ru/</w:t>
        </w:r>
      </w:hyperlink>
    </w:p>
    <w:p w:rsidR="00011FC5" w:rsidRPr="00593948" w:rsidRDefault="00011FC5" w:rsidP="00011FC5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20" w:history="1">
        <w:r w:rsidRPr="00D43226">
          <w:rPr>
            <w:rStyle w:val="a3"/>
            <w:rFonts w:ascii="Times New Roman" w:eastAsia="Calibri" w:hAnsi="Times New Roman"/>
            <w:lang w:val="ru-RU"/>
          </w:rPr>
          <w:t>https://www.rudmet.ru/catalog/journals/1/</w:t>
        </w:r>
      </w:hyperlink>
    </w:p>
    <w:p w:rsidR="00011FC5" w:rsidRPr="00343BD0" w:rsidRDefault="00011FC5" w:rsidP="00011FC5">
      <w:pPr>
        <w:pStyle w:val="a4"/>
        <w:numPr>
          <w:ilvl w:val="0"/>
          <w:numId w:val="32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21" w:history="1">
        <w:r w:rsidRPr="00343BD0">
          <w:rPr>
            <w:rStyle w:val="a3"/>
            <w:rFonts w:ascii="Times New Roman" w:eastAsia="Calibri" w:hAnsi="Times New Roman"/>
            <w:lang w:val="ru-RU"/>
          </w:rPr>
          <w:t>https://elibrary.ru/contents.asp?titleid=8628</w:t>
        </w:r>
      </w:hyperlink>
    </w:p>
    <w:p w:rsidR="00A7331E" w:rsidRPr="00011FC5" w:rsidRDefault="00011FC5" w:rsidP="00011FC5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22" w:history="1">
        <w:r w:rsidRPr="00D43226">
          <w:rPr>
            <w:rStyle w:val="a3"/>
            <w:rFonts w:ascii="Times New Roman" w:eastAsia="Calibri" w:hAnsi="Times New Roman"/>
            <w:lang w:val="ru-RU"/>
          </w:rPr>
          <w:t>http://www.ugolinfo.ru/onLine.html</w:t>
        </w:r>
      </w:hyperlink>
      <w:r w:rsidR="00A7331E" w:rsidRPr="00011FC5">
        <w:rPr>
          <w:rFonts w:ascii="Times New Roman" w:hAnsi="Times New Roman"/>
          <w:lang w:val="ru-RU"/>
        </w:rPr>
        <w:t xml:space="preserve"> </w:t>
      </w:r>
    </w:p>
    <w:p w:rsidR="00A7331E" w:rsidRPr="00F92999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7331E" w:rsidRPr="00F92999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7</w:t>
      </w:r>
      <w:r w:rsidR="00D51520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7331E" w:rsidRPr="00F92999" w:rsidRDefault="00A7331E" w:rsidP="00D5152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7331E" w:rsidRPr="00F92999" w:rsidRDefault="00A7331E" w:rsidP="00DA59C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3" w:history="1">
        <w:r w:rsidRPr="00F92999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F92999">
        <w:rPr>
          <w:rFonts w:ascii="Times New Roman" w:hAnsi="Times New Roman" w:cs="Times New Roman"/>
          <w:sz w:val="22"/>
          <w:lang w:val="ru-RU"/>
        </w:rPr>
        <w:t>.</w:t>
      </w:r>
    </w:p>
    <w:p w:rsidR="00A7331E" w:rsidRPr="00F92999" w:rsidRDefault="00A7331E" w:rsidP="00DA59C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4" w:history="1">
        <w:r w:rsidRPr="00F92999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F92999">
        <w:rPr>
          <w:rFonts w:ascii="Times New Roman" w:hAnsi="Times New Roman" w:cs="Times New Roman"/>
          <w:sz w:val="22"/>
          <w:lang w:val="ru-RU"/>
        </w:rPr>
        <w:t>.</w:t>
      </w:r>
    </w:p>
    <w:p w:rsidR="00A7331E" w:rsidRPr="00F92999" w:rsidRDefault="00A7331E" w:rsidP="00DA59C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5" w:history="1">
        <w:r w:rsidRPr="00F92999">
          <w:rPr>
            <w:rStyle w:val="a3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A7331E" w:rsidRPr="00F92999" w:rsidRDefault="00A7331E" w:rsidP="00DA59C8">
      <w:pPr>
        <w:pStyle w:val="a4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F92999">
        <w:rPr>
          <w:rFonts w:ascii="Times New Roman" w:hAnsi="Times New Roman"/>
          <w:lang w:val="ru-RU"/>
        </w:rPr>
        <w:t xml:space="preserve">Научная электронная библиотека eLIBRARY.RU </w:t>
      </w:r>
      <w:hyperlink r:id="rId26" w:history="1">
        <w:r w:rsidRPr="00F92999">
          <w:rPr>
            <w:rStyle w:val="a3"/>
            <w:rFonts w:ascii="Times New Roman" w:eastAsia="Calibri" w:hAnsi="Times New Roman"/>
            <w:lang w:val="ru-RU"/>
          </w:rPr>
          <w:t>https://elibrary.ru/defaultx.asp?</w:t>
        </w:r>
      </w:hyperlink>
      <w:r w:rsidRPr="00F92999">
        <w:rPr>
          <w:rFonts w:ascii="Times New Roman" w:hAnsi="Times New Roman"/>
          <w:lang w:val="ru-RU"/>
        </w:rPr>
        <w:t xml:space="preserve"> </w:t>
      </w:r>
    </w:p>
    <w:p w:rsidR="00A7331E" w:rsidRPr="00F92999" w:rsidRDefault="00A7331E" w:rsidP="00DA59C8">
      <w:pPr>
        <w:pStyle w:val="a4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F92999">
        <w:rPr>
          <w:rFonts w:ascii="Times New Roman" w:hAnsi="Times New Roman"/>
          <w:lang w:val="ru-RU"/>
        </w:rPr>
        <w:t>Справочная правовая система «Консультант</w:t>
      </w:r>
      <w:r w:rsidR="00264D97" w:rsidRPr="00F92999">
        <w:rPr>
          <w:rFonts w:ascii="Times New Roman" w:hAnsi="Times New Roman"/>
          <w:lang w:val="ru-RU"/>
        </w:rPr>
        <w:t>-</w:t>
      </w:r>
      <w:r w:rsidRPr="00F92999">
        <w:rPr>
          <w:rFonts w:ascii="Times New Roman" w:hAnsi="Times New Roman"/>
          <w:lang w:val="ru-RU"/>
        </w:rPr>
        <w:t xml:space="preserve">Плюс» </w:t>
      </w:r>
      <w:hyperlink r:id="rId27" w:history="1">
        <w:r w:rsidRPr="00F92999">
          <w:rPr>
            <w:rStyle w:val="a3"/>
            <w:rFonts w:ascii="Times New Roman" w:eastAsia="Calibri" w:hAnsi="Times New Roman"/>
            <w:lang w:val="ru-RU"/>
          </w:rPr>
          <w:t>http://www.consultant.ru/</w:t>
        </w:r>
      </w:hyperlink>
    </w:p>
    <w:p w:rsidR="00113875" w:rsidRPr="00F92999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8</w:t>
      </w:r>
      <w:r w:rsidR="00264D97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"Основы горного дела (подземная геотехнология)"</w:t>
      </w:r>
    </w:p>
    <w:p w:rsidR="00113875" w:rsidRPr="00F92999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  <w:r w:rsidR="00E43C43" w:rsidRPr="00F92999">
        <w:rPr>
          <w:rFonts w:ascii="Times New Roman" w:hAnsi="Times New Roman" w:cs="Times New Roman"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113875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113875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</w:t>
      </w:r>
      <w:r w:rsidR="00113875" w:rsidRPr="00F92999">
        <w:rPr>
          <w:rFonts w:ascii="Times New Roman" w:hAnsi="Times New Roman" w:cs="Times New Roman"/>
          <w:sz w:val="22"/>
          <w:lang w:val="ru-RU"/>
        </w:rPr>
        <w:t>и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113875" w:rsidRPr="00F92999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F92999">
        <w:rPr>
          <w:rFonts w:ascii="Times New Roman" w:hAnsi="Times New Roman" w:cs="Times New Roman"/>
          <w:sz w:val="22"/>
          <w:lang w:val="ru-RU"/>
        </w:rPr>
        <w:t>КузГТУ в</w:t>
      </w:r>
      <w:r w:rsidR="00113875" w:rsidRPr="00F92999">
        <w:rPr>
          <w:rFonts w:ascii="Times New Roman" w:hAnsi="Times New Roman" w:cs="Times New Roman"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порядке освоения дисциплины, указанном в рабочей программе дисциплины (модуля), практики; 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</w:t>
      </w:r>
      <w:r w:rsidR="00113875" w:rsidRPr="00F92999">
        <w:rPr>
          <w:rFonts w:ascii="Times New Roman" w:hAnsi="Times New Roman" w:cs="Times New Roman"/>
          <w:sz w:val="22"/>
          <w:lang w:val="ru-RU"/>
        </w:rPr>
        <w:t xml:space="preserve"> </w:t>
      </w:r>
      <w:r w:rsidRPr="00F92999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113875" w:rsidRPr="00F92999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9</w:t>
      </w:r>
      <w:r w:rsidR="00264D97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"Основы горного дела (подземная геотехнология)", включая перечень программного обеспечения и информационных справочных систем</w:t>
      </w:r>
    </w:p>
    <w:p w:rsidR="00113875" w:rsidRPr="00F92999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4209" w:rsidRPr="00F92999" w:rsidRDefault="00454209" w:rsidP="00264D97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54209" w:rsidRPr="00F92999" w:rsidRDefault="00454209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Libre Office</w:t>
      </w:r>
    </w:p>
    <w:p w:rsidR="00454209" w:rsidRPr="00F92999" w:rsidRDefault="00454209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Mozilla Firefox</w:t>
      </w:r>
    </w:p>
    <w:p w:rsidR="00454209" w:rsidRPr="00F92999" w:rsidRDefault="00454209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Google Chrome</w:t>
      </w:r>
    </w:p>
    <w:p w:rsidR="00454209" w:rsidRPr="00F92999" w:rsidRDefault="00454209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Opera</w:t>
      </w:r>
    </w:p>
    <w:p w:rsidR="00454209" w:rsidRPr="00F92999" w:rsidRDefault="00454209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7-zip</w:t>
      </w:r>
    </w:p>
    <w:p w:rsidR="00454209" w:rsidRPr="00F92999" w:rsidRDefault="00454209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Microsoft Windows</w:t>
      </w:r>
    </w:p>
    <w:p w:rsidR="00454209" w:rsidRPr="00F92999" w:rsidRDefault="00011FC5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D27A1" w:rsidRPr="00F92999" w:rsidRDefault="00454209" w:rsidP="00264D97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Спутник</w:t>
      </w:r>
    </w:p>
    <w:p w:rsidR="00113875" w:rsidRPr="00F92999" w:rsidRDefault="00113875" w:rsidP="00264D97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10</w:t>
      </w:r>
      <w:r w:rsidR="00264D97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горного дела (подземная геотехнология)"</w:t>
      </w:r>
    </w:p>
    <w:p w:rsidR="00113875" w:rsidRPr="00F92999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13875" w:rsidRPr="00F92999" w:rsidRDefault="00113875" w:rsidP="00D515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CC0D1D" w:rsidRPr="00CC0D1D" w:rsidRDefault="00113875" w:rsidP="00CC0D1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lastRenderedPageBreak/>
        <w:t xml:space="preserve">1. </w:t>
      </w:r>
      <w:r w:rsidR="00CC0D1D" w:rsidRPr="00CC0D1D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C0D1D" w:rsidRPr="00CC0D1D" w:rsidRDefault="00CC0D1D" w:rsidP="00CC0D1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 xml:space="preserve">- </w:t>
      </w:r>
      <w:r w:rsidRPr="00CC0D1D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CC0D1D" w:rsidRPr="00CC0D1D" w:rsidRDefault="00CC0D1D" w:rsidP="00CC0D1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C0D1D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CC0D1D" w:rsidRPr="00CC0D1D" w:rsidRDefault="00CC0D1D" w:rsidP="00CC0D1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CC0D1D" w:rsidRPr="00CC0D1D" w:rsidRDefault="00CC0D1D" w:rsidP="00CC0D1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CC0D1D">
        <w:rPr>
          <w:rFonts w:ascii="Times New Roman" w:hAnsi="Times New Roman" w:cs="Times New Roman"/>
          <w:sz w:val="22"/>
        </w:rPr>
        <w:t>Lenovo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 </w:t>
      </w:r>
      <w:r w:rsidRPr="00CC0D1D">
        <w:rPr>
          <w:rFonts w:ascii="Times New Roman" w:hAnsi="Times New Roman" w:cs="Times New Roman"/>
          <w:sz w:val="22"/>
        </w:rPr>
        <w:t>B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CC0D1D" w:rsidRPr="00CC0D1D" w:rsidRDefault="00CC0D1D" w:rsidP="00CC0D1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CC0D1D">
        <w:rPr>
          <w:rFonts w:ascii="Times New Roman" w:hAnsi="Times New Roman" w:cs="Times New Roman"/>
          <w:sz w:val="22"/>
        </w:rPr>
        <w:t>Triumph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 </w:t>
      </w:r>
      <w:r w:rsidRPr="00CC0D1D">
        <w:rPr>
          <w:rFonts w:ascii="Times New Roman" w:hAnsi="Times New Roman" w:cs="Times New Roman"/>
          <w:sz w:val="22"/>
        </w:rPr>
        <w:t>Portable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 </w:t>
      </w:r>
      <w:r w:rsidRPr="00CC0D1D">
        <w:rPr>
          <w:rFonts w:ascii="Times New Roman" w:hAnsi="Times New Roman" w:cs="Times New Roman"/>
          <w:sz w:val="22"/>
        </w:rPr>
        <w:t>Slim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CC0D1D">
        <w:rPr>
          <w:rFonts w:ascii="Times New Roman" w:hAnsi="Times New Roman" w:cs="Times New Roman"/>
          <w:sz w:val="22"/>
        </w:rPr>
        <w:t>AMD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CC0D1D">
        <w:rPr>
          <w:rFonts w:ascii="Times New Roman" w:hAnsi="Times New Roman" w:cs="Times New Roman"/>
          <w:sz w:val="22"/>
        </w:rPr>
        <w:t>AverVISION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 </w:t>
      </w:r>
      <w:r w:rsidRPr="00CC0D1D">
        <w:rPr>
          <w:rFonts w:ascii="Times New Roman" w:hAnsi="Times New Roman" w:cs="Times New Roman"/>
          <w:sz w:val="22"/>
        </w:rPr>
        <w:t>x</w:t>
      </w:r>
      <w:r w:rsidRPr="00CC0D1D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113875" w:rsidRPr="00F92999" w:rsidRDefault="00CC0D1D" w:rsidP="00CC0D1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C0D1D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  <w:r w:rsidR="00113875" w:rsidRPr="00CC0D1D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</w:t>
      </w:r>
      <w:r w:rsidR="00113875" w:rsidRPr="00F92999">
        <w:rPr>
          <w:rFonts w:ascii="Times New Roman" w:hAnsi="Times New Roman" w:cs="Times New Roman"/>
          <w:sz w:val="22"/>
          <w:lang w:val="ru-RU"/>
        </w:rPr>
        <w:t xml:space="preserve">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113875" w:rsidRPr="00F92999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>11</w:t>
      </w:r>
      <w:r w:rsidR="00264D97" w:rsidRPr="00F92999">
        <w:rPr>
          <w:rFonts w:ascii="Times New Roman" w:hAnsi="Times New Roman" w:cs="Times New Roman"/>
          <w:b/>
          <w:sz w:val="22"/>
          <w:lang w:val="ru-RU"/>
        </w:rPr>
        <w:t>.</w:t>
      </w: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113875" w:rsidRPr="00F92999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CC0D1D">
        <w:rPr>
          <w:rFonts w:ascii="Times New Roman" w:hAnsi="Times New Roman" w:cs="Times New Roman"/>
          <w:sz w:val="22"/>
          <w:lang w:val="ru-RU"/>
        </w:rPr>
        <w:t>,</w:t>
      </w:r>
      <w:r w:rsidRPr="00F92999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CC0D1D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DD27A1" w:rsidRPr="00F92999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</w:t>
      </w:r>
    </w:p>
    <w:p w:rsidR="00DD27A1" w:rsidRPr="00D51520" w:rsidRDefault="00517CFF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2999">
        <w:rPr>
          <w:rFonts w:ascii="Times New Roman" w:hAnsi="Times New Roman" w:cs="Times New Roman"/>
          <w:sz w:val="22"/>
          <w:lang w:val="ru-RU"/>
        </w:rPr>
        <w:t>освоения дисциплины и перед промежуточной аттестацией с учетом результатов текущего контроля.</w:t>
      </w:r>
    </w:p>
    <w:p w:rsidR="00113875" w:rsidRPr="00D51520" w:rsidRDefault="00113875" w:rsidP="00D5152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113875" w:rsidRPr="00D51520" w:rsidSect="00B72C60">
      <w:footerReference w:type="even" r:id="rId28"/>
      <w:footerReference w:type="default" r:id="rId29"/>
      <w:footerReference w:type="first" r:id="rId30"/>
      <w:pgSz w:w="11906" w:h="16838"/>
      <w:pgMar w:top="1141" w:right="850" w:bottom="851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CA5" w:rsidRDefault="003A7CA5">
      <w:pPr>
        <w:spacing w:after="0" w:line="240" w:lineRule="auto"/>
      </w:pPr>
      <w:r>
        <w:separator/>
      </w:r>
    </w:p>
  </w:endnote>
  <w:endnote w:type="continuationSeparator" w:id="0">
    <w:p w:rsidR="003A7CA5" w:rsidRDefault="003A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15" w:rsidRDefault="0051341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B4D73FD" wp14:editId="756781FB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225" name="Group 26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722" name="Shape 2772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3" name="Shape 2772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4" name="Shape 2772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5" name="Shape 2772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6" name="Shape 2772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7" name="Shape 2772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8" name="Shape 2772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9" name="Shape 2772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0" name="Shape 2773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1" name="Shape 2773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2" name="Shape 27732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3" name="Shape 2773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4" name="Shape 2773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5" name="Shape 2773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6" name="Shape 27736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7" name="Shape 2773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8" name="Shape 27738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9" name="Shape 27739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0" name="Shape 27740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1" name="Shape 27741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2" name="Shape 27742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3" name="Shape 2774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4" name="Shape 27744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5" name="Shape 27745"/>
                      <wps:cNvSpPr/>
                      <wps:spPr>
                        <a:xfrm>
                          <a:off x="115214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6" name="Shape 2774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7" name="Shape 2774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8" name="Shape 2774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9" name="Shape 2774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54" name="Shape 2625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55" name="Shape 2625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3A5ADA" id="Group 2622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AfP7YvpwUAAA5aAAAOAAAAAAAAAAAAAAAAAC4CAABkcnMvZTJvRG9jLnhtbFBLAQIt&#10;ABQABgAIAAAAIQBkI9xu4wAAAA0BAAAPAAAAAAAAAAAAAAAAAAEIAABkcnMvZG93bnJldi54bWxQ&#10;SwUGAAAAAAQABADzAAAAEQkAAAAA&#10;">
              <v:shape id="Shape 2772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ZhRsEA&#10;AADeAAAADwAAAGRycy9kb3ducmV2LnhtbESPQYvCMBSE7wv+h/AEb2tqDnapRhFB3KuuP+DRPNti&#10;81KaGFt//UYQPA4z8w2z3g62FZF63zjWsJhnIIhLZxquNFz+Dt8/IHxANtg6Jg0jedhuJl9rLIx7&#10;8IniOVQiQdgXqKEOoSuk9GVNFv3cdcTJu7reYkiyr6Tp8ZHgtpUqy5bSYsNpocaO9jWVt/PdapAX&#10;mR9V7PiQPWM8hqp55uOo9Ww67FYgAg3hE363f40GledKwetOu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mYU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2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1iMcA&#10;AADeAAAADwAAAGRycy9kb3ducmV2LnhtbESPUWvCMBSF3wf7D+EOfJupEeasRhmFssEQNjfBx2tz&#10;bYvNTUmidv/eDAZ7PJxzvsNZrgfbiQv50DrWMBlnIIgrZ1quNXx/lY/PIEJENtg5Jg0/FGC9ur9b&#10;Ym7clT/pso21SBAOOWpoYuxzKUPVkMUwdj1x8o7OW4xJ+loaj9cEt51UWfYkLbacFhrsqWioOm3P&#10;VkMx3Sm/eZ/P1WHvy4/wWhbsdlqPHoaXBYhIQ/wP/7XfjAY1m6kp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/tY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2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KvcMA&#10;AADeAAAADwAAAGRycy9kb3ducmV2LnhtbESP0YrCMBRE34X9h3AXfNPUIipdo+iKrOCTdT/g0lzb&#10;YnMTmmyt+/VGEHwcZuYMs1z3phEdtb62rGAyTkAQF1bXXCr4Pe9HCxA+IGtsLJOCO3lYrz4GS8y0&#10;vfGJujyUIkLYZ6igCsFlUvqiIoN+bB1x9C62NRiibEupW7xFuGlkmiQzabDmuFCho++Kimv+ZxTY&#10;rsTj/+5yldRvix93zx1vc6WGn/3mC0SgPrzDr/ZBK0jn83Q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wKv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2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YAMcA&#10;AADeAAAADwAAAGRycy9kb3ducmV2LnhtbESPS4vCQBCE74L/YWhhb+vEgI+NmYgPBEEv6l68NZne&#10;JGymJ2RGzfrrHWHBY1FVX1HpojO1uFHrKssKRsMIBHFudcWFgu/z9nMGwnlkjbVlUvBHDhZZv5di&#10;ou2dj3Q7+UIECLsEFZTeN4mULi/JoBvahjh4P7Y16INsC6lbvAe4qWUcRRNpsOKwUGJD65Ly39PV&#10;KOhW2+Lg5Ve02Y8fF75OHqODOyv1MeiWcxCeOv8O/7d3WkE8ncZjeN0JV0Bm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KGA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72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WEMYA&#10;AADeAAAADwAAAGRycy9kb3ducmV2LnhtbESPUUvDMBSF3wX/Q7iCby41wubq0iKFojAErQ72eNdc&#10;22JzU5K4df/eCIKPh3POdzibcrajOJIPg2MNt4sMBHHrzMCdho/3+uYeRIjIBkfHpOFMAcri8mKD&#10;uXEnfqNjEzuRIBxy1NDHOOVShrYni2HhJuLkfTpvMSbpO2k8nhLcjlJl2VJaHDgt9DhR1VP71Xxb&#10;DdXdTvmX7XqtDntfv4anumK30/r6an58ABFpjv/hv/az0aBWK7WE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gWE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2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UysUA&#10;AADeAAAADwAAAGRycy9kb3ducmV2LnhtbESPwWrDMBBE74X8g9hAb7VcH+LiWgl1Skmgpzr9gMXa&#10;2CbWSliK7fTro0Khx2Fm3jDlbjGDmGj0vWUFz0kKgrixuudWwffp4+kFhA/IGgfLpOBGHnbb1UOJ&#10;hbYzf9FUh1ZECPsCFXQhuEJK33Rk0CfWEUfvbEeDIcqxlXrEOcLNILM03UiDPceFDh3tO2ou9dUo&#10;sFOLnz/v54ukpWoO7lY7rmqlHtfL2yuIQEv4D/+1j1pBludZDr934hW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pT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2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n+cQA&#10;AADeAAAADwAAAGRycy9kb3ducmV2LnhtbERPXWvCMBR9H/gfwhX2NtNlMLUaRQrFwRCmm+Djtbm2&#10;Zc1NSTLt/v3yIOzxcL6X68F24ko+tI41PE8yEMSVMy3XGr4+y6cZiBCRDXaOScMvBVivRg9LzI27&#10;8Z6uh1iLFMIhRw1NjH0uZagashgmridO3MV5izFBX0vj8ZbCbSdVlr1Kiy2nhgZ7Khqqvg8/VkPx&#10;clR+9z6fq/PJlx9hWxbsjlo/jofNAkSkIf6L7+43o0FNpyrtTXfSF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bJ/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2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lI8QA&#10;AADeAAAADwAAAGRycy9kb3ducmV2LnhtbESP3YrCMBSE7xd8h3AE79bUXuhuNYo/iMJebdcHODTH&#10;ttichCbW6tMbQdjLYWa+YRar3jSio9bXlhVMxgkI4sLqmksFp7/95xcIH5A1NpZJwZ08rJaDjwVm&#10;2t74l7o8lCJC2GeooArBZVL6oiKDfmwdcfTOtjUYomxLqVu8RbhpZJokU2mw5rhQoaNtRcUlvxoF&#10;tivx57E7XyT1m+Lg7rnjTa7UaNiv5yAC9eE//G4ftYJ0Nku/4XUnX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dpS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3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Md8IA&#10;AADeAAAADwAAAGRycy9kb3ducmV2LnhtbESP32qDMBTG7wd7h3AGu5txDmZxTaUUxN2u6wMczFmU&#10;mhMxWdQ+fXMx2OXH94/fvl7tKCLNfnCs4DXLQRB3Tg9sFFy+m5cdCB+QNY6OScFGHurD48MeK+0W&#10;/qJ4DkakEfYVKuhDmCopfdeTRZ+5iTh5P262GJKcjdQzLmncjrLI83dpceD00ONEp5666/nXKpAX&#10;WbZFnLjJbzG2wQy3ctuUen5ajx8gAq3hP/zX/tQKirJ8SwAJJ6G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Icx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1p7MMA&#10;AADeAAAADwAAAGRycy9kb3ducmV2LnhtbESP3YrCMBSE7wXfIRxh7zS1C1a6pkUWxL315wEOzdm2&#10;2JyUJhtbn34jCF4OM/MNsytH04lAg2stK1ivEhDEldUt1wqul8NyC8J5ZI2dZVIwkYOymM92mGt7&#10;5xOFs69FhLDLUUHjfZ9L6aqGDLqV7Ymj92sHgz7KoZZ6wHuEm06mSbKRBluOCw329N1QdTv/GQXy&#10;KrNjGno+JI8Qjr5uH9k0KfWxGPdfIDyN/h1+tX+0gjTLPt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1p7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2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WqcgA&#10;AADeAAAADwAAAGRycy9kb3ducmV2LnhtbESPT2vCQBTE74LfYXmF3nSTFP80dQ1qEQp6aeKlt0f2&#10;NQnNvg3ZVVM/vVsQehxm5jfMKhtMKy7Uu8aygngagSAurW64UnAq9pMlCOeRNbaWScEvOcjW49EK&#10;U22v/EmX3FciQNilqKD2vkuldGVNBt3UdsTB+7a9QR9kX0nd4zXATSuTKJpLgw2HhRo72tVU/uRn&#10;o2DY7qujl6/R+2F2++Lz/BYfXaHU89OweQPhafD/4Uf7QytIFouXBP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ehap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73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SAMIA&#10;AADeAAAADwAAAGRycy9kb3ducmV2LnhtbESP3YrCMBSE7wXfIRzBO02tYKUaRRZEb/15gENzbIvN&#10;SWlibH36jbCwl8PMfMNs971pRKDO1ZYVLOYJCOLC6ppLBffbcbYG4TyyxsYyKRjIwX43Hm0x1/bN&#10;FwpXX4oIYZejgsr7NpfSFRUZdHPbEkfvYTuDPsqulLrDd4SbRqZJspIGa44LFbb0U1HxvL6MAnmX&#10;2SkNLR+TTwgnX9afbBiUmk76wwaEp97/h//aZ60gzbLlEr534hW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81I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7IccA&#10;AADeAAAADwAAAGRycy9kb3ducmV2LnhtbESPS2vDMBCE74X+B7GF3hq5TsjDjRKCwbRQCnlCjltr&#10;a5tYKyOpifPvq0Igx2FmvmHmy9604kzON5YVvA4SEMSl1Q1XCva74mUKwgdkja1lUnAlD8vF48Mc&#10;M20vvKHzNlQiQthnqKAOocuk9GVNBv3AdsTR+7HOYIjSVVI7vES4aWWaJGNpsOG4UGNHeU3laftr&#10;FOTDQ+q+Pmez9PvoirV/L3K2B6Wen/rVG4hAfbiHb+0PrSCdTIYj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Puy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3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euscA&#10;AADeAAAADwAAAGRycy9kb3ducmV2LnhtbESPS2vDMBCE74X+B7GF3hq5Dnm5UUIwmBZKIU/IcWtt&#10;bRNrZSQ1cf59VQjkOMzMN8x82ZtWnMn5xrKC10ECgri0uuFKwX5XvExB+ICssbVMCq7kYbl4fJhj&#10;pu2FN3TehkpECPsMFdQhdJmUvqzJoB/Yjjh6P9YZDFG6SmqHlwg3rUyTZCwNNhwXauwor6k8bX+N&#10;gnx4SN3X52yWfh9dsfbvRc72oNTzU796AxGoD/fwrf2hFaSTyXAE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DH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36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xmM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M2y1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Txm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0lVscA&#10;AADeAAAADwAAAGRycy9kb3ducmV2LnhtbESPQWvCQBSE74L/YXlCb3XTCKZGVymB0EIRWlvB4zP7&#10;TEKzb8PuVuO/dwsFj8PMfMOsNoPpxJmcby0reJomIIgrq1uuFXx/lY/PIHxA1thZJgVX8rBZj0cr&#10;zLW98Cedd6EWEcI+RwVNCH0upa8aMuintieO3sk6gyFKV0vt8BLhppNpksylwZbjQoM9FQ1VP7tf&#10;o6CY7VO3fV8s0uPBlR/+tSzY7pV6mAwvSxCBhnAP/7fftII0y2Y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dJV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38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AccAA&#10;AADeAAAADwAAAGRycy9kb3ducmV2LnhtbERP3WqDMBS+H+wdwhnsbsY5mMU1lVIQd7uuD3AwZ1Fq&#10;TsRkUfv0zcVglx/f/75e7SgizX5wrOA1y0EQd04PbBRcvpuXHQgfkDWOjknBRh7qw+PDHivtFv6i&#10;eA5GpBD2FSroQ5gqKX3Xk0WfuYk4cT9uthgSnI3UMy4p3I6yyPN3aXHg1NDjRKeeuuv51yqQF1m2&#10;RZy4yW8xtsEMt3LblHp+Wo8fIAKt4V/85/7UCoqyfEt70510Be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fAc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9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Uv8cA&#10;AADeAAAADwAAAGRycy9kb3ducmV2LnhtbESPQWvCQBSE7wX/w/KE3uqmEbSJriKBYKEIra3g8Zl9&#10;JqHZt2F3q/Hfu4VCj8PMfMMs14PpxIWcby0reJ4kIIgrq1uuFXx9lk8vIHxA1thZJgU38rBejR6W&#10;mGt75Q+67EMtIoR9jgqaEPpcSl81ZNBPbE8cvbN1BkOUrpba4TXCTSfTJJlJgy3HhQZ7Khqqvvc/&#10;RkExPaRu95Zl6enoyne/LQu2B6Uex8NmASLQEP7Df+1XrSCdz6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OFL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40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pHsEA&#10;AADeAAAADwAAAGRycy9kb3ducmV2LnhtbESPy4rCMBSG9wO+QziCuzFVRKUaxQui4MrqAxyaY1ts&#10;TkITa/XpzWJglj//jW+57kwtWmp8ZVnBaJiAIM6trrhQcLsefucgfEDWWFsmBW/ysF71fpaYavvi&#10;C7VZKEQcYZ+igjIEl0rp85IM+qF1xNG728ZgiLIppG7wFcdNLcdJMpUGK44PJTralZQ/sqdRYNsC&#10;z5/9/SGp2+ZH984cbzOlBv1uswARqAv/4b/2SSsYz2aTCBBxIgrI1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46R7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41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sakcMA&#10;AADeAAAADwAAAGRycy9kb3ducmV2LnhtbESP3YrCMBSE7wXfIRxh7zS1LFa6pkUWxL315wEOzdm2&#10;2JyUJhtbn34jCF4OM/MNsytH04lAg2stK1ivEhDEldUt1wqul8NyC8J5ZI2dZVIwkYOymM92mGt7&#10;5xOFs69FhLDLUUHjfZ9L6aqGDLqV7Ymj92sHgz7KoZZ6wHuEm06mSbKRBluOCw329N1QdTv/GQXy&#10;KrNjGno+JI8Qjr5uH9k0KfWxGPdfIDyN/h1+tX+0gjTLPt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sa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42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1s8cA&#10;AADeAAAADwAAAGRycy9kb3ducmV2LnhtbESPUUvDMBSF34X9h3AF31xqHG7rlg0pFAURdG6wx7vm&#10;ri1rbkoSt+7fG0Hw8XDO+Q5nuR5sJ87kQ+tYw8M4A0FcOdNyrWH7Vd7PQISIbLBzTBquFGC9Gt0s&#10;MTfuwp903sRaJAiHHDU0Mfa5lKFqyGIYu544eUfnLcYkfS2Nx0uC206qLHuSFltOCw32VDRUnTbf&#10;VkPxuFP+/W0+V4e9Lz/CS1mw22l9dzs8L0BEGuJ/+K/9ajSo6XSi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s9b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4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hfcQA&#10;AADeAAAADwAAAGRycy9kb3ducmV2LnhtbESPwWrDMBBE74X+g9hCbo1cN8TBjWxKwSTXpPmAxdra&#10;ptbKWKps5+ujQKDHYWbeMPtyNr0INLrOsoK3dQKCuLa640bB5bt63YFwHlljb5kULOSgLJ6f9phr&#10;O/GJwtk3IkLY5aig9X7IpXR1Swbd2g7E0fuxo0Ef5dhIPeIU4aaXaZJspcGO40KLA321VP+e/4wC&#10;eZHZIQ0DV8k1hINvumu2LEqtXubPDxCeZv8ffrSPWkGaZZt3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1IX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44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nIXMcA&#10;AADeAAAADwAAAGRycy9kb3ducmV2LnhtbESPS2vDMBCE74X+B7GF3hq5bsjDjRKCwbQQCnlCjltr&#10;a5tYKyOpifvvo0Igx2FmvmFmi9604kzON5YVvA4SEMSl1Q1XCva74mUCwgdkja1lUvBHHhbzx4cZ&#10;ZtpeeEPnbahEhLDPUEEdQpdJ6cuaDPqB7Yij92OdwRClq6R2eIlw08o0SUbSYMNxocaO8prK0/bX&#10;KMjfDqn7Wk2n6ffRFWv/UeRsD0o9P/XLdxCB+nAP39qfWkE6Hg+H8H8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JyF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45" o:spid="_x0000_s1050" style="position:absolute;left:1152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KhsUA&#10;AADeAAAADwAAAGRycy9kb3ducmV2LnhtbESPzWrDMBCE74W8g9hAb42c0DbBsRLiltJCT3HyAIu1&#10;/iHWSliq7fTpq0Igx2FmvmGy/WQ6MVDvW8sKlosEBHFpdcu1gvPp42kDwgdkjZ1lUnAlD/vd7CHD&#10;VNuRjzQUoRYRwj5FBU0ILpXSlw0Z9AvriKNX2d5giLKvpe5xjHDTyVWSvEqDLceFBh29NVReih+j&#10;wA41fv++VxdJU15+umvhOC+UepxPhy2IQFO4h2/tL61gtV4/v8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0q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4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C5cMA&#10;AADeAAAADwAAAGRycy9kb3ducmV2LnhtbESP0YrCMBRE34X9h3AXfNN0i1jpGkWEoq+rfsCludsW&#10;m5vSZNPWrzfCgo/DzJxhtvvRtCJQ7xrLCr6WCQji0uqGKwW3a7HYgHAeWWNrmRRM5GC/+5htMdd2&#10;4B8KF1+JCGGXo4La+y6X0pU1GXRL2xFH79f2Bn2UfSV1j0OEm1amSbKWBhuOCzV2dKypvF/+jAJ5&#10;k9kpDR0XySOEk6+aRzZNSs0/x8M3CE+jf4f/22etIM2y1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KC5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4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xasMA&#10;AADeAAAADwAAAGRycy9kb3ducmV2LnhtbESP0YrCMBRE34X9h3AXfNNUEbt0jaIrouCT3f2AS3Nt&#10;i81NaLK1+vVGEHwcZuYMs1j1phEdtb62rGAyTkAQF1bXXCr4+92NvkD4gKyxsUwKbuRhtfwYLDDT&#10;9son6vJQighhn6GCKgSXSemLigz6sXXE0Tvb1mCIsi2lbvEa4aaR0ySZS4M1x4UKHf1UVFzyf6PA&#10;diUe79vzRVK/Kfbuljve5EoNP/v1N4hAfXiHX+2DVjBN01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xa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4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TCWcQA&#10;AADeAAAADwAAAGRycy9kb3ducmV2LnhtbERPW2vCMBR+H/gfwhF8m6ndmFqNMgplgzHwCj4em2Nb&#10;bE5KErX798vDYI8f33257k0r7uR8Y1nBZJyAIC6tbrhScNgXzzMQPiBrbC2Tgh/ysF4NnpaYafvg&#10;Ld13oRIxhH2GCuoQukxKX9Zk0I9tRxy5i3UGQ4SuktrhI4abVqZJ8iYNNhwbauwor6m87m5GQf5y&#10;TN3313yenk+u2PiPImd7VGo07N8XIAL14V/85/7UCtLp9DX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wl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4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0Wl8MA&#10;AADeAAAADwAAAGRycy9kb3ducmV2LnhtbESP0YrCMBRE3xf2H8IVfFtTi1i3GmURxH1V+wGX5m5b&#10;bG5KE2Pr128EwcdhZs4wm91gWhGod41lBfNZAoK4tLrhSkFxOXytQDiPrLG1TApGcrDbfn5sMNf2&#10;zicKZ1+JCGGXo4La+y6X0pU1GXQz2xFH78/2Bn2UfSV1j/cIN61Mk2QpDTYcF2rsaF9TeT3fjAJZ&#10;yOyYho4PySOEo6+aRzaOSk0nw88ahKfBv8Ov9q9WkGbZ4hu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0W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5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B4cUA&#10;AADeAAAADwAAAGRycy9kb3ducmV2LnhtbESPQYvCMBSE7wv+h/AEL6LpFlekGsVdqOzFg9Uf8Gye&#10;bbF5KUlW67/fCILHYWa+YVab3rTiRs43lhV8ThMQxKXVDVcKTsd8sgDhA7LG1jIpeJCHzXrwscJM&#10;2zsf6FaESkQI+wwV1CF0mZS+rMmgn9qOOHoX6wyGKF0ltcN7hJtWpkkylwYbjgs1dvRTU3kt/oyC&#10;fDf+1uWiGO/Ph+SSO6cd7/ZKjYb9dgkiUB/e4Vf7VytI5+nX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EH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25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kesQA&#10;AADeAAAADwAAAGRycy9kb3ducmV2LnhtbESPQYvCMBSE7wv+h/AEL6LpFhSpRlGh4sWD1R/wbJ5t&#10;sXkpSVbrvzcLC3scZuYbZrXpTSue5HxjWcH3NAFBXFrdcKXgesknCxA+IGtsLZOCN3nYrAdfK8y0&#10;ffGZnkWoRISwz1BBHUKXSenLmgz6qe2Io3e3zmCI0lVSO3xFuGllmiRzabDhuFBjR/uaykfxYxTk&#10;h/FOl4tifLqdk3vunHZ8OCk1GvbbJYhAffgP/7WPWkE6T2cz+L0Tr4Bc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5Hr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1590350727</w:t>
    </w:r>
  </w:p>
  <w:p w:rsidR="00513415" w:rsidRDefault="0051341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15" w:rsidRDefault="0051341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7A6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15" w:rsidRDefault="0051341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F2688E" wp14:editId="54A1D87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145" name="Group 26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610" name="Shape 2761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1" name="Shape 2761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2" name="Shape 2761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3" name="Shape 2761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4" name="Shape 2761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5" name="Shape 2761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6" name="Shape 2761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7" name="Shape 2761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8" name="Shape 2761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9" name="Shape 2761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0" name="Shape 2762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1" name="Shape 2762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2" name="Shape 2762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3" name="Shape 27623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4" name="Shape 27624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5" name="Shape 2762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6" name="Shape 27626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7" name="Shape 27627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8" name="Shape 27628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29" name="Shape 27629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0" name="Shape 27630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1" name="Shape 27631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2" name="Shape 27632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3" name="Shape 27633"/>
                      <wps:cNvSpPr/>
                      <wps:spPr>
                        <a:xfrm>
                          <a:off x="115214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4" name="Shape 2763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5" name="Shape 2763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6" name="Shape 2763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7" name="Shape 2763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74" name="Shape 2617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75" name="Shape 261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E2F38" id="Group 2614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">
              <v:shape id="Shape 2761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Wfir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zZaL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11n4q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1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LRMcA&#10;AADeAAAADwAAAGRycy9kb3ducmV2LnhtbESPQWvCQBSE7wX/w/IKvdVNUrAaXUUCoYUiVFvB4zP7&#10;TEKzb8PuVuO/d4VCj8PMfMMsVoPpxJmcby0rSMcJCOLK6pZrBd9f5fMUhA/IGjvLpOBKHlbL0cMC&#10;c20vvKXzLtQiQtjnqKAJoc+l9FVDBv3Y9sTRO1lnMETpaqkdXiLcdDJLkok02HJcaLCnoqHqZ/dr&#10;FBQv+8xtPmaz7Hhw5ad/Kwu2e6WeHof1HESgIfyH/9rvWkH2Okl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sS0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1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ycsUA&#10;AADeAAAADwAAAGRycy9kb3ducmV2LnhtbESPzWrDMBCE74W8g9hAbo0cH9LiWAlxSkmhp7p9gMVa&#10;/xBrJSzFdvL0UaHQ4zAz3zD5YTa9GGnwnWUFm3UCgriyuuNGwc/3+/MrCB+QNfaWScGNPBz2i6cc&#10;M20n/qKxDI2IEPYZKmhDcJmUvmrJoF9bRxy92g4GQ5RDI/WAU4SbXqZJspUGO44LLTo6tVRdyqtR&#10;YMcGP+9v9UXSXFRndysdF6VSq+V83IEINIf/8F/7QytIX7abFH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PJy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1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gz8YA&#10;AADeAAAADwAAAGRycy9kb3ducmV2LnhtbESPT4vCMBTE78J+h/CEvWlaF6tWo6wuwoJe/HPx9mie&#10;bbF5KU3Urp/eLAgeh5n5DTNbtKYSN2pcaVlB3I9AEGdWl5wrOB7WvTEI55E1VpZJwR85WMw/OjNM&#10;tb3zjm57n4sAYZeigsL7OpXSZQUZdH1bEwfvbBuDPsgml7rBe4CbSg6iKJEGSw4LBda0Kii77K9G&#10;Qbtc51svJ9HPZvg48TV5xFt3UOqz235PQXhq/Tv8av9qBYNREn/B/51wBe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Lgz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1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o3McA&#10;AADeAAAADwAAAGRycy9kb3ducmV2LnhtbESPQWvCQBSE70L/w/KE3urGVGxNXaUEgoII1lbo8TX7&#10;TEKzb8PuVuO/d4WCx2FmvmHmy9604kTON5YVjEcJCOLS6oYrBV+fxdMrCB+QNbaWScGFPCwXD4M5&#10;Ztqe+YNO+1CJCGGfoYI6hC6T0pc1GfQj2xFH72idwRClq6R2eI5w08o0SabSYMNxocaO8prK3/2f&#10;UZA/H1K33cxm6c+3K3Z+VeRsD0o9Dvv3NxCB+nAP/7fXWkH6Mh1P4H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b6N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1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qBsMA&#10;AADeAAAADwAAAGRycy9kb3ducmV2LnhtbESP3YrCMBSE7xd8h3AE79ZUQVeqUfxBFPZqqw9waI5t&#10;sTkJTazVpzeCsJfDzHzDLFadqUVLja8sKxgNExDEudUVFwrOp/33DIQPyBpry6TgQR5Wy97XAlNt&#10;7/xHbRYKESHsU1RQhuBSKX1ekkE/tI44ehfbGAxRNoXUDd4j3NRynCRTabDiuFCio21J+TW7GQW2&#10;LfD3ubtcJXWb/OAemeNNptSg363nIAJ14T/8aR+1gvHPdDS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1qB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1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TMMcA&#10;AADeAAAADwAAAGRycy9kb3ducmV2LnhtbESPQWvCQBSE7wX/w/IKvenGFNIaXUUCoYUitLaCx2f2&#10;mYRm34bdrcZ/7wpCj8PMfMMsVoPpxImcby0rmE4SEMSV1S3XCn6+y/ErCB+QNXaWScGFPKyWo4cF&#10;5tqe+YtO21CLCGGfo4ImhD6X0lcNGfQT2xNH72idwRClq6V2eI5w08k0STJpsOW40GBPRUPV7/bP&#10;KCied6nbfMxm6WHvyk//VhZsd0o9PQ7rOYhAQ/gP39vvWkH6kk0zuN2JV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F0z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1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R6sUA&#10;AADeAAAADwAAAGRycy9kb3ducmV2LnhtbESPwWrDMBBE74H+g9hAb4mcHJziRjFJQ2mhpzr9gEXa&#10;2MbWSliKY/frq0Khx2Fm3jD7crK9GGkIrWMFm3UGglg703Kt4OvyunoCESKywd4xKZgpQHl4WOyx&#10;MO7OnzRWsRYJwqFABU2MvpAy6IYshrXzxMm7usFiTHKopRnwnuC2l9ssy6XFltNCg55eGtJddbMK&#10;3Fjjx/f52kmaTvrNz5XnU6XU43I6PoOINMX/8F/73SjY7vLNDn7vp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1Hq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1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TjL0A&#10;AADeAAAADwAAAGRycy9kb3ducmV2LnhtbERPSwrCMBDdC94hjOBOU7uwUo0igujWzwGGZmyLzaQ0&#10;Mbae3iwEl4/33+x604hAnastK1jMExDEhdU1lwrut+NsBcJ5ZI2NZVIwkIPddjzaYK7tmy8Urr4U&#10;MYRdjgoq79tcSldUZNDNbUscuYftDPoIu1LqDt8x3DQyTZKlNFhzbKiwpUNFxfP6MgrkXWanNLR8&#10;TD4hnHxZf7JhUGo66fdrEJ56/xf/3GetIM2Wi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wOTj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1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2F8MA&#10;AADeAAAADwAAAGRycy9kb3ducmV2LnhtbESP3YrCMBSE7xf2HcIRvFtTe2G1a1pEEL315wEOzbEt&#10;25yUJhtbn94IC3s5zMw3zLYcTScCDa61rGC5SEAQV1a3XCu4XQ9faxDOI2vsLJOCiRyUxefHFnNt&#10;H3ymcPG1iBB2OSpovO9zKV3VkEG3sD1x9O52MOijHGqpB3xEuOlkmiQrabDluNBgT/uGqp/Lr1Eg&#10;bzI7pqHnQ/IM4ejr9plNk1Lz2bj7BuFp9P/hv/ZJK0iz1XID7zvxCsj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82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2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0BcUA&#10;AADeAAAADwAAAGRycy9kb3ducmV2LnhtbESPy4rCMBSG94LvEM7A7DRtYapWU3FmEATdeNm4OzTH&#10;tkxzUpqoHZ/eLASXP/+Nb7HsTSNu1LnasoJ4HIEgLqyuuVRwOq5HUxDOI2tsLJOCf3KwzIeDBWba&#10;3nlPt4MvRRhhl6GCyvs2k9IVFRl0Y9sSB+9iO4M+yK6UusN7GDeNTKIolQZrDg8VtvRTUfF3uBoF&#10;/fe63Hk5i363X48zX9NHvHNHpT4/+tUchKfev8Ov9kYrSCZpEgACTkABm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3LQF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2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wrMMA&#10;AADeAAAADwAAAGRycy9kb3ducmV2LnhtbESPQWuDQBSE74X+h+UVcmtWPWiw2UgpBHutyQ94uC8q&#10;dd+Ku92ov74bKPQ4zMw3zLFazCgCzW6wrCDdJyCIW6sH7hRcL+fXAwjnkTWOlknBSg6q0/PTEUtt&#10;7/xFofGdiBB2JSrovZ9KKV3bk0G3txNx9G52NuijnDupZ7xHuBllliS5NDhwXOhxoo+e2u/mxyiQ&#10;V1nUWZj4nGwh1L4btmJdldq9LO9vIDwt/j/81/7UCrIiz1J43IlXQJ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Xwr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2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fjscA&#10;AADeAAAADwAAAGRycy9kb3ducmV2LnhtbESPUWvCMBSF3wf+h3AHvmm6DJxWo0ihbDAGUyfs8drc&#10;tWXNTUmidv9+GQh7PJxzvsNZbQbbiQv50DrW8DDNQBBXzrRca/g4lJM5iBCRDXaOScMPBdisR3cr&#10;zI278o4u+1iLBOGQo4Ymxj6XMlQNWQxT1xMn78t5izFJX0vj8ZrgtpMqy2bSYstpocGeioaq7/3Z&#10;aigej8q/vS4W6vTpy/fwXBbsjlqP74ftEkSkIf6Hb+0Xo0E9zZSCvzvp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SH4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23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66FccA&#10;AADeAAAADwAAAGRycy9kb3ducmV2LnhtbESPUWvCMBSF3wf7D+EOfJupEdysRhmFMkEGm5vg47W5&#10;tsXmpiRRu3+/DAZ7PJxzvsNZrgfbiSv50DrWMBlnIIgrZ1quNXx9lo/PIEJENtg5Jg3fFGC9ur9b&#10;Ym7cjT/ouou1SBAOOWpoYuxzKUPVkMUwdj1x8k7OW4xJ+loaj7cEt51UWTaTFltOCw32VDRUnXcX&#10;q6GY7pV/287n6njw5Xt4LQt2e61HD8PLAkSkIf6H/9obo0E9zdQ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euh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24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TNMMA&#10;AADeAAAADwAAAGRycy9kb3ducmV2LnhtbESP0YrCMBRE34X9h3AXfNN0i1jpGkWEoq+rfsCludsW&#10;m5vSZNPWrzfCgo/DzJxhtvvRtCJQ7xrLCr6WCQji0uqGKwW3a7HYgHAeWWNrmRRM5GC/+5htMdd2&#10;4B8KF1+JCGGXo4La+y6X0pU1GXRL2xFH79f2Bn2UfSV1j0OEm1amSbKWBhuOCzV2dKypvF/+jAJ5&#10;k9kpDR0XySOEk6+aRzZNSs0/x8M3CE+jf4f/22etIM3W6Q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JTN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2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uH+scA&#10;AADeAAAADwAAAGRycy9kb3ducmV2LnhtbESPUUvDMBSF34X9h3AF31xqZHPrlg0pFAURdG6wx7vm&#10;ri1rbkoSt+7fG0Hw8XDO+Q5nuR5sJ87kQ+tYw8M4A0FcOdNyrWH7Vd7PQISIbLBzTBquFGC9Gt0s&#10;MTfuwp903sRaJAiHHDU0Mfa5lKFqyGIYu544eUfnLcYkfS2Nx0uC206qLJtKiy2nhQZ7KhqqTptv&#10;q6F43Cn//jafq8Pelx/hpSzY7bS+ux2eFyAiDfE//Nd+NRrU01RN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7h/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26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xo2MMA&#10;AADeAAAADwAAAGRycy9kb3ducmV2LnhtbESPzWrDMBCE74G+g9hCb4kcH+zgRDYhENJrfh5gsTa2&#10;ibUylqrYefqoUOhxmJlvmF01mV4EGl1nWcF6lYAgrq3uuFFwux6XGxDOI2vsLZOCmRxU5cdih4W2&#10;Tz5TuPhGRAi7AhW03g+FlK5uyaBb2YE4enc7GvRRjo3UIz4j3PQyTZJMGuw4LrQ40KGl+nH5MQrk&#10;TeanNAx8TF4hnHzTvfJ5Vurrc9pvQXia/H/4r/2tFaR5lmb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xo2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27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8FsYA&#10;AADeAAAADwAAAGRycy9kb3ducmV2LnhtbESPUUvDMBSF3wX/Q7iCby41wubq0iKFojAErQ72eNdc&#10;22JzU5K4df/eCIKPh3POdzibcrajOJIPg2MNt4sMBHHrzMCdho/3+uYeRIjIBkfHpOFMAcri8mKD&#10;uXEnfqNjEzuRIBxy1NDHOOVShrYni2HhJuLkfTpvMSbpO2k8nhLcjlJl2VJaHDgt9DhR1VP71Xxb&#10;DdXdTvmX7XqtDntfv4anumK30/r6an58ABFpjv/hv/az0aBWS7W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W8F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28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PJcIA&#10;AADeAAAADwAAAGRycy9kb3ducmV2LnhtbERPS27CMBDdV+IO1lRiV5xmQVGKgxoQolJXpD3AKJ58&#10;RDy2YpMETl8vkFg+vf92N5tejDT4zrKC91UCgriyuuNGwd/v8W0Dwgdkjb1lUnAjD7t88bLFTNuJ&#10;zzSWoRExhH2GCtoQXCalr1oy6FfWEUeutoPBEOHQSD3gFMNNL9MkWUuDHceGFh3tW6ou5dUosGOD&#10;P/dDfZE0F9XJ3UrHRanU8nX++gQRaA5P8cP9rRWkH+s07o134hW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A8l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29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8qsMA&#10;AADeAAAADwAAAGRycy9kb3ducmV2LnhtbESPwWrDMBBE74X8g9hAb40cH+zGiWxKIaTXpP6AxdrY&#10;ptbKWIpi5+urQKHHYWbeMIdqNoMINLnesoLtJgFB3Fjdc6ug/j6+vYNwHlnjYJkULOSgKlcvByy0&#10;vfOZwsW3IkLYFaig834spHRNRwbdxo7E0bvayaCPcmqlnvAe4WaQaZJk0mDPcaHDkT47an4uN6NA&#10;1jI/pWHkY/II4eTb/pEvi1Kv6/ljD8LT7P/Df+0vrSDNs3QHzzvxCs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P8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0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yv8UA&#10;AADeAAAADwAAAGRycy9kb3ducmV2LnhtbESPXWvCMBSG7wf+h3CE3WlqBT+qUaRQNhBh6oRdHpuz&#10;tqw5KUmm9d+bi8EuX94vnvW2N624kfONZQWTcQKCuLS64UrB57kYLUD4gKyxtUwKHuRhuxm8rDHT&#10;9s5Hup1CJeII+wwV1CF0mZS+rMmgH9uOOHrf1hkMUbpKaof3OG5amSbJTBpsOD7U2FFeU/lz+jUK&#10;8ukldYf9cplev1zx4d+KnO1Fqddhv1uBCNSH//Bf+10rSOezaQSIOBEF5O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bK/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1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mcc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R59rGB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xm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2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JU8cA&#10;AADeAAAADwAAAGRycy9kb3ducmV2LnhtbESPUWvCMBSF3wf7D+EOfJupEdysRhmFMkEGm5vg47W5&#10;tsXmpiRRu3+/DAZ7PJxzvsNZrgfbiSv50DrWMBlnIIgrZ1quNXx9lo/PIEJENtg5Jg3fFGC9ur9b&#10;Ym7cjT/ouou1SBAOOWpoYuxzKUPVkMUwdj1x8k7OW4xJ+loaj7cEt51UWTaTFltOCw32VDRUnXcX&#10;q6GY7pV/287n6njw5Xt4LQt2e61HD8PLAkSkIf6H/9obo0E9zaY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LiV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3" o:spid="_x0000_s1050" style="position:absolute;left:1152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0LicUA&#10;AADeAAAADwAAAGRycy9kb3ducmV2LnhtbESPUWvCMBSF3wf+h3AF32ZqBSfVKOqQDfa06A+4NNe2&#10;2NyEJmvrfv0yGOzxcM75Dme7H20reupC41jBYp6BIC6dabhScL2cn9cgQkQ22DomBQ8KsN9NnrZY&#10;GDfwJ/U6ViJBOBSooI7RF1KGsiaLYe48cfJurrMYk+wqaTocEty2Ms+ylbTYcFqo0dOppvKuv6wC&#10;11f48f16u0saj+Wbf2jPR63UbDoeNiAijfE//Nd+Nwryl9Vy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u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3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F6cMA&#10;AADeAAAADwAAAGRycy9kb3ducmV2LnhtbESP0YrCMBRE3xf2H8IVfFtT62KlGmURRF/X7Qdcmmtb&#10;bG5KE2Pr1xtB2MdhZs4wm91gWhGod41lBfNZAoK4tLrhSkHxd/hagXAeWWNrmRSM5GC3/fzYYK7t&#10;nX8pnH0lIoRdjgpq77tcSlfWZNDNbEccvYvtDfoo+0rqHu8RblqZJslSGmw4LtTY0b6m8nq+GQWy&#10;kNkxDR0fkkcIR181j2wclZpOhp81CE+D/w+/2yetIM2Wi29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vF6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g2ZsQA&#10;AADeAAAADwAAAGRycy9kb3ducmV2LnhtbESP3YrCMBSE7xd8h3AE79ZUxR+qUfxBdmGvrD7AoTm2&#10;xeYkNLFWn34jLOzlMDPfMKtNZ2rRUuMrywpGwwQEcW51xYWCy/n4uQDhA7LG2jIpeJKHzbr3scJU&#10;2wefqM1CISKEfYoKyhBcKqXPSzLoh9YRR+9qG4MhyqaQusFHhJtajpNkJg1WHBdKdLQvKb9ld6PA&#10;tgX+vA7Xm6Rul3+5Z+Z4lyk16HfbJYhAXfgP/7W/tYLxfDaZwvtOv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oNm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3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PUMcA&#10;AADeAAAADwAAAGRycy9kb3ducmV2LnhtbESPQWvCQBSE7wX/w/KE3uqmEWKNrlICoYUiWFvB4zP7&#10;TEKzb8PuVuO/d4VCj8PMfMMs14PpxJmcby0reJ4kIIgrq1uuFXx/lU8vIHxA1thZJgVX8rBejR6W&#10;mGt74U8670ItIoR9jgqaEPpcSl81ZNBPbE8cvZN1BkOUrpba4SXCTSfTJMmkwZbjQoM9FQ1VP7tf&#10;o6CY7lO3+ZjP0+PBlVv/VhZs90o9jofXBYhAQ/gP/7XftYJ0lk0z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wj1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bn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M3Wq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lb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7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8/cUA&#10;AADeAAAADwAAAGRycy9kb3ducmV2LnhtbESPQYvCMBSE78L+h/AW9iJrqoiWapR1oeLFg3V/wLN5&#10;tmWbl5JErf/eCILHYWa+YZbr3rTiSs43lhWMRwkI4tLqhisFf8f8OwXhA7LG1jIpuJOH9epjsMRM&#10;2xsf6FqESkQI+wwV1CF0mZS+rMmgH9mOOHpn6wyGKF0ltcNbhJtWTpJkJg02HBdq7Oi3pvK/uBgF&#10;+Xa40WVaDPenQ3LOndOOt3ulvj77nwWIQH14h1/tnVYwmY3nU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Hz9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17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ZZsUA&#10;AADeAAAADwAAAGRycy9kb3ducmV2LnhtbESPQYvCMBSE78L+h/AW9iJrqqCWapR1oeLFg3V/wLN5&#10;tmWbl5JErf/eCILHYWa+YZbr3rTiSs43lhWMRwkI4tLqhisFf8f8OwXhA7LG1jIpuJOH9epjsMRM&#10;2xsf6FqESkQI+wwV1CF0mZS+rMmgH9mOOHpn6wyGKF0ltcNbhJtWTpJkJg02HBdq7Oi3pvK/uBgF&#10;+Xa40WVaDPenQ3LOndOOt3ulvj77nwWIQH14h1/tnVYwmY3nU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Nl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1590350727</w:t>
    </w:r>
  </w:p>
  <w:p w:rsidR="00513415" w:rsidRDefault="0051341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CA5" w:rsidRDefault="003A7CA5">
      <w:pPr>
        <w:spacing w:after="0" w:line="240" w:lineRule="auto"/>
      </w:pPr>
      <w:r>
        <w:separator/>
      </w:r>
    </w:p>
  </w:footnote>
  <w:footnote w:type="continuationSeparator" w:id="0">
    <w:p w:rsidR="003A7CA5" w:rsidRDefault="003A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EE0"/>
    <w:multiLevelType w:val="hybridMultilevel"/>
    <w:tmpl w:val="7B9A1E46"/>
    <w:lvl w:ilvl="0" w:tplc="ABE4E61E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AE60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88D2D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9E19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097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F29A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9A759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E280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8272F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577D5"/>
    <w:multiLevelType w:val="hybridMultilevel"/>
    <w:tmpl w:val="ECAA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691E"/>
    <w:multiLevelType w:val="hybridMultilevel"/>
    <w:tmpl w:val="DAFA5226"/>
    <w:lvl w:ilvl="0" w:tplc="CFA20F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D20986">
      <w:start w:val="2"/>
      <w:numFmt w:val="lowerLetter"/>
      <w:lvlRestart w:val="0"/>
      <w:lvlText w:val="%2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22F43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780B6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50C33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68C08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9E966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669F1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F699C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A4F43"/>
    <w:multiLevelType w:val="hybridMultilevel"/>
    <w:tmpl w:val="E4DEBBDC"/>
    <w:lvl w:ilvl="0" w:tplc="95A8EF70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C22BD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C2416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E2EF7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AC3CE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5ECFD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DEDD2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AA706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EA47A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D6FC29A0"/>
    <w:lvl w:ilvl="0" w:tplc="53CAE84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A6FBC"/>
    <w:multiLevelType w:val="hybridMultilevel"/>
    <w:tmpl w:val="96E09608"/>
    <w:lvl w:ilvl="0" w:tplc="158612E6">
      <w:start w:val="8"/>
      <w:numFmt w:val="decimal"/>
      <w:lvlText w:val="%1."/>
      <w:lvlJc w:val="left"/>
      <w:pPr>
        <w:ind w:left="96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6A00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54C18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6E7B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42B6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54C8F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78CE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A93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400B4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737AD9"/>
    <w:multiLevelType w:val="hybridMultilevel"/>
    <w:tmpl w:val="3880D9BA"/>
    <w:lvl w:ilvl="0" w:tplc="3C32CE62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EC8E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04FE4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4616A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CCA6E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2485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9C014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5E675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74BA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E2A46"/>
    <w:multiLevelType w:val="hybridMultilevel"/>
    <w:tmpl w:val="A196A460"/>
    <w:lvl w:ilvl="0" w:tplc="84E6E520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0A7ACD"/>
    <w:multiLevelType w:val="hybridMultilevel"/>
    <w:tmpl w:val="BB94A752"/>
    <w:lvl w:ilvl="0" w:tplc="D6503C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2CD2BA">
      <w:start w:val="1"/>
      <w:numFmt w:val="decimal"/>
      <w:lvlRestart w:val="0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AAF28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D268D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CCF97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0A07E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D0806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7653F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B84E6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373C6"/>
    <w:multiLevelType w:val="hybridMultilevel"/>
    <w:tmpl w:val="7FBCD1B0"/>
    <w:lvl w:ilvl="0" w:tplc="F31888B8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5A3DB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1EF50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8EE7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723D6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C6C1F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4E7E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BEAAB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FA57D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803CFA"/>
    <w:multiLevelType w:val="hybridMultilevel"/>
    <w:tmpl w:val="C8E45DB8"/>
    <w:lvl w:ilvl="0" w:tplc="C0448DE0">
      <w:start w:val="2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D03C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2A98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BA63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9847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D49B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24561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169B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46500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972804"/>
    <w:multiLevelType w:val="hybridMultilevel"/>
    <w:tmpl w:val="DED2C032"/>
    <w:lvl w:ilvl="0" w:tplc="BFE40876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3895177"/>
    <w:multiLevelType w:val="hybridMultilevel"/>
    <w:tmpl w:val="0836481A"/>
    <w:lvl w:ilvl="0" w:tplc="75F0D1C0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2027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4459B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2C00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D83A9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9002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AA6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781D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2C6B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47FD6"/>
    <w:multiLevelType w:val="hybridMultilevel"/>
    <w:tmpl w:val="E3CCCE80"/>
    <w:lvl w:ilvl="0" w:tplc="8E7007A4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9A36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7E4B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FECC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06A56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B044E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60FC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36C8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3C8D5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715DF1"/>
    <w:multiLevelType w:val="hybridMultilevel"/>
    <w:tmpl w:val="6D7CAC62"/>
    <w:lvl w:ilvl="0" w:tplc="972A948C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2193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DACA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2B0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C23E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3A9DF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0ADC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C82C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4C62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D67CCF"/>
    <w:multiLevelType w:val="hybridMultilevel"/>
    <w:tmpl w:val="AEBC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3AF0"/>
    <w:multiLevelType w:val="hybridMultilevel"/>
    <w:tmpl w:val="5E86BA96"/>
    <w:lvl w:ilvl="0" w:tplc="81E6C13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EE91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F2E2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EE0E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7A85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581A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32D5A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723E7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9C61A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682B1A"/>
    <w:multiLevelType w:val="hybridMultilevel"/>
    <w:tmpl w:val="301AC390"/>
    <w:lvl w:ilvl="0" w:tplc="6AE43D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62072"/>
    <w:multiLevelType w:val="hybridMultilevel"/>
    <w:tmpl w:val="333AC916"/>
    <w:lvl w:ilvl="0" w:tplc="F37EC9A4">
      <w:start w:val="1"/>
      <w:numFmt w:val="decimal"/>
      <w:lvlText w:val="%1."/>
      <w:lvlJc w:val="right"/>
      <w:pPr>
        <w:ind w:left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05C9E">
      <w:start w:val="1"/>
      <w:numFmt w:val="decimal"/>
      <w:lvlRestart w:val="0"/>
      <w:lvlText w:val="%2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60C28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74E37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92E40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8099F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2CDB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7A6F9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7A193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3A119F"/>
    <w:multiLevelType w:val="hybridMultilevel"/>
    <w:tmpl w:val="B920B032"/>
    <w:lvl w:ilvl="0" w:tplc="EDE65138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86286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12D63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7473E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FCE7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F0EF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3292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66A1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3852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876F84"/>
    <w:multiLevelType w:val="hybridMultilevel"/>
    <w:tmpl w:val="AC501E48"/>
    <w:lvl w:ilvl="0" w:tplc="40FEBF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6AF7DB6"/>
    <w:multiLevelType w:val="hybridMultilevel"/>
    <w:tmpl w:val="3064BF98"/>
    <w:lvl w:ilvl="0" w:tplc="DCDEDD50">
      <w:start w:val="2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C0A6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FE300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68116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7E4A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2CFF4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88B9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9E19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84A2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B72180"/>
    <w:multiLevelType w:val="multilevel"/>
    <w:tmpl w:val="6F429338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07073A"/>
    <w:multiLevelType w:val="hybridMultilevel"/>
    <w:tmpl w:val="F426058A"/>
    <w:lvl w:ilvl="0" w:tplc="BD481F1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CB4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9422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763D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566C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328F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949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9882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024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593B1A"/>
    <w:multiLevelType w:val="hybridMultilevel"/>
    <w:tmpl w:val="8F9277E0"/>
    <w:lvl w:ilvl="0" w:tplc="5F2EC01E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742F8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E6DE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26C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62A9E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32A0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30DD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AA6F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F253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A879D4"/>
    <w:multiLevelType w:val="hybridMultilevel"/>
    <w:tmpl w:val="09045D02"/>
    <w:lvl w:ilvl="0" w:tplc="6A2A2D8A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B4542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A044C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2ACD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FC767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F4A64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ACBC3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9806C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AA2A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F0011C"/>
    <w:multiLevelType w:val="hybridMultilevel"/>
    <w:tmpl w:val="F5100D2C"/>
    <w:lvl w:ilvl="0" w:tplc="B6EAD52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42AD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A5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77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0C5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E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444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CF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1C0060"/>
    <w:multiLevelType w:val="hybridMultilevel"/>
    <w:tmpl w:val="0F1846D8"/>
    <w:lvl w:ilvl="0" w:tplc="45924C56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CC12D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B6C1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1268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1A26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F8A86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664A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8A12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B4FB8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3C08DD"/>
    <w:multiLevelType w:val="hybridMultilevel"/>
    <w:tmpl w:val="1E389454"/>
    <w:lvl w:ilvl="0" w:tplc="DACC79A2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A78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6E26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16C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58E0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CCFC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FC88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3C30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D8B0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E8662D"/>
    <w:multiLevelType w:val="hybridMultilevel"/>
    <w:tmpl w:val="768E8DFC"/>
    <w:lvl w:ilvl="0" w:tplc="95F094F8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ECD4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78AB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A8A13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18887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1C1C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8832C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5AD9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4ED36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D53018"/>
    <w:multiLevelType w:val="hybridMultilevel"/>
    <w:tmpl w:val="AB86E588"/>
    <w:lvl w:ilvl="0" w:tplc="3A46F860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CC62">
      <w:start w:val="1"/>
      <w:numFmt w:val="lowerLetter"/>
      <w:lvlText w:val="%2"/>
      <w:lvlJc w:val="left"/>
      <w:pPr>
        <w:ind w:left="1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AA322C">
      <w:start w:val="1"/>
      <w:numFmt w:val="lowerRoman"/>
      <w:lvlText w:val="%3"/>
      <w:lvlJc w:val="left"/>
      <w:pPr>
        <w:ind w:left="1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807E82">
      <w:start w:val="1"/>
      <w:numFmt w:val="decimal"/>
      <w:lvlText w:val="%4"/>
      <w:lvlJc w:val="left"/>
      <w:pPr>
        <w:ind w:left="2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2C6E68">
      <w:start w:val="1"/>
      <w:numFmt w:val="lowerLetter"/>
      <w:lvlText w:val="%5"/>
      <w:lvlJc w:val="left"/>
      <w:pPr>
        <w:ind w:left="3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829F56">
      <w:start w:val="1"/>
      <w:numFmt w:val="lowerRoman"/>
      <w:lvlText w:val="%6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048E44">
      <w:start w:val="1"/>
      <w:numFmt w:val="decimal"/>
      <w:lvlText w:val="%7"/>
      <w:lvlJc w:val="left"/>
      <w:pPr>
        <w:ind w:left="4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B0A1C8">
      <w:start w:val="1"/>
      <w:numFmt w:val="lowerLetter"/>
      <w:lvlText w:val="%8"/>
      <w:lvlJc w:val="left"/>
      <w:pPr>
        <w:ind w:left="5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209482">
      <w:start w:val="1"/>
      <w:numFmt w:val="lowerRoman"/>
      <w:lvlText w:val="%9"/>
      <w:lvlJc w:val="left"/>
      <w:pPr>
        <w:ind w:left="6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2417ED"/>
    <w:multiLevelType w:val="hybridMultilevel"/>
    <w:tmpl w:val="3B20856C"/>
    <w:lvl w:ilvl="0" w:tplc="04E0400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2C62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D20B3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12A67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02C3C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0C0C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B48A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B437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5289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D10AC3"/>
    <w:multiLevelType w:val="hybridMultilevel"/>
    <w:tmpl w:val="E9E8258E"/>
    <w:lvl w:ilvl="0" w:tplc="28907458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5C7B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F01E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56F6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E621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1E40C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D6870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F8F7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75169A"/>
    <w:multiLevelType w:val="hybridMultilevel"/>
    <w:tmpl w:val="9E2EE92E"/>
    <w:lvl w:ilvl="0" w:tplc="1842FC66">
      <w:start w:val="7"/>
      <w:numFmt w:val="decimal"/>
      <w:lvlText w:val="%1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BC63D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74224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0628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F8FA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EC3A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38F9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3828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F6177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C16615"/>
    <w:multiLevelType w:val="hybridMultilevel"/>
    <w:tmpl w:val="EA94F230"/>
    <w:lvl w:ilvl="0" w:tplc="7102E0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B62DA8"/>
    <w:multiLevelType w:val="hybridMultilevel"/>
    <w:tmpl w:val="CE88D74C"/>
    <w:lvl w:ilvl="0" w:tplc="0DA4D20E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7861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36D9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FC449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A8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4A72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6E5A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6C7E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A233A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15345F"/>
    <w:multiLevelType w:val="hybridMultilevel"/>
    <w:tmpl w:val="E2961578"/>
    <w:lvl w:ilvl="0" w:tplc="41EC8E76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EED080">
      <w:start w:val="1"/>
      <w:numFmt w:val="decimal"/>
      <w:lvlText w:val="%2."/>
      <w:lvlJc w:val="left"/>
      <w:pPr>
        <w:ind w:left="12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688C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CC631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82086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66394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D2EA9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9897E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6480A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BE0DCE"/>
    <w:multiLevelType w:val="hybridMultilevel"/>
    <w:tmpl w:val="83B40BE2"/>
    <w:lvl w:ilvl="0" w:tplc="56CC6A14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28CD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F62E5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3A91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146F7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9664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8F3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CC4D6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9A1E6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193C3D"/>
    <w:multiLevelType w:val="hybridMultilevel"/>
    <w:tmpl w:val="782484E8"/>
    <w:lvl w:ilvl="0" w:tplc="488A3718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A686C"/>
    <w:multiLevelType w:val="hybridMultilevel"/>
    <w:tmpl w:val="A9524C22"/>
    <w:lvl w:ilvl="0" w:tplc="1E76F46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326A8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065D8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4E291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8276E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86496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2E64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26774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7E76D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C167B7"/>
    <w:multiLevelType w:val="hybridMultilevel"/>
    <w:tmpl w:val="32F42706"/>
    <w:lvl w:ilvl="0" w:tplc="580ADF3E">
      <w:start w:val="4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8016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2A87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360F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62C5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00893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DC01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D8FC9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06F5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EF3386"/>
    <w:multiLevelType w:val="hybridMultilevel"/>
    <w:tmpl w:val="7A72D148"/>
    <w:lvl w:ilvl="0" w:tplc="735048F8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2680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E82464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3A377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20A20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0C052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0446D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224904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946D96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9929E9"/>
    <w:multiLevelType w:val="hybridMultilevel"/>
    <w:tmpl w:val="9056A834"/>
    <w:lvl w:ilvl="0" w:tplc="42F40016">
      <w:start w:val="1"/>
      <w:numFmt w:val="decimal"/>
      <w:lvlText w:val="%1."/>
      <w:lvlJc w:val="left"/>
      <w:pPr>
        <w:ind w:left="19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47" w15:restartNumberingAfterBreak="0">
    <w:nsid w:val="7B6236EA"/>
    <w:multiLevelType w:val="hybridMultilevel"/>
    <w:tmpl w:val="CA4EB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25"/>
  </w:num>
  <w:num w:numId="3">
    <w:abstractNumId w:val="28"/>
  </w:num>
  <w:num w:numId="4">
    <w:abstractNumId w:val="33"/>
  </w:num>
  <w:num w:numId="5">
    <w:abstractNumId w:val="16"/>
  </w:num>
  <w:num w:numId="6">
    <w:abstractNumId w:val="39"/>
  </w:num>
  <w:num w:numId="7">
    <w:abstractNumId w:val="41"/>
  </w:num>
  <w:num w:numId="8">
    <w:abstractNumId w:val="24"/>
  </w:num>
  <w:num w:numId="9">
    <w:abstractNumId w:val="17"/>
  </w:num>
  <w:num w:numId="10">
    <w:abstractNumId w:val="13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  <w:num w:numId="15">
    <w:abstractNumId w:val="22"/>
  </w:num>
  <w:num w:numId="16">
    <w:abstractNumId w:val="6"/>
  </w:num>
  <w:num w:numId="17">
    <w:abstractNumId w:val="36"/>
  </w:num>
  <w:num w:numId="18">
    <w:abstractNumId w:val="27"/>
  </w:num>
  <w:num w:numId="19">
    <w:abstractNumId w:val="19"/>
  </w:num>
  <w:num w:numId="20">
    <w:abstractNumId w:val="30"/>
  </w:num>
  <w:num w:numId="21">
    <w:abstractNumId w:val="44"/>
  </w:num>
  <w:num w:numId="22">
    <w:abstractNumId w:val="37"/>
  </w:num>
  <w:num w:numId="23">
    <w:abstractNumId w:val="15"/>
  </w:num>
  <w:num w:numId="24">
    <w:abstractNumId w:val="10"/>
  </w:num>
  <w:num w:numId="25">
    <w:abstractNumId w:val="3"/>
  </w:num>
  <w:num w:numId="26">
    <w:abstractNumId w:val="21"/>
  </w:num>
  <w:num w:numId="27">
    <w:abstractNumId w:val="23"/>
  </w:num>
  <w:num w:numId="28">
    <w:abstractNumId w:val="11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0"/>
  </w:num>
  <w:num w:numId="32">
    <w:abstractNumId w:val="0"/>
  </w:num>
  <w:num w:numId="33">
    <w:abstractNumId w:val="5"/>
  </w:num>
  <w:num w:numId="34">
    <w:abstractNumId w:val="38"/>
  </w:num>
  <w:num w:numId="35">
    <w:abstractNumId w:val="29"/>
  </w:num>
  <w:num w:numId="36">
    <w:abstractNumId w:val="35"/>
  </w:num>
  <w:num w:numId="37">
    <w:abstractNumId w:val="34"/>
  </w:num>
  <w:num w:numId="38">
    <w:abstractNumId w:val="32"/>
  </w:num>
  <w:num w:numId="39">
    <w:abstractNumId w:val="40"/>
  </w:num>
  <w:num w:numId="40">
    <w:abstractNumId w:val="26"/>
  </w:num>
  <w:num w:numId="41">
    <w:abstractNumId w:val="45"/>
  </w:num>
  <w:num w:numId="42">
    <w:abstractNumId w:val="14"/>
  </w:num>
  <w:num w:numId="43">
    <w:abstractNumId w:val="42"/>
  </w:num>
  <w:num w:numId="44">
    <w:abstractNumId w:val="18"/>
  </w:num>
  <w:num w:numId="45">
    <w:abstractNumId w:val="46"/>
  </w:num>
  <w:num w:numId="46">
    <w:abstractNumId w:val="47"/>
  </w:num>
  <w:num w:numId="47">
    <w:abstractNumId w:val="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A1"/>
    <w:rsid w:val="000106DD"/>
    <w:rsid w:val="00011FC5"/>
    <w:rsid w:val="0002665B"/>
    <w:rsid w:val="00032044"/>
    <w:rsid w:val="000650C9"/>
    <w:rsid w:val="00082853"/>
    <w:rsid w:val="000913CD"/>
    <w:rsid w:val="000A48E6"/>
    <w:rsid w:val="000B4BE7"/>
    <w:rsid w:val="000D33E0"/>
    <w:rsid w:val="000E01FE"/>
    <w:rsid w:val="00113875"/>
    <w:rsid w:val="0011786D"/>
    <w:rsid w:val="001214F9"/>
    <w:rsid w:val="0013124F"/>
    <w:rsid w:val="0013628E"/>
    <w:rsid w:val="001A4411"/>
    <w:rsid w:val="001A7F77"/>
    <w:rsid w:val="002065BD"/>
    <w:rsid w:val="002265B1"/>
    <w:rsid w:val="002331E1"/>
    <w:rsid w:val="00253FE2"/>
    <w:rsid w:val="002565BE"/>
    <w:rsid w:val="00264D97"/>
    <w:rsid w:val="00271356"/>
    <w:rsid w:val="002912D6"/>
    <w:rsid w:val="002B3A87"/>
    <w:rsid w:val="002E7F5E"/>
    <w:rsid w:val="002F3308"/>
    <w:rsid w:val="003050A0"/>
    <w:rsid w:val="003457E1"/>
    <w:rsid w:val="00374238"/>
    <w:rsid w:val="0039628C"/>
    <w:rsid w:val="003A7CA5"/>
    <w:rsid w:val="003C1284"/>
    <w:rsid w:val="00420A8B"/>
    <w:rsid w:val="00443A59"/>
    <w:rsid w:val="00454209"/>
    <w:rsid w:val="00460C1E"/>
    <w:rsid w:val="004D337C"/>
    <w:rsid w:val="004E3185"/>
    <w:rsid w:val="005131F3"/>
    <w:rsid w:val="00513415"/>
    <w:rsid w:val="00517CFF"/>
    <w:rsid w:val="005503C0"/>
    <w:rsid w:val="005537AC"/>
    <w:rsid w:val="00595C9D"/>
    <w:rsid w:val="005F4392"/>
    <w:rsid w:val="005F5DBB"/>
    <w:rsid w:val="00611EEB"/>
    <w:rsid w:val="00625E55"/>
    <w:rsid w:val="00633FAC"/>
    <w:rsid w:val="00684464"/>
    <w:rsid w:val="006E1CB0"/>
    <w:rsid w:val="00731521"/>
    <w:rsid w:val="00772157"/>
    <w:rsid w:val="007B1635"/>
    <w:rsid w:val="007C27A6"/>
    <w:rsid w:val="008009FD"/>
    <w:rsid w:val="008262AD"/>
    <w:rsid w:val="00835B69"/>
    <w:rsid w:val="00861749"/>
    <w:rsid w:val="00866A2F"/>
    <w:rsid w:val="00887F2B"/>
    <w:rsid w:val="008D1DCA"/>
    <w:rsid w:val="008E7EF6"/>
    <w:rsid w:val="00972E51"/>
    <w:rsid w:val="00A344D8"/>
    <w:rsid w:val="00A642B2"/>
    <w:rsid w:val="00A7331E"/>
    <w:rsid w:val="00AB2E44"/>
    <w:rsid w:val="00AB66B6"/>
    <w:rsid w:val="00AC70C6"/>
    <w:rsid w:val="00AD0EE9"/>
    <w:rsid w:val="00B72C60"/>
    <w:rsid w:val="00B9413B"/>
    <w:rsid w:val="00BA6C66"/>
    <w:rsid w:val="00BB3752"/>
    <w:rsid w:val="00BC5873"/>
    <w:rsid w:val="00C01055"/>
    <w:rsid w:val="00C202B7"/>
    <w:rsid w:val="00C37D93"/>
    <w:rsid w:val="00C65388"/>
    <w:rsid w:val="00CA3896"/>
    <w:rsid w:val="00CC0D1D"/>
    <w:rsid w:val="00CF24AA"/>
    <w:rsid w:val="00D37382"/>
    <w:rsid w:val="00D51520"/>
    <w:rsid w:val="00D70EDE"/>
    <w:rsid w:val="00DA59C8"/>
    <w:rsid w:val="00DD27A1"/>
    <w:rsid w:val="00DF4D70"/>
    <w:rsid w:val="00E43C43"/>
    <w:rsid w:val="00E44A9B"/>
    <w:rsid w:val="00ED109B"/>
    <w:rsid w:val="00F20624"/>
    <w:rsid w:val="00F83344"/>
    <w:rsid w:val="00F8760C"/>
    <w:rsid w:val="00F92999"/>
    <w:rsid w:val="00FB634E"/>
    <w:rsid w:val="00FE03B1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F1EACD-FB17-4DE6-9A9F-23592148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0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 w:line="260" w:lineRule="auto"/>
      <w:ind w:left="10" w:right="1" w:hanging="10"/>
      <w:jc w:val="center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DF4D7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F4D70"/>
    <w:pPr>
      <w:spacing w:after="200" w:line="276" w:lineRule="auto"/>
      <w:ind w:left="720" w:right="0" w:firstLine="0"/>
      <w:contextualSpacing/>
      <w:jc w:val="left"/>
    </w:pPr>
    <w:rPr>
      <w:rFonts w:eastAsia="Times New Roman" w:cs="Times New Roman"/>
      <w:color w:val="auto"/>
      <w:sz w:val="22"/>
    </w:rPr>
  </w:style>
  <w:style w:type="paragraph" w:styleId="a5">
    <w:name w:val="header"/>
    <w:basedOn w:val="a"/>
    <w:link w:val="a6"/>
    <w:uiPriority w:val="99"/>
    <w:unhideWhenUsed/>
    <w:rsid w:val="000E01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01FE"/>
    <w:rPr>
      <w:rFonts w:eastAsia="Calibri" w:cs="Calibri"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31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9">
    <w:name w:val="Цветовое выделение"/>
    <w:uiPriority w:val="99"/>
    <w:rsid w:val="006E1CB0"/>
    <w:rPr>
      <w:b/>
      <w:bCs/>
      <w:color w:val="000080"/>
    </w:rPr>
  </w:style>
  <w:style w:type="character" w:styleId="aa">
    <w:name w:val="Strong"/>
    <w:basedOn w:val="a0"/>
    <w:uiPriority w:val="22"/>
    <w:qFormat/>
    <w:rsid w:val="00011F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os.belovokyzgty.ru/course/index.php?categoryid=15" TargetMode="External"/><Relationship Id="rId18" Type="http://schemas.openxmlformats.org/officeDocument/2006/relationships/hyperlink" Target="https://vestnik.kuzstu.ru/" TargetMode="External"/><Relationship Id="rId26" Type="http://schemas.openxmlformats.org/officeDocument/2006/relationships/hyperlink" Target="https://elibrary.ru/defaultx.asp?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titleid=86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91621&amp;type=utchposob:common" TargetMode="External"/><Relationship Id="rId17" Type="http://schemas.openxmlformats.org/officeDocument/2006/relationships/hyperlink" Target="https://www.technormativ.ru/" TargetMode="External"/><Relationship Id="rId25" Type="http://schemas.openxmlformats.org/officeDocument/2006/relationships/hyperlink" Target="http://e&#1086;s.belovokyzgt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www.rudmet.ru/catalog/journals/1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1665&amp;type=utchposob:common" TargetMode="External"/><Relationship Id="rId24" Type="http://schemas.openxmlformats.org/officeDocument/2006/relationships/hyperlink" Target="http://belovokyzgty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s://kuzstu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library.kuzstu.ru/meto.php?n=91073&amp;type=utchposob:common" TargetMode="External"/><Relationship Id="rId19" Type="http://schemas.openxmlformats.org/officeDocument/2006/relationships/hyperlink" Target="https://mining-media.ru/ru/https:/mining-media.ru/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812&amp;type=utchposob:common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hyperlink" Target="http://www.ugolinfo.ru/onLine.html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I+dXoCcgWj3tiN4O7MO0kpi7D20=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rxIAOM6Gdoqu/CPDUyRn2K5FmjY=</DigestValue>
    </Reference>
  </SignedInfo>
  <SignatureValue>DrTf2Xzky+EZUNMK4VhuIy3txdsUwh8IXo6ciacoS1lavBfraDjJZf7TwAYBLR74QemHfjH9Aq9S
bBkiLCrnKzlL1qlCHMBpA93Vrx1pRr5EMtu1IAZyrXF0LXpYOaC5CpeelwzknefStevVoxvYWglA
23C7x2l5iwYPJB+jEyihbVwJx7mAhV0Gk8K9z5m83N2vGXSpsYZXA6iUijBDOnLyvSQfHDTWl6r/
8l06qPcr3KQbP1LOD8ZBlMOqM/8DXi9VhlQc3vXKXE2WIM/4mYIB1hMvKWv8FvPhsKReawcD8UHS
w3+DUeuRvJGLv7VjLbvnoppnrN8hRD10s1ohMA==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Wj0k57jtsTK4pS752THwCO+KdI8=</DigestValue>
      </Reference>
      <Reference URI="/word/styles.xml?ContentType=application/vnd.openxmlformats-officedocument.wordprocessingml.styles+xml">
        <DigestMethod Algorithm="http://www.w3.org/2000/09/xmldsig#sha1"/>
        <DigestValue>OiRjpgcob/gGtmFBsG+6bvlVwEo=</DigestValue>
      </Reference>
      <Reference URI="/word/numbering.xml?ContentType=application/vnd.openxmlformats-officedocument.wordprocessingml.numbering+xml">
        <DigestMethod Algorithm="http://www.w3.org/2000/09/xmldsig#sha1"/>
        <DigestValue>FUhDioPzDZJfF4Y+L3Mt4GdgXUc=</DigestValue>
      </Reference>
      <Reference URI="/word/webSettings.xml?ContentType=application/vnd.openxmlformats-officedocument.wordprocessingml.webSettings+xml">
        <DigestMethod Algorithm="http://www.w3.org/2000/09/xmldsig#sha1"/>
        <DigestValue>dk2NZAROPaVXYffgl6fussTJMO0=</DigestValue>
      </Reference>
      <Reference URI="/word/footnotes.xml?ContentType=application/vnd.openxmlformats-officedocument.wordprocessingml.footnotes+xml">
        <DigestMethod Algorithm="http://www.w3.org/2000/09/xmldsig#sha1"/>
        <DigestValue>UL6qXCeE0gk9FXD0mBZSSPbTaV4=</DigestValue>
      </Reference>
      <Reference URI="/word/footer3.xml?ContentType=application/vnd.openxmlformats-officedocument.wordprocessingml.footer+xml">
        <DigestMethod Algorithm="http://www.w3.org/2000/09/xmldsig#sha1"/>
        <DigestValue>KaN4b4CKjKneCSzJnHPy/oyRl4c=</DigestValue>
      </Reference>
      <Reference URI="/word/document.xml?ContentType=application/vnd.openxmlformats-officedocument.wordprocessingml.document.main+xml">
        <DigestMethod Algorithm="http://www.w3.org/2000/09/xmldsig#sha1"/>
        <DigestValue>gykZjUp8c6NJnEgzrsHVFewe2A4=</DigestValue>
      </Reference>
      <Reference URI="/word/endnotes.xml?ContentType=application/vnd.openxmlformats-officedocument.wordprocessingml.endnotes+xml">
        <DigestMethod Algorithm="http://www.w3.org/2000/09/xmldsig#sha1"/>
        <DigestValue>nExQb72jNodN+JIWIJf89UTbDKw=</DigestValue>
      </Reference>
      <Reference URI="/word/footer1.xml?ContentType=application/vnd.openxmlformats-officedocument.wordprocessingml.footer+xml">
        <DigestMethod Algorithm="http://www.w3.org/2000/09/xmldsig#sha1"/>
        <DigestValue>JmRJaVA/i8fYf6KY9U8kwgzANxQ=</DigestValue>
      </Reference>
      <Reference URI="/word/footer2.xml?ContentType=application/vnd.openxmlformats-officedocument.wordprocessingml.footer+xml">
        <DigestMethod Algorithm="http://www.w3.org/2000/09/xmldsig#sha1"/>
        <DigestValue>tgGczWA+1yEtNpUo78Ie8GLKloI=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rptcwxugTProjnYLI8AwxBlLp3w=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2024-05-21T09:49:28Z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2024-05-21T09:49:28Z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Y2OFAOnJb1Gmi5cOIw6REXiDYbw=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aWXqb05MdXt3IQosQ0hI4sOZ03A=</DigestValue>
    </Reference>
  </SignedInfo>
  <SignatureValue>J3iR1UkNWPTJMofXAltXm3JVFnkmG7C6UU+YwjiYxvF3Q6dOIBE7vEuthE+2zNBvi3umcF/gxFmI
LHe5q58ek/MkJmnqqlEJGFVn0p/FC9zmn5dVbMKoHb9rR6euee/At4RlP7lYCww53xQ+cCRXy0Nt
wLBaUlPs0L3d+jSm5BU=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Wj0k57jtsTK4pS752THwCO+KdI8=</DigestValue>
      </Reference>
      <Reference URI="/word/styles.xml?ContentType=application/vnd.openxmlformats-officedocument.wordprocessingml.styles+xml">
        <DigestMethod Algorithm="http://www.w3.org/2000/09/xmldsig#sha1"/>
        <DigestValue>OiRjpgcob/gGtmFBsG+6bvlVwEo=</DigestValue>
      </Reference>
      <Reference URI="/word/numbering.xml?ContentType=application/vnd.openxmlformats-officedocument.wordprocessingml.numbering+xml">
        <DigestMethod Algorithm="http://www.w3.org/2000/09/xmldsig#sha1"/>
        <DigestValue>FUhDioPzDZJfF4Y+L3Mt4GdgXUc=</DigestValue>
      </Reference>
      <Reference URI="/word/webSettings.xml?ContentType=application/vnd.openxmlformats-officedocument.wordprocessingml.webSettings+xml">
        <DigestMethod Algorithm="http://www.w3.org/2000/09/xmldsig#sha1"/>
        <DigestValue>dk2NZAROPaVXYffgl6fussTJMO0=</DigestValue>
      </Reference>
      <Reference URI="/word/footnotes.xml?ContentType=application/vnd.openxmlformats-officedocument.wordprocessingml.footnotes+xml">
        <DigestMethod Algorithm="http://www.w3.org/2000/09/xmldsig#sha1"/>
        <DigestValue>UL6qXCeE0gk9FXD0mBZSSPbTaV4=</DigestValue>
      </Reference>
      <Reference URI="/word/footer3.xml?ContentType=application/vnd.openxmlformats-officedocument.wordprocessingml.footer+xml">
        <DigestMethod Algorithm="http://www.w3.org/2000/09/xmldsig#sha1"/>
        <DigestValue>KaN4b4CKjKneCSzJnHPy/oyRl4c=</DigestValue>
      </Reference>
      <Reference URI="/word/document.xml?ContentType=application/vnd.openxmlformats-officedocument.wordprocessingml.document.main+xml">
        <DigestMethod Algorithm="http://www.w3.org/2000/09/xmldsig#sha1"/>
        <DigestValue>gykZjUp8c6NJnEgzrsHVFewe2A4=</DigestValue>
      </Reference>
      <Reference URI="/word/endnotes.xml?ContentType=application/vnd.openxmlformats-officedocument.wordprocessingml.endnotes+xml">
        <DigestMethod Algorithm="http://www.w3.org/2000/09/xmldsig#sha1"/>
        <DigestValue>nExQb72jNodN+JIWIJf89UTbDKw=</DigestValue>
      </Reference>
      <Reference URI="/word/footer1.xml?ContentType=application/vnd.openxmlformats-officedocument.wordprocessingml.footer+xml">
        <DigestMethod Algorithm="http://www.w3.org/2000/09/xmldsig#sha1"/>
        <DigestValue>JmRJaVA/i8fYf6KY9U8kwgzANxQ=</DigestValue>
      </Reference>
      <Reference URI="/word/footer2.xml?ContentType=application/vnd.openxmlformats-officedocument.wordprocessingml.footer+xml">
        <DigestMethod Algorithm="http://www.w3.org/2000/09/xmldsig#sha1"/>
        <DigestValue>tgGczWA+1yEtNpUo78Ie8GLKloI=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rptcwxugTProjnYLI8AwxBlLp3w=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2024-05-23T03:37:42Z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2024-05-23T03:37:42Z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BsQVkaxdMAvMRDQFyG0XYAFwPwg=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DhDBMC3DphoVZOU9IuatCkKtGdEHbaOFu7F7a3Q7AGBpKSsakBLRMljqAVY42XHZ2zytKxg0
    JeKw5uSeHwoX/BpVLLbu8DFWpOLhv3fsCJ7DdkCWCxXy5L+mtyyL+mP4cIAFe/V/m6qOxJsq
    oQKvYWi6KD529SFzPloDsx5ohQ89PjmAWSmsWyZYU3xi2E3vRsrc4ySBF/Ynltez99iGKdJf
    8zZb8Er/M3GkMesn2sx/xgvVqKI4AXtB8ZRmkAB+WpgiPUEc0N5HwQY5cU5zRm2NOwhB5hGn
    mcw6mOwbdeG9gVc2NEECu2TPUsO3MBCDC2SStyhS6uLkRY4Tg4DM8w==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6"/>
            <mdssi:RelationshipReference SourceId="rId32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sHuPdsvrGPkCMA1Dlq4dQN0HjTI=</DigestValue>
      </Reference>
      <Reference URI="/word/document.xml?ContentType=application/vnd.openxmlformats-officedocument.wordprocessingml.document.main+xml">
        <DigestMethod Algorithm="http://www.w3.org/2000/09/xmldsig#sha1"/>
        <DigestValue>gykZjUp8c6NJnEgzrsHVFewe2A4=</DigestValue>
      </Reference>
      <Reference URI="/word/endnotes.xml?ContentType=application/vnd.openxmlformats-officedocument.wordprocessingml.endnotes+xml">
        <DigestMethod Algorithm="http://www.w3.org/2000/09/xmldsig#sha1"/>
        <DigestValue>nExQb72jNodN+JIWIJf89UTbDKw=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JmRJaVA/i8fYf6KY9U8kwgzANxQ=</DigestValue>
      </Reference>
      <Reference URI="/word/footer2.xml?ContentType=application/vnd.openxmlformats-officedocument.wordprocessingml.footer+xml">
        <DigestMethod Algorithm="http://www.w3.org/2000/09/xmldsig#sha1"/>
        <DigestValue>tgGczWA+1yEtNpUo78Ie8GLKloI=</DigestValue>
      </Reference>
      <Reference URI="/word/footer3.xml?ContentType=application/vnd.openxmlformats-officedocument.wordprocessingml.footer+xml">
        <DigestMethod Algorithm="http://www.w3.org/2000/09/xmldsig#sha1"/>
        <DigestValue>KaN4b4CKjKneCSzJnHPy/oyRl4c=</DigestValue>
      </Reference>
      <Reference URI="/word/footnotes.xml?ContentType=application/vnd.openxmlformats-officedocument.wordprocessingml.footnotes+xml">
        <DigestMethod Algorithm="http://www.w3.org/2000/09/xmldsig#sha1"/>
        <DigestValue>UL6qXCeE0gk9FXD0mBZSSPbTaV4=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FUhDioPzDZJfF4Y+L3Mt4GdgXUc=</DigestValue>
      </Reference>
      <Reference URI="/word/settings.xml?ContentType=application/vnd.openxmlformats-officedocument.wordprocessingml.settings+xml">
        <DigestMethod Algorithm="http://www.w3.org/2000/09/xmldsig#sha1"/>
        <DigestValue>Wj0k57jtsTK4pS752THwCO+KdI8=</DigestValue>
      </Reference>
      <Reference URI="/word/styles.xml?ContentType=application/vnd.openxmlformats-officedocument.wordprocessingml.styles+xml">
        <DigestMethod Algorithm="http://www.w3.org/2000/09/xmldsig#sha1"/>
        <DigestValue>OiRjpgcob/gGtmFBsG+6bvlVwEo=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dk2NZAROPaVXYffgl6fussTJMO0=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4BE6-FDCE-4136-AF9E-BE264A5D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4703</Words>
  <Characters>26808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31449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7798894</vt:i4>
      </vt:variant>
      <vt:variant>
        <vt:i4>42</vt:i4>
      </vt:variant>
      <vt:variant>
        <vt:i4>0</vt:i4>
      </vt:variant>
      <vt:variant>
        <vt:i4>5</vt:i4>
      </vt:variant>
      <vt:variant>
        <vt:lpwstr>https://link.springer.com/</vt:lpwstr>
      </vt:variant>
      <vt:variant>
        <vt:lpwstr/>
      </vt:variant>
      <vt:variant>
        <vt:i4>6684784</vt:i4>
      </vt:variant>
      <vt:variant>
        <vt:i4>39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33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7405607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http://library.kuzstu.ru/meto.php?n=91621&amp;type=utchposob:common</vt:lpwstr>
      </vt:variant>
      <vt:variant>
        <vt:lpwstr/>
      </vt:variant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http://library.kuzstu.ru/meto.php?n=91665&amp;type=utchposob:common</vt:lpwstr>
      </vt:variant>
      <vt:variant>
        <vt:lpwstr/>
      </vt:variant>
      <vt:variant>
        <vt:i4>6422646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http://library.kuzstu.ru/meto.php?n=91248&amp;type=utchposob:common%20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http://library.kuzstu.ru/meto.php?n=91073&amp;type=utchposob:common</vt:lpwstr>
      </vt:variant>
      <vt:variant>
        <vt:lpwstr/>
      </vt:variant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http://library.kuzstu.ru/meto.php?n=90812&amp;type=utchposob:common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30</cp:revision>
  <cp:lastPrinted>2023-06-08T04:41:00Z</cp:lastPrinted>
  <dcterms:created xsi:type="dcterms:W3CDTF">2021-11-03T09:10:00Z</dcterms:created>
  <dcterms:modified xsi:type="dcterms:W3CDTF">2024-05-02T05:00:00Z</dcterms:modified>
</cp:coreProperties>
</file>