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F6" w:rsidRPr="00690949" w:rsidRDefault="005C40F6" w:rsidP="005C40F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9094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C40F6" w:rsidRPr="00690949" w:rsidRDefault="005C40F6" w:rsidP="005C40F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9094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C40F6" w:rsidRPr="00690949" w:rsidRDefault="005C40F6" w:rsidP="005C40F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9094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E659B3" w:rsidRPr="00690949" w:rsidRDefault="00E659B3" w:rsidP="00E659B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9094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E659B3" w:rsidRPr="00690949" w:rsidRDefault="00E659B3" w:rsidP="00E659B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E659B3" w:rsidRPr="00690949" w:rsidRDefault="00E659B3" w:rsidP="00E659B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E659B3" w:rsidRPr="00690949" w:rsidRDefault="00E659B3" w:rsidP="00E659B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9094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2648F97" wp14:editId="66E53CFD">
            <wp:simplePos x="0" y="0"/>
            <wp:positionH relativeFrom="column">
              <wp:posOffset>357505</wp:posOffset>
            </wp:positionH>
            <wp:positionV relativeFrom="paragraph">
              <wp:posOffset>178818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621" w:rsidRPr="00803A3B" w:rsidRDefault="00662621" w:rsidP="0066262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662621" w:rsidRPr="00803A3B" w:rsidRDefault="00662621" w:rsidP="00662621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62621" w:rsidRPr="00803A3B" w:rsidRDefault="00662621" w:rsidP="00662621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62621" w:rsidRPr="00803A3B" w:rsidRDefault="00662621" w:rsidP="00662621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62621" w:rsidRPr="00803A3B" w:rsidRDefault="00662621" w:rsidP="00662621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62621" w:rsidRPr="00954813" w:rsidRDefault="00662621" w:rsidP="00662621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E659B3" w:rsidRPr="00690949" w:rsidRDefault="00E659B3" w:rsidP="00E659B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7088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659B3" w:rsidRPr="00690949" w:rsidRDefault="00E659B3" w:rsidP="00E659B3">
      <w:pPr>
        <w:spacing w:after="3"/>
        <w:ind w:left="0" w:right="-1" w:firstLine="7088"/>
        <w:rPr>
          <w:rFonts w:ascii="Times New Roman" w:hAnsi="Times New Roman"/>
          <w:sz w:val="24"/>
          <w:szCs w:val="24"/>
          <w:lang w:val="ru-RU"/>
        </w:rPr>
      </w:pPr>
      <w:r w:rsidRPr="0069094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659B3" w:rsidRPr="00690949" w:rsidRDefault="00E659B3" w:rsidP="00E659B3">
      <w:pPr>
        <w:spacing w:after="565"/>
        <w:ind w:left="3116" w:right="-1"/>
        <w:rPr>
          <w:b/>
          <w:lang w:val="ru-RU"/>
        </w:rPr>
      </w:pPr>
    </w:p>
    <w:p w:rsidR="00E659B3" w:rsidRPr="00690949" w:rsidRDefault="00E659B3" w:rsidP="00E659B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59B3" w:rsidRPr="00690949" w:rsidRDefault="00E659B3" w:rsidP="00E659B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59B3" w:rsidRPr="00690949" w:rsidRDefault="00E659B3" w:rsidP="00E659B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76308" w:rsidRPr="00690949" w:rsidRDefault="00E659B3" w:rsidP="00E659B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094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0949">
        <w:rPr>
          <w:rFonts w:ascii="Times New Roman" w:hAnsi="Times New Roman" w:cs="Times New Roman"/>
          <w:b/>
          <w:sz w:val="24"/>
          <w:szCs w:val="24"/>
          <w:lang w:val="ru-RU"/>
        </w:rPr>
        <w:t>Практический курс линейного руководства</w:t>
      </w: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094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476308" w:rsidRPr="00690949" w:rsidRDefault="00476308" w:rsidP="00476308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0949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094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094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094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476308" w:rsidRPr="00690949" w:rsidRDefault="00457817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476308" w:rsidRPr="00690949" w:rsidRDefault="00476308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C56303" w:rsidP="004763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094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66262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76308" w:rsidRPr="00690949" w:rsidRDefault="00476308" w:rsidP="004763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40F6" w:rsidRPr="00690949" w:rsidRDefault="005C40F6" w:rsidP="005C40F6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5C40F6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094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66262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76308" w:rsidRPr="00690949" w:rsidRDefault="00476308" w:rsidP="0071195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9094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5C40F6" w:rsidRPr="0069094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909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40F6" w:rsidRPr="00690949">
        <w:rPr>
          <w:rFonts w:ascii="Times New Roman" w:hAnsi="Times New Roman" w:cs="Times New Roman"/>
          <w:sz w:val="24"/>
          <w:szCs w:val="24"/>
          <w:lang w:val="ru-RU"/>
        </w:rPr>
        <w:t xml:space="preserve">старший преподаватель Тихонова </w:t>
      </w:r>
      <w:r w:rsidR="00E659B3" w:rsidRPr="00690949">
        <w:rPr>
          <w:rFonts w:ascii="Times New Roman" w:hAnsi="Times New Roman" w:cs="Times New Roman"/>
          <w:sz w:val="24"/>
          <w:szCs w:val="24"/>
          <w:lang w:val="ru-RU"/>
        </w:rPr>
        <w:t>О.В.</w:t>
      </w:r>
    </w:p>
    <w:p w:rsidR="00476308" w:rsidRPr="00690949" w:rsidRDefault="00476308" w:rsidP="0071195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71195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73D3C" w:rsidRDefault="00173D3C" w:rsidP="00173D3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Рабочая программа обсуждена на заседании кафедры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«Экономики и информационных технологий»</w:t>
      </w:r>
    </w:p>
    <w:p w:rsidR="00173D3C" w:rsidRDefault="00173D3C" w:rsidP="00173D3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73D3C" w:rsidRDefault="00173D3C" w:rsidP="00173D3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Верчагина И.Ю.</w:t>
      </w:r>
    </w:p>
    <w:p w:rsidR="00173D3C" w:rsidRDefault="00173D3C" w:rsidP="00173D3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73D3C" w:rsidRDefault="00173D3C" w:rsidP="00173D3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73D3C" w:rsidRDefault="00173D3C" w:rsidP="00173D3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173D3C" w:rsidRDefault="00173D3C" w:rsidP="00173D3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1195E" w:rsidRPr="00690949" w:rsidRDefault="00173D3C" w:rsidP="00173D3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476308" w:rsidRPr="00690949" w:rsidRDefault="00476308" w:rsidP="00476308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76308" w:rsidRPr="00690949" w:rsidRDefault="00476308" w:rsidP="00476308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476308" w:rsidRPr="00690949" w:rsidRDefault="00476308">
      <w:pPr>
        <w:spacing w:after="200" w:line="276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E701ED" w:rsidRPr="00690949" w:rsidRDefault="00E701ED" w:rsidP="00476308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49108E" w:rsidRPr="00690949">
        <w:rPr>
          <w:rFonts w:ascii="Times New Roman" w:hAnsi="Times New Roman" w:cs="Times New Roman"/>
          <w:b/>
          <w:sz w:val="22"/>
          <w:lang w:val="ru-RU"/>
        </w:rPr>
        <w:t>.</w:t>
      </w: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"Практический курс линейного руководства", соотнесенных с планируемыми результатами освоения образовательной программы</w:t>
      </w:r>
    </w:p>
    <w:p w:rsidR="00E701ED" w:rsidRPr="00690949" w:rsidRDefault="00E701ED" w:rsidP="00E701ED">
      <w:pPr>
        <w:tabs>
          <w:tab w:val="left" w:pos="142"/>
        </w:tabs>
        <w:spacing w:after="0" w:line="240" w:lineRule="auto"/>
        <w:ind w:left="0" w:right="2721" w:firstLine="426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tabs>
          <w:tab w:val="left" w:pos="142"/>
        </w:tabs>
        <w:spacing w:after="0" w:line="240" w:lineRule="auto"/>
        <w:ind w:left="0" w:right="272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E701ED" w:rsidRPr="00690949" w:rsidRDefault="00E701ED" w:rsidP="00E701E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C801B0" w:rsidRPr="00690949" w:rsidRDefault="00E701ED" w:rsidP="00E701E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ПК-3 - </w:t>
      </w:r>
      <w:r w:rsidR="00C801B0" w:rsidRPr="00690949">
        <w:rPr>
          <w:rFonts w:ascii="Times New Roman" w:hAnsi="Times New Roman" w:cs="Times New Roman"/>
          <w:sz w:val="22"/>
          <w:lang w:val="ru-RU"/>
        </w:rPr>
        <w:t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формами.</w:t>
      </w:r>
    </w:p>
    <w:p w:rsidR="00E701ED" w:rsidRPr="00690949" w:rsidRDefault="00E701ED" w:rsidP="00E701E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ПК-4 - </w:t>
      </w:r>
      <w:r w:rsidR="00C801B0" w:rsidRPr="00690949">
        <w:rPr>
          <w:rFonts w:ascii="Times New Roman" w:hAnsi="Times New Roman" w:cs="Times New Roman"/>
          <w:sz w:val="22"/>
          <w:lang w:val="ru-RU"/>
        </w:rPr>
        <w:t>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контролировать соответствие разработанной документации требованиям нормативных и законодательных актов</w:t>
      </w:r>
      <w:r w:rsidRPr="00690949">
        <w:rPr>
          <w:rFonts w:ascii="Times New Roman" w:hAnsi="Times New Roman" w:cs="Times New Roman"/>
          <w:sz w:val="22"/>
          <w:lang w:val="ru-RU"/>
        </w:rPr>
        <w:t>.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Разрабатывает и применяет управленческие решения, планы, графики работ и инструкции в системе руководства предприятиями по разведке, добыче и переработке твердых полезных ископаемых. 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Разрабатывает, согласовывает и утверждает документацию, необходимую для ведения работ на  горных предприятиях. </w:t>
      </w:r>
    </w:p>
    <w:p w:rsidR="00E701ED" w:rsidRPr="00690949" w:rsidRDefault="00E701ED" w:rsidP="00E701E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</w:t>
      </w:r>
      <w:r w:rsidR="002060C2" w:rsidRPr="00690949">
        <w:rPr>
          <w:rFonts w:ascii="Times New Roman" w:hAnsi="Times New Roman" w:cs="Times New Roman"/>
          <w:b/>
          <w:sz w:val="22"/>
          <w:lang w:val="ru-RU"/>
        </w:rPr>
        <w:t>:</w:t>
      </w: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C801B0" w:rsidRPr="00690949" w:rsidRDefault="005B5F43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Знать:</w:t>
      </w:r>
      <w:r w:rsidR="00C801B0" w:rsidRPr="0069094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основы документарного и методического обеспечения управления горными предприятиями, структуры линейного руководства.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регламент разработки, согласования и утверждения документации, необходимой для ведения работ на горных предприятиях;</w:t>
      </w:r>
    </w:p>
    <w:p w:rsidR="00C801B0" w:rsidRPr="00690949" w:rsidRDefault="00B058EB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Уметь:</w:t>
      </w:r>
      <w:r w:rsidR="00C801B0" w:rsidRPr="0069094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применять методы разработки и принятия управленческих решений, формирования планов, графиков горных работ и составления инструкции в системе руководства предприятиями по разведке, добыче и переработке твердых полезных ископаемых.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разрабатывать и согласовывать и утверждать документацию, необходимую для ведения работ на горных предприятиях.</w:t>
      </w:r>
    </w:p>
    <w:p w:rsidR="00C801B0" w:rsidRPr="00690949" w:rsidRDefault="00B058EB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Владеть:</w:t>
      </w:r>
      <w:r w:rsidR="00C801B0" w:rsidRPr="0069094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навыками работы с управленческой информацией в системе линейного руководства предприятиями по разведке, добыче и переработке твердых полезных ископаемых.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навыками разработки, согласования и утверждения документации, необходимой для ведения работ на горных предприятиях.</w:t>
      </w:r>
    </w:p>
    <w:p w:rsidR="00C801B0" w:rsidRPr="00690949" w:rsidRDefault="00C801B0" w:rsidP="00C801B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numPr>
          <w:ilvl w:val="0"/>
          <w:numId w:val="1"/>
        </w:numPr>
        <w:tabs>
          <w:tab w:val="left" w:pos="142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Место дисциплины "Практический курс линейного руководства" в структуре ОПОП специалитета</w:t>
      </w:r>
    </w:p>
    <w:p w:rsidR="00E701ED" w:rsidRPr="00690949" w:rsidRDefault="00E701ED" w:rsidP="00E701E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«Экономическая теория» в области экономических показателей управления коллективом предприятия.</w:t>
      </w:r>
    </w:p>
    <w:p w:rsidR="00E701ED" w:rsidRPr="00690949" w:rsidRDefault="00E701ED" w:rsidP="00E701E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numPr>
          <w:ilvl w:val="0"/>
          <w:numId w:val="1"/>
        </w:numPr>
        <w:tabs>
          <w:tab w:val="left" w:pos="142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Объем дисциплины "Практический курс линейного руководства"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E701ED" w:rsidRPr="00690949" w:rsidRDefault="00E701ED" w:rsidP="00E701ED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C41DA6" w:rsidRPr="00690949" w:rsidRDefault="00C41DA6" w:rsidP="00C41DA6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Общая трудоемкость дисциплины "Практический курс линейного руководства" составляет 4 зачетных единицы, 144 часа.</w:t>
      </w:r>
    </w:p>
    <w:p w:rsidR="00C41DA6" w:rsidRPr="00690949" w:rsidRDefault="00C41DA6" w:rsidP="00C41DA6">
      <w:pPr>
        <w:tabs>
          <w:tab w:val="left" w:pos="142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10210" w:type="dxa"/>
        <w:tblInd w:w="8" w:type="dxa"/>
        <w:tblLayout w:type="fixed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8509"/>
        <w:gridCol w:w="567"/>
        <w:gridCol w:w="567"/>
        <w:gridCol w:w="567"/>
      </w:tblGrid>
      <w:tr w:rsidR="00C41DA6" w:rsidRPr="00690949" w:rsidTr="00C41DA6">
        <w:trPr>
          <w:trHeight w:val="267"/>
        </w:trPr>
        <w:tc>
          <w:tcPr>
            <w:tcW w:w="8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C41DA6" w:rsidRPr="00690949" w:rsidTr="00C41DA6">
        <w:trPr>
          <w:trHeight w:val="267"/>
        </w:trPr>
        <w:tc>
          <w:tcPr>
            <w:tcW w:w="8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 w:rsidP="00DB44E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6/Семестр 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0A28CD" w:rsidRPr="00173D3C" w:rsidTr="00C41DA6">
        <w:trPr>
          <w:trHeight w:val="483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A28CD" w:rsidRPr="00173D3C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 w:rsidP="0049108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0A28CD" w:rsidRPr="00690949" w:rsidTr="00C41DA6">
        <w:trPr>
          <w:trHeight w:val="267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8CD" w:rsidRPr="00690949" w:rsidRDefault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зачет </w:t>
            </w:r>
          </w:p>
        </w:tc>
      </w:tr>
    </w:tbl>
    <w:p w:rsidR="00C41DA6" w:rsidRPr="00690949" w:rsidRDefault="00C41DA6" w:rsidP="00C41DA6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C41DA6" w:rsidRPr="00690949" w:rsidRDefault="00C41DA6" w:rsidP="00351E5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690949">
        <w:rPr>
          <w:rFonts w:ascii="Times New Roman" w:hAnsi="Times New Roman"/>
          <w:b/>
        </w:rPr>
        <w:t>Содержание дисциплины "Практический курс линейного руководства",</w:t>
      </w:r>
      <w:r w:rsidRPr="00690949">
        <w:rPr>
          <w:rFonts w:ascii="Times New Roman" w:hAnsi="Times New Roman"/>
        </w:rPr>
        <w:t xml:space="preserve"> </w:t>
      </w:r>
      <w:r w:rsidRPr="00690949">
        <w:rPr>
          <w:rFonts w:ascii="Times New Roman" w:hAnsi="Times New Roman"/>
          <w:b/>
        </w:rPr>
        <w:t>структурированное по разделам (темам)</w:t>
      </w:r>
    </w:p>
    <w:p w:rsidR="00C41DA6" w:rsidRPr="00690949" w:rsidRDefault="00C41DA6" w:rsidP="00351E53">
      <w:pPr>
        <w:tabs>
          <w:tab w:val="left" w:pos="851"/>
        </w:tabs>
        <w:spacing w:after="0" w:line="240" w:lineRule="auto"/>
        <w:ind w:left="10" w:right="0" w:firstLine="426"/>
        <w:rPr>
          <w:rFonts w:ascii="Times New Roman" w:hAnsi="Times New Roman" w:cs="Times New Roman"/>
          <w:sz w:val="22"/>
          <w:lang w:val="ru-RU"/>
        </w:rPr>
      </w:pPr>
    </w:p>
    <w:p w:rsidR="00C41DA6" w:rsidRPr="00690949" w:rsidRDefault="00C41DA6" w:rsidP="00351E53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1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C41DA6" w:rsidRPr="00690949" w:rsidRDefault="00C41DA6" w:rsidP="00C41DA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10254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53"/>
        <w:gridCol w:w="567"/>
        <w:gridCol w:w="567"/>
        <w:gridCol w:w="567"/>
      </w:tblGrid>
      <w:tr w:rsidR="00C41DA6" w:rsidRPr="00690949" w:rsidTr="00C41DA6">
        <w:trPr>
          <w:trHeight w:val="441"/>
        </w:trPr>
        <w:tc>
          <w:tcPr>
            <w:tcW w:w="8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41DA6" w:rsidRPr="00690949" w:rsidTr="00C41DA6">
        <w:trPr>
          <w:trHeight w:val="20"/>
        </w:trPr>
        <w:tc>
          <w:tcPr>
            <w:tcW w:w="8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41DA6" w:rsidRPr="00173D3C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Система работы с персоналом.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41DA6" w:rsidRPr="00690949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Тема 1. Персонал как система.</w:t>
            </w:r>
          </w:p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Системное восприятие персонала руководителем. Мотивация персонала.</w:t>
            </w:r>
          </w:p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Деловой подход и командная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41DA6" w:rsidRPr="00690949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15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Тема 2. Организационная структура линейного руководства. Линейные и матричные оргструктуры.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Тема 3. Специфика труда современного линейного руководителя. Разработка и принятие управленческих решений. Управленческие коммуникации.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Тема 4. Производительно-ориентированное руководство коллективом предприятия</w:t>
            </w:r>
            <w:r w:rsidR="002F0D5B" w:rsidRPr="0069094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Социальная ответственность руководителя. Эффективность линейного руководства.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Тема 5. Личностные качества работников предприятия.</w:t>
            </w:r>
          </w:p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Эргономика линейного руководства. Профессионально-значимые качества руководителя.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173D3C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Регламентация процесса линейного руководства.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41DA6" w:rsidRPr="00690949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Тема 6. Управление микроклиматом в коллективе.</w:t>
            </w:r>
          </w:p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Факторы микроклимата коллектива. Конфликты в коллективе и методы их профилактики.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41DA6" w:rsidRPr="00690949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Тема 7. Контракты с персоналом.</w:t>
            </w:r>
          </w:p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Обязательные и дополнительные условия контракта.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Тема 8. Организация эффективного управленческого труда. Само-менеджмент и тайм-менеджмент руководителя.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C41DA6">
        <w:trPr>
          <w:trHeight w:val="2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 w:rsidP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A6" w:rsidRPr="00690949" w:rsidRDefault="00C41DA6" w:rsidP="000A28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C41DA6" w:rsidRPr="00690949" w:rsidRDefault="00C41DA6" w:rsidP="00C41DA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41DA6" w:rsidRPr="00690949" w:rsidRDefault="00C41DA6" w:rsidP="00351E53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C41DA6" w:rsidRPr="00690949" w:rsidRDefault="00C41DA6" w:rsidP="00C41DA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10239" w:type="dxa"/>
        <w:tblInd w:w="7" w:type="dxa"/>
        <w:tblLayout w:type="fixed"/>
        <w:tblCellMar>
          <w:top w:w="53" w:type="dxa"/>
          <w:left w:w="40" w:type="dxa"/>
          <w:right w:w="0" w:type="dxa"/>
        </w:tblCellMar>
        <w:tblLook w:val="04A0" w:firstRow="1" w:lastRow="0" w:firstColumn="1" w:lastColumn="0" w:noHBand="0" w:noVBand="1"/>
      </w:tblPr>
      <w:tblGrid>
        <w:gridCol w:w="8538"/>
        <w:gridCol w:w="567"/>
        <w:gridCol w:w="567"/>
        <w:gridCol w:w="567"/>
      </w:tblGrid>
      <w:tr w:rsidR="00C41DA6" w:rsidRPr="00690949" w:rsidTr="00C41DA6">
        <w:trPr>
          <w:trHeight w:val="22"/>
        </w:trPr>
        <w:tc>
          <w:tcPr>
            <w:tcW w:w="8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41DA6" w:rsidRPr="00690949" w:rsidTr="00C41DA6">
        <w:trPr>
          <w:trHeight w:val="22"/>
        </w:trPr>
        <w:tc>
          <w:tcPr>
            <w:tcW w:w="8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41DA6" w:rsidRPr="00690949" w:rsidRDefault="00C41DA6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41DA6" w:rsidRPr="00173D3C" w:rsidTr="00C41DA6">
        <w:trPr>
          <w:trHeight w:val="23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Система работы с персоналом.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41DA6" w:rsidRPr="00690949" w:rsidTr="00C41DA6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1. Мотивация персонала. Мотивы и стимулы. Теории мотивации.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1DA6" w:rsidRPr="00690949" w:rsidRDefault="00C41DA6">
            <w:pPr>
              <w:spacing w:after="0" w:line="240" w:lineRule="auto"/>
              <w:ind w:left="1" w:right="-1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1" w:right="-1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C41DA6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2. Проектирование оргструктур.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1DA6" w:rsidRPr="00690949" w:rsidRDefault="00C41DA6">
            <w:pPr>
              <w:spacing w:after="0" w:line="240" w:lineRule="auto"/>
              <w:ind w:left="1" w:right="-1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1" w:right="-1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41DA6" w:rsidRPr="00690949" w:rsidTr="00C41DA6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3. Основы стратегического руководства.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C41DA6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4. Социальная ответственность линейного руководителя.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C41DA6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5. Профессионально-значимые качества руководителя.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173D3C" w:rsidTr="00C41DA6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Регламентация процесса линейного руководства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41DA6" w:rsidRPr="00690949" w:rsidTr="00DB44EC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6. Управление производственными конфликтами.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1DA6" w:rsidRPr="00690949" w:rsidRDefault="00C41DA6">
            <w:pPr>
              <w:spacing w:after="0" w:line="240" w:lineRule="auto"/>
              <w:ind w:left="1" w:right="-1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DB44EC">
            <w:pPr>
              <w:spacing w:after="0" w:line="240" w:lineRule="auto"/>
              <w:ind w:left="1" w:right="-1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41DA6" w:rsidRPr="00690949" w:rsidTr="00DB44EC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7. Структура трудового договора.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DB44EC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8. Управление временем линейного руководителя.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1DA6" w:rsidRPr="00690949" w:rsidTr="00C41DA6">
        <w:trPr>
          <w:trHeight w:val="22"/>
        </w:trPr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1DA6" w:rsidRPr="00690949" w:rsidRDefault="00DB44E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C41DA6" w:rsidRPr="00690949" w:rsidRDefault="00C41DA6" w:rsidP="00C41DA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41DA6" w:rsidRPr="00690949" w:rsidRDefault="00C41DA6" w:rsidP="00351E53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C41DA6" w:rsidRPr="00690949" w:rsidRDefault="00C41DA6" w:rsidP="00C41DA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10254" w:type="dxa"/>
        <w:tblInd w:w="8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53"/>
        <w:gridCol w:w="567"/>
        <w:gridCol w:w="567"/>
        <w:gridCol w:w="567"/>
      </w:tblGrid>
      <w:tr w:rsidR="00C41DA6" w:rsidRPr="00690949" w:rsidTr="00C41DA6">
        <w:trPr>
          <w:trHeight w:val="441"/>
        </w:trPr>
        <w:tc>
          <w:tcPr>
            <w:tcW w:w="8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41DA6" w:rsidRPr="00690949" w:rsidTr="00C41DA6">
        <w:trPr>
          <w:trHeight w:val="441"/>
        </w:trPr>
        <w:tc>
          <w:tcPr>
            <w:tcW w:w="8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1. Изучение Темы 1 "Персонал как система".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3. Подготовка библиографического обзора по Теме 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4. Изучение Темы 2 "Организационная структура линейного руководства".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5.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6. Подготовка библиографического обзора по Теме 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7. Изучение Темы 3 "Специфика труда современного линейного руководителя".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53" w:rsidRPr="00690949" w:rsidRDefault="00EA3753" w:rsidP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EA3753" w:rsidRPr="00690949" w:rsidTr="00C41DA6">
        <w:trPr>
          <w:trHeight w:val="4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8.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3753" w:rsidRPr="00690949" w:rsidTr="00C41DA6">
        <w:trPr>
          <w:trHeight w:val="120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9. Подготовка библиографического обзора по Теме 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10. Изучение Темы 4 "Производительно-ориентированное руководство коллективом предприятия".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53" w:rsidRPr="00690949" w:rsidRDefault="00EA3753" w:rsidP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11.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12. Подготовка библиографического обзора по Теме 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13. Изучение Темы 5 "Личностные качества работников предприятия".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14.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--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15. Подготовка библиографического обзора по Теме 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16. Изучение Темы 6 "Управление микроклиматом в коллективе".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EA3753" w:rsidRPr="00173D3C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17.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3753" w:rsidRPr="00690949" w:rsidTr="00C41DA6">
        <w:trPr>
          <w:trHeight w:val="48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18. Подготовка библиографического обзора по Теме 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19. Изучение Темы 7 "Контракты с персоналом".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20.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21. Подготовка библиографического обзора по Теме 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22. Изучение Темы 8 "Организация эффективного управленческого труда".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23.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3753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24. Подготовка библиографического обзора по Теме 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53" w:rsidRPr="00690949" w:rsidRDefault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753" w:rsidRPr="00690949" w:rsidRDefault="00EA3753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41DA6" w:rsidRPr="00690949" w:rsidTr="00C41DA6">
        <w:trPr>
          <w:trHeight w:val="37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A6" w:rsidRPr="00690949" w:rsidRDefault="00C41DA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A6" w:rsidRPr="00690949" w:rsidRDefault="00C41DA6" w:rsidP="00EA37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13</w:t>
            </w:r>
            <w:r w:rsidR="00EA3753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C41DA6" w:rsidRPr="00690949" w:rsidRDefault="00C41DA6" w:rsidP="00C41DA6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 дисциплине "Практический курс линейного руководства", структурированное по разделам (темам)</w:t>
      </w:r>
    </w:p>
    <w:p w:rsidR="00E701ED" w:rsidRPr="00690949" w:rsidRDefault="00E701ED" w:rsidP="00E701ED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E701ED" w:rsidRPr="00690949" w:rsidRDefault="00E701ED" w:rsidP="00E701E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10206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2552"/>
        <w:gridCol w:w="2976"/>
        <w:gridCol w:w="1134"/>
      </w:tblGrid>
      <w:tr w:rsidR="00E701ED" w:rsidRPr="00690949" w:rsidTr="00C41DA6">
        <w:trPr>
          <w:trHeight w:val="1563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01ED" w:rsidRPr="00690949" w:rsidRDefault="00E701ED" w:rsidP="00C801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01ED" w:rsidRPr="00690949" w:rsidRDefault="00E701ED" w:rsidP="00C801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01ED" w:rsidRPr="00690949" w:rsidRDefault="00E701ED" w:rsidP="00C801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E701ED" w:rsidRPr="00690949" w:rsidRDefault="00E701ED" w:rsidP="00C801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01ED" w:rsidRPr="00690949" w:rsidRDefault="00E701ED" w:rsidP="00C801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01ED" w:rsidRPr="00690949" w:rsidRDefault="00E701ED" w:rsidP="00C801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C801B0" w:rsidRPr="00690949" w:rsidTr="00C801B0">
        <w:trPr>
          <w:trHeight w:val="2704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C801B0" w:rsidP="00B0155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Опрос по контрольным вопросам, успешное выполнение практических работ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C801B0" w:rsidP="00C801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  <w:p w:rsidR="00C801B0" w:rsidRPr="00690949" w:rsidRDefault="00C801B0" w:rsidP="00C801B0">
            <w:pPr>
              <w:tabs>
                <w:tab w:val="left" w:pos="142"/>
              </w:tabs>
              <w:spacing w:after="0" w:line="240" w:lineRule="auto"/>
              <w:ind w:left="0" w:right="5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C801B0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Разрабатывает и применяет управленческие решения, планы, графики работ и инструкции в системе руководства предприятиями по разведке, добыче и переработке твердых полезных ископаемых. </w:t>
            </w:r>
          </w:p>
          <w:p w:rsidR="00C801B0" w:rsidRPr="00690949" w:rsidRDefault="00C801B0" w:rsidP="00B01559">
            <w:pPr>
              <w:spacing w:after="0" w:line="240" w:lineRule="auto"/>
              <w:ind w:left="0" w:right="0" w:firstLine="16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5B5F43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C801B0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C801B0" w:rsidRPr="00690949" w:rsidRDefault="00C801B0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основы документарного и методического обеспечения управления горными предприятиями, структуры линейного руководства.</w:t>
            </w:r>
          </w:p>
          <w:p w:rsidR="00C801B0" w:rsidRPr="00690949" w:rsidRDefault="00B058EB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C801B0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C801B0" w:rsidRPr="00690949" w:rsidRDefault="00C801B0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применять методы разработки и принятия управленческих решений, формирования планов, графиков горных работ и составления инструкции в системе руководства предприятиями по разведке, добыче и переработке твердых полезных ископаемых.</w:t>
            </w:r>
          </w:p>
          <w:p w:rsidR="00C801B0" w:rsidRPr="00690949" w:rsidRDefault="00B058EB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C801B0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C801B0" w:rsidRPr="00690949" w:rsidRDefault="00C801B0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навыками работы с управленческой информацией в системе линейного руководства предприятиями по разведке, добыче и переработке твердых полезных ископаемых.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C801B0" w:rsidP="00B0155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C801B0" w:rsidRPr="00690949" w:rsidTr="00C801B0">
        <w:trPr>
          <w:trHeight w:val="43"/>
        </w:trPr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C801B0" w:rsidP="00C801B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C801B0" w:rsidP="00C801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ПК-4</w:t>
            </w:r>
          </w:p>
          <w:p w:rsidR="00C801B0" w:rsidRPr="00690949" w:rsidRDefault="00C801B0" w:rsidP="00C801B0">
            <w:pPr>
              <w:tabs>
                <w:tab w:val="left" w:pos="142"/>
              </w:tabs>
              <w:spacing w:after="0" w:line="240" w:lineRule="auto"/>
              <w:ind w:left="0" w:right="5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C801B0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Разрабатывает, согласовывает и утверждает документацию, необходимую для ведения работ на  горных предприятиях. </w:t>
            </w:r>
          </w:p>
          <w:p w:rsidR="00C801B0" w:rsidRPr="00690949" w:rsidRDefault="00C801B0" w:rsidP="00B01559">
            <w:pPr>
              <w:spacing w:after="0" w:line="240" w:lineRule="auto"/>
              <w:ind w:left="0" w:right="0" w:firstLine="16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5B5F43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C801B0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C801B0" w:rsidRPr="00690949" w:rsidRDefault="00C801B0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регламент разработки, согласования и утверждения документации, необходимой для ведения работ на горных предприятиях;</w:t>
            </w:r>
          </w:p>
          <w:p w:rsidR="00C801B0" w:rsidRPr="00690949" w:rsidRDefault="00B058EB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C801B0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C801B0" w:rsidRPr="00690949" w:rsidRDefault="00C801B0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разрабатывать и согласовывать и утверждать документацию, необходимую для ведения работ на горных предприятиях.</w:t>
            </w:r>
          </w:p>
          <w:p w:rsidR="00C801B0" w:rsidRPr="00690949" w:rsidRDefault="00B058EB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C801B0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C801B0" w:rsidRPr="00690949" w:rsidRDefault="00C801B0" w:rsidP="00C801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навыками работы с управленческой информацией в системе линейного руководства предприятиями по разведке, добыче и переработке твердых полезных ископаемых.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01B0" w:rsidRPr="00690949" w:rsidRDefault="00C801B0" w:rsidP="00B0155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E701ED" w:rsidRPr="00173D3C" w:rsidTr="006F42FC">
        <w:trPr>
          <w:trHeight w:val="23"/>
        </w:trPr>
        <w:tc>
          <w:tcPr>
            <w:tcW w:w="1020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01ED" w:rsidRPr="00690949" w:rsidRDefault="00E701ED" w:rsidP="00C801B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E701ED" w:rsidRPr="00690949" w:rsidRDefault="00E701ED" w:rsidP="00C801B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E701ED" w:rsidRPr="00690949" w:rsidRDefault="00E701ED" w:rsidP="00C801B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E701ED" w:rsidRPr="00690949" w:rsidRDefault="00E701ED" w:rsidP="00E701E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E701ED" w:rsidRPr="00690949" w:rsidRDefault="00E701ED" w:rsidP="00E701E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E701ED" w:rsidRPr="00690949" w:rsidRDefault="00E701ED" w:rsidP="00351E53">
      <w:pPr>
        <w:spacing w:after="0" w:line="240" w:lineRule="auto"/>
        <w:ind w:left="0" w:right="-1" w:firstLine="0"/>
        <w:rPr>
          <w:rFonts w:ascii="Times New Roman" w:hAnsi="Times New Roman" w:cs="Times New Roman"/>
          <w:b/>
          <w:sz w:val="22"/>
          <w:lang w:val="ru-RU"/>
        </w:rPr>
      </w:pP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lastRenderedPageBreak/>
        <w:t>5.2.1.Оценочные средства при текущем контроле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Текущий контроль осуществляется по отдельным темам дисциплины в ходе практических занятий в форме тестирования или защиты реферата.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Оценочными средствами при текущем контроле являются тестовые вопросы по практическим и лекционным занятиям и выполнение студентами реферата по индивидуальным заданиям, которые выдаются преподавателем на первых лекционных или практических занятиях. Реферат оформляется в виде текста объемом 20-25 листов. В конце реферата приводится список использованной литературы, включая интернет-ресурсы.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Примерные тестовые задания: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На какие две составные части делят рабочих, или производственный персонал?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служащие и специалисты;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руководители и специалисты;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основной и вспомогательный;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специалисты – инженеры и служащие – технические специалисты;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д) руководители и служащие.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 чем заключается принципиальное отличие руководителей  от специалистов?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в возможности осуществления контроля;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в юридическом праве принятия решений и наличии в подчинении других работников;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в возможности обсуждения планов и заданий;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в возможности обжалования заданий;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д) в мере ответственности.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Укажите основной результат (продукт) управленческого труда?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решение;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собрания (совещания);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продукция в вещественной форме;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выполнение плановых заданий;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д) низкая текучесть кадров.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Укажите основной предмет управленческого труда?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выявление новаторов производства;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трудовая и производственная дисциплина;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контроль заданий;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переработка информации;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д) контроль оплаты труда.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Какое из указанных ниже определений соответствует подсистеме «кадровая политика» в системе работы с персоналом?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формирование резерва кадров на замещение вакантных мест;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определение соответствия работника вакантной или занимаемой  должности;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обеспечение постоянного движения кадров;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обеспечение соответствия профессиональных знаний и умений работников современному уровню производства и управления;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д) генеральная линия и принципиальные установки в работе с персоналом на длительную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перспективу.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Какое из указанных ниже определений соответствует подсистеме «расстановка персонала» в системе работы с персоналом?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формирование резерва кадров на замещение вакантных мест;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определение соответствия работника вакантной или занимаемой  должности;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обеспечение постоянного движения кадров;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обеспечение соответствия профессиональных знаний и умений работников современному уровню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производства и управления;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д) генеральная линия и принципиальные установки в работе с персоналом на длительную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перспективу.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Какое из указанных ниже определений соответствует подсистеме «оценка персонала» в системе работы с персоналом?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формирование резерва кадров на замещение вакантных мест;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определение соответствия работника вакантной или занимаемой должности;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обеспечение постоянного движения кадров;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обеспечение соответствия профессиональных знаний и умений работников современному уровню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производства и управления;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lastRenderedPageBreak/>
        <w:t>д) генеральная линия и принципиальные установки в работе с персоналом на длительную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перспективу.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Какое из указанных ниже определений соответствует подсистеме  «подбор персонала» в системе работы с персоналом?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формирование резерва кадров на замещение вакантных мест;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определение соответствия работника вакантной или занимаемой  должности;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обеспечение постоянного движения кадров;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обеспечение соответствия профессиональных знаний и умений работников современному уровню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производства и управления;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д) генеральная линия и принципиальные установки в работе с персоналом на длительную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перспективу.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Какое из указанных ниже определений соответствует подсистеме «обучение персонала» в системе работы с персоналом?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формирование резерва кадров на замещение вакантных мест;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определение соответствия работника вакантной или занимаемой  должности;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обеспечение постоянного движения кадров;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обеспечение соответствия профессиональных знаний и умений работников современному уровню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производства и управления;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д) генеральная линия и принципиальные установки в работе с персоналом на длительную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перспективу.</w:t>
      </w:r>
    </w:p>
    <w:p w:rsidR="00E701ED" w:rsidRPr="00690949" w:rsidRDefault="00E701ED" w:rsidP="00E701ED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Укажите правильное определение для линейных руководителей?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а) руководители, реализующие отдельные функции управления;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б) руководители высшего уровня управления предприятием;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в) руководители среднего уровня управления;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г) специалисты предприятия в области техники и технологии;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д) руководители, отвечающие за принятие решений по всем функциям управления.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Примерная тематика рефератов: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Классификация и концепции управления персоналом.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Типы власти в обществе, стиль руководства.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Модели рабочих мест.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Формирование резерва кадров.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Методы оценки персонала.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Принципы и методы расстановки персонала.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Типовые модели карьеры.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Адаптация молодых специалистов.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Виды профессионального обучения.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Как выбрать образовательное учреждение.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Функциональная структура.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Правила внутреннего трудового распорядка.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Положения и подразделениях.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Трудовой договор.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Техника личной работы.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Поведенческое лидерство.</w:t>
      </w:r>
    </w:p>
    <w:p w:rsidR="00E701ED" w:rsidRPr="00690949" w:rsidRDefault="00E701ED" w:rsidP="00E701ED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Коллектив как социальная группа.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Тематика контрольных работ студентов заочной формы обучения: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Взаимосвязь подсистем работы с персоналом.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Современная кадровая политика.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Профессиональный отбор персонала.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Аттестация кадров.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Организация движения персонала.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Наставничество и консультирование.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Организационная структура.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Сущность и классификация регламентов.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Должностные инструкции.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Организация рабочего места.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Теория лидерских качеств.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Ситуационное лидерство.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lastRenderedPageBreak/>
        <w:t>Характеристика социальных групп.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Эргономика линейного руководства.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Социальная ответственность современного руководителя предприятия.</w:t>
      </w:r>
    </w:p>
    <w:p w:rsidR="00E701ED" w:rsidRPr="00690949" w:rsidRDefault="00E701ED" w:rsidP="00E701ED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Роль руководителя в профилактике и разрешении внутриорганизацинных конфликтов.</w:t>
      </w:r>
    </w:p>
    <w:p w:rsidR="00095AB6" w:rsidRPr="00690949" w:rsidRDefault="00095AB6" w:rsidP="00912CCC">
      <w:pPr>
        <w:spacing w:after="0" w:line="240" w:lineRule="auto"/>
        <w:ind w:left="0" w:right="-1" w:firstLine="0"/>
        <w:rPr>
          <w:rFonts w:ascii="Times New Roman" w:hAnsi="Times New Roman" w:cs="Times New Roman"/>
          <w:b/>
          <w:sz w:val="22"/>
          <w:lang w:val="ru-RU"/>
        </w:rPr>
      </w:pPr>
    </w:p>
    <w:p w:rsidR="00614B61" w:rsidRPr="00690949" w:rsidRDefault="00614B61" w:rsidP="00C41DA6">
      <w:pPr>
        <w:spacing w:after="0" w:line="240" w:lineRule="auto"/>
        <w:ind w:left="0" w:right="-1" w:firstLine="426"/>
        <w:jc w:val="center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Критерии оценивания результатов обучения</w:t>
      </w:r>
    </w:p>
    <w:p w:rsidR="00C41DA6" w:rsidRPr="00690949" w:rsidRDefault="00C41DA6" w:rsidP="00C41DA6">
      <w:pPr>
        <w:spacing w:after="0" w:line="240" w:lineRule="auto"/>
        <w:ind w:left="0" w:right="-1" w:firstLine="426"/>
        <w:jc w:val="center"/>
        <w:rPr>
          <w:rFonts w:ascii="Times New Roman" w:hAnsi="Times New Roman" w:cs="Times New Roman"/>
          <w:sz w:val="22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9"/>
        <w:gridCol w:w="2086"/>
        <w:gridCol w:w="2248"/>
        <w:gridCol w:w="1996"/>
        <w:gridCol w:w="2018"/>
      </w:tblGrid>
      <w:tr w:rsidR="00095AB6" w:rsidRPr="00690949" w:rsidTr="006F42FC">
        <w:tc>
          <w:tcPr>
            <w:tcW w:w="1883" w:type="dxa"/>
          </w:tcPr>
          <w:p w:rsidR="00095AB6" w:rsidRPr="00690949" w:rsidRDefault="00095AB6" w:rsidP="00E701ED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Планируемые результаты обучения** (показатели достижения заданного уровня освоения компетенций)</w:t>
            </w:r>
          </w:p>
        </w:tc>
        <w:tc>
          <w:tcPr>
            <w:tcW w:w="2271" w:type="dxa"/>
          </w:tcPr>
          <w:p w:rsidR="00095AB6" w:rsidRPr="00690949" w:rsidRDefault="00095AB6" w:rsidP="00D46E76">
            <w:pPr>
              <w:spacing w:after="0" w:line="240" w:lineRule="auto"/>
              <w:ind w:left="0" w:right="-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</w:rPr>
              <w:t>«неудовлетво</w:t>
            </w:r>
            <w:r w:rsidR="00D46E76" w:rsidRPr="0069094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690949">
              <w:rPr>
                <w:rFonts w:ascii="Times New Roman" w:hAnsi="Times New Roman" w:cs="Times New Roman"/>
                <w:sz w:val="22"/>
              </w:rPr>
              <w:t>рительно»</w:t>
            </w:r>
          </w:p>
        </w:tc>
        <w:tc>
          <w:tcPr>
            <w:tcW w:w="2071" w:type="dxa"/>
          </w:tcPr>
          <w:p w:rsidR="00095AB6" w:rsidRPr="00690949" w:rsidRDefault="00095AB6" w:rsidP="00D46E76">
            <w:pPr>
              <w:spacing w:after="0" w:line="240" w:lineRule="auto"/>
              <w:ind w:left="0" w:right="-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</w:rPr>
              <w:t>«удовлетворительно»</w:t>
            </w:r>
          </w:p>
        </w:tc>
        <w:tc>
          <w:tcPr>
            <w:tcW w:w="1884" w:type="dxa"/>
          </w:tcPr>
          <w:p w:rsidR="00095AB6" w:rsidRPr="00690949" w:rsidRDefault="00095AB6" w:rsidP="00D46E76">
            <w:pPr>
              <w:spacing w:after="0" w:line="240" w:lineRule="auto"/>
              <w:ind w:left="0" w:right="-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</w:rPr>
              <w:t>«хорошо»</w:t>
            </w:r>
          </w:p>
        </w:tc>
        <w:tc>
          <w:tcPr>
            <w:tcW w:w="2064" w:type="dxa"/>
          </w:tcPr>
          <w:p w:rsidR="00095AB6" w:rsidRPr="00690949" w:rsidRDefault="00095AB6" w:rsidP="00D46E76">
            <w:pPr>
              <w:spacing w:after="0" w:line="240" w:lineRule="auto"/>
              <w:ind w:left="0" w:right="-1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0949">
              <w:rPr>
                <w:rFonts w:ascii="Times New Roman" w:hAnsi="Times New Roman" w:cs="Times New Roman"/>
                <w:sz w:val="22"/>
              </w:rPr>
              <w:t>«отлично»</w:t>
            </w:r>
          </w:p>
        </w:tc>
      </w:tr>
      <w:tr w:rsidR="002D2742" w:rsidRPr="00690949" w:rsidTr="006F42FC">
        <w:tc>
          <w:tcPr>
            <w:tcW w:w="10173" w:type="dxa"/>
            <w:gridSpan w:val="5"/>
          </w:tcPr>
          <w:p w:rsidR="002D2742" w:rsidRPr="00690949" w:rsidRDefault="00351E53" w:rsidP="00351E5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</w:tr>
      <w:tr w:rsidR="00095AB6" w:rsidRPr="00173D3C" w:rsidTr="006F42FC">
        <w:tc>
          <w:tcPr>
            <w:tcW w:w="1883" w:type="dxa"/>
          </w:tcPr>
          <w:p w:rsidR="00351E53" w:rsidRPr="00690949" w:rsidRDefault="005B5F43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351E53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351E53" w:rsidRPr="00690949" w:rsidRDefault="00351E53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основы документарного и методического обеспечения управления горными предприятиями, структуры линейного руководства.</w:t>
            </w:r>
          </w:p>
          <w:p w:rsidR="00095AB6" w:rsidRPr="00690949" w:rsidRDefault="00095AB6" w:rsidP="00351E53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2271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Фрагментарные знания по работе над инновационными проектами, используя базовые методы исследовательской деятельности.</w:t>
            </w:r>
          </w:p>
        </w:tc>
        <w:tc>
          <w:tcPr>
            <w:tcW w:w="2071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Общие, но не структурированные знания по работе над инновационными проектами, используя базовые методы исследовательской деятельности</w:t>
            </w:r>
          </w:p>
        </w:tc>
        <w:tc>
          <w:tcPr>
            <w:tcW w:w="1884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Сформированные, но содержащие отдельные пробелы знания по работе над инновационными проектами, используя базовые методы исследовательской деятельности</w:t>
            </w:r>
          </w:p>
        </w:tc>
        <w:tc>
          <w:tcPr>
            <w:tcW w:w="2064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Сформированные систематические знания по работе над инновационными проектами, используя базовые методы исследовательской деятельност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</w:p>
        </w:tc>
      </w:tr>
      <w:tr w:rsidR="00095AB6" w:rsidRPr="00173D3C" w:rsidTr="006F42FC">
        <w:tc>
          <w:tcPr>
            <w:tcW w:w="1883" w:type="dxa"/>
          </w:tcPr>
          <w:p w:rsidR="00351E53" w:rsidRPr="00690949" w:rsidRDefault="00B058EB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Умееть:</w:t>
            </w:r>
            <w:r w:rsidR="00351E53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95AB6" w:rsidRPr="00690949" w:rsidRDefault="00351E53" w:rsidP="00D46E7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применять методы разработки и принятия управленческих решений, формирования планов, графиков горных работ и составления инструкции в системе руководства предприятиями по разведке, добыче и перерабо</w:t>
            </w:r>
            <w:r w:rsidR="00D46E76" w:rsidRPr="00690949">
              <w:rPr>
                <w:rFonts w:ascii="Times New Roman" w:hAnsi="Times New Roman" w:cs="Times New Roman"/>
                <w:sz w:val="22"/>
                <w:lang w:val="ru-RU"/>
              </w:rPr>
              <w:t>тке твердых полезных ископаемых.</w:t>
            </w:r>
          </w:p>
        </w:tc>
        <w:tc>
          <w:tcPr>
            <w:tcW w:w="2271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Отсутствие умений участвовать в работе над инновационными проектами, используя базовые методы исследовательской деятельности</w:t>
            </w:r>
          </w:p>
        </w:tc>
        <w:tc>
          <w:tcPr>
            <w:tcW w:w="2071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 целом успешно, но не систематическое использование умения участвовать в работе над инновационными проектами, используя базовые методы исследовательской деятельности</w:t>
            </w:r>
          </w:p>
        </w:tc>
        <w:tc>
          <w:tcPr>
            <w:tcW w:w="1884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 целом успешные, но содержащие отдельные пробелы использования умения участвовать в работе над инновационными проектами, используя базовые методы исследовательской деятельности</w:t>
            </w:r>
          </w:p>
        </w:tc>
        <w:tc>
          <w:tcPr>
            <w:tcW w:w="2064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Сформированное умение участвовать в работе над инновационными проектами, используя базовые методы исследовательской деятельност</w:t>
            </w:r>
            <w:r w:rsidR="006F42FC" w:rsidRPr="00690949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</w:p>
        </w:tc>
      </w:tr>
      <w:tr w:rsidR="00095AB6" w:rsidRPr="00173D3C" w:rsidTr="006F42FC">
        <w:tc>
          <w:tcPr>
            <w:tcW w:w="1883" w:type="dxa"/>
          </w:tcPr>
          <w:p w:rsidR="00351E53" w:rsidRPr="00690949" w:rsidRDefault="00B058EB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351E53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95AB6" w:rsidRPr="00690949" w:rsidRDefault="00351E53" w:rsidP="00351E53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- навыками работы с управленческой информацией в системе линейного руководства предприятиями 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 разведке, добыче и переработке твердых полезных ископаемых.</w:t>
            </w:r>
          </w:p>
        </w:tc>
        <w:tc>
          <w:tcPr>
            <w:tcW w:w="2271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Отсутствие навыков или фрагментарное владение способностью участвовать в работе над инновационными проектами, 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используя базовые методы исследовательской деятельности</w:t>
            </w:r>
          </w:p>
        </w:tc>
        <w:tc>
          <w:tcPr>
            <w:tcW w:w="2071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В целом успешное, но не систематическое владение способностью участвовать в работе над инновационными проектами, используя базовые 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методы исследовательской деятельности</w:t>
            </w:r>
          </w:p>
        </w:tc>
        <w:tc>
          <w:tcPr>
            <w:tcW w:w="1884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В целом успешное, но содержащее отдельные пробелы владение способностью участвовать в работе над инновационными 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проектами, используя базовые методы исследовательской деятельности</w:t>
            </w:r>
          </w:p>
        </w:tc>
        <w:tc>
          <w:tcPr>
            <w:tcW w:w="2064" w:type="dxa"/>
          </w:tcPr>
          <w:p w:rsidR="00095AB6" w:rsidRPr="00690949" w:rsidRDefault="00095AB6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Успешное и систематическое владение способностью участвовать в работе над инновационными проектами, используя базовые 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методы исследовательской деятельности</w:t>
            </w:r>
          </w:p>
        </w:tc>
      </w:tr>
      <w:tr w:rsidR="00A12BFC" w:rsidRPr="00690949" w:rsidTr="00D46E76">
        <w:trPr>
          <w:trHeight w:val="155"/>
        </w:trPr>
        <w:tc>
          <w:tcPr>
            <w:tcW w:w="10173" w:type="dxa"/>
            <w:gridSpan w:val="5"/>
          </w:tcPr>
          <w:p w:rsidR="00A12BFC" w:rsidRPr="00690949" w:rsidRDefault="00A12BFC" w:rsidP="0066262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ПК-4</w:t>
            </w:r>
          </w:p>
        </w:tc>
      </w:tr>
      <w:tr w:rsidR="00A12BFC" w:rsidRPr="00173D3C" w:rsidTr="006F42FC">
        <w:tc>
          <w:tcPr>
            <w:tcW w:w="1883" w:type="dxa"/>
          </w:tcPr>
          <w:p w:rsidR="00351E53" w:rsidRPr="00690949" w:rsidRDefault="005B5F43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351E53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351E53" w:rsidRPr="00690949" w:rsidRDefault="00351E53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регламент разработки, согласования и утверждения документации, необходимой для ведения работ на горных предприятиях;</w:t>
            </w:r>
          </w:p>
          <w:p w:rsidR="00A12BFC" w:rsidRPr="00690949" w:rsidRDefault="00A12BFC" w:rsidP="00351E53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271" w:type="dxa"/>
          </w:tcPr>
          <w:p w:rsidR="00153D45" w:rsidRPr="00690949" w:rsidRDefault="00153D45" w:rsidP="007C4E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Фрагментарные знания основных научных подходов к исследуемому материалу,  правил и методов определения целей проекта, построения задач, обеспечивающих их достижение</w:t>
            </w:r>
          </w:p>
          <w:p w:rsidR="00A12BFC" w:rsidRPr="00690949" w:rsidRDefault="00153D45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2071" w:type="dxa"/>
          </w:tcPr>
          <w:p w:rsidR="00153D45" w:rsidRPr="00690949" w:rsidRDefault="00153D45" w:rsidP="007C4E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Общие, но не структурированные знания основных научных подходов к исследуемому материалу,  правил и методов определения целей проекта, построения задач, обеспечивающих их достижение</w:t>
            </w:r>
          </w:p>
          <w:p w:rsidR="00A12BFC" w:rsidRPr="00690949" w:rsidRDefault="00A12BFC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4" w:type="dxa"/>
          </w:tcPr>
          <w:p w:rsidR="00A12BFC" w:rsidRPr="00690949" w:rsidRDefault="00153D45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Сформированные, но содержащие отдельные пробелы знания </w:t>
            </w:r>
          </w:p>
          <w:p w:rsidR="00153D45" w:rsidRPr="00690949" w:rsidRDefault="00153D45" w:rsidP="00D46E7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основных научных подходов к исследуемому материалу,  правил и методов определения целей проекта, построения задач, обеспечивающих их достижение</w:t>
            </w:r>
          </w:p>
        </w:tc>
        <w:tc>
          <w:tcPr>
            <w:tcW w:w="2064" w:type="dxa"/>
          </w:tcPr>
          <w:p w:rsidR="00A12BFC" w:rsidRPr="00690949" w:rsidRDefault="00153D45" w:rsidP="007C4E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Сформированные систематические знания основных научных подходов к исследуемому материалу,  правил и методов определения целей проекта, построения задач, обеспечивающих их достижение</w:t>
            </w:r>
          </w:p>
        </w:tc>
      </w:tr>
      <w:tr w:rsidR="00153D45" w:rsidRPr="00173D3C" w:rsidTr="006F42FC">
        <w:tc>
          <w:tcPr>
            <w:tcW w:w="1883" w:type="dxa"/>
          </w:tcPr>
          <w:p w:rsidR="00351E53" w:rsidRPr="00690949" w:rsidRDefault="00F86926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Ум</w:t>
            </w:r>
            <w:r w:rsidR="00B058EB" w:rsidRPr="00690949">
              <w:rPr>
                <w:rFonts w:ascii="Times New Roman" w:hAnsi="Times New Roman" w:cs="Times New Roman"/>
                <w:sz w:val="22"/>
                <w:lang w:val="ru-RU"/>
              </w:rPr>
              <w:t>еть:</w:t>
            </w:r>
            <w:r w:rsidR="00351E53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351E53" w:rsidRPr="00690949" w:rsidRDefault="00351E53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- разрабатывать и согласовывать и утверждать документацию, необходимую для ведения работ на горных предприятиях.</w:t>
            </w:r>
          </w:p>
          <w:p w:rsidR="00153D45" w:rsidRPr="00690949" w:rsidRDefault="00153D45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271" w:type="dxa"/>
          </w:tcPr>
          <w:p w:rsidR="00153D45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Отсутствие умений участвовать в работе по</w:t>
            </w:r>
          </w:p>
          <w:p w:rsidR="00752C0F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выделению  и систематизации основных идей в научных текстах; критическому оцениванию любой поступающей информации, вне зависимости от источника; избеганию автоматического применения стандартных формул и приемов при решении задач</w:t>
            </w:r>
          </w:p>
        </w:tc>
        <w:tc>
          <w:tcPr>
            <w:tcW w:w="2071" w:type="dxa"/>
          </w:tcPr>
          <w:p w:rsidR="00153D45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 целом успешное, но не систематическое владение способностью участвовать в работе</w:t>
            </w:r>
          </w:p>
          <w:p w:rsidR="00752C0F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по выделению  и систематизации основных идей в научных текстах; критическому оцениванию любой поступающей информации, вне зависимости от источника; избеганию автоматического применения стандартных формул и приемов при решении задач</w:t>
            </w:r>
          </w:p>
        </w:tc>
        <w:tc>
          <w:tcPr>
            <w:tcW w:w="1884" w:type="dxa"/>
          </w:tcPr>
          <w:p w:rsidR="00752C0F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 целом успешное, но содержащее отдельные пробелы владение способностью участвовать в работе по</w:t>
            </w:r>
          </w:p>
          <w:p w:rsidR="00153D45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выделению  и систематизации основных идей в научных текстах; критическому оцениванию любой поступающей информации, вне зависимости от источника; избеганию автоматического применения стандартных формул и приемов при решении задач</w:t>
            </w:r>
          </w:p>
        </w:tc>
        <w:tc>
          <w:tcPr>
            <w:tcW w:w="2064" w:type="dxa"/>
          </w:tcPr>
          <w:p w:rsidR="00752C0F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Успешное и систематическое владение способностью участвовать в работе по</w:t>
            </w:r>
          </w:p>
          <w:p w:rsidR="00153D45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выделению  и систематизации основных идей в научных текстах; критическому оцениванию любой поступающей информации, вне зависимости от источника; избеганию автоматического применения стандартных формул и приемов при решении задач</w:t>
            </w:r>
          </w:p>
        </w:tc>
      </w:tr>
      <w:tr w:rsidR="00153D45" w:rsidRPr="00173D3C" w:rsidTr="006F42FC">
        <w:tc>
          <w:tcPr>
            <w:tcW w:w="1883" w:type="dxa"/>
          </w:tcPr>
          <w:p w:rsidR="00351E53" w:rsidRPr="00690949" w:rsidRDefault="00B058EB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351E53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153D45" w:rsidRPr="00690949" w:rsidRDefault="00351E53" w:rsidP="00351E5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- навыками работы с управленческой информацией в системе линейного руководства предприятиями по разведке, добыче и переработке 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твердых полезных ископаемых.</w:t>
            </w:r>
          </w:p>
        </w:tc>
        <w:tc>
          <w:tcPr>
            <w:tcW w:w="2271" w:type="dxa"/>
          </w:tcPr>
          <w:p w:rsidR="00153D45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Отсутствие навыков или фрагментарное владение способностью участвовать в работе по сбору, обработке, анализу и систематизации информации по теме исследования; 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отсутствие навыков 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выбора методов и средств решения задач исследования</w:t>
            </w:r>
          </w:p>
        </w:tc>
        <w:tc>
          <w:tcPr>
            <w:tcW w:w="2071" w:type="dxa"/>
          </w:tcPr>
          <w:p w:rsidR="00153D45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 целом ус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t>пешное, но не систематическое вл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адение способностью участвовать в работе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по сбору, обработке, анализу и систематизации информации по теме исследования; отсутствие навыков 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выбора методов и средств решения задач исследования</w:t>
            </w:r>
          </w:p>
        </w:tc>
        <w:tc>
          <w:tcPr>
            <w:tcW w:w="1884" w:type="dxa"/>
          </w:tcPr>
          <w:p w:rsidR="00153D45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 целом успешное, но содер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жащее отдельные пробелы владения </w:t>
            </w: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t>способностью участвовать в работе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 по сбору, обработке, анализу и систематизации информации по 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теме исследования; отсутствие навыков выбора методов и средств решения задач исследования</w:t>
            </w:r>
          </w:p>
        </w:tc>
        <w:tc>
          <w:tcPr>
            <w:tcW w:w="2064" w:type="dxa"/>
          </w:tcPr>
          <w:p w:rsidR="00153D45" w:rsidRPr="00690949" w:rsidRDefault="00752C0F" w:rsidP="007C4EEE">
            <w:p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Успешное и систематическое владение способностью участвовать в работе 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t xml:space="preserve">по сбору, обработке, анализу и систематизации информации по теме исследования; отсутствие </w:t>
            </w:r>
            <w:r w:rsidR="00480EE6" w:rsidRPr="0069094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навыков выбора методов и средств решения задач исследования</w:t>
            </w:r>
          </w:p>
        </w:tc>
      </w:tr>
    </w:tbl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5.2.2</w:t>
      </w:r>
      <w:r w:rsidR="00D46E76" w:rsidRPr="00690949">
        <w:rPr>
          <w:rFonts w:ascii="Times New Roman" w:hAnsi="Times New Roman" w:cs="Times New Roman"/>
          <w:b/>
          <w:sz w:val="22"/>
          <w:lang w:val="ru-RU"/>
        </w:rPr>
        <w:t>.</w:t>
      </w: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E701ED" w:rsidRPr="00690949" w:rsidRDefault="00E701ED" w:rsidP="00095AB6">
      <w:pPr>
        <w:spacing w:after="0" w:line="240" w:lineRule="auto"/>
        <w:ind w:left="-1418" w:right="-1" w:firstLine="0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Оценочными средствами промежуточной аттестации являются вопросы для зачета: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Социально-психологически портрет линейного руководителя.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Взаимосвязанные подсистемы системы управления персоналом предприятия и ее задачи.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Элементы кадровой политики, на основе чего она формируется и в каких документах предприятия находит отражение.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Содержание основных элементов кадровой политики (тип власти в обществе, стиль руководства, правила внутреннего трудового распорядка).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Философия предприятия и коллективный договор как кадровые концептуальные документы.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Основные подходы и документы, на основе которых осуществляется линейное руководство.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Модели рабочих мест. Элементы, на основе которых возможен формализованный подход к описанию рабочего места управленческого персонала.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Профессиональный отбор персонала: этапы отбора и документы, на основе которых он ведется.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Теории мотивации, мотивы и стимулы эффективного труда.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Совокупность методов, с помощью которых может быть осуществлена оценка потенциала работника.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Проектирование организационных структур управления предприятием.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Аттестация кадров: документы, на основе которых она осуществляется, и основные её этапы.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Управленческие коммуникации.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Стратегическое управление на предприятии.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Планирование служебной карьеры: рациональный возраст и сроки занятия должности.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Основные этапы движения персонала и документы, которые используются при этом.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Порядок увольнения персонала.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Организационная структура, звено, уровень и аппарат управления; структурное подразделение (дать определение). Принципы построения организационной структуры.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Виды организационных структур управления персоналом: линейная, функциональная, линейно-функциональная, матричная.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Разработка и принятие управленческих решений.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Распределение функций управления.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Тайм-менеджмент руководителя.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Само-менеджмент линейного руководителя.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Правила внутреннего трудового распорядка как один из основных регламентов предприятия.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Положение о подразделении как нормативный документ предприятия, его структура и содержание.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Должностная инструкция как внутренний правовой документ предприятия, его структура и содержание.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Системы планировки помещений.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Паспорт рабочего места: какие разделы содержит и на основе каких документов разрабатывается.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Формальные социальные группы: их типы, характеристики работоспособности.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Неформальные социальные группы: их характеристики, признаки вступления людей, факторы, влияние на эффективность их работы.</w:t>
      </w:r>
    </w:p>
    <w:p w:rsidR="00E701ED" w:rsidRPr="00690949" w:rsidRDefault="00E701ED" w:rsidP="00E701ED">
      <w:pPr>
        <w:numPr>
          <w:ilvl w:val="0"/>
          <w:numId w:val="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Стадии развития коллектива. Ограничения эффективности работы коллектива.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Текущий контроль представляет собой проверку усвоения учебного материала теоретического и практического характера, регулярно осуществляемую на протяжении семестра.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lastRenderedPageBreak/>
        <w:t>Промежуточная аттестация осуществляется в конце семестра и завершает изучение как всей отдельной дисциплины, так и ее разделов.  Промежуточная аттестация помогает оценить более крупные совокупности знаний и умений, формирование определенных профессиональных компетенций.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Аттестующее тестирование знаний обучающихся предназначено для контроля уровня знаний и позволяет автоматизировать процесс текущего контроля успеваемости, а также промежуточной аттестации.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При промежуточной аттестации уровень освоения учебной дисциплины и степень сформированности компетенций определяются оценками «зачет» и «незачет»: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 «ЗАЧЕТ» – обучаемый показывает свой интеллектуальный и общекультурный уровень, твердо знает предмет учебной дисциплины, имеет общее представление о системе управленческого знания, о методологии исследований в области управления, логично излагает изученный материал, умеет применять теоретические знания для анализа современных управления производством, связывать его результаты с предстоящей профессиональной деятельностью.</w:t>
      </w:r>
    </w:p>
    <w:p w:rsidR="00E701ED" w:rsidRPr="00690949" w:rsidRDefault="00E701ED" w:rsidP="00E701E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 «НЕЗАЧЕТ» – степень освоения учебной дисциплины обучаемым не соответствует критериям, предъявляемым к оценке «ЗАЧЕТ».</w:t>
      </w:r>
    </w:p>
    <w:p w:rsidR="00E701ED" w:rsidRPr="00690949" w:rsidRDefault="00E701ED" w:rsidP="00E701E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D46E76" w:rsidP="00D46E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E701ED" w:rsidRPr="00690949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E701ED" w:rsidRPr="00690949" w:rsidRDefault="00E701ED" w:rsidP="00E87792">
      <w:p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701ED" w:rsidRPr="00690949" w:rsidRDefault="00E701ED" w:rsidP="00E87792">
      <w:pPr>
        <w:pStyle w:val="a3"/>
        <w:widowControl w:val="0"/>
        <w:numPr>
          <w:ilvl w:val="1"/>
          <w:numId w:val="1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hAnsi="Times New Roman"/>
          <w:b/>
          <w:bCs/>
        </w:rPr>
      </w:pPr>
      <w:r w:rsidRPr="00690949">
        <w:rPr>
          <w:rFonts w:ascii="Times New Roman" w:hAnsi="Times New Roman"/>
          <w:b/>
          <w:bCs/>
        </w:rPr>
        <w:t xml:space="preserve">Основная литература </w:t>
      </w:r>
    </w:p>
    <w:p w:rsidR="00E701ED" w:rsidRPr="00690949" w:rsidRDefault="00E701ED" w:rsidP="008323B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b/>
          <w:bCs/>
          <w:sz w:val="22"/>
          <w:lang w:val="ru-RU"/>
        </w:rPr>
      </w:pPr>
    </w:p>
    <w:p w:rsidR="008323BE" w:rsidRPr="008323BE" w:rsidRDefault="008323BE" w:rsidP="008323BE">
      <w:pPr>
        <w:numPr>
          <w:ilvl w:val="0"/>
          <w:numId w:val="1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323BE">
        <w:rPr>
          <w:rFonts w:ascii="Times New Roman" w:hAnsi="Times New Roman" w:cs="Times New Roman"/>
          <w:sz w:val="22"/>
          <w:lang w:val="ru-RU"/>
        </w:rPr>
        <w:t xml:space="preserve">Сафонова, Л. А. </w:t>
      </w:r>
      <w:r w:rsidRPr="003D4D8A">
        <w:rPr>
          <w:rFonts w:ascii="Times New Roman" w:hAnsi="Times New Roman" w:cs="Times New Roman"/>
          <w:sz w:val="22"/>
        </w:rPr>
        <w:t>HR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-менеджмент : учебное пособие / Л. А. Сафонова, Г. Н. Смоловик ; </w:t>
      </w:r>
      <w:r w:rsidRPr="003D4D8A">
        <w:rPr>
          <w:rFonts w:ascii="Times New Roman" w:hAnsi="Times New Roman" w:cs="Times New Roman"/>
          <w:sz w:val="22"/>
        </w:rPr>
        <w:t>RU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. — Новосибирск : СибГУТИ, 2021. — 115 с. — Текст : электронный 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8323B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8323B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8323B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8323B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/257342. — Режим доступа: для авториз. пользователей. </w:t>
      </w:r>
    </w:p>
    <w:p w:rsidR="008323BE" w:rsidRPr="008323BE" w:rsidRDefault="008323BE" w:rsidP="008323BE">
      <w:pPr>
        <w:numPr>
          <w:ilvl w:val="0"/>
          <w:numId w:val="1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D4D8A">
        <w:rPr>
          <w:rFonts w:ascii="Times New Roman" w:hAnsi="Times New Roman" w:cs="Times New Roman"/>
          <w:sz w:val="22"/>
        </w:rPr>
        <w:t xml:space="preserve">Соколова, В. А. Innovation Management. 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Инновационный менеджмент : учебное пособие / В. А. Соколова, Ю. В. Титова. — Вологда : ВоГУ, 2014. — 144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 978-5-87851-537-5. — Текст : электронный 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8323B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8323B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8323B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8323B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8323BE">
        <w:rPr>
          <w:rFonts w:ascii="Times New Roman" w:hAnsi="Times New Roman" w:cs="Times New Roman"/>
          <w:sz w:val="22"/>
          <w:lang w:val="ru-RU"/>
        </w:rPr>
        <w:t>/93148. — Режим доступа: для авториз. пользователей.</w:t>
      </w:r>
    </w:p>
    <w:p w:rsidR="00E87792" w:rsidRPr="008323BE" w:rsidRDefault="008323BE" w:rsidP="008323BE">
      <w:pPr>
        <w:numPr>
          <w:ilvl w:val="0"/>
          <w:numId w:val="1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323BE">
        <w:rPr>
          <w:rFonts w:ascii="Times New Roman" w:hAnsi="Times New Roman" w:cs="Times New Roman"/>
          <w:sz w:val="22"/>
          <w:lang w:val="ru-RU"/>
        </w:rPr>
        <w:t xml:space="preserve">Жиронкин, С. А. Практический курс линейного руководства: эффективный менеджмент на предприятии : учебное пособие по дисциплине «Практический курс линейного руководства» для студентов направления 21.05.04 «Горное дело», специализации «Открытые горные работы» / С. А. Жиронкин, М. А. Тюленев, А. С. Ташкинов ; ФГБОУ ВО «Кузбас. гос. техн. ун-т им. Т. Ф. Горбачева», Каф. открытых горн. работ. – Кемерово : КузГТУ, 2016. – 156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 9785906888181. – </w:t>
      </w:r>
      <w:r w:rsidRPr="003D4D8A">
        <w:rPr>
          <w:rFonts w:ascii="Times New Roman" w:hAnsi="Times New Roman" w:cs="Times New Roman"/>
          <w:sz w:val="22"/>
        </w:rPr>
        <w:t>URL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8323B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8323B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8323B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8323B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8323B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8323BE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8323BE">
        <w:rPr>
          <w:rFonts w:ascii="Times New Roman" w:hAnsi="Times New Roman" w:cs="Times New Roman"/>
          <w:sz w:val="22"/>
          <w:lang w:val="ru-RU"/>
        </w:rPr>
        <w:t>=91464&amp;</w:t>
      </w:r>
      <w:r w:rsidRPr="003D4D8A">
        <w:rPr>
          <w:rFonts w:ascii="Times New Roman" w:hAnsi="Times New Roman" w:cs="Times New Roman"/>
          <w:sz w:val="22"/>
        </w:rPr>
        <w:t>type</w:t>
      </w:r>
      <w:r w:rsidRPr="008323BE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8323BE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8323BE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E87792" w:rsidRPr="00690949" w:rsidRDefault="00E87792" w:rsidP="008323BE">
      <w:p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87792" w:rsidRPr="00690949" w:rsidRDefault="00E87792" w:rsidP="008323BE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425"/>
        <w:rPr>
          <w:rFonts w:ascii="Times New Roman" w:hAnsi="Times New Roman"/>
          <w:b/>
        </w:rPr>
      </w:pPr>
      <w:r w:rsidRPr="00690949">
        <w:rPr>
          <w:rFonts w:ascii="Times New Roman" w:hAnsi="Times New Roman"/>
          <w:b/>
        </w:rPr>
        <w:t>Дополнительная литература</w:t>
      </w:r>
    </w:p>
    <w:p w:rsidR="00E87792" w:rsidRPr="00690949" w:rsidRDefault="00E87792" w:rsidP="008323BE">
      <w:pPr>
        <w:pStyle w:val="a3"/>
        <w:tabs>
          <w:tab w:val="left" w:pos="851"/>
        </w:tabs>
        <w:spacing w:after="0" w:line="240" w:lineRule="auto"/>
        <w:ind w:left="0" w:firstLine="425"/>
        <w:rPr>
          <w:rFonts w:ascii="Times New Roman" w:hAnsi="Times New Roman"/>
          <w:b/>
        </w:rPr>
      </w:pPr>
    </w:p>
    <w:p w:rsidR="008323BE" w:rsidRPr="008323BE" w:rsidRDefault="008323BE" w:rsidP="008323BE">
      <w:pPr>
        <w:numPr>
          <w:ilvl w:val="0"/>
          <w:numId w:val="1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323BE">
        <w:rPr>
          <w:rFonts w:ascii="Times New Roman" w:hAnsi="Times New Roman" w:cs="Times New Roman"/>
          <w:sz w:val="22"/>
          <w:lang w:val="ru-RU"/>
        </w:rPr>
        <w:t xml:space="preserve">Шиловский, В. Н. Маркетинг и менеджмент технического сервиса машин и оборудования : учебное пособие / В. Н. Шиловский, А. В. Питухин, В. М. Костюкевич. — Санкт-Петербург : Лань, 2022. — 272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 978-5-8114-1835-0.</w:t>
      </w:r>
      <w:r w:rsidRPr="003D4D8A">
        <w:rPr>
          <w:rFonts w:ascii="Times New Roman" w:hAnsi="Times New Roman" w:cs="Times New Roman"/>
          <w:sz w:val="22"/>
        </w:rPr>
        <w:t> </w:t>
      </w:r>
      <w:r w:rsidRPr="008323BE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8323BE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8323B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8323B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8323B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8323B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8323B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8323BE">
        <w:rPr>
          <w:rFonts w:ascii="Times New Roman" w:hAnsi="Times New Roman" w:cs="Times New Roman"/>
          <w:sz w:val="22"/>
          <w:lang w:val="ru-RU"/>
        </w:rPr>
        <w:t>/211844. — Режим доступа: для авториз. пользователей.</w:t>
      </w:r>
    </w:p>
    <w:p w:rsidR="00D46E76" w:rsidRPr="008323BE" w:rsidRDefault="008323BE" w:rsidP="008323BE">
      <w:pPr>
        <w:pStyle w:val="a4"/>
        <w:tabs>
          <w:tab w:val="left" w:pos="851"/>
        </w:tabs>
        <w:ind w:firstLine="425"/>
        <w:jc w:val="both"/>
        <w:rPr>
          <w:rFonts w:ascii="Times New Roman" w:hAnsi="Times New Roman"/>
          <w:b/>
          <w:lang w:val="ru-RU"/>
        </w:rPr>
      </w:pPr>
      <w:r w:rsidRPr="008323BE">
        <w:rPr>
          <w:rFonts w:ascii="Times New Roman" w:hAnsi="Times New Roman"/>
          <w:lang w:val="ru-RU"/>
        </w:rPr>
        <w:t xml:space="preserve">Ташкинов, А. С. Практический курс линейного руководства: технологии управления персоналом : учебное пособие [для студентотов специальности 130403 "Открытые горн. работы" при изучении дисциплины "Практический курс линейного руководства"] / А. С. Ташкинов; ГОУ ВПО Кузбас. гос. техн. ун- т. – Кемерово : Издательство КузГТУ, 2010. – 106 с. – </w:t>
      </w:r>
      <w:r w:rsidRPr="003D4D8A">
        <w:rPr>
          <w:rFonts w:ascii="Times New Roman" w:hAnsi="Times New Roman"/>
        </w:rPr>
        <w:t>ISBN</w:t>
      </w:r>
      <w:r w:rsidRPr="008323BE">
        <w:rPr>
          <w:rFonts w:ascii="Times New Roman" w:hAnsi="Times New Roman"/>
          <w:lang w:val="ru-RU"/>
        </w:rPr>
        <w:t xml:space="preserve"> 9785890707512. – </w:t>
      </w:r>
      <w:r w:rsidRPr="003D4D8A">
        <w:rPr>
          <w:rFonts w:ascii="Times New Roman" w:hAnsi="Times New Roman"/>
        </w:rPr>
        <w:t>URL</w:t>
      </w:r>
      <w:r w:rsidRPr="008323BE">
        <w:rPr>
          <w:rFonts w:ascii="Times New Roman" w:hAnsi="Times New Roman"/>
          <w:lang w:val="ru-RU"/>
        </w:rPr>
        <w:t xml:space="preserve">: </w:t>
      </w:r>
      <w:r w:rsidRPr="003D4D8A">
        <w:rPr>
          <w:rFonts w:ascii="Times New Roman" w:hAnsi="Times New Roman"/>
        </w:rPr>
        <w:t>http</w:t>
      </w:r>
      <w:r w:rsidRPr="008323BE">
        <w:rPr>
          <w:rFonts w:ascii="Times New Roman" w:hAnsi="Times New Roman"/>
          <w:lang w:val="ru-RU"/>
        </w:rPr>
        <w:t>://</w:t>
      </w:r>
      <w:r w:rsidRPr="003D4D8A">
        <w:rPr>
          <w:rFonts w:ascii="Times New Roman" w:hAnsi="Times New Roman"/>
        </w:rPr>
        <w:t>library</w:t>
      </w:r>
      <w:r w:rsidRPr="008323BE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kuzstu</w:t>
      </w:r>
      <w:r w:rsidRPr="008323BE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ru</w:t>
      </w:r>
      <w:r w:rsidRPr="008323BE">
        <w:rPr>
          <w:rFonts w:ascii="Times New Roman" w:hAnsi="Times New Roman"/>
          <w:lang w:val="ru-RU"/>
        </w:rPr>
        <w:t>/</w:t>
      </w:r>
      <w:r w:rsidRPr="003D4D8A">
        <w:rPr>
          <w:rFonts w:ascii="Times New Roman" w:hAnsi="Times New Roman"/>
        </w:rPr>
        <w:t>meto</w:t>
      </w:r>
      <w:r w:rsidRPr="008323BE">
        <w:rPr>
          <w:rFonts w:ascii="Times New Roman" w:hAnsi="Times New Roman"/>
          <w:lang w:val="ru-RU"/>
        </w:rPr>
        <w:t>.</w:t>
      </w:r>
      <w:r w:rsidRPr="003D4D8A">
        <w:rPr>
          <w:rFonts w:ascii="Times New Roman" w:hAnsi="Times New Roman"/>
        </w:rPr>
        <w:t>php</w:t>
      </w:r>
      <w:r w:rsidRPr="008323BE">
        <w:rPr>
          <w:rFonts w:ascii="Times New Roman" w:hAnsi="Times New Roman"/>
          <w:lang w:val="ru-RU"/>
        </w:rPr>
        <w:t>?</w:t>
      </w:r>
      <w:r w:rsidRPr="003D4D8A">
        <w:rPr>
          <w:rFonts w:ascii="Times New Roman" w:hAnsi="Times New Roman"/>
        </w:rPr>
        <w:t>n</w:t>
      </w:r>
      <w:r w:rsidRPr="008323BE">
        <w:rPr>
          <w:rFonts w:ascii="Times New Roman" w:hAnsi="Times New Roman"/>
          <w:lang w:val="ru-RU"/>
        </w:rPr>
        <w:t>=90448&amp;</w:t>
      </w:r>
      <w:r w:rsidRPr="003D4D8A">
        <w:rPr>
          <w:rFonts w:ascii="Times New Roman" w:hAnsi="Times New Roman"/>
        </w:rPr>
        <w:t>type</w:t>
      </w:r>
      <w:r w:rsidRPr="008323BE">
        <w:rPr>
          <w:rFonts w:ascii="Times New Roman" w:hAnsi="Times New Roman"/>
          <w:lang w:val="ru-RU"/>
        </w:rPr>
        <w:t>=</w:t>
      </w:r>
      <w:r w:rsidRPr="003D4D8A">
        <w:rPr>
          <w:rFonts w:ascii="Times New Roman" w:hAnsi="Times New Roman"/>
        </w:rPr>
        <w:t>utchposob</w:t>
      </w:r>
      <w:r w:rsidRPr="008323BE">
        <w:rPr>
          <w:rFonts w:ascii="Times New Roman" w:hAnsi="Times New Roman"/>
          <w:lang w:val="ru-RU"/>
        </w:rPr>
        <w:t>:</w:t>
      </w:r>
      <w:r w:rsidRPr="003D4D8A">
        <w:rPr>
          <w:rFonts w:ascii="Times New Roman" w:hAnsi="Times New Roman"/>
        </w:rPr>
        <w:t>common</w:t>
      </w:r>
      <w:r w:rsidRPr="008323BE">
        <w:rPr>
          <w:rFonts w:ascii="Times New Roman" w:hAnsi="Times New Roman"/>
          <w:lang w:val="ru-RU"/>
        </w:rPr>
        <w:t>. – Текст : непосредственный + электронный.</w:t>
      </w:r>
    </w:p>
    <w:p w:rsidR="00E87792" w:rsidRPr="00690949" w:rsidRDefault="00E87792" w:rsidP="008323BE">
      <w:pPr>
        <w:pStyle w:val="a4"/>
        <w:ind w:firstLine="425"/>
        <w:jc w:val="both"/>
        <w:rPr>
          <w:rFonts w:ascii="Times New Roman" w:hAnsi="Times New Roman"/>
          <w:b/>
          <w:lang w:val="ru-RU"/>
        </w:rPr>
      </w:pPr>
    </w:p>
    <w:p w:rsidR="00E701ED" w:rsidRPr="00690949" w:rsidRDefault="00E701ED" w:rsidP="00E701ED">
      <w:pPr>
        <w:pStyle w:val="a4"/>
        <w:ind w:firstLine="425"/>
        <w:jc w:val="both"/>
        <w:rPr>
          <w:rFonts w:ascii="Times New Roman" w:hAnsi="Times New Roman"/>
          <w:b/>
          <w:lang w:val="ru-RU"/>
        </w:rPr>
      </w:pPr>
      <w:r w:rsidRPr="00690949">
        <w:rPr>
          <w:rFonts w:ascii="Times New Roman" w:hAnsi="Times New Roman"/>
          <w:b/>
          <w:lang w:val="ru-RU"/>
        </w:rPr>
        <w:t>6.3</w:t>
      </w:r>
      <w:r w:rsidR="00D46E76" w:rsidRPr="00690949">
        <w:rPr>
          <w:rFonts w:ascii="Times New Roman" w:hAnsi="Times New Roman"/>
          <w:b/>
          <w:lang w:val="ru-RU"/>
        </w:rPr>
        <w:t>.</w:t>
      </w:r>
      <w:r w:rsidRPr="00690949">
        <w:rPr>
          <w:rFonts w:ascii="Times New Roman" w:hAnsi="Times New Roman"/>
          <w:b/>
          <w:lang w:val="ru-RU"/>
        </w:rPr>
        <w:t xml:space="preserve"> Методическая литература</w:t>
      </w:r>
    </w:p>
    <w:p w:rsidR="00E701ED" w:rsidRPr="00690949" w:rsidRDefault="00E701ED" w:rsidP="00E701ED">
      <w:pPr>
        <w:pStyle w:val="a4"/>
        <w:ind w:firstLine="425"/>
        <w:jc w:val="both"/>
        <w:rPr>
          <w:rFonts w:ascii="Times New Roman" w:hAnsi="Times New Roman"/>
          <w:b/>
          <w:lang w:val="ru-RU"/>
        </w:rPr>
      </w:pPr>
    </w:p>
    <w:p w:rsidR="00E701ED" w:rsidRPr="00690949" w:rsidRDefault="00E701ED" w:rsidP="00395DBF">
      <w:pPr>
        <w:pStyle w:val="a3"/>
        <w:numPr>
          <w:ilvl w:val="0"/>
          <w:numId w:val="21"/>
        </w:numPr>
        <w:tabs>
          <w:tab w:val="left" w:pos="1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90949">
        <w:rPr>
          <w:rFonts w:ascii="Times New Roman" w:hAnsi="Times New Roman"/>
        </w:rPr>
        <w:t xml:space="preserve">Практический курс линейного руководства: Методические указания к практическим занятиям для студентов очной формы обучения специальность 21.05.04 «Горное дело» специализация 03 «Открытые горные работы»/ О.В. Тихонова </w:t>
      </w:r>
      <w:r w:rsidRPr="00690949">
        <w:rPr>
          <w:rFonts w:ascii="Times New Roman" w:eastAsia="Times New Roman" w:hAnsi="Times New Roman"/>
          <w:lang w:eastAsia="ru-RU"/>
        </w:rPr>
        <w:t xml:space="preserve">филиал КузГТУ в г. Белово, Кафедра экономической безопасности и менеджмента. – Белово, 2018. – 67с. </w:t>
      </w:r>
      <w:r w:rsidRPr="00690949">
        <w:rPr>
          <w:rFonts w:ascii="Times New Roman" w:hAnsi="Times New Roman"/>
        </w:rPr>
        <w:t xml:space="preserve">Доступна электронная версия: </w:t>
      </w:r>
      <w:hyperlink r:id="rId9" w:history="1">
        <w:r w:rsidR="00395DBF" w:rsidRPr="00690949">
          <w:rPr>
            <w:rStyle w:val="a5"/>
            <w:rFonts w:ascii="Times New Roman" w:hAnsi="Times New Roman"/>
          </w:rPr>
          <w:t>https://eos.belovokyzgty.ru/course/view.php?id=157</w:t>
        </w:r>
      </w:hyperlink>
    </w:p>
    <w:p w:rsidR="00E701ED" w:rsidRPr="00690949" w:rsidRDefault="00E701ED" w:rsidP="00E701E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15170" w:rsidRPr="00690949" w:rsidRDefault="00F15170" w:rsidP="00F1517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6.4</w:t>
      </w:r>
      <w:r w:rsidR="00D46E76" w:rsidRPr="00690949">
        <w:rPr>
          <w:rFonts w:ascii="Times New Roman" w:hAnsi="Times New Roman" w:cs="Times New Roman"/>
          <w:b/>
          <w:sz w:val="22"/>
          <w:lang w:val="ru-RU"/>
        </w:rPr>
        <w:t>.</w:t>
      </w: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F15170" w:rsidRPr="00690949" w:rsidRDefault="00F15170" w:rsidP="00F1517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15170" w:rsidRPr="00690949" w:rsidRDefault="00F15170" w:rsidP="00F15170">
      <w:pPr>
        <w:pStyle w:val="a3"/>
        <w:numPr>
          <w:ilvl w:val="0"/>
          <w:numId w:val="13"/>
        </w:numPr>
        <w:spacing w:after="0" w:line="240" w:lineRule="auto"/>
        <w:ind w:left="0" w:firstLine="425"/>
        <w:jc w:val="both"/>
        <w:rPr>
          <w:rStyle w:val="a5"/>
          <w:rFonts w:ascii="Times New Roman" w:hAnsi="Times New Roman"/>
        </w:rPr>
      </w:pPr>
      <w:r w:rsidRPr="00690949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690949">
          <w:rPr>
            <w:rStyle w:val="a5"/>
            <w:rFonts w:ascii="Times New Roman" w:hAnsi="Times New Roman"/>
          </w:rPr>
          <w:t>https://elib.kuzstu.ru/</w:t>
        </w:r>
      </w:hyperlink>
    </w:p>
    <w:p w:rsidR="00F15170" w:rsidRPr="00690949" w:rsidRDefault="00F15170" w:rsidP="00F15170">
      <w:pPr>
        <w:pStyle w:val="a3"/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690949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690949">
          <w:rPr>
            <w:rStyle w:val="a5"/>
            <w:rFonts w:ascii="Times New Roman" w:hAnsi="Times New Roman"/>
          </w:rPr>
          <w:t>http://e.lanbook.com</w:t>
        </w:r>
      </w:hyperlink>
    </w:p>
    <w:p w:rsidR="00F15170" w:rsidRPr="00690949" w:rsidRDefault="00F15170" w:rsidP="00F15170">
      <w:pPr>
        <w:pStyle w:val="a3"/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690949">
        <w:rPr>
          <w:rFonts w:ascii="Times New Roman" w:hAnsi="Times New Roman"/>
        </w:rPr>
        <w:lastRenderedPageBreak/>
        <w:t xml:space="preserve">Электронная библиотечная система «Юрайт» </w:t>
      </w:r>
      <w:hyperlink r:id="rId12" w:history="1">
        <w:r w:rsidRPr="00690949">
          <w:rPr>
            <w:rStyle w:val="a5"/>
            <w:rFonts w:ascii="Times New Roman" w:hAnsi="Times New Roman"/>
          </w:rPr>
          <w:t>https://urait.ru/</w:t>
        </w:r>
      </w:hyperlink>
    </w:p>
    <w:p w:rsidR="00F15170" w:rsidRPr="00690949" w:rsidRDefault="00F15170" w:rsidP="00F1517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15170" w:rsidRPr="00690949" w:rsidRDefault="00F15170" w:rsidP="00F1517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6.5</w:t>
      </w:r>
      <w:r w:rsidR="00D46E76" w:rsidRPr="00690949">
        <w:rPr>
          <w:rFonts w:ascii="Times New Roman" w:hAnsi="Times New Roman" w:cs="Times New Roman"/>
          <w:b/>
          <w:sz w:val="22"/>
          <w:lang w:val="ru-RU"/>
        </w:rPr>
        <w:t>.</w:t>
      </w: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F15170" w:rsidRPr="00690949" w:rsidRDefault="00F15170" w:rsidP="00F1517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15170" w:rsidRPr="00690949" w:rsidRDefault="00F15170" w:rsidP="00F15170">
      <w:pPr>
        <w:pStyle w:val="a3"/>
        <w:numPr>
          <w:ilvl w:val="0"/>
          <w:numId w:val="14"/>
        </w:numPr>
        <w:spacing w:after="0" w:line="240" w:lineRule="auto"/>
        <w:ind w:left="0" w:firstLine="425"/>
        <w:jc w:val="both"/>
        <w:rPr>
          <w:rStyle w:val="a5"/>
          <w:rFonts w:ascii="Times New Roman" w:hAnsi="Times New Roman"/>
        </w:rPr>
      </w:pPr>
      <w:r w:rsidRPr="00690949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690949">
          <w:rPr>
            <w:rStyle w:val="a5"/>
            <w:rFonts w:ascii="Times New Roman" w:hAnsi="Times New Roman"/>
          </w:rPr>
          <w:t>https://vestnik.kuzstu.ru/</w:t>
        </w:r>
      </w:hyperlink>
    </w:p>
    <w:p w:rsidR="00F15170" w:rsidRPr="00690949" w:rsidRDefault="00F15170" w:rsidP="00F15170">
      <w:pPr>
        <w:pStyle w:val="a3"/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690949">
        <w:rPr>
          <w:rFonts w:ascii="Times New Roman" w:hAnsi="Times New Roman"/>
        </w:rPr>
        <w:t xml:space="preserve">Государство и право: журнал (электронный) </w:t>
      </w:r>
      <w:hyperlink r:id="rId14" w:history="1">
        <w:r w:rsidRPr="00690949">
          <w:rPr>
            <w:rStyle w:val="a5"/>
            <w:rFonts w:ascii="Times New Roman" w:hAnsi="Times New Roman"/>
          </w:rPr>
          <w:t>https://elibrary.ru/contents.asp?titleid=7774</w:t>
        </w:r>
      </w:hyperlink>
    </w:p>
    <w:p w:rsidR="00F15170" w:rsidRPr="00690949" w:rsidRDefault="00F15170" w:rsidP="00F15170">
      <w:pPr>
        <w:pStyle w:val="a3"/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690949">
        <w:rPr>
          <w:rFonts w:ascii="Times New Roman" w:hAnsi="Times New Roman"/>
        </w:rPr>
        <w:t xml:space="preserve">Социологические исследования: научный и общественно-политический журнал (электронный) </w:t>
      </w:r>
      <w:hyperlink r:id="rId15">
        <w:r w:rsidRPr="00690949">
          <w:rPr>
            <w:rFonts w:ascii="Times New Roman" w:hAnsi="Times New Roman"/>
            <w:color w:val="0000FF"/>
            <w:u w:val="single" w:color="0000FF"/>
          </w:rPr>
          <w:t>https://elibrary.ru/contents.asp?titleid=8227</w:t>
        </w:r>
      </w:hyperlink>
    </w:p>
    <w:p w:rsidR="00F15170" w:rsidRPr="00690949" w:rsidRDefault="00F15170" w:rsidP="00F1517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15170" w:rsidRPr="00690949" w:rsidRDefault="00F15170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7</w:t>
      </w:r>
      <w:r w:rsidR="00D46E76" w:rsidRPr="00690949">
        <w:rPr>
          <w:rFonts w:ascii="Times New Roman" w:hAnsi="Times New Roman" w:cs="Times New Roman"/>
          <w:b/>
          <w:sz w:val="22"/>
          <w:lang w:val="ru-RU"/>
        </w:rPr>
        <w:t>.</w:t>
      </w: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F15170" w:rsidRPr="00690949" w:rsidRDefault="00F15170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15170" w:rsidRPr="00690949" w:rsidRDefault="00F15170" w:rsidP="00D46E76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690949">
          <w:rPr>
            <w:rStyle w:val="a5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690949">
        <w:rPr>
          <w:rFonts w:ascii="Times New Roman" w:hAnsi="Times New Roman" w:cs="Times New Roman"/>
          <w:sz w:val="22"/>
          <w:lang w:val="ru-RU"/>
        </w:rPr>
        <w:t>.</w:t>
      </w:r>
    </w:p>
    <w:p w:rsidR="00F15170" w:rsidRPr="00690949" w:rsidRDefault="00F15170" w:rsidP="00D46E76">
      <w:pPr>
        <w:numPr>
          <w:ilvl w:val="0"/>
          <w:numId w:val="1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690949">
          <w:rPr>
            <w:rStyle w:val="a5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690949">
        <w:rPr>
          <w:rFonts w:ascii="Times New Roman" w:hAnsi="Times New Roman" w:cs="Times New Roman"/>
          <w:sz w:val="22"/>
          <w:lang w:val="ru-RU"/>
        </w:rPr>
        <w:t>.</w:t>
      </w:r>
    </w:p>
    <w:p w:rsidR="00F15170" w:rsidRPr="00690949" w:rsidRDefault="00F15170" w:rsidP="00D46E76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0" w:firstLine="425"/>
        <w:rPr>
          <w:rStyle w:val="a5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690949">
          <w:rPr>
            <w:rStyle w:val="a5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F15170" w:rsidRPr="00690949" w:rsidRDefault="00F15170" w:rsidP="00D46E76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690949">
        <w:rPr>
          <w:rFonts w:ascii="Times New Roman" w:hAnsi="Times New Roman" w:cs="Times New Roman"/>
          <w:sz w:val="22"/>
        </w:rPr>
        <w:t>eLIBRARY</w:t>
      </w:r>
      <w:r w:rsidRPr="00690949">
        <w:rPr>
          <w:rFonts w:ascii="Times New Roman" w:hAnsi="Times New Roman" w:cs="Times New Roman"/>
          <w:sz w:val="22"/>
          <w:lang w:val="ru-RU"/>
        </w:rPr>
        <w:t>.</w:t>
      </w:r>
      <w:r w:rsidRPr="00690949">
        <w:rPr>
          <w:rFonts w:ascii="Times New Roman" w:hAnsi="Times New Roman" w:cs="Times New Roman"/>
          <w:sz w:val="22"/>
        </w:rPr>
        <w:t>RU</w:t>
      </w:r>
      <w:r w:rsidRPr="00690949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9" w:history="1">
        <w:r w:rsidRPr="00690949">
          <w:rPr>
            <w:rStyle w:val="a5"/>
            <w:rFonts w:ascii="Times New Roman" w:hAnsi="Times New Roman" w:cs="Times New Roman"/>
            <w:sz w:val="22"/>
          </w:rPr>
          <w:t>https</w:t>
        </w:r>
        <w:r w:rsidRPr="00690949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690949">
          <w:rPr>
            <w:rStyle w:val="a5"/>
            <w:rFonts w:ascii="Times New Roman" w:hAnsi="Times New Roman" w:cs="Times New Roman"/>
            <w:sz w:val="22"/>
          </w:rPr>
          <w:t>elibrary</w:t>
        </w:r>
        <w:r w:rsidRPr="00690949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690949">
          <w:rPr>
            <w:rStyle w:val="a5"/>
            <w:rFonts w:ascii="Times New Roman" w:hAnsi="Times New Roman" w:cs="Times New Roman"/>
            <w:sz w:val="22"/>
          </w:rPr>
          <w:t>ru</w:t>
        </w:r>
        <w:r w:rsidRPr="00690949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  <w:r w:rsidRPr="00690949">
          <w:rPr>
            <w:rStyle w:val="a5"/>
            <w:rFonts w:ascii="Times New Roman" w:hAnsi="Times New Roman" w:cs="Times New Roman"/>
            <w:sz w:val="22"/>
          </w:rPr>
          <w:t>defaultx</w:t>
        </w:r>
        <w:r w:rsidRPr="00690949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690949">
          <w:rPr>
            <w:rStyle w:val="a5"/>
            <w:rFonts w:ascii="Times New Roman" w:hAnsi="Times New Roman" w:cs="Times New Roman"/>
            <w:sz w:val="22"/>
          </w:rPr>
          <w:t>asp</w:t>
        </w:r>
        <w:r w:rsidRPr="00690949">
          <w:rPr>
            <w:rStyle w:val="a5"/>
            <w:rFonts w:ascii="Times New Roman" w:hAnsi="Times New Roman" w:cs="Times New Roman"/>
            <w:sz w:val="22"/>
            <w:lang w:val="ru-RU"/>
          </w:rPr>
          <w:t>?</w:t>
        </w:r>
      </w:hyperlink>
      <w:r w:rsidRPr="0069094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D46E76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E701ED" w:rsidRPr="00690949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"Практический курс линейного руководства"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Основной учебной работой </w:t>
      </w:r>
      <w:r w:rsidR="002F0D5B" w:rsidRPr="00690949">
        <w:rPr>
          <w:rFonts w:ascii="Times New Roman" w:hAnsi="Times New Roman" w:cs="Times New Roman"/>
          <w:sz w:val="22"/>
          <w:lang w:val="ru-RU"/>
        </w:rPr>
        <w:t xml:space="preserve">обучающегося </w:t>
      </w:r>
      <w:r w:rsidRPr="00690949">
        <w:rPr>
          <w:rFonts w:ascii="Times New Roman" w:hAnsi="Times New Roman" w:cs="Times New Roman"/>
          <w:sz w:val="22"/>
          <w:lang w:val="ru-RU"/>
        </w:rPr>
        <w:t xml:space="preserve">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обучения.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</w:t>
      </w:r>
      <w:r w:rsidR="002F0D5B" w:rsidRPr="00690949">
        <w:rPr>
          <w:rFonts w:ascii="Times New Roman" w:hAnsi="Times New Roman" w:cs="Times New Roman"/>
          <w:sz w:val="22"/>
          <w:lang w:val="ru-RU"/>
        </w:rPr>
        <w:t>обучающийся</w:t>
      </w:r>
      <w:r w:rsidRPr="00690949">
        <w:rPr>
          <w:rFonts w:ascii="Times New Roman" w:hAnsi="Times New Roman" w:cs="Times New Roman"/>
          <w:sz w:val="22"/>
          <w:lang w:val="ru-RU"/>
        </w:rPr>
        <w:t xml:space="preserve"> может разрешить на консультациях, проводимых по расписанию. При подготовке к практическим занятиям </w:t>
      </w:r>
      <w:r w:rsidR="002F0D5B" w:rsidRPr="00690949">
        <w:rPr>
          <w:rFonts w:ascii="Times New Roman" w:hAnsi="Times New Roman" w:cs="Times New Roman"/>
          <w:sz w:val="22"/>
          <w:lang w:val="ru-RU"/>
        </w:rPr>
        <w:t>обучающийся</w:t>
      </w:r>
      <w:r w:rsidRPr="00690949">
        <w:rPr>
          <w:rFonts w:ascii="Times New Roman" w:hAnsi="Times New Roman" w:cs="Times New Roman"/>
          <w:sz w:val="22"/>
          <w:lang w:val="ru-RU"/>
        </w:rPr>
        <w:t xml:space="preserve"> в обязательном порядке изучает теоретический материал в соответствии с методическими указаниями к практическим занятиям.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D46E76">
      <w:pPr>
        <w:pStyle w:val="a3"/>
        <w:numPr>
          <w:ilvl w:val="0"/>
          <w:numId w:val="20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690949">
        <w:rPr>
          <w:rFonts w:ascii="Times New Roman" w:hAnsi="Times New Roman"/>
          <w:b/>
        </w:rPr>
        <w:t>Перечень информационных технологий, используемых при осуществлении образовательного процесса по дисциплине "Практический курс линейного руководства", включая перечень программного обеспечения и информационных справочных систем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E701ED" w:rsidRPr="00690949" w:rsidRDefault="00E701ED" w:rsidP="00D46E76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Libre Office</w:t>
      </w:r>
    </w:p>
    <w:p w:rsidR="00E701ED" w:rsidRPr="00690949" w:rsidRDefault="00E701ED" w:rsidP="00D46E76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</w:rPr>
        <w:t>Mozilla Firefox</w:t>
      </w:r>
    </w:p>
    <w:p w:rsidR="00E701ED" w:rsidRPr="00690949" w:rsidRDefault="00E701ED" w:rsidP="00D46E76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</w:rPr>
        <w:t>Google Chrome</w:t>
      </w:r>
    </w:p>
    <w:p w:rsidR="00E701ED" w:rsidRPr="00690949" w:rsidRDefault="00E701ED" w:rsidP="00D46E76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</w:rPr>
        <w:t>Opera</w:t>
      </w:r>
    </w:p>
    <w:p w:rsidR="00E701ED" w:rsidRPr="00690949" w:rsidRDefault="00E701ED" w:rsidP="00D46E76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</w:rPr>
        <w:t>7-zip</w:t>
      </w:r>
    </w:p>
    <w:p w:rsidR="00E701ED" w:rsidRPr="00690949" w:rsidRDefault="00E701ED" w:rsidP="00D46E76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</w:rPr>
        <w:t>Microsoft Windows</w:t>
      </w:r>
    </w:p>
    <w:p w:rsidR="00E701ED" w:rsidRPr="00690949" w:rsidRDefault="00D02D0E" w:rsidP="00D46E76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E701ED" w:rsidRPr="00690949" w:rsidRDefault="00E701ED" w:rsidP="00D46E76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 w:rsidRPr="00690949">
        <w:rPr>
          <w:rFonts w:ascii="Times New Roman" w:hAnsi="Times New Roman" w:cs="Times New Roman"/>
          <w:sz w:val="22"/>
          <w:lang w:val="ru-RU"/>
        </w:rPr>
        <w:t>Спутник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10</w:t>
      </w:r>
      <w:r w:rsidR="00D46E76" w:rsidRPr="00690949">
        <w:rPr>
          <w:rFonts w:ascii="Times New Roman" w:hAnsi="Times New Roman" w:cs="Times New Roman"/>
          <w:b/>
          <w:sz w:val="22"/>
          <w:lang w:val="ru-RU"/>
        </w:rPr>
        <w:t>.</w:t>
      </w: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"Практический курс линейного руководства"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1. Учебная аудитория № 216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оборудованием: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посадочные места – 34;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переносная кафедра;</w:t>
      </w:r>
      <w:r w:rsidRPr="00690949">
        <w:rPr>
          <w:rFonts w:ascii="Times New Roman" w:hAnsi="Times New Roman" w:cs="Times New Roman"/>
          <w:sz w:val="22"/>
          <w:lang w:val="ru-RU"/>
        </w:rPr>
        <w:tab/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- ноутбук 10 шт.: Acer Emachines G525 Celeron, тактовая частота 2.2 ГГц, 2 Гб ОЗУ, 256 Мб видеопамять; 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lastRenderedPageBreak/>
        <w:t xml:space="preserve">- проектор Benq MS 612st  с максимальным разрешением 1024х768. 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общая локал</w:t>
      </w:r>
      <w:r w:rsidR="006F42FC" w:rsidRPr="00690949">
        <w:rPr>
          <w:rFonts w:ascii="Times New Roman" w:hAnsi="Times New Roman" w:cs="Times New Roman"/>
          <w:sz w:val="22"/>
          <w:lang w:val="ru-RU"/>
        </w:rPr>
        <w:t>ьная компьютерная сеть Интернет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- программное обеспечение: операционная система Microsoft Windows 7, пакеты программных продуктов Office 2007 и 2010; </w:t>
      </w:r>
    </w:p>
    <w:p w:rsidR="006F42FC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учебно-информационные стенды – 4 шт.</w:t>
      </w:r>
    </w:p>
    <w:p w:rsidR="00E701ED" w:rsidRPr="00690949" w:rsidRDefault="00E701ED" w:rsidP="00D46E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- комплект таблиц и схем, методические материалы, справочники.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b/>
          <w:sz w:val="22"/>
          <w:lang w:val="ru-RU"/>
        </w:rPr>
        <w:t>11</w:t>
      </w:r>
      <w:r w:rsidR="00D46E76" w:rsidRPr="00690949">
        <w:rPr>
          <w:rFonts w:ascii="Times New Roman" w:hAnsi="Times New Roman" w:cs="Times New Roman"/>
          <w:b/>
          <w:sz w:val="22"/>
          <w:lang w:val="ru-RU"/>
        </w:rPr>
        <w:t>.</w:t>
      </w:r>
      <w:r w:rsidRPr="00690949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В процессе изучения дисциплины «Практический курс линейного руководства» используются следующие образовательные технологии.</w:t>
      </w:r>
    </w:p>
    <w:p w:rsidR="00E701ED" w:rsidRPr="00690949" w:rsidRDefault="00E701ED" w:rsidP="00D46E76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Стандартные методы обучения:</w:t>
      </w:r>
    </w:p>
    <w:p w:rsidR="00E701ED" w:rsidRPr="00690949" w:rsidRDefault="00E701ED" w:rsidP="00D46E76">
      <w:pPr>
        <w:numPr>
          <w:ilvl w:val="0"/>
          <w:numId w:val="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>лекции;</w:t>
      </w:r>
    </w:p>
    <w:p w:rsidR="00E701ED" w:rsidRPr="00690949" w:rsidRDefault="00E701ED" w:rsidP="00D46E76">
      <w:pPr>
        <w:numPr>
          <w:ilvl w:val="0"/>
          <w:numId w:val="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практические занятия, на которых изучается применение в практической работе основных понятий, изложенных в лекционном материале и литературных источниках для самостоятельного изучения дисциплины; </w:t>
      </w:r>
    </w:p>
    <w:p w:rsidR="00E701ED" w:rsidRPr="00690949" w:rsidRDefault="00E701ED" w:rsidP="00D46E76">
      <w:pPr>
        <w:numPr>
          <w:ilvl w:val="0"/>
          <w:numId w:val="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обсуждение рефератов; </w:t>
      </w:r>
    </w:p>
    <w:p w:rsidR="00E701ED" w:rsidRPr="00690949" w:rsidRDefault="00E701ED" w:rsidP="00D46E76">
      <w:pPr>
        <w:numPr>
          <w:ilvl w:val="0"/>
          <w:numId w:val="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90949">
        <w:rPr>
          <w:rFonts w:ascii="Times New Roman" w:hAnsi="Times New Roman" w:cs="Times New Roman"/>
          <w:sz w:val="22"/>
          <w:lang w:val="ru-RU"/>
        </w:rPr>
        <w:t xml:space="preserve"> консультации преподавателей.</w:t>
      </w:r>
    </w:p>
    <w:p w:rsidR="00957A9C" w:rsidRPr="0049108E" w:rsidRDefault="00957A9C">
      <w:pPr>
        <w:rPr>
          <w:rFonts w:ascii="Times New Roman" w:hAnsi="Times New Roman" w:cs="Times New Roman"/>
          <w:sz w:val="22"/>
        </w:rPr>
      </w:pPr>
    </w:p>
    <w:sectPr w:rsidR="00957A9C" w:rsidRPr="0049108E" w:rsidSect="0049108E">
      <w:footerReference w:type="even" r:id="rId20"/>
      <w:footerReference w:type="default" r:id="rId21"/>
      <w:footerReference w:type="first" r:id="rId22"/>
      <w:pgSz w:w="11906" w:h="16838"/>
      <w:pgMar w:top="851" w:right="851" w:bottom="851" w:left="1134" w:header="720" w:footer="5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0C" w:rsidRDefault="001F3C0C">
      <w:pPr>
        <w:spacing w:after="0" w:line="240" w:lineRule="auto"/>
      </w:pPr>
      <w:r>
        <w:separator/>
      </w:r>
    </w:p>
  </w:endnote>
  <w:endnote w:type="continuationSeparator" w:id="0">
    <w:p w:rsidR="001F3C0C" w:rsidRDefault="001F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E4" w:rsidRDefault="00E648E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76A6F8" wp14:editId="6EF0700D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5080" b="1905"/>
              <wp:wrapSquare wrapText="bothSides"/>
              <wp:docPr id="30627" name="Группа 306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470" name="Shape 3247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71" name="Shape 3247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72" name="Shape 3247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73" name="Shape 3247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74" name="Shape 3247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75" name="Shape 3247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76" name="Shape 3247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77" name="Shape 3247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78" name="Shape 3247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79" name="Shape 32479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0" name="Shape 32480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1" name="Shape 32481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2" name="Shape 3248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3" name="Shape 32483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4" name="Shape 32484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5" name="Shape 32485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6" name="Shape 32486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7" name="Shape 32487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8" name="Shape 3248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9" name="Shape 32489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0" name="Shape 32490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1" name="Shape 32491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2" name="Shape 32492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3" name="Shape 32493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4" name="Shape 3249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5" name="Shape 3249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6" name="Shape 3249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7" name="Shape 3249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6" name="Shape 3065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57" name="Shape 3065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1628E" id="Группа 30627" o:spid="_x0000_s1026" style="position:absolute;margin-left:264.35pt;margin-top:761.25pt;width:109.1pt;height:28.35pt;z-index:25165926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">
              <v:shape id="Shape 3247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H7VsIA&#10;AADeAAAADwAAAGRycy9kb3ducmV2LnhtbESPy4rCMBSG98K8QzgDs9N0OmKlNpVBEGfr5QEOzbEt&#10;NielibH16ScLweXPf+MrtqPpRKDBtZYVfC8SEMSV1S3XCi7n/XwNwnlkjZ1lUjCRg235MSsw1/bB&#10;RwonX4s4wi5HBY33fS6lqxoy6Ba2J47e1Q4GfZRDLfWAjzhuOpkmyUoabDk+NNjTrqHqdrobBfIi&#10;s0Maet4nzxAOvm6f2TQp9fU5/m5AeBr9O/xq/2kFP+kyiwARJ6KAL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ft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7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vmMgA&#10;AADeAAAADwAAAGRycy9kb3ducmV2LnhtbESP3WrCQBSE7wt9h+UI3unGKK2mriKBUKEUrD/g5Wn2&#10;mIRmz4bdraZv3y0IvRxm5htmue5NK67kfGNZwWScgCAurW64UnA8FKM5CB+QNbaWScEPeVivHh+W&#10;mGl74w+67kMlIoR9hgrqELpMSl/WZNCPbUccvYt1BkOUrpLa4S3CTSvTJHmSBhuOCzV2lNdUfu2/&#10;jYJ8ekrd+9tikX6eXbHzr0XO9qTUcNBvXkAE6sN/+N7eagXTdPY8g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mC+Y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7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WrsUA&#10;AADeAAAADwAAAGRycy9kb3ducmV2LnhtbESP0WrCQBRE3wX/YbmFvummsahE12AqpQWfjH7AJXtN&#10;gtm7S3YbY7++Wyj0cZiZM8w2H00nBup9a1nByzwBQVxZ3XKt4HJ+n61B+ICssbNMCh7kId9NJ1vM&#10;tL3ziYYy1CJC2GeooAnBZVL6qiGDfm4dcfSutjcYouxrqXu8R7jpZJokS2mw5bjQoKO3hqpb+WUU&#10;2KHG4/fhepM0FtWHe5SOi1Kp56dxvwERaAz/4b/2p1awSF9X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Jau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7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aEE8gA&#10;AADeAAAADwAAAGRycy9kb3ducmV2LnhtbESPT2vCQBTE7wW/w/KE3upGrdGmbkL/IAh6qXrx9si+&#10;JqHZtyG7JqmfvisIPQ4z8xtmnQ2mFh21rrKsYDqJQBDnVldcKDgdN08rEM4ja6wtk4JfcpClo4c1&#10;Jtr2/EXdwRciQNglqKD0vkmkdHlJBt3ENsTB+7atQR9kW0jdYh/gppazKIqlwYrDQokNfZSU/xwu&#10;RsHwvin2Xr5En7vF9cyX+Drdu6NSj+Ph7RWEp8H/h+/trVYwnz0v53C7E66AT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VoQT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7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MAMcA&#10;AADeAAAADwAAAGRycy9kb3ducmV2LnhtbESP3WrCQBSE7wt9h+UUeqcbo1RNXUUCoYVS8Be8PM0e&#10;k2D2bNjdavr23YLQy2FmvmEWq9604krON5YVjIYJCOLS6oYrBYd9MZiB8AFZY2uZFPyQh9Xy8WGB&#10;mbY33tJ1FyoRIewzVFCH0GVS+rImg35oO+Lona0zGKJ0ldQObxFuWpkmyYs02HBcqLGjvKbysvs2&#10;CvLxMXWfH/N5+nVyxca/FTnbo1LPT/36FUSgPvyH7+13rWCcTqY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vjA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7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O2sUA&#10;AADeAAAADwAAAGRycy9kb3ducmV2LnhtbESP0WrCQBRE3wX/YblC38xGW6tEV6ktUsGnRj/gkr0m&#10;wezdJbuN0a/vFgQfh5k5w6w2vWlER62vLSuYJCkI4sLqmksFp+NuvADhA7LGxjIpuJGHzXo4WGGm&#10;7ZV/qMtDKSKEfYYKqhBcJqUvKjLoE+uIo3e2rcEQZVtK3eI1wk0jp2n6Lg3WHBcqdPRZUXHJf40C&#10;25V4uH+dL5L6bfHtbrnjba7Uy6j/WIII1Idn+NHeawWv07f5DP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Q7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7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37McA&#10;AADeAAAADwAAAGRycy9kb3ducmV2LnhtbESPS2vDMBCE74X+B7GF3hK5TsjDjRKCwbRQCnlCjltr&#10;a5tYKyOpifPvq0Kgx2FmvmEWq9604kLON5YVvAwTEMSl1Q1XCg77YjAD4QOyxtYyKbiRh9Xy8WGB&#10;mbZX3tJlFyoRIewzVFCH0GVS+rImg35oO+LofVtnMETpKqkdXiPctDJNkok02HBcqLGjvKbyvPsx&#10;CvLRMXWfH/N5+nVyxca/FTnbo1LPT/36FUSgPvyH7+13rWCUjqc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xt+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7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1NsUA&#10;AADeAAAADwAAAGRycy9kb3ducmV2LnhtbESPzWrDMBCE74W8g9hAb42ctDTBsRLiltJCT3HyAIu1&#10;/iHWSliq7fTpq0Igx2FmvmGy/WQ6MVDvW8sKlosEBHFpdcu1gvPp42kDwgdkjZ1lUnAlD/vd7CHD&#10;VNuRjzQUoRYRwj5FBU0ILpXSlw0Z9AvriKNX2d5giLKvpe5xjHDTyVWSvEqDLceFBh29NVReih+j&#10;wA41fv++VxdJU15+umvhOC+UepxPhy2IQFO4h2/tL63gefWyXsP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zU2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7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3UMAA&#10;AADeAAAADwAAAGRycy9kb3ducmV2LnhtbERPy4rCMBTdC/MP4Q7MTtPpiJXaVAZBnK2PD7g017bY&#10;3JQmxtavnywEl4fzLraj6USgwbWWFXwvEhDEldUt1wou5/18DcJ5ZI2dZVIwkYNt+TErMNf2wUcK&#10;J1+LGMIuRwWN930upasaMugWtieO3NUOBn2EQy31gI8YbjqZJslKGmw5NjTY066h6na6GwXyIrND&#10;GnreJ88QDr5un9k0KfX1Of5uQHga/Vv8cv9pBT/pMot74514BWT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f3U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79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6z+cYA&#10;AADeAAAADwAAAGRycy9kb3ducmV2LnhtbESPS4vCQBCE74L/YWhhbzpRd31ER9FdBEEvPi7emkyb&#10;BDM9ITNq9Nc7woLHoqq+oqbz2hTiRpXLLSvodiIQxInVOacKjodVewTCeWSNhWVS8CAH81mzMcVY&#10;2zvv6Lb3qQgQdjEqyLwvYyldkpFB17ElcfDOtjLog6xSqSu8B7gpZC+KBtJgzmEhw5J+M0ou+6tR&#10;UC9X6dbLcfS3+Xme+Dp4drfuoNRXq15MQHiq/Sf8315rBf3e93AM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6z+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80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6JMUA&#10;AADeAAAADwAAAGRycy9kb3ducmV2LnhtbESPXWvCMBSG74X9h3CE3WlqHUOrUUahTBiD+QVeHptj&#10;W2xOShK1+/fLxcDLl/eLZ7nuTSvu5HxjWcFknIAgLq1uuFJw2BejGQgfkDW2lknBL3lYr14GS8y0&#10;ffCW7rtQiTjCPkMFdQhdJqUvazLox7Yjjt7FOoMhSldJ7fARx00r0yR5lwYbjg81dpTXVF53N6Mg&#10;nx5T9/01n6fnkyt+/GeRsz0q9TrsPxYgAvXhGf5vb7SCafo2iwARJ6K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fok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81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1fv8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UzS6WwM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NX7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8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ByMcA&#10;AADeAAAADwAAAGRycy9kb3ducmV2LnhtbESPUWvCMBSF3wf7D+EOfJupcQytRhmFssEQNjfBx2tz&#10;bYvNTUmidv/eDAZ7PJxzvsNZrgfbiQv50DrWMBlnIIgrZ1quNXx/lY8zECEiG+wck4YfCrBe3d8t&#10;MTfuyp902cZaJAiHHDU0Mfa5lKFqyGIYu544eUfnLcYkfS2Nx2uC206qLHuWFltOCw32VDRUnbZn&#10;q6GY7pTfvM/n6rD35Ud4LQt2O61HD8PLAkSkIf6H/9pvRsNUPc0U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fwc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83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kU8cA&#10;AADeAAAADwAAAGRycy9kb3ducmV2LnhtbESPQWvCQBSE7wX/w/KE3uqmiRSNriKBYKEIra3g8Zl9&#10;JqHZt2F3q/Hfu4VCj8PMfMMs14PpxIWcby0reJ4kIIgrq1uuFXx9lk8zED4ga+wsk4IbeVivRg9L&#10;zLW98gdd9qEWEcI+RwVNCH0upa8aMugntieO3tk6gyFKV0vt8BrhppNpkrxIgy3HhQZ7Khqqvvc/&#10;RkGRHVK3e5vP09PRle9+WxZsD0o9jofNAkSgIfyH/9qvWkGWTm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TZF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84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+NcsMA&#10;AADeAAAADwAAAGRycy9kb3ducmV2LnhtbESP0YrCMBRE34X9h3AXfNN0q6hUY1kWRF9X/YBLc22L&#10;zU1psmnr1xtB2MdhZs4wu3wwjQjUudqygq95AoK4sLrmUsH1cphtQDiPrLGxTApGcpDvPyY7zLTt&#10;+ZfC2ZciQthlqKDyvs2kdEVFBt3ctsTRu9nOoI+yK6XusI9w08g0SVbSYM1xocKWfioq7uc/o0Be&#10;5fqYhpYPySOEoy/rx3oclZp+Dt9bEJ4G/x9+t09awSJdbpbwuhOvgN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+Nc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85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o6cQA&#10;AADeAAAADwAAAGRycy9kb3ducmV2LnhtbESPzWrDMBCE74W8g9hCb41c9yfBiRJCwLjXJnmAxdra&#10;JtbKWIr88/RRoNDjMDPfMNv9aFoRqHeNZQVvywQEcWl1w5WCyzl/XYNwHllja5kUTORgv1s8bTHT&#10;duAfCidfiQhhl6GC2vsuk9KVNRl0S9sRR+/X9gZ9lH0ldY9DhJtWpknyJQ02HBdq7OhYU3k93YwC&#10;eZGrIg0d58kcQuGrZl5Nk1Ivz+NhA8LT6P/Df+1vreA9/Vh/wuNOv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KO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86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G2nsMA&#10;AADeAAAADwAAAGRycy9kb3ducmV2LnhtbESP0YrCMBRE34X9h3AXfNN066JSjWURRF/X9QMuzbUt&#10;NjeliWnr1xtB2MdhZs4w23wwjQjUudqygq95AoK4sLrmUsHl7zBbg3AeWWNjmRSM5CDffUy2mGnb&#10;8y+Fsy9FhLDLUEHlfZtJ6YqKDLq5bYmjd7WdQR9lV0rdYR/hppFpkiylwZrjQoUt7Ssqbue7USAv&#10;cnVMQ8uH5BHC0Zf1YzWOSk0/h58NCE+D/w+/2yetYJF+r5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G2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87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0TBcMA&#10;AADeAAAADwAAAGRycy9kb3ducmV2LnhtbESP0YrCMBRE3wX/IVxh3zS1K1aqUZYF0VfdfsClubbF&#10;5qY02dj69RtB2MdhZs4wu8NgWhGod41lBctFAoK4tLrhSkHxc5xvQDiPrLG1TApGcnDYTyc7zLV9&#10;8IXC1VciQtjlqKD2vsuldGVNBt3CdsTRu9neoI+yr6Tu8RHhppVpkqylwYbjQo0dfddU3q+/RoEs&#10;ZHZKQ8fH5BnCyVfNMxtHpT5mw9cWhKfB/4ff7bNW8JmuNh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0TB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8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f2IsMA&#10;AADeAAAADwAAAGRycy9kb3ducmV2LnhtbERPW2vCMBR+F/YfwhH2pql1DK1GGYUyYQzmDXw8Nse2&#10;2JyUJGr375eHgY8f33257k0r7uR8Y1nBZJyAIC6tbrhScNgXoxkIH5A1tpZJwS95WK9eBkvMtH3w&#10;lu67UIkYwj5DBXUIXSalL2sy6Me2I47cxTqDIUJXSe3wEcNNK9MkeZcGG44NNXaU11RedzejIJ8e&#10;U/f9NZ+n55MrfvxnkbM9KvU67D8WIAL14Sn+d2+0gmn6Not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f2I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89" o:spid="_x0000_s1046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4i7MQA&#10;AADeAAAADwAAAGRycy9kb3ducmV2LnhtbESPzWrDMBCE74G+g9hCb4lcN8SpGyWUgnGu+XmAxdra&#10;ptbKWKr88/RVodDjMDPfMIfTZDoRaHCtZQXPmwQEcWV1y7WC+61Y70E4j6yxs0wKZnJwOj6sDphr&#10;O/KFwtXXIkLY5aig8b7PpXRVQwbdxvbE0fu0g0Ef5VBLPeAY4aaTaZLspMGW40KDPX00VH1dv40C&#10;eZdZmYaei2QJofR1u2TzrNTT4/T+BsLT5P/Df+2zVvCSbve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Iu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90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s+cYA&#10;AADeAAAADwAAAGRycy9kb3ducmV2LnhtbESPXWvCMBSG7wf+h3AE7zRdFVk7o4xC2WAImx/g5bE5&#10;a8uak5JErf/eXAx2+fJ+8aw2g+nElZxvLSt4niUgiCurW64VHPbl9AWED8gaO8uk4E4eNuvR0wpz&#10;bW/8TdddqEUcYZ+jgiaEPpfSVw0Z9DPbE0fvxzqDIUpXS+3wFsdNJ9MkWUqDLceHBnsqGqp+dxej&#10;oJgfU7f9zLL0fHLll38vC7ZHpSbj4e0VRKAh/If/2h9awTxdZB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hs+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91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7uI8UA&#10;AADeAAAADwAAAGRycy9kb3ducmV2LnhtbESPwWrDMBBE74H+g9hAb4mcNJTWiWzqlJJCT3H7AYu1&#10;sU2slbAU28nXR4VCj8PMvGF2+WQ6MVDvW8sKVssEBHFldcu1gp/vj8ULCB+QNXaWScGVPOTZw2yH&#10;qbYjH2koQy0ihH2KCpoQXCqlrxoy6JfWEUfvZHuDIcq+lrrHMcJNJ9dJ8iwNthwXGnS0b6g6lxej&#10;wA41ft3eT2dJU1Ed3LV0XJRKPc6nty2IQFP4D/+1P7WCp/XmdQW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3u4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92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xwVMUA&#10;AADeAAAADwAAAGRycy9kb3ducmV2LnhtbESP0WrCQBRE3wX/YbmFvummsYhG12AqpQWfjH7AJXtN&#10;gtm7S3YbY7++Wyj0cZiZM8w2H00nBup9a1nByzwBQVxZ3XKt4HJ+n61A+ICssbNMCh7kId9NJ1vM&#10;tL3ziYYy1CJC2GeooAnBZVL6qiGDfm4dcfSutjcYouxrqXu8R7jpZJokS2mw5bjQoKO3hqpb+WUU&#10;2KHG4/fhepM0FtWHe5SOi1Kp56dxvwERaAz/4b/2p1awSF/X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HBU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93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+D28MA&#10;AADeAAAADwAAAGRycy9kb3ducmV2LnhtbESP3YrCMBSE7wXfIRzBO023Lv50jSKCuLf+PMChOduW&#10;bU5KE2Pr0xtB8HKYmW+Y9bYztQjUusqygq9pAoI4t7riQsH1cpgsQTiPrLG2TAp6crDdDAdrzLS9&#10;84nC2RciQthlqKD0vsmkdHlJBt3UNsTR+7OtQR9lW0jd4j3CTS3TJJlLgxXHhRIb2peU/59vRoG8&#10;ysUxDQ0fkkcIR19Uj0XfKzUedbsfEJ46/wm/279awSz9Xs3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+D2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9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br8QA&#10;AADeAAAADwAAAGRycy9kb3ducmV2LnhtbESPwWrDMBBE74H+g9hCb7Ec19StEyWUQnCvTfwBi7Wx&#10;TayVsVTFztdXhUKPw8y8YXaH2Qwi0OR6ywo2SQqCuLG651ZBfT6uX0E4j6xxsEwKFnJw2D+sdlhq&#10;e+MvCiffighhV6KCzvuxlNI1HRl0iR2Jo3exk0Ef5dRKPeEtws0gszR9kQZ7jgsdjvTRUXM9fRsF&#10;spZFlYWRj+k9hMq3/b1YFqWeHuf3LQhPs/8P/7U/tYLnLH/L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2G6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9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XoIMUA&#10;AADeAAAADwAAAGRycy9kb3ducmV2LnhtbESP0WrCQBRE3wX/YblC38xGW4tGV6ktUsGnRj/gkr0m&#10;wezdJbuN0a/vFgQfh5k5w6w2vWlER62vLSuYJCkI4sLqmksFp+NuPAfhA7LGxjIpuJGHzXo4WGGm&#10;7ZV/qMtDKSKEfYYKqhBcJqUvKjLoE+uIo3e2rcEQZVtK3eI1wk0jp2n6Lg3WHBcqdPRZUXHJf40C&#10;25V4uH+dL5L6bfHtbrnjba7Uy6j/WIII1Idn+NHeawWv07fFDP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5eg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9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1RFs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WCazrI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9UR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9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F2MMA&#10;AADeAAAADwAAAGRycy9kb3ducmV2LnhtbESP0YrCMBRE3wX/IVzBN02tsl2rUZYF0dd1/YBLc22L&#10;zU1pYmz9+s2C4OMwM2eY7b43jQjUudqygsU8AUFcWF1zqeDye5h9gnAeWWNjmRQM5GC/G4+2mGv7&#10;4B8KZ1+KCGGXo4LK+zaX0hUVGXRz2xJH72o7gz7KrpS6w0eEm0amSfIhDdYcFyps6bui4na+GwXy&#10;IrNjGlo+JM8Qjr6sn9kwKDWd9F8bEJ56/w6/2ietYJmu1hn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SF2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65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hEmMUA&#10;AADeAAAADwAAAGRycy9kb3ducmV2LnhtbESPQWsCMRSE74X+h/AKXqQmtnSR1ShaWPHiwdUf8Lp5&#10;7i5uXpYk6vrvTaHQ4zAz3zCL1WA7cSMfWscaphMFgrhypuVaw+lYvM9AhIhssHNMGh4UYLV8fVlg&#10;btydD3QrYy0ShEOOGpoY+1zKUDVkMUxcT5y8s/MWY5K+lsbjPcFtJz+UyqTFltNCgz19N1RdyqvV&#10;UGzHG1PNyvH+56DOhffG83av9ehtWM9BRBrif/ivvTMaPlX2lcHvnXQF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ES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065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A8UA&#10;AADeAAAADwAAAGRycy9kb3ducmV2LnhtbESPQWsCMRSE74L/ITyhF6mJLVrZGkULK148uPYHvG6e&#10;u0s3L0sSdfvvG0HwOMzMN8xy3dtWXMmHxrGG6USBIC6dabjS8H3KXxcgQkQ22DomDX8UYL0aDpaY&#10;GXfjI12LWIkE4ZChhjrGLpMylDVZDBPXESfv7LzFmKSvpPF4S3Dbyjel5tJiw2mhxo6+aip/i4vV&#10;kO/GW1MuivHh56jOuffG8+6g9cuo33yCiNTHZ/jR3hsN72o++4D7nXQF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OED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1588050274</w:t>
    </w:r>
  </w:p>
  <w:p w:rsidR="00E648E4" w:rsidRDefault="00E648E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E4" w:rsidRDefault="00E648E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3D3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E4" w:rsidRDefault="00E648E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9079B96" wp14:editId="53E87C84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5080" b="1905"/>
              <wp:wrapSquare wrapText="bothSides"/>
              <wp:docPr id="30547" name="Группа 305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358" name="Shape 3235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59" name="Shape 3235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0" name="Shape 3236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1" name="Shape 3236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2" name="Shape 3236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3" name="Shape 3236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4" name="Shape 3236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5" name="Shape 3236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6" name="Shape 3236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7" name="Shape 32367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8" name="Shape 32368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69" name="Shape 32369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0" name="Shape 32370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1" name="Shape 32371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2" name="Shape 32372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3" name="Shape 32373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4" name="Shape 32374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5" name="Shape 32375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6" name="Shape 32376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7" name="Shape 32377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8" name="Shape 32378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79" name="Shape 32379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80" name="Shape 32380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81" name="Shape 32381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82" name="Shape 3238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83" name="Shape 3238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84" name="Shape 3238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85" name="Shape 3238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76" name="Shape 3057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77" name="Shape 3057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3B9B2E" id="Группа 30547" o:spid="_x0000_s1026" style="position:absolute;margin-left:264.35pt;margin-top:761.25pt;width:109.1pt;height:28.35pt;z-index:25166028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">
              <v:shape id="Shape 3235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hmVcAA&#10;AADeAAAADwAAAGRycy9kb3ducmV2LnhtbERPy4rCMBTdC/MP4Q6409SKDzqNMgjibNV+wKW50xab&#10;m9Jk0tavnywEl4fzzo+jaUWg3jWWFayWCQji0uqGKwXF/bzYg3AeWWNrmRRM5OB4+JjlmGk78JXC&#10;zVcihrDLUEHtfZdJ6cqaDLql7Ygj92t7gz7CvpK6xyGGm1amSbKVBhuODTV2dKqpfNz+jAJZyN0l&#10;DR2fk2cIF181z900KTX/HL+/QHga/Vv8cv9oBet0vYl74514BeTh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hmV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5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ym8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VZmi1y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xsp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6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32+sIA&#10;AADeAAAADwAAAGRycy9kb3ducmV2LnhtbESPzYrCMBSF9wO+Q7iCuzFVQaSaijoMCrOy+gCX5tqW&#10;NjehibX69GYhzPJw/vg228G0oqfO15YVzKYJCOLC6ppLBdfL7/cKhA/IGlvLpOBJHrbZ6GuDqbYP&#10;PlOfh1LEEfYpKqhCcKmUvqjIoJ9aRxy9m+0Mhii7UuoOH3HctHKeJEtpsOb4UKGjQ0VFk9+NAtuX&#10;+Pf6uTWShn1xdM/c8T5XajIedmsQgYbwH/60T1rBYr5YRoCIE1F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7fb6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6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vkR8YA&#10;AADeAAAADwAAAGRycy9kb3ducmV2LnhtbESPQYvCMBSE78L+h/AWvGlaxbJWo+yuCIJerHvx9mie&#10;bdnmpTRRq7/eCILHYWa+YebLztTiQq2rLCuIhxEI4tzqigsFf4f14AuE88gaa8uk4EYOlouP3hxT&#10;ba+8p0vmCxEg7FJUUHrfpFK6vCSDbmgb4uCdbGvQB9kWUrd4DXBTy1EUJdJgxWGhxIZ+S8r/s7NR&#10;0P2si52X02i1ndyPfE7u8c4dlOp/dt8zEJ46/w6/2hutYDwaJ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vkR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36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nqV8cA&#10;AADeAAAADwAAAGRycy9kb3ducmV2LnhtbESPUWvCMBSF3wf7D+EOfJvpUhDtjDIKZQMR1E3Y411z&#10;15Y1NyXJtP57Mxj4eDjnfIezXI+2FyfyoXOs4WmagSCunem40fDxXj3OQYSIbLB3TBouFGC9ur9b&#10;YmHcmfd0OsRGJAiHAjW0MQ6FlKFuyWKYuoE4ed/OW4xJ+kYaj+cEt71UWTaTFjtOCy0OVLZU/xx+&#10;rYYyPyq/3SwW6uvTV7vwWpXsjlpPHsaXZxCRxngL/7ffjIZc5TMFf3fS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56l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6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9ojcMA&#10;AADeAAAADwAAAGRycy9kb3ducmV2LnhtbESP0YrCMBRE34X9h3CFfbOpFkS6RllXlhV8svoBl+ba&#10;Fpub0MRa9+uNIPg4zMwZZrkeTCt66nxjWcE0SUEQl1Y3XCk4HX8nCxA+IGtsLZOCO3lYrz5GS8y1&#10;vfGB+iJUIkLY56igDsHlUvqyJoM+sY44emfbGQxRdpXUHd4i3LRylqZzabDhuFCjo5+ayktxNQps&#10;X+H+f3u+SBo25Z+7F443hVKf4+H7C0SgIbzDr/ZOK8hm2TyD5514Be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9oj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6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zXuMcA&#10;AADeAAAADwAAAGRycy9kb3ducmV2LnhtbESPQWvCQBSE7wX/w/KE3uqmiUiNriKBYKEIra3g8Zl9&#10;JqHZt2F3q/Hfu4VCj8PMfMMs14PpxIWcby0reJ4kIIgrq1uuFXx9lk8vIHxA1thZJgU38rBejR6W&#10;mGt75Q+67EMtIoR9jgqaEPpcSl81ZNBPbE8cvbN1BkOUrpba4TXCTSfTJJlJgy3HhQZ7Khqqvvc/&#10;RkGRHVK3e5vP09PRle9+WxZsD0o9jofNAkSgIfyH/9qvWkGWZr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c17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6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VYsQA&#10;AADeAAAADwAAAGRycy9kb3ducmV2LnhtbESP0YrCMBRE3wX/IVzBN5uqrEg1irrICvtk9QMuzbUt&#10;Njehyda6X28WFnwcZuYMs972phEdtb62rGCapCCIC6trLhVcL8fJEoQPyBoby6TgSR62m+FgjZm2&#10;Dz5Tl4dSRAj7DBVUIbhMSl9UZNAn1hFH72ZbgyHKtpS6xUeEm0bO0nQhDdYcFyp0dKiouOc/RoHt&#10;Svz+/bzdJfX74ss9c8f7XKnxqN+tQATqwzv83z5pBfPZfPEB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aVW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6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dAcIA&#10;AADeAAAADwAAAGRycy9kb3ducmV2LnhtbESP3YrCMBSE7wXfIRxh7zS1QpVqFFkQvfXnAQ7NsS02&#10;J6XJxtanNwuCl8PMfMNsdr1pRKDO1ZYVzGcJCOLC6ppLBbfrYboC4TyyxsYyKRjIwW47Hm0w1/bJ&#10;ZwoXX4oIYZejgsr7NpfSFRUZdDPbEkfvbjuDPsqulLrDZ4SbRqZJkkmDNceFClv6rah4XP6MAnmT&#10;y2MaWj4krxCOvqxfy2FQ6mfS79cgPPX+G/60T1rBIl1kGfzfiVd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50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67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7ZqMUA&#10;AADeAAAADwAAAGRycy9kb3ducmV2LnhtbESPQYvCMBSE74L/ITxhb5qqbNVqFF0RBL2sevH2aJ5t&#10;sXkpTdTqr98Iwh6HmfmGmS0aU4o71a6wrKDfi0AQp1YXnCk4HTfdMQjnkTWWlknBkxws5u3WDBNt&#10;H/xL94PPRICwS1BB7n2VSOnSnAy6nq2Ig3extUEfZJ1JXeMjwE0pB1EUS4MFh4UcK/rJKb0ebkZB&#10;s9pkey8n0Xr3/TrzLX719+6o1FenWU5BeGr8f/jT3moFw8EwHsH7Tr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Htmo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368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dvcQA&#10;AADeAAAADwAAAGRycy9kb3ducmV2LnhtbERPXWvCMBR9F/YfwhX2pqktiHZNZRTKBmMw3YQ9Xptr&#10;W9bclCTT7t8vD4KPh/Nd7CYziAs531tWsFomIIgbq3tuFXx91osNCB+QNQ6WScEfediVD7MCc22v&#10;vKfLIbQihrDPUUEXwphL6ZuODPqlHYkjd7bOYIjQtVI7vMZwM8g0SdbSYM+xocORqo6an8OvUVBl&#10;x9S9v2236enb1R/+pa7YHpV6nE/PTyACTeEuvrlftYIszdZxb7wTr4As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R3b3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69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14JscA&#10;AADeAAAADwAAAGRycy9kb3ducmV2LnhtbESPQWvCQBSE7wX/w/IKvdVNE5AmuooEgkIptLaCx2f2&#10;mQSzb8Puqum/7xYKHoeZ+YZZrEbTiys531lW8DJNQBDXVnfcKPj+qp5fQfiArLG3TAp+yMNqOXlY&#10;YKHtjT/puguNiBD2BSpoQxgKKX3dkkE/tQNx9E7WGQxRukZqh7cIN71Mk2QmDXYcF1ocqGypPu8u&#10;RkGZ7VP3/pbn6fHgqg+/qUq2e6WeHsf1HESgMdzD/+2tVpCl2SyH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deC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70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5HZsYA&#10;AADeAAAADwAAAGRycy9kb3ducmV2LnhtbESPXWvCMBSG7wf+h3AE7zRdCzo7o4xC2WAImx/g5bE5&#10;a8uak5JErf/eXAx2+fJ+8aw2g+nElZxvLSt4niUgiCurW64VHPbl9AWED8gaO8uk4E4eNuvR0wpz&#10;bW/8TdddqEUcYZ+jgiaEPpfSVw0Z9DPbE0fvxzqDIUpXS+3wFsdNJ9MkmUuDLceHBnsqGqp+dxej&#10;oMiOqdt+Lpfp+eTKL/9eFmyPSk3Gw9sriEBD+A//tT+0gizNFh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5HZ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71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i/ccA&#10;AADeAAAADwAAAGRycy9kb3ducmV2LnhtbESPQWvCQBSE7wX/w/IKvdWNCdgaXUUCoQURWlvB4zP7&#10;TEKzb8PuVuO/d4VCj8PMfMMsVoPpxJmcby0rmIwTEMSV1S3XCr6/yudXED4ga+wsk4IreVgtRw8L&#10;zLW98Cedd6EWEcI+RwVNCH0upa8aMujHtieO3sk6gyFKV0vt8BLhppNpkkylwZbjQoM9FQ1VP7tf&#10;o6DI9qnbbmaz9Hhw5Yd/Kwu2e6WeHof1HESgIfyH/9rvWkGWZi8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y4v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72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N38MA&#10;AADeAAAADwAAAGRycy9kb3ducmV2LnhtbESP0WqEMBRE3wv9h3ALfevGKtTFbpSyINvX2v2Ai7lV&#10;qbkRk0bdr98UFvZxmJkzzKFazSgCzW6wrOB1l4Agbq0euFNw/q5f9iCcR9Y4WiYFGzmoyseHAxba&#10;LvxFofGdiBB2BSrovZ8KKV3bk0G3sxNx9H7sbNBHOXdSz7hEuBllmiRv0uDAcaHHiY49tb/Nn1Eg&#10;zzI/pWHiOrmEcPLdcMm3Tannp/XjHYSn1d/Dt/anVpClWZ7C/514BW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UN3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73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oRMIA&#10;AADeAAAADwAAAGRycy9kb3ducmV2LnhtbESP3YrCMBSE7xd8h3AE79bUFqxUo8iC6K0/D3Bojm2x&#10;OSlNjK1PvxEW9nKYmW+YzW4wrQjUu8aygsU8AUFcWt1wpeB2PXyvQDiPrLG1TApGcrDbTr42WGj7&#10;4jOFi69EhLArUEHtfVdI6cqaDLq57Yijd7e9QR9lX0nd4yvCTSvTJFlKgw3HhRo7+qmpfFyeRoG8&#10;yfyYho4PyTuEo6+adz6OSs2mw34NwtPg/8N/7ZNWkKVZnsHnTr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ahE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74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wMMMA&#10;AADeAAAADwAAAGRycy9kb3ducmV2LnhtbESP0YrCMBRE34X9h3CFfdPUKlupRlkE0VfdfsClubbF&#10;5qY0MbZ+/UZY2MdhZs4w2/1gWhGod41lBYt5AoK4tLrhSkHxc5ytQTiPrLG1TApGcrDffUy2mGv7&#10;5AuFq69EhLDLUUHtfZdL6cqaDLq57Yijd7O9QR9lX0nd4zPCTSvTJPmSBhuOCzV2dKipvF8fRoEs&#10;ZHZKQ8fH5BXCyVfNKxtHpT6nw/cGhKfB/4f/2metYJkusxW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AwM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75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Vq8MA&#10;AADeAAAADwAAAGRycy9kb3ducmV2LnhtbESP0YrCMBRE34X9h3CFfdPUilupRlkE0VfdfsClubbF&#10;5qY0MbZ+/UZY2MdhZs4w2/1gWhGod41lBYt5AoK4tLrhSkHxc5ytQTiPrLG1TApGcrDffUy2mGv7&#10;5AuFq69EhLDLUUHtfZdL6cqaDLq57Yijd7O9QR9lX0nd4zPCTSvTJPmSBhuOCzV2dKipvF8fRoEs&#10;ZHZKQ8fH5BXCyVfNKxtHpT6nw/cGhKfB/4f/2metYJkusxW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yVq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76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t6iccA&#10;AADeAAAADwAAAGRycy9kb3ducmV2LnhtbESPQWvCQBSE7wX/w/IEb7ppArZGVymB0EIRWlvB4zP7&#10;TEKzb8Puqum/7wpCj8PMfMOsNoPpxIWcby0reJwlIIgrq1uuFXx/ldNnED4ga+wsk4Jf8rBZjx5W&#10;mGt75U+67EItIoR9jgqaEPpcSl81ZNDPbE8cvZN1BkOUrpba4TXCTSfTJJlLgy3HhQZ7KhqqfnZn&#10;o6DI9qnbvi8W6fHgyg//WhZs90pNxsPLEkSgIfyH7+03rSBLs6c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beo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77" o:spid="_x0000_s1046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uR8IA&#10;AADeAAAADwAAAGRycy9kb3ducmV2LnhtbESP3YrCMBSE7wXfIRzBO02tYKUaRRZEb/15gENzbIvN&#10;SWlibH36jbCwl8PMfMNs971pRKDO1ZYVLOYJCOLC6ppLBffbcbYG4TyyxsYyKRjIwX43Hm0x1/bN&#10;FwpXX4oIYZejgsr7NpfSFRUZdHPbEkfvYTuDPsqulLrDd4SbRqZJspIGa44LFbb0U1HxvL6MAnmX&#10;2SkNLR+TTwgnX9afbBiUmk76wwaEp97/h//aZ61gmS6zDL534hW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q5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78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LYMQA&#10;AADeAAAADwAAAGRycy9kb3ducmV2LnhtbERPW2vCMBR+H/gfwhF803Qt6OyMMgplgyFsXsDHY3PW&#10;ljUnJYla/715GOzx47uvNoPpxJWcby0reJ4lIIgrq1uuFRz25fQFhA/IGjvLpOBOHjbr0dMKc21v&#10;/E3XXahFDGGfo4ImhD6X0lcNGfQz2xNH7sc6gyFCV0vt8BbDTSfTJJlLgy3HhgZ7KhqqfncXo6DI&#10;jqnbfi6X6fnkyi//XhZsj0pNxsPbK4hAQ/gX/7k/tIIszRZ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IS2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79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7JusUA&#10;AADeAAAADwAAAGRycy9kb3ducmV2LnhtbESPwWrDMBBE74X8g9hAb42cGNrEiWyaltJCT3HyAYu1&#10;sU2slbBU28nXR4VCj8PMvGF2xWQ6MVDvW8sKlosEBHFldcu1gtPx42kNwgdkjZ1lUnAlD0U+e9hh&#10;pu3IBxrKUIsIYZ+hgiYEl0npq4YM+oV1xNE7295giLKvpe5xjHDTyVWSPEuDLceFBh29NVRdyh+j&#10;wA41ft/ezxdJ0776dNfS8b5U6nE+vW5BBJrCf/iv/aUVpKv0ZQO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sm6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80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EQAMIA&#10;AADeAAAADwAAAGRycy9kb3ducmV2LnhtbESPzYrCMBSF94LvEK7gTlMVBqmmog6DA7Oy+gCX5tqW&#10;NjehibX69GYx4PJw/vi2u8G0oqfO15YVLOYJCOLC6ppLBdfLz2wNwgdkja1lUvAkD7tsPNpiqu2D&#10;z9TnoRRxhH2KCqoQXCqlLyoy6OfWEUfvZjuDIcqulLrDRxw3rVwmyZc0WHN8qNDRsaKiye9Gge1L&#10;/Ht93xpJw6E4uWfu+JArNZ0M+w2IQEP4hP/bv1rBarlaR4CIE1F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RAA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81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Ljj8MA&#10;AADeAAAADwAAAGRycy9kb3ducmV2LnhtbESP0YrCMBRE34X9h3AF3zS1wlq6pkUE0dd1/YBLc23L&#10;NjelycbWrzcLgo/DzJxhduVoOhFocK1lBetVAoK4srrlWsH157jMQDiPrLGzTAomclAWH7Md5tre&#10;+ZvCxdciQtjlqKDxvs+ldFVDBt3K9sTRu9nBoI9yqKUe8B7hppNpknxKgy3HhQZ7OjRU/V7+jAJ5&#10;ldtTGno+Jo8QTr5uH9tpUmoxH/dfIDyN/h1+tc9awSbdZGv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Ljj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8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9+MMA&#10;AADeAAAADwAAAGRycy9kb3ducmV2LnhtbESP0YrCMBRE34X9h3AXfNN0K2ipRlmEoq+rfsClubZl&#10;m5vSZNPWrzcLgo/DzJxhdofRtCJQ7xrLCr6WCQji0uqGKwW3a7HIQDiPrLG1TAomcnDYf8x2mGs7&#10;8A+Fi69EhLDLUUHtfZdL6cqaDLql7Yijd7e9QR9lX0nd4xDhppVpkqylwYbjQo0dHWsqfy9/RoG8&#10;yc0pDR0XySOEk6+ax2aalJp/jt9bEJ5G/w6/2metYJWushT+78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B9+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8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Od8UA&#10;AADeAAAADwAAAGRycy9kb3ducmV2LnhtbESPwWrDMBBE74X8g9hAbo2cGIpxopg4JaTQU91+wGJt&#10;bBNrJSzVsfP1VaHQ4zAzb5h9MZlejDT4zrKCzToBQVxb3XGj4Ovz/JyB8AFZY2+ZFMzkoTgsnvaY&#10;a3vnDxqr0IgIYZ+jgjYEl0vp65YM+rV1xNG72sFgiHJopB7wHuGml9skeZEGO44LLTo6tVTfqm+j&#10;wI4Nvj9erzdJU1lf3Fw5LiulVsvpuAMRaAr/4b/2m1aQbtMshd878Qr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453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8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xQscA&#10;AADeAAAADwAAAGRycy9kb3ducmV2LnhtbESPQWvCQBSE7wX/w/KE3uqmiRSNriKBYKEIra3g8Zl9&#10;JqHZt2F3q/Hfu4VCj8PMfMMs14PpxIWcby0reJ4kIIgrq1uuFXx9lk8zED4ga+wsk4IbeVivRg9L&#10;zLW98gdd9qEWEcI+RwVNCH0upa8aMugntieO3tk6gyFKV0vt8BrhppNpkrxIgy3HhQZ7Khqqvvc/&#10;RkGRHVK3e5vP09PRle9+WxZsD0o9jofNAkSgIfyH/9qvWkGWZr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QMU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8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ljMMA&#10;AADeAAAADwAAAGRycy9kb3ducmV2LnhtbESP3YrCMBSE7wXfIRxh7zS14g9dYxFB3FtdH+DQHNuy&#10;zUlpYtr69JsFYS+HmfmG2eeDaUSgztWWFSwXCQjiwuqaSwX37/N8B8J5ZI2NZVIwkoP8MJ3sMdO2&#10;5yuFmy9FhLDLUEHlfZtJ6YqKDLqFbYmj97CdQR9lV0rdYR/hppFpkmykwZrjQoUtnSoqfm5Po0De&#10;5faShpbPySuEiy/r13YclfqYDcdPEJ4G/x9+t7+0glW62q3h706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nlj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57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h5hMUA&#10;AADeAAAADwAAAGRycy9kb3ducmV2LnhtbESPQWsCMRSE74L/ITyhF6mJLVrZGkULK148uPYHvG6e&#10;u0s3L0sSdfvvG0HwOMzMN8xy3dtWXMmHxrGG6USBIC6dabjS8H3KXxcgQkQ22DomDX8UYL0aDpaY&#10;GXfjI12LWIkE4ZChhjrGLpMylDVZDBPXESfv7LzFmKSvpPF4S3Dbyjel5tJiw2mhxo6+aip/i4vV&#10;kO/GW1MuivHh56jOuffG8+6g9cuo33yCiNTHZ/jR3hsN72r2MYf7nXQF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HmE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057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cH8YA&#10;AADeAAAADwAAAGRycy9kb3ducmV2LnhtbESP3WoCMRSE7wXfIRyhN1ITW/xhaxQtrHjjhds+wOnm&#10;uLt0c7IkUbdv3wiCl8PMfMOsNr1txZV8aBxrmE4UCOLSmYYrDd9f+esSRIjIBlvHpOGPAmzWw8EK&#10;M+NufKJrESuRIBwy1FDH2GVShrImi2HiOuLknZ23GJP0lTQebwluW/mm1FxabDgt1NjRZ03lb3Gx&#10;GvL9eGfKZTE+/pzUOffeeN4ftX4Z9dsPEJH6+Aw/2gej4V3NFgu430lX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TcH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1588050274</w:t>
    </w:r>
  </w:p>
  <w:p w:rsidR="00E648E4" w:rsidRDefault="00E648E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0C" w:rsidRDefault="001F3C0C">
      <w:pPr>
        <w:spacing w:after="0" w:line="240" w:lineRule="auto"/>
      </w:pPr>
      <w:r>
        <w:separator/>
      </w:r>
    </w:p>
  </w:footnote>
  <w:footnote w:type="continuationSeparator" w:id="0">
    <w:p w:rsidR="001F3C0C" w:rsidRDefault="001F3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DB7"/>
    <w:multiLevelType w:val="hybridMultilevel"/>
    <w:tmpl w:val="00001547"/>
    <w:lvl w:ilvl="0" w:tplc="000054DE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2A6042"/>
    <w:multiLevelType w:val="hybridMultilevel"/>
    <w:tmpl w:val="3A3C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C61C8E"/>
    <w:multiLevelType w:val="hybridMultilevel"/>
    <w:tmpl w:val="BA68B276"/>
    <w:lvl w:ilvl="0" w:tplc="FC5AB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677"/>
    <w:multiLevelType w:val="hybridMultilevel"/>
    <w:tmpl w:val="F27AFD60"/>
    <w:lvl w:ilvl="0" w:tplc="D5EC505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537AB0"/>
    <w:multiLevelType w:val="hybridMultilevel"/>
    <w:tmpl w:val="F6F0EA66"/>
    <w:lvl w:ilvl="0" w:tplc="F5C4FDBA">
      <w:start w:val="1"/>
      <w:numFmt w:val="decimal"/>
      <w:lvlText w:val="%1."/>
      <w:lvlJc w:val="left"/>
      <w:pPr>
        <w:ind w:left="3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AEAA9A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F4DE72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4CF87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EA7A74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63724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AC45C6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D28F4A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22316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000AD8"/>
    <w:multiLevelType w:val="hybridMultilevel"/>
    <w:tmpl w:val="22242C8E"/>
    <w:lvl w:ilvl="0" w:tplc="B0F417C6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C0D6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5EB7B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30F40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4E2B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749B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EC9A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DC5E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9ED9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FA1163"/>
    <w:multiLevelType w:val="hybridMultilevel"/>
    <w:tmpl w:val="B2084F90"/>
    <w:lvl w:ilvl="0" w:tplc="D41E29FA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EEA5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76415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8ABC0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D2D09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306CF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2E16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F0FB1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E844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41382C"/>
    <w:multiLevelType w:val="hybridMultilevel"/>
    <w:tmpl w:val="EE6E9AE0"/>
    <w:lvl w:ilvl="0" w:tplc="2DE051C8">
      <w:start w:val="9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68226B"/>
    <w:multiLevelType w:val="multilevel"/>
    <w:tmpl w:val="24E03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DB24319"/>
    <w:multiLevelType w:val="hybridMultilevel"/>
    <w:tmpl w:val="3A3C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394BDF"/>
    <w:multiLevelType w:val="hybridMultilevel"/>
    <w:tmpl w:val="95EE3B5E"/>
    <w:lvl w:ilvl="0" w:tplc="0046CA38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5C296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4C751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BA82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AC20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3864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2418A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E221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18C3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A20A2"/>
    <w:multiLevelType w:val="hybridMultilevel"/>
    <w:tmpl w:val="2E14416C"/>
    <w:lvl w:ilvl="0" w:tplc="2DC8BB50">
      <w:start w:val="1"/>
      <w:numFmt w:val="bullet"/>
      <w:lvlText w:val="–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B0658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7C1B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9C7E3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AEE68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FE788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4E842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B6701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263F3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F0011C"/>
    <w:multiLevelType w:val="hybridMultilevel"/>
    <w:tmpl w:val="A10CC482"/>
    <w:lvl w:ilvl="0" w:tplc="314A57E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AD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8A5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B65A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2A77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0C5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E42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5444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FCF9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B841E2"/>
    <w:multiLevelType w:val="hybridMultilevel"/>
    <w:tmpl w:val="8F089AEE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52CD6"/>
    <w:multiLevelType w:val="multilevel"/>
    <w:tmpl w:val="F64413E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F06DFD"/>
    <w:multiLevelType w:val="hybridMultilevel"/>
    <w:tmpl w:val="FC585770"/>
    <w:lvl w:ilvl="0" w:tplc="D15E786E">
      <w:start w:val="1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867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D4A73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5AB81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0447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A883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DC56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20C5E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8CB0D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F5213F"/>
    <w:multiLevelType w:val="multilevel"/>
    <w:tmpl w:val="58089F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18" w15:restartNumberingAfterBreak="0">
    <w:nsid w:val="7B4E3A8C"/>
    <w:multiLevelType w:val="hybridMultilevel"/>
    <w:tmpl w:val="9EEEA9E4"/>
    <w:lvl w:ilvl="0" w:tplc="2A3203EA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E4F1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48265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D280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0A288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D0C2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2AE4C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6839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FCA8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6E189A"/>
    <w:multiLevelType w:val="hybridMultilevel"/>
    <w:tmpl w:val="0E5C30E2"/>
    <w:lvl w:ilvl="0" w:tplc="F3BC25DA">
      <w:start w:val="1"/>
      <w:numFmt w:val="decimal"/>
      <w:lvlText w:val="%1."/>
      <w:lvlJc w:val="left"/>
      <w:pPr>
        <w:ind w:left="103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12"/>
  </w:num>
  <w:num w:numId="5">
    <w:abstractNumId w:val="16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4"/>
  </w:num>
  <w:num w:numId="12">
    <w:abstractNumId w:val="17"/>
  </w:num>
  <w:num w:numId="13">
    <w:abstractNumId w:val="11"/>
  </w:num>
  <w:num w:numId="14">
    <w:abstractNumId w:val="2"/>
  </w:num>
  <w:num w:numId="15">
    <w:abstractNumId w:val="3"/>
  </w:num>
  <w:num w:numId="16">
    <w:abstractNumId w:val="19"/>
  </w:num>
  <w:num w:numId="17">
    <w:abstractNumId w:val="13"/>
  </w:num>
  <w:num w:numId="18">
    <w:abstractNumId w:val="15"/>
  </w:num>
  <w:num w:numId="19">
    <w:abstractNumId w:val="8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74"/>
    <w:rsid w:val="00037C54"/>
    <w:rsid w:val="00061445"/>
    <w:rsid w:val="00095AB6"/>
    <w:rsid w:val="000A28CD"/>
    <w:rsid w:val="000D64A5"/>
    <w:rsid w:val="00125411"/>
    <w:rsid w:val="0014076C"/>
    <w:rsid w:val="00153D45"/>
    <w:rsid w:val="00173D3C"/>
    <w:rsid w:val="001911E2"/>
    <w:rsid w:val="001F3C0C"/>
    <w:rsid w:val="001F6694"/>
    <w:rsid w:val="002060C2"/>
    <w:rsid w:val="002B287A"/>
    <w:rsid w:val="002D2742"/>
    <w:rsid w:val="002D5E7D"/>
    <w:rsid w:val="002F0D5B"/>
    <w:rsid w:val="0030538A"/>
    <w:rsid w:val="00351E53"/>
    <w:rsid w:val="00395DBF"/>
    <w:rsid w:val="00414671"/>
    <w:rsid w:val="00441D18"/>
    <w:rsid w:val="00457817"/>
    <w:rsid w:val="00476308"/>
    <w:rsid w:val="00480EE6"/>
    <w:rsid w:val="0049108E"/>
    <w:rsid w:val="00537484"/>
    <w:rsid w:val="005A4D1C"/>
    <w:rsid w:val="005B5F43"/>
    <w:rsid w:val="005C40F6"/>
    <w:rsid w:val="005E3E93"/>
    <w:rsid w:val="00614B61"/>
    <w:rsid w:val="006154F8"/>
    <w:rsid w:val="00630896"/>
    <w:rsid w:val="00642CCA"/>
    <w:rsid w:val="00662621"/>
    <w:rsid w:val="00663904"/>
    <w:rsid w:val="00690949"/>
    <w:rsid w:val="006B6FC7"/>
    <w:rsid w:val="006D64D7"/>
    <w:rsid w:val="006F42FC"/>
    <w:rsid w:val="00700F96"/>
    <w:rsid w:val="0071195E"/>
    <w:rsid w:val="00752C0F"/>
    <w:rsid w:val="00796121"/>
    <w:rsid w:val="007C4EEE"/>
    <w:rsid w:val="008323BE"/>
    <w:rsid w:val="008E4333"/>
    <w:rsid w:val="00912CCC"/>
    <w:rsid w:val="00957A9C"/>
    <w:rsid w:val="009928E2"/>
    <w:rsid w:val="009953B4"/>
    <w:rsid w:val="009D174C"/>
    <w:rsid w:val="00A12BFC"/>
    <w:rsid w:val="00A5799C"/>
    <w:rsid w:val="00AE3C67"/>
    <w:rsid w:val="00B01559"/>
    <w:rsid w:val="00B058EB"/>
    <w:rsid w:val="00BD5423"/>
    <w:rsid w:val="00C41DA6"/>
    <w:rsid w:val="00C43841"/>
    <w:rsid w:val="00C56303"/>
    <w:rsid w:val="00C801B0"/>
    <w:rsid w:val="00C820E1"/>
    <w:rsid w:val="00D02D0E"/>
    <w:rsid w:val="00D3025A"/>
    <w:rsid w:val="00D46E76"/>
    <w:rsid w:val="00DB4274"/>
    <w:rsid w:val="00DB44EC"/>
    <w:rsid w:val="00E648E4"/>
    <w:rsid w:val="00E659B3"/>
    <w:rsid w:val="00E701ED"/>
    <w:rsid w:val="00E7279A"/>
    <w:rsid w:val="00E77D74"/>
    <w:rsid w:val="00E87792"/>
    <w:rsid w:val="00EA3753"/>
    <w:rsid w:val="00F12567"/>
    <w:rsid w:val="00F15170"/>
    <w:rsid w:val="00F25769"/>
    <w:rsid w:val="00F4571E"/>
    <w:rsid w:val="00F8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C10A57-3914-4ECA-BCDC-0EBAD372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1ED"/>
    <w:pPr>
      <w:spacing w:after="5" w:line="265" w:lineRule="auto"/>
      <w:ind w:left="1567" w:right="819" w:hanging="10"/>
      <w:jc w:val="both"/>
    </w:pPr>
    <w:rPr>
      <w:rFonts w:ascii="Calibri" w:eastAsia="Calibri" w:hAnsi="Calibri" w:cs="Calibri"/>
      <w:color w:val="000000"/>
      <w:sz w:val="18"/>
      <w:lang w:val="en-US"/>
    </w:rPr>
  </w:style>
  <w:style w:type="paragraph" w:styleId="2">
    <w:name w:val="heading 2"/>
    <w:next w:val="a"/>
    <w:link w:val="20"/>
    <w:uiPriority w:val="9"/>
    <w:unhideWhenUsed/>
    <w:qFormat/>
    <w:rsid w:val="00E701ED"/>
    <w:pPr>
      <w:keepNext/>
      <w:keepLines/>
      <w:spacing w:after="0" w:line="265" w:lineRule="auto"/>
      <w:ind w:left="10" w:right="1" w:hanging="10"/>
      <w:outlineLvl w:val="1"/>
    </w:pPr>
    <w:rPr>
      <w:rFonts w:ascii="Calibri" w:eastAsia="Calibri" w:hAnsi="Calibri" w:cs="Calibri"/>
      <w:b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1ED"/>
    <w:rPr>
      <w:rFonts w:ascii="Calibri" w:eastAsia="Calibri" w:hAnsi="Calibri" w:cs="Calibri"/>
      <w:b/>
      <w:color w:val="000000"/>
      <w:sz w:val="18"/>
      <w:lang w:val="en-US"/>
    </w:rPr>
  </w:style>
  <w:style w:type="paragraph" w:styleId="a3">
    <w:name w:val="List Paragraph"/>
    <w:basedOn w:val="a"/>
    <w:uiPriority w:val="34"/>
    <w:qFormat/>
    <w:rsid w:val="00E701ED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4">
    <w:name w:val="No Spacing"/>
    <w:uiPriority w:val="1"/>
    <w:qFormat/>
    <w:rsid w:val="00E701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5">
    <w:name w:val="Hyperlink"/>
    <w:uiPriority w:val="99"/>
    <w:unhideWhenUsed/>
    <w:rsid w:val="00E701ED"/>
    <w:rPr>
      <w:color w:val="0000FF"/>
      <w:u w:val="single"/>
    </w:rPr>
  </w:style>
  <w:style w:type="table" w:styleId="a6">
    <w:name w:val="Table Grid"/>
    <w:basedOn w:val="a1"/>
    <w:uiPriority w:val="59"/>
    <w:rsid w:val="00E7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F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694"/>
    <w:rPr>
      <w:rFonts w:ascii="Tahoma" w:eastAsia="Calibri" w:hAnsi="Tahoma" w:cs="Tahoma"/>
      <w:color w:val="000000"/>
      <w:sz w:val="16"/>
      <w:szCs w:val="16"/>
      <w:lang w:val="en-US"/>
    </w:rPr>
  </w:style>
  <w:style w:type="character" w:styleId="a9">
    <w:name w:val="Strong"/>
    <w:basedOn w:val="a0"/>
    <w:uiPriority w:val="22"/>
    <w:qFormat/>
    <w:rsid w:val="0066262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://e&#1086;s.belovokyzgty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belovokyzgt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uzstu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titleid=82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s.belovokyzgty.ru/course/view.php?id=157" TargetMode="External"/><Relationship Id="rId14" Type="http://schemas.openxmlformats.org/officeDocument/2006/relationships/hyperlink" Target="https://elibrary.ru/contents.asp?titleid=7774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3a1XIbDu2GbU9hhl2IIrvw+kLPY=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l9ePOpKM5mTvmoQDEywT6mtlGkY=</DigestValue>
    </Reference>
  </SignedInfo>
  <SignatureValue>xm/ZTg0L3uZVe88lF4Qs/kLMOU+F2S7O1Xqf4IqMPqSk+AW04MlliOd/Kq5BC/aVYRsfgn2r/Ht5
vUlNNjCUevqKqJKiVsA/wCe+Xq9L3a0T9XraYHLmpSiCjY2TTvSH1YRxugQ5N8vxD+x9ToUGkqeQ
CFdZyaPrlzJUTI4UkjbAJ2PIyx83bUB/ExSGs/tMnC8ep/8CbTu98VzAcvZD02unouycAxTy9otd
m7ceLOS9BKbVOwL7sLatul8Gonab8DW48DvkmMLoVBvfOp+mW4Or5JDU9mvUhc/cPdJT5v2mwd66
8mGa96c7zlBUAkq4mXgiFMTMgNBZ/o8NiPnbkg==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SEdbd459ds7pw3ESORyfS0vhFxQ=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j2EtxltfjpdQahAG62v1vy1Ezeo=</DigestValue>
      </Reference>
      <Reference URI="/word/styles.xml?ContentType=application/vnd.openxmlformats-officedocument.wordprocessingml.styles+xml">
        <DigestMethod Algorithm="http://www.w3.org/2000/09/xmldsig#sha1"/>
        <DigestValue>KIoxMXoAZFDzFNodqbEk/n5u9Ts=</DigestValue>
      </Reference>
      <Reference URI="/word/numbering.xml?ContentType=application/vnd.openxmlformats-officedocument.wordprocessingml.numbering+xml">
        <DigestMethod Algorithm="http://www.w3.org/2000/09/xmldsig#sha1"/>
        <DigestValue>MKhxMsr6rKDgo3ntC46Y9K8E0Wo=</DigestValue>
      </Reference>
      <Reference URI="/word/webSettings.xml?ContentType=application/vnd.openxmlformats-officedocument.wordprocessingml.webSettings+xml">
        <DigestMethod Algorithm="http://www.w3.org/2000/09/xmldsig#sha1"/>
        <DigestValue>oQX2Yk/FiQzltIBRxWFaFoj9iqc=</DigestValue>
      </Reference>
      <Reference URI="/word/footnotes.xml?ContentType=application/vnd.openxmlformats-officedocument.wordprocessingml.footnotes+xml">
        <DigestMethod Algorithm="http://www.w3.org/2000/09/xmldsig#sha1"/>
        <DigestValue>IBnVS9440Odw48aZDz1vMv0IfwY=</DigestValue>
      </Reference>
      <Reference URI="/word/footer3.xml?ContentType=application/vnd.openxmlformats-officedocument.wordprocessingml.footer+xml">
        <DigestMethod Algorithm="http://www.w3.org/2000/09/xmldsig#sha1"/>
        <DigestValue>zaFH8Tkkhq5N/fD4xATJEmIAwp4=</DigestValue>
      </Reference>
      <Reference URI="/word/document.xml?ContentType=application/vnd.openxmlformats-officedocument.wordprocessingml.document.main+xml">
        <DigestMethod Algorithm="http://www.w3.org/2000/09/xmldsig#sha1"/>
        <DigestValue>2UJvXtXJSzkzoKtHenhdtte4kBM=</DigestValue>
      </Reference>
      <Reference URI="/word/endnotes.xml?ContentType=application/vnd.openxmlformats-officedocument.wordprocessingml.endnotes+xml">
        <DigestMethod Algorithm="http://www.w3.org/2000/09/xmldsig#sha1"/>
        <DigestValue>SdX1f31QngbugeVd4Hn2IL9elCU=</DigestValue>
      </Reference>
      <Reference URI="/word/footer1.xml?ContentType=application/vnd.openxmlformats-officedocument.wordprocessingml.footer+xml">
        <DigestMethod Algorithm="http://www.w3.org/2000/09/xmldsig#sha1"/>
        <DigestValue>28cvrXM4yTEXhmRc/XUjQS8SpAg=</DigestValue>
      </Reference>
      <Reference URI="/word/footer2.xml?ContentType=application/vnd.openxmlformats-officedocument.wordprocessingml.footer+xml">
        <DigestMethod Algorithm="http://www.w3.org/2000/09/xmldsig#sha1"/>
        <DigestValue>XmcNtfcQnx+m0G8IhTUHbyou8jg=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wZi7kH96QgZKTdFbLfwp0mwsSd8=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2024-05-23T05:45:07Z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2024-05-23T05:45:07Z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4KCt84IGnPuM7+wv8S6hyJMtaEQ=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IgfFuGsmn1EFr5jNvYBfGt+9Dow=</DigestValue>
    </Reference>
  </SignedInfo>
  <SignatureValue>Ep408B35rXfof+jSJ/i12yFWCHL2pNTbCNBKWY/L5WG78fdSV4RwK2MKaNVIj0T4Cx7v7BO+IFw8
7A/8oo7D3C7p2P4qcV//VwtipuZIBi3xMeO775akM9TmRzi0H1t/rJ89lp5r5GjLz14ggc5Z2LNR
dTEmDNeTkfrl2ctKs4c=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SEdbd459ds7pw3ESORyfS0vhFxQ=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j2EtxltfjpdQahAG62v1vy1Ezeo=</DigestValue>
      </Reference>
      <Reference URI="/word/styles.xml?ContentType=application/vnd.openxmlformats-officedocument.wordprocessingml.styles+xml">
        <DigestMethod Algorithm="http://www.w3.org/2000/09/xmldsig#sha1"/>
        <DigestValue>KIoxMXoAZFDzFNodqbEk/n5u9Ts=</DigestValue>
      </Reference>
      <Reference URI="/word/numbering.xml?ContentType=application/vnd.openxmlformats-officedocument.wordprocessingml.numbering+xml">
        <DigestMethod Algorithm="http://www.w3.org/2000/09/xmldsig#sha1"/>
        <DigestValue>MKhxMsr6rKDgo3ntC46Y9K8E0Wo=</DigestValue>
      </Reference>
      <Reference URI="/word/webSettings.xml?ContentType=application/vnd.openxmlformats-officedocument.wordprocessingml.webSettings+xml">
        <DigestMethod Algorithm="http://www.w3.org/2000/09/xmldsig#sha1"/>
        <DigestValue>oQX2Yk/FiQzltIBRxWFaFoj9iqc=</DigestValue>
      </Reference>
      <Reference URI="/word/footnotes.xml?ContentType=application/vnd.openxmlformats-officedocument.wordprocessingml.footnotes+xml">
        <DigestMethod Algorithm="http://www.w3.org/2000/09/xmldsig#sha1"/>
        <DigestValue>IBnVS9440Odw48aZDz1vMv0IfwY=</DigestValue>
      </Reference>
      <Reference URI="/word/footer3.xml?ContentType=application/vnd.openxmlformats-officedocument.wordprocessingml.footer+xml">
        <DigestMethod Algorithm="http://www.w3.org/2000/09/xmldsig#sha1"/>
        <DigestValue>zaFH8Tkkhq5N/fD4xATJEmIAwp4=</DigestValue>
      </Reference>
      <Reference URI="/word/document.xml?ContentType=application/vnd.openxmlformats-officedocument.wordprocessingml.document.main+xml">
        <DigestMethod Algorithm="http://www.w3.org/2000/09/xmldsig#sha1"/>
        <DigestValue>2UJvXtXJSzkzoKtHenhdtte4kBM=</DigestValue>
      </Reference>
      <Reference URI="/word/endnotes.xml?ContentType=application/vnd.openxmlformats-officedocument.wordprocessingml.endnotes+xml">
        <DigestMethod Algorithm="http://www.w3.org/2000/09/xmldsig#sha1"/>
        <DigestValue>SdX1f31QngbugeVd4Hn2IL9elCU=</DigestValue>
      </Reference>
      <Reference URI="/word/footer1.xml?ContentType=application/vnd.openxmlformats-officedocument.wordprocessingml.footer+xml">
        <DigestMethod Algorithm="http://www.w3.org/2000/09/xmldsig#sha1"/>
        <DigestValue>28cvrXM4yTEXhmRc/XUjQS8SpAg=</DigestValue>
      </Reference>
      <Reference URI="/word/footer2.xml?ContentType=application/vnd.openxmlformats-officedocument.wordprocessingml.footer+xml">
        <DigestMethod Algorithm="http://www.w3.org/2000/09/xmldsig#sha1"/>
        <DigestValue>XmcNtfcQnx+m0G8IhTUHbyou8jg=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wZi7kH96QgZKTdFbLfwp0mwsSd8=</DigestValue>
      </Reference>
    </Manifest>
    <SignatureProperties>
      <SignatureProperty Id="idSignatureTime" Target="#idPackageSignature">
        <mdssi:SignatureTime>
          <mdssi:Format>YYYY-MM-DDThh:mm:ssTZD</mdssi:Format>
          <mdssi:Value>2024-05-24T04:06:40Z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2024-05-24T04:06:40Z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NJDmGQf5ZQ3geR7G/tula2sC2IU=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KZ52nydSAUhYdiSlsqJOCJ4/oKa2ijOB3p7joFeyo8pa11dzu9bNVWpL8VJeuu8RvhMHpI3Y
    wVajeScY4jREdwkQ/GSUeb9HJWGnaDWXf5Vu2pdQtqBL2JOy3EOEuNiAjBCjEdNIS6LbK6Ak
    mah2eMjfYzeROQc0pyshKUvd9VQ5htNmdiQSONox8gWjJIGOBH6g1uCoDVWYwv13AfnmAdgE
    rM5HxEB3rll8uxRZ0Jayl2zjMJMN5N+d0rBFET4PK3wVkZJuVW39wJnsyiABa5YKnlrD+bPG
    x1cbQGwRBhc0JxTP1MT5urb50ZtAb3PMSfFtoCvJTzAeC/C0cBQ1iA==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je+UvPAExZW9N9imhwMJ94mhVTs=</DigestValue>
      </Reference>
      <Reference URI="/word/document.xml?ContentType=application/vnd.openxmlformats-officedocument.wordprocessingml.document.main+xml">
        <DigestMethod Algorithm="http://www.w3.org/2000/09/xmldsig#sha1"/>
        <DigestValue>2UJvXtXJSzkzoKtHenhdtte4kBM=</DigestValue>
      </Reference>
      <Reference URI="/word/endnotes.xml?ContentType=application/vnd.openxmlformats-officedocument.wordprocessingml.endnotes+xml">
        <DigestMethod Algorithm="http://www.w3.org/2000/09/xmldsig#sha1"/>
        <DigestValue>SdX1f31QngbugeVd4Hn2IL9elCU=</DigestValue>
      </Reference>
      <Reference URI="/word/fontTable.xml?ContentType=application/vnd.openxmlformats-officedocument.wordprocessingml.fontTable+xml">
        <DigestMethod Algorithm="http://www.w3.org/2000/09/xmldsig#sha1"/>
        <DigestValue>SEdbd459ds7pw3ESORyfS0vhFxQ=</DigestValue>
      </Reference>
      <Reference URI="/word/footer1.xml?ContentType=application/vnd.openxmlformats-officedocument.wordprocessingml.footer+xml">
        <DigestMethod Algorithm="http://www.w3.org/2000/09/xmldsig#sha1"/>
        <DigestValue>28cvrXM4yTEXhmRc/XUjQS8SpAg=</DigestValue>
      </Reference>
      <Reference URI="/word/footer2.xml?ContentType=application/vnd.openxmlformats-officedocument.wordprocessingml.footer+xml">
        <DigestMethod Algorithm="http://www.w3.org/2000/09/xmldsig#sha1"/>
        <DigestValue>XmcNtfcQnx+m0G8IhTUHbyou8jg=</DigestValue>
      </Reference>
      <Reference URI="/word/footer3.xml?ContentType=application/vnd.openxmlformats-officedocument.wordprocessingml.footer+xml">
        <DigestMethod Algorithm="http://www.w3.org/2000/09/xmldsig#sha1"/>
        <DigestValue>zaFH8Tkkhq5N/fD4xATJEmIAwp4=</DigestValue>
      </Reference>
      <Reference URI="/word/footnotes.xml?ContentType=application/vnd.openxmlformats-officedocument.wordprocessingml.footnotes+xml">
        <DigestMethod Algorithm="http://www.w3.org/2000/09/xmldsig#sha1"/>
        <DigestValue>IBnVS9440Odw48aZDz1vMv0IfwY=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MKhxMsr6rKDgo3ntC46Y9K8E0Wo=</DigestValue>
      </Reference>
      <Reference URI="/word/settings.xml?ContentType=application/vnd.openxmlformats-officedocument.wordprocessingml.settings+xml">
        <DigestMethod Algorithm="http://www.w3.org/2000/09/xmldsig#sha1"/>
        <DigestValue>j2EtxltfjpdQahAG62v1vy1Ezeo=</DigestValue>
      </Reference>
      <Reference URI="/word/styles.xml?ContentType=application/vnd.openxmlformats-officedocument.wordprocessingml.styles+xml">
        <DigestMethod Algorithm="http://www.w3.org/2000/09/xmldsig#sha1"/>
        <DigestValue>KIoxMXoAZFDzFNodqbEk/n5u9Ts=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oQX2Yk/FiQzltIBRxWFaFoj9iqc=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2024-05-28T09:02:58Z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F599-20CA-4935-A17D-42C6288E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4956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2023-06-08T05:54:00Z</cp:lastPrinted>
  <dcterms:created xsi:type="dcterms:W3CDTF">2021-10-13T06:08:00Z</dcterms:created>
  <dcterms:modified xsi:type="dcterms:W3CDTF">2024-04-26T02:08:00Z</dcterms:modified>
</cp:coreProperties>
</file>