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28" w:rsidRPr="004D29C8" w:rsidRDefault="001C7D28" w:rsidP="001C7D28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D29C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1C7D28" w:rsidRPr="004D29C8" w:rsidRDefault="001C7D28" w:rsidP="001C7D28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D29C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1C7D28" w:rsidRPr="004D29C8" w:rsidRDefault="001C7D28" w:rsidP="001C7D28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D29C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5A485D" w:rsidRPr="004D29C8" w:rsidRDefault="005A485D" w:rsidP="005A485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D29C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4D29C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4D29C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5A485D" w:rsidRPr="004D29C8" w:rsidRDefault="005A485D" w:rsidP="005A485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5A485D" w:rsidRPr="004D29C8" w:rsidRDefault="005A485D" w:rsidP="005A485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5A485D" w:rsidRPr="004D29C8" w:rsidRDefault="005A485D" w:rsidP="005A485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D29C8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DCC6CFC" wp14:editId="067DDC50">
            <wp:simplePos x="0" y="0"/>
            <wp:positionH relativeFrom="column">
              <wp:posOffset>45085</wp:posOffset>
            </wp:positionH>
            <wp:positionV relativeFrom="paragraph">
              <wp:posOffset>64770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0E9" w:rsidRPr="00954813" w:rsidRDefault="007E20E9" w:rsidP="007E20E9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7E20E9" w:rsidRPr="00954813" w:rsidRDefault="007E20E9" w:rsidP="007E20E9">
      <w:pPr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7E20E9" w:rsidRPr="00954813" w:rsidRDefault="007E20E9" w:rsidP="007E20E9">
      <w:pPr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7E20E9" w:rsidRPr="00954813" w:rsidRDefault="007E20E9" w:rsidP="007E20E9">
      <w:pPr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7E20E9" w:rsidRPr="00954813" w:rsidRDefault="007E20E9" w:rsidP="007E20E9">
      <w:pPr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E20E9" w:rsidRPr="00954813" w:rsidRDefault="007E20E9" w:rsidP="007E20E9">
      <w:pPr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5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5A485D" w:rsidRPr="004D29C8" w:rsidRDefault="005A485D" w:rsidP="005A485D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4D29C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A485D" w:rsidRPr="004D29C8" w:rsidRDefault="005A485D" w:rsidP="005A485D">
      <w:pPr>
        <w:spacing w:after="565"/>
        <w:ind w:left="3116" w:right="-1"/>
        <w:rPr>
          <w:b/>
          <w:lang w:val="ru-RU"/>
        </w:rPr>
      </w:pPr>
    </w:p>
    <w:p w:rsidR="005A485D" w:rsidRPr="004D29C8" w:rsidRDefault="005A485D" w:rsidP="005A485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A485D" w:rsidRPr="004D29C8" w:rsidRDefault="005A485D" w:rsidP="005A485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A485D" w:rsidRPr="004D29C8" w:rsidRDefault="005A485D" w:rsidP="005A485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A485D" w:rsidRPr="004D29C8" w:rsidRDefault="005A485D" w:rsidP="005A485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D465F" w:rsidRPr="004D29C8" w:rsidRDefault="005A485D" w:rsidP="005A485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9C8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9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Процессы открытых горных работ </w:t>
      </w: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29C8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5D465F" w:rsidRPr="004D29C8" w:rsidRDefault="005D465F" w:rsidP="005D465F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29C8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29C8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29C8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29C8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5D465F" w:rsidRPr="004D29C8" w:rsidRDefault="003314BE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5D465F" w:rsidRPr="004D29C8" w:rsidRDefault="005D465F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BC066A" w:rsidP="005D465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29C8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7E20E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465F" w:rsidRPr="004D29C8" w:rsidRDefault="005D465F" w:rsidP="005D4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1C7D28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29C8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7E20E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465F" w:rsidRPr="004D29C8" w:rsidRDefault="005D465F" w:rsidP="005A485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D29C8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1C7D28" w:rsidRPr="004D29C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D29C8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Протасова</w:t>
      </w:r>
      <w:r w:rsidR="00D043B1" w:rsidRPr="00D04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43B1" w:rsidRPr="004D29C8">
        <w:rPr>
          <w:rFonts w:ascii="Times New Roman" w:hAnsi="Times New Roman" w:cs="Times New Roman"/>
          <w:sz w:val="24"/>
          <w:szCs w:val="24"/>
          <w:lang w:val="ru-RU"/>
        </w:rPr>
        <w:t>Н.Н.</w:t>
      </w:r>
    </w:p>
    <w:p w:rsidR="005D465F" w:rsidRPr="004D29C8" w:rsidRDefault="005D465F" w:rsidP="005A485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A485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C5E09" w:rsidRDefault="00DC5E09" w:rsidP="00DC5E0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DC5E09" w:rsidRDefault="00DC5E09" w:rsidP="00DC5E0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C5E09" w:rsidRDefault="00DC5E09" w:rsidP="00DC5E0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DC5E09" w:rsidRDefault="00DC5E09" w:rsidP="00DC5E0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DC5E09" w:rsidRDefault="00DC5E09" w:rsidP="00DC5E0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DC5E09" w:rsidRDefault="00DC5E09" w:rsidP="00DC5E0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DC5E09" w:rsidRDefault="00DC5E09" w:rsidP="00DC5E0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A485D" w:rsidRPr="004D29C8" w:rsidRDefault="00DC5E09" w:rsidP="00DC5E0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5D465F" w:rsidRPr="004D29C8" w:rsidRDefault="005D465F" w:rsidP="005A485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D465F" w:rsidRPr="004D29C8" w:rsidRDefault="005D465F" w:rsidP="005D465F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C7D28" w:rsidRPr="004D29C8" w:rsidRDefault="005D465F" w:rsidP="005D465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5357A" w:rsidRPr="004D29C8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EA5A56" w:rsidRPr="004D29C8" w:rsidRDefault="00EA5A56" w:rsidP="005D465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"Процессы открытых горных работ", соотнесенных с планируемыми результатами освоения образовательной программы</w:t>
      </w:r>
    </w:p>
    <w:p w:rsidR="00283C23" w:rsidRPr="004D29C8" w:rsidRDefault="00283C23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83C23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367A12" w:rsidRPr="004D29C8" w:rsidRDefault="00367A12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0E10EB" w:rsidRPr="004D29C8" w:rsidRDefault="00367A12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ПК-2 - </w:t>
      </w:r>
      <w:r w:rsidR="000E10EB" w:rsidRPr="004D29C8">
        <w:rPr>
          <w:rFonts w:ascii="Times New Roman" w:hAnsi="Times New Roman" w:cs="Times New Roman"/>
          <w:sz w:val="22"/>
          <w:lang w:val="ru-RU"/>
        </w:rPr>
        <w:t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</w:r>
    </w:p>
    <w:p w:rsidR="000F72B6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ПК-4 Способен разрабатывать, 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контролировать соответствие разработанной документации требованиям нормативных и законодательных актов.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Анализирует условия ведения открытых горных работ, умеет рассчитывать основные параметры технологических процессов открытых горных работ. 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Способен разрабатывать планы мероприятий по снижению техногенной нагрузки на открытых горных работах. 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Анализирует и применяет навыки горно-геологических условий при эксплуатационной разведке и добыче твердых полезных ископаемых, а также при строительстве и эксплуатации объектов.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Анализирует и применяет техническую, нормативную, методическую и иную документацию регламентирующую порядок, качество и безопасность выполнения горно-строительных, горных и взрывных работ.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0E10EB" w:rsidRPr="004D29C8" w:rsidRDefault="00FF10CD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Знать:</w:t>
      </w:r>
      <w:r w:rsidR="000E10EB" w:rsidRPr="004D29C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технологические процессы и технологические схемы производства открытых горных работ, методы и способы взрывных работ;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направления совершенствования техники, технологии и материалов в области открытой добычи полезных ископаемых;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техническую, нормативную, методическую документацию и законодательные акты;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источники размещения нормативной документации и законодательных актов;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Уме</w:t>
      </w:r>
      <w:r w:rsidR="009976D6" w:rsidRPr="004D29C8">
        <w:rPr>
          <w:rFonts w:ascii="Times New Roman" w:hAnsi="Times New Roman" w:cs="Times New Roman"/>
          <w:sz w:val="22"/>
          <w:lang w:val="ru-RU"/>
        </w:rPr>
        <w:t>ть</w:t>
      </w:r>
      <w:r w:rsidRPr="004D29C8">
        <w:rPr>
          <w:rFonts w:ascii="Times New Roman" w:hAnsi="Times New Roman" w:cs="Times New Roman"/>
          <w:sz w:val="22"/>
          <w:lang w:val="ru-RU"/>
        </w:rPr>
        <w:t>: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выбирать оборудование для производства буровзрывных, выемочно-погрузочных, транспортных и отвальных работ;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формировать технологические схемы производства горных работ; разрабатывать планы мероприятий по снижению техногенной нагрузки на открытых горных работах;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пользоваться научно-технической документацией открытого способа разработки твердых полезных ископаемых;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Владе</w:t>
      </w:r>
      <w:r w:rsidR="009976D6" w:rsidRPr="004D29C8">
        <w:rPr>
          <w:rFonts w:ascii="Times New Roman" w:hAnsi="Times New Roman" w:cs="Times New Roman"/>
          <w:sz w:val="22"/>
          <w:lang w:val="ru-RU"/>
        </w:rPr>
        <w:t>ть</w:t>
      </w:r>
      <w:r w:rsidRPr="004D29C8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методами технологического и экологического сравнения принимаемых решений при расчете параметров технологических схем горных работ;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методами сравнения и анализа технологических и технических решений для конкретных горно-геологических условий ведения открытых горных работ;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горной терминологией;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методами расчета параметров и показателей подготовки горной массы к выемке;</w:t>
      </w:r>
    </w:p>
    <w:p w:rsidR="000F72B6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инженерными методами расчетов технологических процессов; инженерными методами расчета параметров технологических схем горных работ.</w:t>
      </w:r>
    </w:p>
    <w:p w:rsidR="000E10EB" w:rsidRPr="004D29C8" w:rsidRDefault="000E10EB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CA0419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Место дисциплины "Процессы открытых горных работ" в структуре ОПОП </w:t>
      </w:r>
      <w:proofErr w:type="spellStart"/>
      <w:r w:rsidRPr="004D29C8">
        <w:rPr>
          <w:rFonts w:ascii="Times New Roman" w:hAnsi="Times New Roman" w:cs="Times New Roman"/>
          <w:b/>
          <w:sz w:val="22"/>
          <w:lang w:val="ru-RU"/>
        </w:rPr>
        <w:t>специалитета</w:t>
      </w:r>
      <w:proofErr w:type="spellEnd"/>
    </w:p>
    <w:p w:rsidR="00DF7E0E" w:rsidRPr="004D29C8" w:rsidRDefault="00DF7E0E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283C23" w:rsidRPr="004D29C8">
        <w:rPr>
          <w:rFonts w:ascii="Times New Roman" w:hAnsi="Times New Roman" w:cs="Times New Roman"/>
          <w:sz w:val="22"/>
          <w:lang w:val="ru-RU"/>
        </w:rPr>
        <w:t>«</w:t>
      </w:r>
      <w:r w:rsidRPr="004D29C8">
        <w:rPr>
          <w:rFonts w:ascii="Times New Roman" w:hAnsi="Times New Roman" w:cs="Times New Roman"/>
          <w:sz w:val="22"/>
          <w:lang w:val="ru-RU"/>
        </w:rPr>
        <w:t>Геология</w:t>
      </w:r>
      <w:r w:rsidR="00283C23" w:rsidRPr="004D29C8">
        <w:rPr>
          <w:rFonts w:ascii="Times New Roman" w:hAnsi="Times New Roman" w:cs="Times New Roman"/>
          <w:sz w:val="22"/>
          <w:lang w:val="ru-RU"/>
        </w:rPr>
        <w:t>»</w:t>
      </w:r>
      <w:r w:rsidRPr="004D29C8">
        <w:rPr>
          <w:rFonts w:ascii="Times New Roman" w:hAnsi="Times New Roman" w:cs="Times New Roman"/>
          <w:sz w:val="22"/>
          <w:lang w:val="ru-RU"/>
        </w:rPr>
        <w:t xml:space="preserve">, </w:t>
      </w:r>
      <w:r w:rsidR="00283C23" w:rsidRPr="004D29C8">
        <w:rPr>
          <w:rFonts w:ascii="Times New Roman" w:hAnsi="Times New Roman" w:cs="Times New Roman"/>
          <w:sz w:val="22"/>
          <w:lang w:val="ru-RU"/>
        </w:rPr>
        <w:t>«</w:t>
      </w:r>
      <w:r w:rsidRPr="004D29C8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283C23" w:rsidRPr="004D29C8">
        <w:rPr>
          <w:rFonts w:ascii="Times New Roman" w:hAnsi="Times New Roman" w:cs="Times New Roman"/>
          <w:sz w:val="22"/>
          <w:lang w:val="ru-RU"/>
        </w:rPr>
        <w:t>»</w:t>
      </w:r>
      <w:r w:rsidRPr="004D29C8">
        <w:rPr>
          <w:rFonts w:ascii="Times New Roman" w:hAnsi="Times New Roman" w:cs="Times New Roman"/>
          <w:sz w:val="22"/>
          <w:lang w:val="ru-RU"/>
        </w:rPr>
        <w:t xml:space="preserve">, </w:t>
      </w:r>
      <w:r w:rsidR="00283C23" w:rsidRPr="004D29C8">
        <w:rPr>
          <w:rFonts w:ascii="Times New Roman" w:hAnsi="Times New Roman" w:cs="Times New Roman"/>
          <w:sz w:val="22"/>
          <w:lang w:val="ru-RU"/>
        </w:rPr>
        <w:t>«</w:t>
      </w:r>
      <w:r w:rsidRPr="004D29C8">
        <w:rPr>
          <w:rFonts w:ascii="Times New Roman" w:hAnsi="Times New Roman" w:cs="Times New Roman"/>
          <w:sz w:val="22"/>
          <w:lang w:val="ru-RU"/>
        </w:rPr>
        <w:t>Математика</w:t>
      </w:r>
      <w:r w:rsidR="00283C23" w:rsidRPr="004D29C8">
        <w:rPr>
          <w:rFonts w:ascii="Times New Roman" w:hAnsi="Times New Roman" w:cs="Times New Roman"/>
          <w:sz w:val="22"/>
          <w:lang w:val="ru-RU"/>
        </w:rPr>
        <w:t>»</w:t>
      </w:r>
      <w:r w:rsidRPr="004D29C8">
        <w:rPr>
          <w:rFonts w:ascii="Times New Roman" w:hAnsi="Times New Roman" w:cs="Times New Roman"/>
          <w:sz w:val="22"/>
          <w:lang w:val="ru-RU"/>
        </w:rPr>
        <w:t xml:space="preserve">, </w:t>
      </w:r>
      <w:r w:rsidR="00283C23" w:rsidRPr="004D29C8">
        <w:rPr>
          <w:rFonts w:ascii="Times New Roman" w:hAnsi="Times New Roman" w:cs="Times New Roman"/>
          <w:sz w:val="22"/>
          <w:lang w:val="ru-RU"/>
        </w:rPr>
        <w:t>«</w:t>
      </w:r>
      <w:r w:rsidRPr="004D29C8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283C23" w:rsidRPr="004D29C8">
        <w:rPr>
          <w:rFonts w:ascii="Times New Roman" w:hAnsi="Times New Roman" w:cs="Times New Roman"/>
          <w:sz w:val="22"/>
          <w:lang w:val="ru-RU"/>
        </w:rPr>
        <w:t>»</w:t>
      </w:r>
      <w:r w:rsidRPr="004D29C8">
        <w:rPr>
          <w:rFonts w:ascii="Times New Roman" w:hAnsi="Times New Roman" w:cs="Times New Roman"/>
          <w:sz w:val="22"/>
          <w:lang w:val="ru-RU"/>
        </w:rPr>
        <w:t xml:space="preserve">, </w:t>
      </w:r>
      <w:r w:rsidR="00283C23" w:rsidRPr="004D29C8">
        <w:rPr>
          <w:rFonts w:ascii="Times New Roman" w:hAnsi="Times New Roman" w:cs="Times New Roman"/>
          <w:sz w:val="22"/>
          <w:lang w:val="ru-RU"/>
        </w:rPr>
        <w:t>«</w:t>
      </w:r>
      <w:r w:rsidRPr="004D29C8">
        <w:rPr>
          <w:rFonts w:ascii="Times New Roman" w:hAnsi="Times New Roman" w:cs="Times New Roman"/>
          <w:sz w:val="22"/>
          <w:lang w:val="ru-RU"/>
        </w:rPr>
        <w:t xml:space="preserve">Основы горного дела (открытая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геотехнология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>)</w:t>
      </w:r>
      <w:r w:rsidR="00283C23" w:rsidRPr="004D29C8">
        <w:rPr>
          <w:rFonts w:ascii="Times New Roman" w:hAnsi="Times New Roman" w:cs="Times New Roman"/>
          <w:sz w:val="22"/>
          <w:lang w:val="ru-RU"/>
        </w:rPr>
        <w:t>»</w:t>
      </w:r>
      <w:r w:rsidRPr="004D29C8">
        <w:rPr>
          <w:rFonts w:ascii="Times New Roman" w:hAnsi="Times New Roman" w:cs="Times New Roman"/>
          <w:sz w:val="22"/>
          <w:lang w:val="ru-RU"/>
        </w:rPr>
        <w:t>.</w:t>
      </w: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 области проектной деятельности дисциплина дает основы грамотного подхода к разработке технологии с учетом технической, экологической и экономической эффективности горных работ. В области научно-исследовательской деятельности дисциплина позволяет обоснованно выполнять лабораторные, экспериментальные исследования, подготавливать технические отчеты.</w:t>
      </w: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 области организационно-управленческой деятельности дисциплина учит умению проводить технико</w:t>
      </w:r>
      <w:r w:rsidR="00DF7E0E" w:rsidRPr="004D29C8">
        <w:rPr>
          <w:rFonts w:ascii="Times New Roman" w:hAnsi="Times New Roman" w:cs="Times New Roman"/>
          <w:sz w:val="22"/>
          <w:lang w:val="ru-RU"/>
        </w:rPr>
        <w:t>-</w:t>
      </w:r>
      <w:r w:rsidRPr="004D29C8">
        <w:rPr>
          <w:rFonts w:ascii="Times New Roman" w:hAnsi="Times New Roman" w:cs="Times New Roman"/>
          <w:sz w:val="22"/>
          <w:lang w:val="ru-RU"/>
        </w:rPr>
        <w:t>экономический анализ, обосновывать принимаемые решения и руководить выполнением горных работ.</w:t>
      </w:r>
    </w:p>
    <w:p w:rsidR="00DF7E0E" w:rsidRPr="004D29C8" w:rsidRDefault="00DF7E0E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CA0419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Объем дисциплины "Процессы открытых горных работ" в зачетных единицах с</w:t>
      </w:r>
      <w:r w:rsidR="00DF7E0E" w:rsidRPr="004D29C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DF7E0E" w:rsidRPr="004D29C8" w:rsidRDefault="00DF7E0E" w:rsidP="00CA041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Общая трудоемкость дисциплины "Процессы открытых горных работ" составляет 9 зачетных единиц, 324 часа.</w:t>
      </w:r>
    </w:p>
    <w:p w:rsidR="00DF7E0E" w:rsidRPr="004D29C8" w:rsidRDefault="00DF7E0E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6581"/>
        <w:gridCol w:w="1042"/>
        <w:gridCol w:w="950"/>
        <w:gridCol w:w="766"/>
      </w:tblGrid>
      <w:tr w:rsidR="00EA5A56" w:rsidRPr="004D29C8" w:rsidTr="00E41829">
        <w:trPr>
          <w:trHeight w:val="267"/>
        </w:trPr>
        <w:tc>
          <w:tcPr>
            <w:tcW w:w="65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EA5A56" w:rsidRPr="004D29C8" w:rsidTr="00E41829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4F407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3/Семестр 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4F407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08</w:t>
            </w:r>
          </w:p>
        </w:tc>
      </w:tr>
      <w:tr w:rsidR="00E41829" w:rsidRPr="00DC5E09" w:rsidTr="00E41829">
        <w:trPr>
          <w:trHeight w:val="483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Курсовое проектирование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DC5E09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56</w:t>
            </w: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A61E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Курс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216</w:t>
            </w:r>
          </w:p>
        </w:tc>
      </w:tr>
      <w:tr w:rsidR="00E41829" w:rsidRPr="00DC5E09" w:rsidTr="00E41829">
        <w:trPr>
          <w:trHeight w:val="483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Курсовое проектирование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41829" w:rsidRPr="00DC5E09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4F407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62</w:t>
            </w:r>
          </w:p>
        </w:tc>
      </w:tr>
      <w:tr w:rsidR="00E41829" w:rsidRPr="004D29C8" w:rsidTr="00E41829">
        <w:trPr>
          <w:trHeight w:val="267"/>
        </w:trPr>
        <w:tc>
          <w:tcPr>
            <w:tcW w:w="6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1829" w:rsidRPr="004D29C8" w:rsidRDefault="00E41829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DF7E0E" w:rsidRPr="004D29C8" w:rsidRDefault="00DF7E0E" w:rsidP="00CA0419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CA0419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lastRenderedPageBreak/>
        <w:t>Содержание дисциплины "Процессы открытых горных работ", структурированное по</w:t>
      </w:r>
      <w:r w:rsidR="00DF7E0E" w:rsidRPr="004D29C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DF7E0E" w:rsidRPr="004D29C8" w:rsidRDefault="00DF7E0E" w:rsidP="00CA0419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CA041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DF7E0E" w:rsidRPr="004D29C8" w:rsidRDefault="00DF7E0E" w:rsidP="00CA041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6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52"/>
        <w:gridCol w:w="878"/>
        <w:gridCol w:w="1068"/>
        <w:gridCol w:w="841"/>
      </w:tblGrid>
      <w:tr w:rsidR="00EA5A56" w:rsidRPr="004D29C8" w:rsidTr="0020550C">
        <w:trPr>
          <w:trHeight w:val="20"/>
        </w:trPr>
        <w:tc>
          <w:tcPr>
            <w:tcW w:w="6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A5A56" w:rsidRPr="004D29C8" w:rsidTr="0020550C">
        <w:trPr>
          <w:trHeight w:val="20"/>
        </w:trPr>
        <w:tc>
          <w:tcPr>
            <w:tcW w:w="685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A5A56" w:rsidRPr="004D29C8" w:rsidTr="0020550C">
        <w:trPr>
          <w:trHeight w:val="30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62559" w:rsidRPr="004D29C8" w:rsidRDefault="009E708E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С</w:t>
            </w:r>
            <w:r w:rsidR="00B03F5D"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еместр 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5A56" w:rsidRPr="00DC5E09" w:rsidTr="0020550C">
        <w:trPr>
          <w:trHeight w:val="30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1. Введение.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Цель и задачи дисциплины, ее связь со смежными дисциплинами. Периоды и производственные процессы ОГР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5A56" w:rsidRPr="004D29C8" w:rsidTr="0020550C">
        <w:trPr>
          <w:trHeight w:val="30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3"/>
              </w:numPr>
              <w:tabs>
                <w:tab w:val="left" w:pos="418"/>
              </w:tabs>
              <w:spacing w:after="0" w:line="240" w:lineRule="auto"/>
              <w:ind w:left="112" w:right="0" w:hanging="112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Горные породы как объект разработки.</w:t>
            </w:r>
          </w:p>
          <w:p w:rsidR="00EA5A56" w:rsidRPr="004D29C8" w:rsidRDefault="00EA5A56" w:rsidP="00CA0419">
            <w:pPr>
              <w:numPr>
                <w:ilvl w:val="1"/>
                <w:numId w:val="3"/>
              </w:numPr>
              <w:tabs>
                <w:tab w:val="left" w:pos="418"/>
              </w:tabs>
              <w:spacing w:after="0" w:line="240" w:lineRule="auto"/>
              <w:ind w:left="180"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Общие сведения о горных породах.</w:t>
            </w:r>
          </w:p>
          <w:p w:rsidR="00EA5A56" w:rsidRPr="004D29C8" w:rsidRDefault="00EA5A56" w:rsidP="00CA0419">
            <w:pPr>
              <w:numPr>
                <w:ilvl w:val="1"/>
                <w:numId w:val="3"/>
              </w:numPr>
              <w:tabs>
                <w:tab w:val="left" w:pos="418"/>
              </w:tabs>
              <w:spacing w:after="0" w:line="240" w:lineRule="auto"/>
              <w:ind w:left="180"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Технологические свойства пород.</w:t>
            </w:r>
          </w:p>
          <w:p w:rsidR="00EA5A56" w:rsidRPr="004D29C8" w:rsidRDefault="00EA5A56" w:rsidP="00CA0419">
            <w:pPr>
              <w:numPr>
                <w:ilvl w:val="1"/>
                <w:numId w:val="3"/>
              </w:numPr>
              <w:tabs>
                <w:tab w:val="left" w:pos="418"/>
              </w:tabs>
              <w:spacing w:after="0" w:line="240" w:lineRule="auto"/>
              <w:ind w:left="180"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Скальные и полускальные породы.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30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2.4. Разрушенные породы.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2.5. Плотные, мягкие и сыпучие породы.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2.6. Полезные ископаемые, их качество и запасы.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30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4"/>
              </w:numPr>
              <w:tabs>
                <w:tab w:val="left" w:pos="418"/>
              </w:tabs>
              <w:spacing w:after="0" w:line="240" w:lineRule="auto"/>
              <w:ind w:left="112" w:right="0" w:hanging="112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Подготовка пород к выемке.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3.1. Способы подготовки пород к выемке в зависимости от их вида, агрегатного состояния и свойств, а </w:t>
            </w:r>
            <w:proofErr w:type="gram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так же</w:t>
            </w:r>
            <w:proofErr w:type="gram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требований, предъявляемых к качеству подготовки.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5"/>
              </w:numPr>
              <w:tabs>
                <w:tab w:val="left" w:pos="418"/>
              </w:tabs>
              <w:spacing w:after="0" w:line="240" w:lineRule="auto"/>
              <w:ind w:left="112" w:right="0" w:hanging="112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Технологические основы буровых работ.</w:t>
            </w:r>
          </w:p>
          <w:p w:rsidR="00EA5A56" w:rsidRPr="004D29C8" w:rsidRDefault="00EA5A56" w:rsidP="00CA0419">
            <w:pPr>
              <w:numPr>
                <w:ilvl w:val="1"/>
                <w:numId w:val="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Классификация пород по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буримости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. Виды бурения, их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технологическая оценка и область применения.</w:t>
            </w:r>
          </w:p>
          <w:p w:rsidR="00EA5A56" w:rsidRPr="004D29C8" w:rsidRDefault="00EA5A56" w:rsidP="00CA0419">
            <w:pPr>
              <w:numPr>
                <w:ilvl w:val="1"/>
                <w:numId w:val="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Характеристика и режимы шнекового, шарошечного, ударного и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термического бурения. Технологические операции при бурении.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Порядок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обуривания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блока.</w:t>
            </w:r>
          </w:p>
          <w:p w:rsidR="00EA5A56" w:rsidRPr="004D29C8" w:rsidRDefault="00EA5A56" w:rsidP="00CA0419">
            <w:pPr>
              <w:numPr>
                <w:ilvl w:val="1"/>
                <w:numId w:val="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Вспомогательные работы. Производительность буровых станков.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Совершенствование буровых работ.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7F69A1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04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Технологические основы взрывных работ.</w:t>
            </w:r>
          </w:p>
          <w:p w:rsidR="00EA5A56" w:rsidRPr="004D29C8" w:rsidRDefault="00EA5A56" w:rsidP="00CA0419">
            <w:pPr>
              <w:numPr>
                <w:ilvl w:val="1"/>
                <w:numId w:val="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Классификация пород по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взрываемости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. Удельный расход ВВ.</w:t>
            </w:r>
            <w:r w:rsidR="00340CF6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Эталонный, проектный и фактический удельный расход.</w:t>
            </w:r>
          </w:p>
          <w:p w:rsidR="00EA5A56" w:rsidRPr="004D29C8" w:rsidRDefault="00EA5A56" w:rsidP="00CA0419">
            <w:pPr>
              <w:numPr>
                <w:ilvl w:val="1"/>
                <w:numId w:val="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Методы взрывных работ и конструкции скважинных зарядов.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Мгновенное и короткозамедленное взрывания. Схемы взрывания.</w:t>
            </w:r>
          </w:p>
          <w:p w:rsidR="00EA5A56" w:rsidRPr="004D29C8" w:rsidRDefault="00EA5A56" w:rsidP="00CA0419">
            <w:pPr>
              <w:numPr>
                <w:ilvl w:val="1"/>
                <w:numId w:val="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Типовой и разовый проект на массовый взрыв.</w:t>
            </w:r>
          </w:p>
          <w:p w:rsidR="00EA5A56" w:rsidRPr="004D29C8" w:rsidRDefault="00EA5A56" w:rsidP="00CA0419">
            <w:pPr>
              <w:numPr>
                <w:ilvl w:val="1"/>
                <w:numId w:val="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Вторичное взрывание методом шнуровых и накладных зарядов.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Вспомогательные работы.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7F69A1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09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7"/>
              </w:numPr>
              <w:tabs>
                <w:tab w:val="left" w:pos="418"/>
              </w:tabs>
              <w:spacing w:after="0" w:line="240" w:lineRule="auto"/>
              <w:ind w:left="112" w:right="0" w:hanging="112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Выемочно-погрузочные работы.</w:t>
            </w:r>
          </w:p>
          <w:p w:rsidR="00EA5A56" w:rsidRPr="004D29C8" w:rsidRDefault="00EA5A56" w:rsidP="00CA0419">
            <w:pPr>
              <w:numPr>
                <w:ilvl w:val="1"/>
                <w:numId w:val="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Технологические основы выемочно-погрузочных работ. Основные</w:t>
            </w:r>
            <w:r w:rsidR="00367A12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виды выемочно-погрузочного оборудования.</w:t>
            </w:r>
          </w:p>
          <w:p w:rsidR="00EA5A56" w:rsidRPr="004D29C8" w:rsidRDefault="00EA5A56" w:rsidP="00CA0419">
            <w:pPr>
              <w:numPr>
                <w:ilvl w:val="1"/>
                <w:numId w:val="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Выемка пород одноковшовыми экскаваторами. Технологические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схемы выемки мягких и взорванных пород механическими лопатами.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Параметры забоев и схем.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7F69A1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Выемка пород гидравлическими экскаваторами и</w:t>
            </w:r>
            <w:r w:rsidR="00362559"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драглайнами.</w:t>
            </w:r>
          </w:p>
          <w:p w:rsidR="00EA5A56" w:rsidRPr="004D29C8" w:rsidRDefault="00EA5A56" w:rsidP="00CA0419">
            <w:pPr>
              <w:numPr>
                <w:ilvl w:val="1"/>
                <w:numId w:val="8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Параметры забоев и схем при использовании прямых и обратных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гидравлических лопат. Технологические схемы выемки пород драглайнами.</w:t>
            </w:r>
          </w:p>
          <w:p w:rsidR="00EA5A56" w:rsidRPr="004D29C8" w:rsidRDefault="00EA5A56" w:rsidP="00CA0419">
            <w:pPr>
              <w:numPr>
                <w:ilvl w:val="1"/>
                <w:numId w:val="8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Производительность одноковшовых экскаваторов. Вспомогательные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работы при выемке и погрузке.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7F69A1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9"/>
              </w:numPr>
              <w:tabs>
                <w:tab w:val="left" w:pos="418"/>
              </w:tabs>
              <w:spacing w:after="0" w:line="240" w:lineRule="auto"/>
              <w:ind w:left="112" w:right="0" w:hanging="112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Выемка пород машинами непрерывного действия.</w:t>
            </w:r>
          </w:p>
          <w:p w:rsidR="00EA5A56" w:rsidRPr="004D29C8" w:rsidRDefault="00EA5A56" w:rsidP="00CA0419">
            <w:pPr>
              <w:numPr>
                <w:ilvl w:val="1"/>
                <w:numId w:val="9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Технологическая характеристика цепных многоковшовых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экскаваторов. Забои, их параметры и схемы работы. Производительность многоковшовых цепных экскаваторов.</w:t>
            </w:r>
          </w:p>
          <w:p w:rsidR="00EA5A56" w:rsidRPr="004D29C8" w:rsidRDefault="00EA5A56" w:rsidP="00CA0419">
            <w:pPr>
              <w:numPr>
                <w:ilvl w:val="1"/>
                <w:numId w:val="9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Технологическая характеристика роторных экскаваторов. Забои, их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параметры и схемы работы. Производительность роторных экскаваторов.</w:t>
            </w:r>
          </w:p>
          <w:p w:rsidR="00EA5A56" w:rsidRPr="004D29C8" w:rsidRDefault="00EA5A56" w:rsidP="00CA0419">
            <w:pPr>
              <w:numPr>
                <w:ilvl w:val="1"/>
                <w:numId w:val="9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Выемка пород скреперами, бульдозерами, погрузчиками.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Технологические параметры и область применения. Схемы работы и их параметры. Производительность скреперов и бульдозеров. Выемка пород погрузчиками. Схемы работы и производительность погрузчиков.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E41829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E41829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D36344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Семестр 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10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Перемещение карьерных грузов.</w:t>
            </w:r>
          </w:p>
          <w:p w:rsidR="00EA5A56" w:rsidRPr="004D29C8" w:rsidRDefault="00EA5A56" w:rsidP="00CA0419">
            <w:pPr>
              <w:numPr>
                <w:ilvl w:val="1"/>
                <w:numId w:val="1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Карьерные грузы и карьерный транспорт. Карьерные грузы,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особенности их перемещения и характеристика по трудности транспортирования. Понятия грузооборота и грузопотока.</w:t>
            </w:r>
          </w:p>
          <w:p w:rsidR="00EA5A56" w:rsidRPr="004D29C8" w:rsidRDefault="00EA5A56" w:rsidP="00CA0419">
            <w:pPr>
              <w:numPr>
                <w:ilvl w:val="1"/>
                <w:numId w:val="1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Виды и особенности карьерного транспорта. Требования,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предъявляемые к карьерному транспорту. Техническая характеристика карьерных видов транспорта.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11"/>
              </w:numPr>
              <w:tabs>
                <w:tab w:val="left" w:pos="418"/>
              </w:tabs>
              <w:spacing w:after="0" w:line="240" w:lineRule="auto"/>
              <w:ind w:left="169" w:right="0" w:hanging="1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Железнодорожный транспорт.</w:t>
            </w:r>
          </w:p>
          <w:p w:rsidR="00EA5A56" w:rsidRPr="004D29C8" w:rsidRDefault="00EA5A56" w:rsidP="00CA0419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Технологическая характеристика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ж.д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. путей, их строение и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основные параметры. Технологическая характеристика подвижного состава. Вагоны, их назначение, грузоподъемность и коэффициент тары. Локомотивы, их сцепная масса и сила тяги.</w:t>
            </w:r>
          </w:p>
          <w:p w:rsidR="00EA5A56" w:rsidRPr="004D29C8" w:rsidRDefault="00EA5A56" w:rsidP="00CA0419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Основы организации движения поездов. Схемы развития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ж.д.путей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и организация обменных операций на уступах. Разделительные пункты, их назначение и конструкция. Расчетный и исполнительный графики движения поездов. Расчёт подвижного состава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ж.д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. транспорта. Потребность в подвижном составе.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A02FF8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12"/>
              </w:numPr>
              <w:tabs>
                <w:tab w:val="left" w:pos="418"/>
              </w:tabs>
              <w:spacing w:after="0" w:line="240" w:lineRule="auto"/>
              <w:ind w:left="169" w:right="0" w:hanging="1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Автомобильный транспорт.</w:t>
            </w:r>
          </w:p>
          <w:p w:rsidR="00EA5A56" w:rsidRPr="004D29C8" w:rsidRDefault="00EA5A56" w:rsidP="00CA0419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Технологическая характеристика автомобильных дорог. Ширина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автодорог. Продольный профиль дороги. Элементы закруглений трассы автодороги. Пересечения и примыкания автодорог. Технологическая характеристика подвижного состава. Расчет парка подвижного состава. Производительность автотранспорта. Потребность в подвижном составе.</w:t>
            </w:r>
          </w:p>
          <w:p w:rsidR="00EA5A56" w:rsidRPr="004D29C8" w:rsidRDefault="00EA5A56" w:rsidP="00CA0419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Пропускная и провозная способность автодорог. Организация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работы.</w:t>
            </w:r>
          </w:p>
          <w:p w:rsidR="00EA5A56" w:rsidRPr="004D29C8" w:rsidRDefault="00EA5A56" w:rsidP="00CA0419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Обмен автомашин в забоях и на отвалах. Схемы подъезда к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экскаватору. Вспомогательные работы при работе автотранспорта.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55192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Перемещение пород конвейерным и комбинированным</w:t>
            </w:r>
            <w:r w:rsidR="00362559"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видами транспорта.</w:t>
            </w:r>
          </w:p>
          <w:p w:rsidR="00EA5A56" w:rsidRPr="004D29C8" w:rsidRDefault="00EA5A56" w:rsidP="00CA0419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Конструкция, технологическая характеристика конвейеров.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Ширина и скорость движения конвейерной ленты. Допустимые углы подъема и спуска. Область применения конвейеров.</w:t>
            </w:r>
          </w:p>
          <w:p w:rsidR="00EA5A56" w:rsidRPr="004D29C8" w:rsidRDefault="00EA5A56" w:rsidP="00CA0419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Производительность конвейеров. Схемы конвейерного транспорта.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Общие сведения о комбинированном транспорте на карьерах.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Перегрузочные пункты при использовании различных видов комбинированного транспорта.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55192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13. </w:t>
            </w:r>
            <w:proofErr w:type="spellStart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Отвалообразование</w:t>
            </w:r>
            <w:proofErr w:type="spellEnd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на карьерах.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Сущность процесса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отвалообразования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. Выбор места расположения отвалов. Параметры, характеризующие отвал: высота и число уступов (ярусов), рабочий и устойчивый углы откосов, приемная способность.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55192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14"/>
              </w:numPr>
              <w:tabs>
                <w:tab w:val="left" w:pos="418"/>
              </w:tabs>
              <w:spacing w:after="0" w:line="240" w:lineRule="auto"/>
              <w:ind w:left="169" w:right="0" w:hanging="169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Отвалообразование</w:t>
            </w:r>
            <w:proofErr w:type="spellEnd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при железнодорожном транспорте.</w:t>
            </w:r>
          </w:p>
          <w:p w:rsidR="00EA5A56" w:rsidRPr="004D29C8" w:rsidRDefault="00EA5A56" w:rsidP="00CA041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14.1.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Отвалообразование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механическими лопатами, драглайнами, абзетцерами, бульдозерами, отвальными плугами. Технологические схемы и их параметры.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77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numPr>
                <w:ilvl w:val="0"/>
                <w:numId w:val="15"/>
              </w:numPr>
              <w:tabs>
                <w:tab w:val="left" w:pos="418"/>
              </w:tabs>
              <w:spacing w:after="0" w:line="240" w:lineRule="auto"/>
              <w:ind w:left="169" w:right="0" w:hanging="169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Отвалообразование</w:t>
            </w:r>
            <w:proofErr w:type="spellEnd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при автомобильном транспорте.</w:t>
            </w:r>
          </w:p>
          <w:p w:rsidR="00EA5A56" w:rsidRPr="004D29C8" w:rsidRDefault="00EA5A56" w:rsidP="00CA0419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Периферийный и площадной способы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отвалообразования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Технологические схемы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отвалообразования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и их параметры.</w:t>
            </w:r>
          </w:p>
          <w:p w:rsidR="00EA5A56" w:rsidRPr="004D29C8" w:rsidRDefault="00EA5A56" w:rsidP="00CA0419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Отвалообразование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при конвейерном транспорте. Схемы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отвалообразования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с применением консольных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отвалообразователей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A5A56" w:rsidRPr="004D29C8" w:rsidRDefault="00EA5A56" w:rsidP="00CA0419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Рекультивация нарушенных земель.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A5A56" w:rsidRPr="004D29C8" w:rsidTr="0020550C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E41829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E41829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362559" w:rsidRPr="004D29C8" w:rsidRDefault="00362559" w:rsidP="00CA041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CA041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362559" w:rsidRPr="004D29C8" w:rsidRDefault="00362559" w:rsidP="00CA041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546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52"/>
        <w:gridCol w:w="851"/>
        <w:gridCol w:w="1134"/>
        <w:gridCol w:w="709"/>
      </w:tblGrid>
      <w:tr w:rsidR="00EA5A56" w:rsidRPr="004D29C8" w:rsidTr="004F4076">
        <w:trPr>
          <w:trHeight w:val="20"/>
        </w:trPr>
        <w:tc>
          <w:tcPr>
            <w:tcW w:w="6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A5A56" w:rsidRPr="004D29C8" w:rsidTr="004F4076">
        <w:trPr>
          <w:trHeight w:val="20"/>
        </w:trPr>
        <w:tc>
          <w:tcPr>
            <w:tcW w:w="685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A5A56" w:rsidRPr="004D29C8" w:rsidTr="004F4076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9E708E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Семестр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5A56" w:rsidRPr="004D29C8" w:rsidTr="004F4076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Лабораторная работа № 1. Оценка </w:t>
            </w:r>
            <w:proofErr w:type="spellStart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взрываемости</w:t>
            </w:r>
            <w:proofErr w:type="spellEnd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вскрышных пород угольных месторождений.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взрываемости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вскрышных пород, их классификация по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буримости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блочности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и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взрываемости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Типы строения уступов, коэффициент неоднородности. Структурно</w:t>
            </w:r>
            <w:r w:rsidR="00362559" w:rsidRPr="004D29C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прочностные свойства горных пород.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5A56" w:rsidRPr="004D29C8" w:rsidTr="004F4076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Лабораторная работа № 2. Определение параметров буровзрывных работ и выбор средств и схем их механизации.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Расчет параметров взрывной подготовки горных пород. Выбор типов взрывчатых материалов. Определение удельного расхода ВВ и параметров расположения скважинных зарядов.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Обоснование конструкции скважинного заряда и его параметров. Выбор схем короткозамедленного взрывания и интервалов замедления. Определение среднего диаметра куска взорванной горной массы, среднего коэффициента разрыхления, выход негабарита, параметров развала. Построение паспорта БВР с применением программного комплекса. Определение размеров опасных зон: по сейсмическому воздействию; по ударной воздушной волне; по разлету кусков породы. Определение производительности, рабочего и инвентарного парка буровых станков. Механизация взрывных работ. Средства механизации.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55192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A5A56" w:rsidRPr="004D29C8" w:rsidTr="004F4076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Лабораторная работа № 3. Технологические схемы </w:t>
            </w:r>
            <w:proofErr w:type="spellStart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выемочнопогрузочных</w:t>
            </w:r>
            <w:proofErr w:type="spellEnd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работ одноковшовыми экскаваторами.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технологических схем выемочно-погрузочных работ одноковшовыми экскаваторами. Технологические параметры экскаваторов. Типы забоев и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заходок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. Виды выемочно-погрузочных работ.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Расчет параметров технологических схем выемки пород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мехлопатами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, гидравлическими экскаваторами. Построение паспорта забоя с применением программного комплекса.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Определение производительности одноковшовых экскаваторов, их рабочего и инвентарного парка.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346BEF" w:rsidRDefault="00EA5A56" w:rsidP="00346BEF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5A56" w:rsidRPr="004D29C8" w:rsidTr="004F4076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E41829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E41829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EA5A56" w:rsidRPr="004D29C8" w:rsidTr="004F4076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Семестр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5A56" w:rsidRPr="004D29C8" w:rsidTr="004F4076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Лабораторная работа № 4. Технологические расчеты цикличного транспорта.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Расчет подвижного состава железнодорожного транспорта.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Изучение организации движения железнодорожного транспорта и построение графика движения поездов.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Обоснование и выбор средств механизации вспомогательных работ железнодорожного транспорта.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Технологические расчеты параметров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отвалообразования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при железнодорожном и автомобильном транспорте.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Расчет производительности автосамосвалов и необходимого количества.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A5A56" w:rsidRPr="004D29C8" w:rsidTr="004F4076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Лабораторная работа № 5. Технологические расчеты параметров </w:t>
            </w:r>
            <w:proofErr w:type="spellStart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отвалообразования</w:t>
            </w:r>
            <w:proofErr w:type="spellEnd"/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при железнодорожном и автомобильном транспорте.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Экскаваторное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отвалообразование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при железнодорожном транспорте.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Расчет параметров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отвалообразования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при доставке породы железнодорожным транспортом. Построение схемы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отвалообразования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с применением программного комплекса.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Бульдозерное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отвалообразование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при автомобильном транспорте.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Расчет параметров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отвалообразования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при доставке породы автомобильным транспортом. Построение схемы </w:t>
            </w:r>
            <w:proofErr w:type="spellStart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отвалообразования</w:t>
            </w:r>
            <w:proofErr w:type="spellEnd"/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с применением программного комплекса.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346BE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A5A56" w:rsidRPr="004D29C8" w:rsidTr="004F4076">
        <w:trPr>
          <w:trHeight w:val="23"/>
        </w:trPr>
        <w:tc>
          <w:tcPr>
            <w:tcW w:w="6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E41829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E41829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362559" w:rsidRPr="004D29C8" w:rsidRDefault="00362559" w:rsidP="00CA041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CA041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362559" w:rsidRPr="004D29C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362559" w:rsidRPr="004D29C8" w:rsidRDefault="00362559" w:rsidP="00CA041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546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1048"/>
      </w:tblGrid>
      <w:tr w:rsidR="00EA5A56" w:rsidRPr="004D29C8" w:rsidTr="004F4076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9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A5A56" w:rsidRPr="004D29C8" w:rsidTr="004F4076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A5A56" w:rsidRPr="004D29C8" w:rsidTr="004F4076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9E708E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Семестр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5A56" w:rsidRPr="004D29C8" w:rsidTr="004F4076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Самостоятельная работа. Нормативные документы. Федеральные нормы и правила в области промышленной безопасности.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Горно-графическая документация.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E41829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4F407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56</w:t>
            </w:r>
          </w:p>
        </w:tc>
      </w:tr>
      <w:tr w:rsidR="00EA5A56" w:rsidRPr="004D29C8" w:rsidTr="004F4076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9E708E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Семестр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5A56" w:rsidRPr="004D29C8" w:rsidTr="004F4076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Самостоятельная работа. </w:t>
            </w:r>
          </w:p>
          <w:p w:rsidR="00EA5A56" w:rsidRPr="004D29C8" w:rsidRDefault="00EA5A5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Нормативные документы. Федеральные нормы и правила в области промышленной безопасности. Периодические издания.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E41829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EA5A5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A56" w:rsidRPr="004D29C8" w:rsidRDefault="007D2F5D" w:rsidP="004F407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4F4076">
              <w:rPr>
                <w:rFonts w:ascii="Times New Roman" w:hAnsi="Times New Roman" w:cs="Times New Roman"/>
                <w:b/>
                <w:sz w:val="22"/>
                <w:lang w:val="ru-RU"/>
              </w:rPr>
              <w:t>62</w:t>
            </w:r>
          </w:p>
        </w:tc>
      </w:tr>
    </w:tbl>
    <w:p w:rsidR="00346BEF" w:rsidRPr="004D29C8" w:rsidRDefault="00346BEF" w:rsidP="00CA041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551925" w:rsidP="00CA0419">
      <w:pPr>
        <w:numPr>
          <w:ilvl w:val="1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Курсовое проектирование </w:t>
      </w:r>
    </w:p>
    <w:p w:rsidR="00340CF6" w:rsidRPr="004D29C8" w:rsidRDefault="00340CF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Целью проекта является:</w:t>
      </w:r>
    </w:p>
    <w:p w:rsidR="00EA5A56" w:rsidRPr="004D29C8" w:rsidRDefault="00EA5A56" w:rsidP="00CA041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выработка у студентов навыков самостоятельного использования знаний, полученных на лекциях</w:t>
      </w:r>
      <w:r w:rsidR="00340CF6" w:rsidRPr="004D29C8">
        <w:rPr>
          <w:rFonts w:ascii="Times New Roman" w:hAnsi="Times New Roman" w:cs="Times New Roman"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sz w:val="22"/>
          <w:lang w:val="ru-RU"/>
        </w:rPr>
        <w:t>и лабораторных занятиях курса, для решения конкретных задач открытой разработки;</w:t>
      </w:r>
    </w:p>
    <w:p w:rsidR="00EA5A56" w:rsidRPr="004D29C8" w:rsidRDefault="00EA5A56" w:rsidP="00CA041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закрепление теоретических основ пройденного материала;</w:t>
      </w:r>
    </w:p>
    <w:p w:rsidR="00EA5A56" w:rsidRPr="004D29C8" w:rsidRDefault="00EA5A56" w:rsidP="00CA041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получение методических знаний по расчету параметров технологических процессов при</w:t>
      </w:r>
      <w:r w:rsidR="00340CF6" w:rsidRPr="004D29C8">
        <w:rPr>
          <w:rFonts w:ascii="Times New Roman" w:hAnsi="Times New Roman" w:cs="Times New Roman"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sz w:val="22"/>
          <w:lang w:val="ru-RU"/>
        </w:rPr>
        <w:t>проектировании карьеров для простейших горно-геологических условий;</w:t>
      </w:r>
    </w:p>
    <w:p w:rsidR="00EA5A56" w:rsidRPr="004D29C8" w:rsidRDefault="00EA5A56" w:rsidP="00CA041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знакомство со справочной литературой и умение использовать ее для решения поставленной</w:t>
      </w:r>
      <w:r w:rsidR="00340CF6" w:rsidRPr="004D29C8">
        <w:rPr>
          <w:rFonts w:ascii="Times New Roman" w:hAnsi="Times New Roman" w:cs="Times New Roman"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sz w:val="22"/>
          <w:lang w:val="ru-RU"/>
        </w:rPr>
        <w:t>задачи;</w:t>
      </w:r>
    </w:p>
    <w:p w:rsidR="00EA5A56" w:rsidRPr="004D29C8" w:rsidRDefault="00EA5A56" w:rsidP="00CA041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закрепление знаний по графическому изображению и обозначению на горных чертежах.</w:t>
      </w:r>
      <w:r w:rsidR="00340CF6" w:rsidRPr="004D29C8">
        <w:rPr>
          <w:rFonts w:ascii="Times New Roman" w:hAnsi="Times New Roman" w:cs="Times New Roman"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sz w:val="22"/>
          <w:lang w:val="ru-RU"/>
        </w:rPr>
        <w:t>Проект служит основой для приобретения практических навыков при решении инженерных задач открытой разработки конкретных месторождений на последующих курсах обучения.</w:t>
      </w: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Выполнение проекта осуществляется в соответствии с индивидуальным заданием руководителя в установленные сроки. Оценка выполненного проекта определяется результатами защиты на кафедре.</w:t>
      </w: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Проект состоит из графической части и пояснительной записки.</w:t>
      </w: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lastRenderedPageBreak/>
        <w:t>Графическая часть содержит два листа чертежей формата А1 (ГОСТ ЕСКД 2.301-68). На листах показываются:</w:t>
      </w:r>
    </w:p>
    <w:p w:rsidR="00EA5A56" w:rsidRPr="004D29C8" w:rsidRDefault="00EA5A56" w:rsidP="00CA041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технологические схемы ведения буровзрывных работ и схемы их механизации;</w:t>
      </w:r>
    </w:p>
    <w:p w:rsidR="00EA5A56" w:rsidRPr="004D29C8" w:rsidRDefault="00EA5A56" w:rsidP="00CA041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технологические схемы выемки пород экскаваторами;</w:t>
      </w:r>
    </w:p>
    <w:p w:rsidR="00EA5A56" w:rsidRPr="004D29C8" w:rsidRDefault="00EA5A56" w:rsidP="00CA041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рабочие площадки по наносам и коренным породам с указанием их параметров;</w:t>
      </w:r>
    </w:p>
    <w:p w:rsidR="00EA5A56" w:rsidRPr="004D29C8" w:rsidRDefault="00EA5A56" w:rsidP="00CA041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схема путевого развития карьера;</w:t>
      </w:r>
    </w:p>
    <w:p w:rsidR="00EA5A56" w:rsidRPr="004D29C8" w:rsidRDefault="00EA5A56" w:rsidP="00CA041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график организации движения локомотивов в течение смены;</w:t>
      </w: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технологическая схема отвальных работ. Пояснительная записка содержит 35-40 страниц рукописного или печатного текста, поясняющего чертежи, включает необходимые расчеты, схемы и эскизы.</w:t>
      </w: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5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"Процессы открытых горных работ", структурированное по разделам (темам)</w:t>
      </w:r>
    </w:p>
    <w:p w:rsidR="00362559" w:rsidRPr="004D29C8" w:rsidRDefault="00362559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5.1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582EE8" w:rsidRPr="004D29C8" w:rsidRDefault="00582EE8" w:rsidP="00CA041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64"/>
        <w:gridCol w:w="1926"/>
        <w:gridCol w:w="2560"/>
        <w:gridCol w:w="1396"/>
      </w:tblGrid>
      <w:tr w:rsidR="00582EE8" w:rsidRPr="004D29C8" w:rsidTr="00AB0066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EE8" w:rsidRPr="004D29C8" w:rsidRDefault="00582EE8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EE8" w:rsidRPr="004D29C8" w:rsidRDefault="00582EE8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EE8" w:rsidRPr="004D29C8" w:rsidRDefault="00582EE8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582EE8" w:rsidRPr="004D29C8" w:rsidRDefault="00582EE8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EE8" w:rsidRPr="004D29C8" w:rsidRDefault="00582EE8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EE8" w:rsidRPr="004D29C8" w:rsidRDefault="00582EE8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E55E6" w:rsidRPr="004D29C8" w:rsidTr="00535CCB">
        <w:trPr>
          <w:trHeight w:val="1948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55E6" w:rsidRPr="004D29C8" w:rsidRDefault="003E55E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Контрольные вопросы, расчетные задания  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55E6" w:rsidRPr="004D29C8" w:rsidRDefault="003E55E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Анализирует условия ведения открытых горных работ, умеет рассчитывать основные параметры технологических процессов открытых горных работ. 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Способен разрабатывать планы мероприятий по снижению техногенной нагрузки на открытых горных работах. 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Анализирует и применяет навыки горно-геологических условий при эксплуатационной разведке и добыче твердых полезных ископаемых, а также при строительстве и эксплуатации объектов.</w:t>
            </w:r>
          </w:p>
          <w:p w:rsidR="003E55E6" w:rsidRPr="004D29C8" w:rsidRDefault="003E55E6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720" w:rsidRPr="004D29C8" w:rsidRDefault="00FF10CD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8F2720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технологические процессы и технологические схемы производства открытых горных работ, методы и способы взрывных работ;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направления совершенствования техники, технологии и материалов в области открытой добычи полезных ископаемых;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9976D6" w:rsidRPr="004D29C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выбирать оборудование для производства буровзрывных, выемочно-погрузочных, транспортных и отвальных работ;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формировать технологические схемы производства горных работ; разрабатывать планы мероприятий по снижению техногенной нагрузки на открытых горных работах;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9976D6" w:rsidRPr="004D29C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- методами технологического и экологического сравнения принимаемых решений при расчете параметров 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технологических схем горных работ;</w:t>
            </w:r>
          </w:p>
          <w:p w:rsidR="003E55E6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методами сравнения и анализа технологических и технических решений для конкретных горно-геологических условий ведения открытых горных работ;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55E6" w:rsidRPr="004D29C8" w:rsidRDefault="003E55E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3E55E6" w:rsidRPr="004D29C8" w:rsidTr="008F2720">
        <w:trPr>
          <w:trHeight w:val="2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55E6" w:rsidRPr="004D29C8" w:rsidRDefault="003E55E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55E6" w:rsidRPr="004D29C8" w:rsidRDefault="003E55E6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ПК-4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Анализирует и применяет техническую, нормативную, методическую и иную документацию регламентирующую порядок, качество и безопасность выполнения горно-строительных, горных и взрывных работ.</w:t>
            </w:r>
          </w:p>
          <w:p w:rsidR="003E55E6" w:rsidRPr="004D29C8" w:rsidRDefault="003E55E6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720" w:rsidRPr="004D29C8" w:rsidRDefault="00FF10CD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8F2720"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техническую, нормативную, методическую документацию и законодательные акты;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источники размещения нормативной документации и законодательных актов;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Умеет: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пользоваться научно-технической документацией открытого способа разработки твердых полезных ископаемых;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Владеет: 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горной терминологией;</w:t>
            </w:r>
          </w:p>
          <w:p w:rsidR="008F2720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методами расчета параметров и показателей подготовки горной массы к выемке;</w:t>
            </w:r>
          </w:p>
          <w:p w:rsidR="003E55E6" w:rsidRPr="004D29C8" w:rsidRDefault="008F2720" w:rsidP="00CA0419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- инженерными методами расчетов технологических процессов; инженерными методами расчета параметров технологических схем горных работ.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55E6" w:rsidRPr="004D29C8" w:rsidRDefault="003E55E6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582EE8" w:rsidRPr="00DC5E09" w:rsidTr="00AB0066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EE8" w:rsidRPr="004D29C8" w:rsidRDefault="00582EE8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582EE8" w:rsidRPr="004D29C8" w:rsidRDefault="00582EE8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582EE8" w:rsidRPr="004D29C8" w:rsidRDefault="00582EE8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582EE8" w:rsidRPr="004D29C8" w:rsidRDefault="00582EE8" w:rsidP="00CA041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82EE8" w:rsidRPr="004D29C8" w:rsidRDefault="00582EE8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582EE8" w:rsidRPr="004D29C8" w:rsidRDefault="00582EE8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2EE8" w:rsidRPr="004D29C8" w:rsidRDefault="00582EE8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, в том числе синхронного </w:t>
      </w:r>
      <w:proofErr w:type="gramStart"/>
      <w:r w:rsidRPr="004D29C8">
        <w:rPr>
          <w:rFonts w:ascii="Times New Roman" w:hAnsi="Times New Roman" w:cs="Times New Roman"/>
          <w:sz w:val="22"/>
          <w:lang w:val="ru-RU"/>
        </w:rPr>
        <w:t>и  (</w:t>
      </w:r>
      <w:proofErr w:type="gramEnd"/>
      <w:r w:rsidRPr="004D29C8">
        <w:rPr>
          <w:rFonts w:ascii="Times New Roman" w:hAnsi="Times New Roman" w:cs="Times New Roman"/>
          <w:sz w:val="22"/>
          <w:lang w:val="ru-RU"/>
        </w:rPr>
        <w:t>или) асинхронного взаимодействия посредством сети «Интернет».</w:t>
      </w:r>
    </w:p>
    <w:p w:rsidR="00086257" w:rsidRPr="004D29C8" w:rsidRDefault="00086257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5.2.1.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Оценочными средствами для текущего контроля являются: устный опрос; расчетные задания (позволяют оценить приобретенные навыки студентов по применению на практике теоретических </w:t>
      </w:r>
      <w:r w:rsidRPr="004D29C8">
        <w:rPr>
          <w:rFonts w:ascii="Times New Roman" w:hAnsi="Times New Roman" w:cs="Times New Roman"/>
          <w:sz w:val="22"/>
          <w:lang w:val="ru-RU"/>
        </w:rPr>
        <w:lastRenderedPageBreak/>
        <w:t>знаний по соответствующим темам). При выполнении расчетных работ студенту необходимо решить несколько задач, каждая из которых является этапом выполнения конкретной работы.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два вопроса, на которые они должны дать ответы. Критерии оценивания:</w:t>
      </w:r>
    </w:p>
    <w:p w:rsidR="00167C15" w:rsidRPr="004D29C8" w:rsidRDefault="00167C15" w:rsidP="00CA0419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167C15" w:rsidRPr="004D29C8" w:rsidRDefault="00167C15" w:rsidP="00CA0419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75 – 99 баллов – при правильном и полном ответе на один из вопросов и правильном, но не полном ответе на другой из вопросов;</w:t>
      </w:r>
    </w:p>
    <w:p w:rsidR="00167C15" w:rsidRPr="004D29C8" w:rsidRDefault="00167C15" w:rsidP="00CA0419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50 – 74 баллов - при правильном и неполном ответе на два вопроса или правильном и полном ответе только на один из вопросов;</w:t>
      </w:r>
    </w:p>
    <w:p w:rsidR="00167C15" w:rsidRPr="004D29C8" w:rsidRDefault="00167C15" w:rsidP="00CA0419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25 – 49 баллов – при правильном и неполном ответе только на один из вопросов;</w:t>
      </w:r>
    </w:p>
    <w:p w:rsidR="00167C15" w:rsidRPr="004D29C8" w:rsidRDefault="00167C15" w:rsidP="00CA0419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0 – 24 баллов – при отсутствии правильных ответов на вопросы.</w:t>
      </w:r>
    </w:p>
    <w:p w:rsidR="00167C15" w:rsidRPr="004D29C8" w:rsidRDefault="00167C15" w:rsidP="00CA041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1915"/>
        <w:gridCol w:w="1222"/>
        <w:gridCol w:w="1238"/>
        <w:gridCol w:w="1769"/>
        <w:gridCol w:w="1701"/>
        <w:gridCol w:w="1494"/>
      </w:tblGrid>
      <w:tr w:rsidR="00167C15" w:rsidRPr="004D29C8" w:rsidTr="00A11DBC">
        <w:trPr>
          <w:trHeight w:val="7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167C15" w:rsidRPr="004D29C8" w:rsidTr="00A11DBC">
        <w:trPr>
          <w:trHeight w:val="7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67C15" w:rsidRPr="004D29C8" w:rsidRDefault="00167C15" w:rsidP="00CA041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Примеры вопросов для устного опроса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1. </w:t>
      </w:r>
      <w:proofErr w:type="gramStart"/>
      <w:r w:rsidRPr="004D29C8">
        <w:rPr>
          <w:rFonts w:ascii="Times New Roman" w:hAnsi="Times New Roman" w:cs="Times New Roman"/>
          <w:sz w:val="22"/>
          <w:lang w:val="ru-RU"/>
        </w:rPr>
        <w:t>Дайте  характеристику</w:t>
      </w:r>
      <w:proofErr w:type="gramEnd"/>
      <w:r w:rsidRPr="004D29C8">
        <w:rPr>
          <w:rFonts w:ascii="Times New Roman" w:hAnsi="Times New Roman" w:cs="Times New Roman"/>
          <w:sz w:val="22"/>
          <w:lang w:val="ru-RU"/>
        </w:rPr>
        <w:t xml:space="preserve">  скальным  и  полускальным  породам. </w:t>
      </w:r>
    </w:p>
    <w:p w:rsidR="00167C15" w:rsidRPr="004D29C8" w:rsidRDefault="00DB328D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2. Назовите основные </w:t>
      </w:r>
      <w:proofErr w:type="gramStart"/>
      <w:r w:rsidR="00167C15" w:rsidRPr="004D29C8">
        <w:rPr>
          <w:rFonts w:ascii="Times New Roman" w:hAnsi="Times New Roman" w:cs="Times New Roman"/>
          <w:sz w:val="22"/>
          <w:lang w:val="ru-RU"/>
        </w:rPr>
        <w:t>природные  характеристики</w:t>
      </w:r>
      <w:proofErr w:type="gramEnd"/>
      <w:r w:rsidR="00167C15" w:rsidRPr="004D29C8">
        <w:rPr>
          <w:rFonts w:ascii="Times New Roman" w:hAnsi="Times New Roman" w:cs="Times New Roman"/>
          <w:sz w:val="22"/>
          <w:lang w:val="ru-RU"/>
        </w:rPr>
        <w:t xml:space="preserve">,  определяющие сопротивляемость пород взрывному разрушению. 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3. </w:t>
      </w:r>
      <w:proofErr w:type="gramStart"/>
      <w:r w:rsidRPr="004D29C8">
        <w:rPr>
          <w:rFonts w:ascii="Times New Roman" w:hAnsi="Times New Roman" w:cs="Times New Roman"/>
          <w:sz w:val="22"/>
          <w:lang w:val="ru-RU"/>
        </w:rPr>
        <w:t>Назовите  способы</w:t>
      </w:r>
      <w:proofErr w:type="gramEnd"/>
      <w:r w:rsidRPr="004D29C8">
        <w:rPr>
          <w:rFonts w:ascii="Times New Roman" w:hAnsi="Times New Roman" w:cs="Times New Roman"/>
          <w:sz w:val="22"/>
          <w:lang w:val="ru-RU"/>
        </w:rPr>
        <w:t xml:space="preserve">  подготовки  пород  к  выемке  и  дайте им характеристику. 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4. Назовите область применения механического рыхления. 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5. Какие </w:t>
      </w:r>
      <w:proofErr w:type="gramStart"/>
      <w:r w:rsidRPr="004D29C8">
        <w:rPr>
          <w:rFonts w:ascii="Times New Roman" w:hAnsi="Times New Roman" w:cs="Times New Roman"/>
          <w:sz w:val="22"/>
          <w:lang w:val="ru-RU"/>
        </w:rPr>
        <w:t>требования  предъявляются</w:t>
      </w:r>
      <w:proofErr w:type="gramEnd"/>
      <w:r w:rsidRPr="004D29C8">
        <w:rPr>
          <w:rFonts w:ascii="Times New Roman" w:hAnsi="Times New Roman" w:cs="Times New Roman"/>
          <w:sz w:val="22"/>
          <w:lang w:val="ru-RU"/>
        </w:rPr>
        <w:t xml:space="preserve">  к  качеству  взрывных работ? 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6. Назовите методы взрывных работ и укажите область их применения. 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7. Дайте определение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буримости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горных пород.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Расчетные задания направлены на формирование навыков в соответствии с компетенциями по данной дисциплине. 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Примеры расчетных заданий</w:t>
      </w:r>
    </w:p>
    <w:p w:rsidR="00167C15" w:rsidRPr="004D29C8" w:rsidRDefault="00167C15" w:rsidP="00CA041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1)  расчет параметров буровзрывной подготовки пород и построение паспорта БВР;  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2)  </w:t>
      </w:r>
      <w:proofErr w:type="gramStart"/>
      <w:r w:rsidRPr="004D29C8">
        <w:rPr>
          <w:rFonts w:ascii="Times New Roman" w:hAnsi="Times New Roman" w:cs="Times New Roman"/>
          <w:sz w:val="22"/>
          <w:lang w:val="ru-RU"/>
        </w:rPr>
        <w:t>расчет  параметров</w:t>
      </w:r>
      <w:proofErr w:type="gramEnd"/>
      <w:r w:rsidRPr="004D29C8">
        <w:rPr>
          <w:rFonts w:ascii="Times New Roman" w:hAnsi="Times New Roman" w:cs="Times New Roman"/>
          <w:sz w:val="22"/>
          <w:lang w:val="ru-RU"/>
        </w:rPr>
        <w:t xml:space="preserve">  технологических  схем  разработки вскрыши  по  мягким  и  взорванным  породам  в  боковом  и  траншейных забоях, а также технологической схемы выемки  пласта полезного ископаемого.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Критерии оценивания </w:t>
      </w:r>
    </w:p>
    <w:p w:rsidR="00167C15" w:rsidRPr="004D29C8" w:rsidRDefault="00167C15" w:rsidP="00CA041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 работе содержатся все требуемые элементы, студент владеет защищаемой темой – 65-100 баллов;</w:t>
      </w:r>
    </w:p>
    <w:p w:rsidR="00167C15" w:rsidRPr="004D29C8" w:rsidRDefault="00167C15" w:rsidP="00CA041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 работе содержатся не все требуемые элементы, студент не владеет защищаемой темой – 0-64 баллов.</w:t>
      </w:r>
    </w:p>
    <w:p w:rsidR="00167C15" w:rsidRPr="004D29C8" w:rsidRDefault="00167C15" w:rsidP="00CA041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18"/>
        <w:gridCol w:w="3582"/>
        <w:gridCol w:w="3639"/>
      </w:tblGrid>
      <w:tr w:rsidR="00167C15" w:rsidRPr="004D29C8" w:rsidTr="00A11DBC">
        <w:trPr>
          <w:trHeight w:val="73"/>
        </w:trPr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167C15" w:rsidRPr="004D29C8" w:rsidTr="00A11DBC">
        <w:trPr>
          <w:trHeight w:val="73"/>
        </w:trPr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67C15" w:rsidRPr="004D29C8" w:rsidRDefault="00167C15" w:rsidP="00CA041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5.2.2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Промежуточная аттестация обучающихся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sz w:val="22"/>
          <w:lang w:val="ru-RU"/>
        </w:rPr>
        <w:t>по дисциплине «</w:t>
      </w:r>
      <w:r w:rsidRPr="004D29C8">
        <w:rPr>
          <w:rFonts w:ascii="Times New Roman" w:hAnsi="Times New Roman" w:cs="Times New Roman"/>
          <w:b/>
          <w:sz w:val="22"/>
          <w:lang w:val="ru-RU"/>
        </w:rPr>
        <w:t>Процессы открытых горных работ</w:t>
      </w:r>
      <w:r w:rsidRPr="004D29C8">
        <w:rPr>
          <w:rFonts w:ascii="Times New Roman" w:hAnsi="Times New Roman" w:cs="Times New Roman"/>
          <w:sz w:val="22"/>
          <w:lang w:val="ru-RU"/>
        </w:rPr>
        <w:t>» проводится в соответствии с ОПОП и является обязательной.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экзамен, в процессе которого определяется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сформированность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обозначенных в рабочей программе компетенций. Инструментом измерения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компетенции является выполнение в полном объёме требований текущего контроля, курсовой работы, что является допуском к экзамену, а также вопросы к зачету.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обучающимся будет задано два вопроса, на которые они должны дать ответы.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67C15" w:rsidRPr="004D29C8" w:rsidRDefault="00167C15" w:rsidP="00CA041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167C15" w:rsidRPr="004D29C8" w:rsidRDefault="00167C15" w:rsidP="00CA041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lastRenderedPageBreak/>
        <w:t>75-99 баллов – при правильном и полном ответе на один из вопросов и правильном, но не полном ответе на второй из вопросов;</w:t>
      </w:r>
    </w:p>
    <w:p w:rsidR="00167C15" w:rsidRPr="004D29C8" w:rsidRDefault="00167C15" w:rsidP="00CA041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50-74 баллов – при правильном и неполном ответе на два вопроса или правильном и полном ответе только на один из вопросов;</w:t>
      </w:r>
    </w:p>
    <w:p w:rsidR="00167C15" w:rsidRPr="004D29C8" w:rsidRDefault="00167C15" w:rsidP="00CA041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25-49 баллов – при правильном и неполном ответе только на один из вопросов;</w:t>
      </w:r>
    </w:p>
    <w:p w:rsidR="00167C15" w:rsidRPr="004D29C8" w:rsidRDefault="00167C15" w:rsidP="00CA041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0-24 баллов – при отсутствии правильных ответов на вопросы.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5" w:type="dxa"/>
        <w:tblInd w:w="6" w:type="dxa"/>
        <w:tblLayout w:type="fixed"/>
        <w:tblCellMar>
          <w:top w:w="58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7"/>
        <w:gridCol w:w="1134"/>
        <w:gridCol w:w="1134"/>
        <w:gridCol w:w="1586"/>
        <w:gridCol w:w="1587"/>
        <w:gridCol w:w="1587"/>
      </w:tblGrid>
      <w:tr w:rsidR="00167C15" w:rsidRPr="004D29C8" w:rsidTr="00A11DBC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0 - 24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25 - 49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50 - 74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167C15" w:rsidRPr="004D29C8" w:rsidTr="00A11DBC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C15" w:rsidRPr="004D29C8" w:rsidRDefault="00167C15" w:rsidP="00CA04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D29C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67C15" w:rsidRPr="004D29C8" w:rsidRDefault="00167C15" w:rsidP="00CA041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Примерный перечень вопросов к экзамену по дисциплине «Процессы открытых горных работ»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Цель и задачи дисциплины, ее связь со смежными дисциплинами. 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Периоды и производственные процессы ОГР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Общие сведения о горных породах. Технологические свойства пород.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Скальные и полускальные породы. Разрушенные породы. Плотные, мягкие и сыпучие породы.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Полезные ископаемые, их качество и запасы.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Способы подготовки пород к выемке в зависимости от их вида, агрегатного состояния и свойств, а </w:t>
      </w:r>
      <w:proofErr w:type="gramStart"/>
      <w:r w:rsidRPr="004D29C8">
        <w:rPr>
          <w:rFonts w:ascii="Times New Roman" w:hAnsi="Times New Roman" w:cs="Times New Roman"/>
          <w:sz w:val="22"/>
          <w:lang w:val="ru-RU"/>
        </w:rPr>
        <w:t>так же</w:t>
      </w:r>
      <w:proofErr w:type="gramEnd"/>
      <w:r w:rsidRPr="004D29C8">
        <w:rPr>
          <w:rFonts w:ascii="Times New Roman" w:hAnsi="Times New Roman" w:cs="Times New Roman"/>
          <w:sz w:val="22"/>
          <w:lang w:val="ru-RU"/>
        </w:rPr>
        <w:t xml:space="preserve"> требований, предъявляемых к качеству подготовки.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Технологические основы буровых работ.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Вспомогательные работы. Производительность буровых станков.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Классификация пород по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взрываемости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>. Удельный расход ВВ. Эталонный, проектный и фактический удельный расход.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Методы взрывных работ и конструкции скважинных зарядов. Типовой и разовый проект на массовый взрыв. Вторичное взрывание методом шнуровых и накладных зарядов.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Технологические основы выемочно-погрузочных работ. Основные виды выемочно-погрузочного оборудования.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Выемка пород одноковшовыми экскаваторами. Технологические схемы выемки мягких и взорванных пород механическими лопатами.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Параметры забоев и схем при использовании прямых и обратных гидравлических лопат. Технологические схемы выемки пород драглайнами.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Производительность одноковшовых экскаваторов. Вспомогательные работы при выемке и погрузке.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Технологическая характеристика цепных многоковшовых экскаваторов. Забои, их параметры и схемы работы. Производительность многоковшовых цепных экскаваторов.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Технологическая характеристика роторных экскаваторов. Забои, их параметры и схемы работы. Производительность роторных экскаваторов.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Технологические параметры и область применения скреперов, бульдозеров, погрузчиков. Схемы работы и их параметры. Производительность скреперов и бульдозеров. Выемка пород погрузчиками. Схемы работы и производительность погрузчиков.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Карьерные грузы и карьерный транспорт. Карьерные грузы, особенности их перемещения и характеристика по трудности транспортирования. Понятия грузооборота и грузопотока.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Виды и особенности карьерного транспорта. Требования, предъявляемые к карьерному транспорту. Техническая характеристика карьерных видов транспорта.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Технологическая характеристика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ж.д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>. путей, их строение и основные параметры. Технологическая характеристика подвижного состава. Вагоны, их назначение, грузоподъемность и коэффициент тары. Локомотивы, их сцепная масса и сила тяги.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Основы организации движения поездов. Схемы развития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ж.д.путей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и организация обменных операций на уступах. Разделительные пункты, их назначение и конструкция. Расчетный и исполнительный графики движения поездов. Расчёт подвижного состава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ж.д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>. транспорта. Потребность в подвижном составе.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Технологическая характеристика автомобильных дорог. Ширина автодорог. Продольный профиль дороги. Элементы закруглений трассы автодороги. Пересечения и примыкания </w:t>
      </w:r>
      <w:r w:rsidRPr="004D29C8">
        <w:rPr>
          <w:rFonts w:ascii="Times New Roman" w:hAnsi="Times New Roman" w:cs="Times New Roman"/>
          <w:sz w:val="22"/>
          <w:lang w:val="ru-RU"/>
        </w:rPr>
        <w:lastRenderedPageBreak/>
        <w:t>автодорог. Технологическая характеристика подвижного состава. Расчет парка подвижного состава. Производительность автотранспорта. Потребность в подвижном составе.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Пропускная и провозная способность автодорог. Организация работы.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Обмен автомашин в забоях и на отвалах. Схемы подъезда к экскаватору. Вспомогательные работы при работе автотранспорта.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Конструкция, технологическая характеристика конвейеров. Ширина и скорость движения конвейерной ленты. Допустимые углы подъема и спуска. Область применения конвейеров.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Перегрузочные пункты при использовании различных видов комбинированного транспорта.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Сущность процесса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отвалообразования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>. Выбор места расположения отвалов. Параметры, характеризующие отвал: высота и число уступов (ярусов), рабочий и устойчивый углы откосов, приемная способность.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Отвалообразование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при железнодорожном транспорте.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Отвалообразование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механическими лопатами, драглайнами, абзетцерами, бульдозерами, отвальными плугами. Технологические схемы и их параметры.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Отвалообразование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при автомобильном транспорте.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Периферийный и площадной способы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отвалообразования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. Технологические схемы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отвалообразования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и их параметры.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Отвалообразование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при конвейерном транспорте. Схемы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отвалообразования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с применением консольных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отвалообразователей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>.</w:t>
      </w:r>
    </w:p>
    <w:p w:rsidR="00167C15" w:rsidRPr="004D29C8" w:rsidRDefault="00167C15" w:rsidP="00CA0419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Рекультивация нарушенных земель.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</w:t>
      </w:r>
      <w:proofErr w:type="gramStart"/>
      <w:r w:rsidRPr="004D29C8">
        <w:rPr>
          <w:rFonts w:ascii="Times New Roman" w:hAnsi="Times New Roman" w:cs="Times New Roman"/>
          <w:sz w:val="22"/>
          <w:lang w:val="ru-RU"/>
        </w:rPr>
        <w:t>знаниями</w:t>
      </w:r>
      <w:proofErr w:type="gramEnd"/>
      <w:r w:rsidRPr="004D29C8">
        <w:rPr>
          <w:rFonts w:ascii="Times New Roman" w:hAnsi="Times New Roman" w:cs="Times New Roman"/>
          <w:sz w:val="22"/>
          <w:lang w:val="ru-RU"/>
        </w:rPr>
        <w:t xml:space="preserve">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занятиям.</w:t>
      </w:r>
    </w:p>
    <w:p w:rsidR="00167C15" w:rsidRPr="004D29C8" w:rsidRDefault="00167C15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На экзамен все студенты приходят в соответствии с расписанием, в установленное время. Студент должен иметь при себе зачётную книжку. Каждому студенту выдается два вопроса и лист бумаги. На лист бумаги студент записывает ФИО, экзаменационные вопросы. Время для ответа на вопросы 30–45 минут. Ответы даются в письменном виде. По истечении указанного времени листы с ответами сдаются преподавателю. Результаты оценивания ответов на вопросы доводятся до сведения обучающихся в тот же день. Допускается устный ответ на вопросы с 20-ти минутной подготовкой. Если студент воспользовался внешним источником информации, его ответы не принимаются, и выставляется неудовлетворительная оценка.</w:t>
      </w:r>
    </w:p>
    <w:p w:rsidR="00167C15" w:rsidRPr="004D29C8" w:rsidRDefault="00167C15" w:rsidP="00D8237C">
      <w:pPr>
        <w:spacing w:after="0" w:line="240" w:lineRule="auto"/>
        <w:ind w:left="0" w:right="0" w:firstLine="425"/>
        <w:jc w:val="left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D8237C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6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C84C93" w:rsidRPr="004D29C8" w:rsidRDefault="00C84C93" w:rsidP="00D8237C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A5A56" w:rsidRPr="004D29C8" w:rsidRDefault="00EA5A56" w:rsidP="00D8237C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6.1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D8237C" w:rsidRPr="004D29C8" w:rsidRDefault="00D8237C" w:rsidP="00D8237C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B328D" w:rsidRPr="00DB328D" w:rsidRDefault="00DB328D" w:rsidP="00DB328D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B328D">
        <w:rPr>
          <w:rFonts w:ascii="Times New Roman" w:hAnsi="Times New Roman" w:cs="Times New Roman"/>
          <w:sz w:val="22"/>
          <w:lang w:val="ru-RU"/>
        </w:rPr>
        <w:t xml:space="preserve">Воронков, В. Ф. Процессы открытых горных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работ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учебное пособие для студентов вузов, обучающихся по специальности 21.05.04 "Горное дело" / В. Ф. Воронков ; Кузбасский государственный технический университет им. Т. Ф. Горбачева. –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B328D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 xml:space="preserve">, 2017. – 167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DB328D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DB328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DB328D">
        <w:rPr>
          <w:rFonts w:ascii="Times New Roman" w:hAnsi="Times New Roman" w:cs="Times New Roman"/>
          <w:sz w:val="22"/>
          <w:lang w:val="ru-RU"/>
        </w:rPr>
        <w:t>=91597&amp;</w:t>
      </w:r>
      <w:r w:rsidRPr="003D4D8A">
        <w:rPr>
          <w:rFonts w:ascii="Times New Roman" w:hAnsi="Times New Roman" w:cs="Times New Roman"/>
          <w:sz w:val="22"/>
        </w:rPr>
        <w:t>type</w:t>
      </w:r>
      <w:r w:rsidRPr="00DB328D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электронный.</w:t>
      </w:r>
    </w:p>
    <w:p w:rsidR="00DB328D" w:rsidRPr="00DB328D" w:rsidRDefault="00DB328D" w:rsidP="00DB328D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B328D">
        <w:rPr>
          <w:rFonts w:ascii="Times New Roman" w:hAnsi="Times New Roman" w:cs="Times New Roman"/>
          <w:sz w:val="22"/>
          <w:lang w:val="ru-RU"/>
        </w:rPr>
        <w:t xml:space="preserve">Мартьянов, В. Л. Основы открытой добычи. Производственные процессы открытых горных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работ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учебное пособие [для студентов вузов, обучающихся по дисциплинам "Основы открытой добычи", "Основы горного дела (открытая </w:t>
      </w:r>
      <w:proofErr w:type="spellStart"/>
      <w:r w:rsidRPr="00DB328D">
        <w:rPr>
          <w:rFonts w:ascii="Times New Roman" w:hAnsi="Times New Roman" w:cs="Times New Roman"/>
          <w:sz w:val="22"/>
          <w:lang w:val="ru-RU"/>
        </w:rPr>
        <w:t>геотехнология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 xml:space="preserve">)" и специальности 21.05.04 "Горное дело"] / В. Л. Мартьянов, Е. В. Курехин ; Министерство науки и высшего образования Российской Федерации, Кузбасский государственный технический университет им. Т. Ф. Горбачева. –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B328D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 xml:space="preserve">, 2019. – 144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 9785001370550. – </w:t>
      </w:r>
      <w:r w:rsidRPr="003D4D8A">
        <w:rPr>
          <w:rFonts w:ascii="Times New Roman" w:hAnsi="Times New Roman" w:cs="Times New Roman"/>
          <w:sz w:val="22"/>
        </w:rPr>
        <w:t>URL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DB328D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DB328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DB328D">
        <w:rPr>
          <w:rFonts w:ascii="Times New Roman" w:hAnsi="Times New Roman" w:cs="Times New Roman"/>
          <w:sz w:val="22"/>
          <w:lang w:val="ru-RU"/>
        </w:rPr>
        <w:t>=90445&amp;</w:t>
      </w:r>
      <w:r w:rsidRPr="003D4D8A">
        <w:rPr>
          <w:rFonts w:ascii="Times New Roman" w:hAnsi="Times New Roman" w:cs="Times New Roman"/>
          <w:sz w:val="22"/>
        </w:rPr>
        <w:t>type</w:t>
      </w:r>
      <w:r w:rsidRPr="00DB328D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электронный. </w:t>
      </w:r>
    </w:p>
    <w:p w:rsidR="00D8237C" w:rsidRPr="00DB328D" w:rsidRDefault="00DB328D" w:rsidP="00DB328D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B328D">
        <w:rPr>
          <w:rFonts w:ascii="Times New Roman" w:hAnsi="Times New Roman" w:cs="Times New Roman"/>
          <w:sz w:val="22"/>
          <w:lang w:val="ru-RU"/>
        </w:rPr>
        <w:lastRenderedPageBreak/>
        <w:t xml:space="preserve">Процессы открытых горных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работ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учебное пособие / составители О. О. </w:t>
      </w:r>
      <w:proofErr w:type="spellStart"/>
      <w:r w:rsidRPr="00DB328D">
        <w:rPr>
          <w:rFonts w:ascii="Times New Roman" w:hAnsi="Times New Roman" w:cs="Times New Roman"/>
          <w:sz w:val="22"/>
          <w:lang w:val="ru-RU"/>
        </w:rPr>
        <w:t>Куулар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 xml:space="preserve">, С-С. Ш. </w:t>
      </w:r>
      <w:proofErr w:type="spellStart"/>
      <w:r w:rsidRPr="00DB328D">
        <w:rPr>
          <w:rFonts w:ascii="Times New Roman" w:hAnsi="Times New Roman" w:cs="Times New Roman"/>
          <w:sz w:val="22"/>
          <w:lang w:val="ru-RU"/>
        </w:rPr>
        <w:t>Саа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 xml:space="preserve">. —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Кызыл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B328D">
        <w:rPr>
          <w:rFonts w:ascii="Times New Roman" w:hAnsi="Times New Roman" w:cs="Times New Roman"/>
          <w:sz w:val="22"/>
          <w:lang w:val="ru-RU"/>
        </w:rPr>
        <w:t>ТувГУ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, 2019. — 36 с.</w:t>
      </w:r>
      <w:r w:rsidRPr="003D4D8A">
        <w:rPr>
          <w:rFonts w:ascii="Times New Roman" w:hAnsi="Times New Roman" w:cs="Times New Roman"/>
          <w:sz w:val="22"/>
        </w:rPr>
        <w:t> 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DB328D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DB328D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DB328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DB328D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/156179. — Режим доступа: для </w:t>
      </w:r>
      <w:proofErr w:type="spellStart"/>
      <w:r w:rsidRPr="00DB328D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D8237C" w:rsidRPr="004D29C8" w:rsidRDefault="00D8237C" w:rsidP="00D8237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8237C" w:rsidRPr="004D29C8" w:rsidRDefault="00D8237C" w:rsidP="00D8237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</w:rPr>
        <w:t xml:space="preserve">6.2. </w:t>
      </w:r>
      <w:proofErr w:type="spellStart"/>
      <w:r w:rsidRPr="004D29C8">
        <w:rPr>
          <w:rFonts w:ascii="Times New Roman" w:hAnsi="Times New Roman" w:cs="Times New Roman"/>
          <w:b/>
          <w:sz w:val="22"/>
        </w:rPr>
        <w:t>Дополнительная</w:t>
      </w:r>
      <w:proofErr w:type="spellEnd"/>
      <w:r w:rsidRPr="004D29C8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D29C8">
        <w:rPr>
          <w:rFonts w:ascii="Times New Roman" w:hAnsi="Times New Roman" w:cs="Times New Roman"/>
          <w:b/>
          <w:sz w:val="22"/>
        </w:rPr>
        <w:t>литература</w:t>
      </w:r>
      <w:proofErr w:type="spellEnd"/>
    </w:p>
    <w:p w:rsidR="00D8237C" w:rsidRPr="004D29C8" w:rsidRDefault="00D8237C" w:rsidP="00D8237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B328D" w:rsidRPr="00DB328D" w:rsidRDefault="00DB328D" w:rsidP="00DB328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B328D">
        <w:rPr>
          <w:rFonts w:ascii="Times New Roman" w:hAnsi="Times New Roman" w:cs="Times New Roman"/>
          <w:sz w:val="22"/>
          <w:lang w:val="ru-RU"/>
        </w:rPr>
        <w:t xml:space="preserve">Катанов, И. Б. Буровзрывные работы на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карьерах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учебное пособие : [для студентов вузов, обучающихся по дисциплинам "Технология и безопасность взрывных работ", "Процессы открытых горных работ", "Обоснование технологических решений на разрезах" для специальности 21.05.04 "Горное дело"] / И. Б. Катанов, А. А. Сысоев ; Министерство науки и высшего образования Российской Федерации, Кузбасский государственный технический университет им. Т. Ф. Горбачева, Кафедра открытых горных работ. –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B328D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 xml:space="preserve">, 2019. – 200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 987500130987. – </w:t>
      </w:r>
      <w:r w:rsidRPr="003D4D8A">
        <w:rPr>
          <w:rFonts w:ascii="Times New Roman" w:hAnsi="Times New Roman" w:cs="Times New Roman"/>
          <w:sz w:val="22"/>
        </w:rPr>
        <w:t>URL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DB328D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DB328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DB328D">
        <w:rPr>
          <w:rFonts w:ascii="Times New Roman" w:hAnsi="Times New Roman" w:cs="Times New Roman"/>
          <w:sz w:val="22"/>
          <w:lang w:val="ru-RU"/>
        </w:rPr>
        <w:t>=91756&amp;</w:t>
      </w:r>
      <w:r w:rsidRPr="003D4D8A">
        <w:rPr>
          <w:rFonts w:ascii="Times New Roman" w:hAnsi="Times New Roman" w:cs="Times New Roman"/>
          <w:sz w:val="22"/>
        </w:rPr>
        <w:t>type</w:t>
      </w:r>
      <w:r w:rsidRPr="00DB328D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DB328D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DB328D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DB328D">
        <w:rPr>
          <w:rFonts w:ascii="Times New Roman" w:hAnsi="Times New Roman" w:cs="Times New Roman"/>
          <w:sz w:val="22"/>
          <w:lang w:val="ru-RU"/>
        </w:rPr>
        <w:t xml:space="preserve"> электронный.</w:t>
      </w:r>
    </w:p>
    <w:p w:rsidR="00DB328D" w:rsidRPr="00DB328D" w:rsidRDefault="00DB328D" w:rsidP="00DB328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B328D">
        <w:rPr>
          <w:rFonts w:ascii="Times New Roman" w:hAnsi="Times New Roman" w:cs="Times New Roman"/>
          <w:sz w:val="22"/>
          <w:lang w:val="ru-RU"/>
        </w:rPr>
        <w:t>Репин, Н.Я. Подготовка горных пород к выемке. Ч. 1: учебное пособие / Н.Я. Репин. – М.: Мир горной книги, МГГУ, 2009. – 188 с. – Текст: непосредственный.</w:t>
      </w:r>
    </w:p>
    <w:p w:rsidR="00DB328D" w:rsidRPr="003D4D8A" w:rsidRDefault="00DB328D" w:rsidP="00DB328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DB328D">
        <w:rPr>
          <w:rFonts w:ascii="Times New Roman" w:hAnsi="Times New Roman" w:cs="Times New Roman"/>
          <w:sz w:val="22"/>
          <w:lang w:val="ru-RU"/>
        </w:rPr>
        <w:t xml:space="preserve">Протасов, С.И. Процессы открытых горных работ. Практикум: учебное пособие / С.И. Протасов, В.Ф. Воронков; </w:t>
      </w:r>
      <w:proofErr w:type="spellStart"/>
      <w:r w:rsidRPr="00DB328D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 xml:space="preserve">. – Кемерово, 2012. – 123 с.  </w:t>
      </w:r>
      <w:r w:rsidRPr="003D4D8A">
        <w:rPr>
          <w:rFonts w:ascii="Times New Roman" w:hAnsi="Times New Roman" w:cs="Times New Roman"/>
          <w:sz w:val="22"/>
        </w:rPr>
        <w:t xml:space="preserve">– </w:t>
      </w:r>
      <w:proofErr w:type="spellStart"/>
      <w:r w:rsidRPr="003D4D8A">
        <w:rPr>
          <w:rFonts w:ascii="Times New Roman" w:hAnsi="Times New Roman" w:cs="Times New Roman"/>
          <w:sz w:val="22"/>
        </w:rPr>
        <w:t>Текст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3D4D8A">
        <w:rPr>
          <w:rFonts w:ascii="Times New Roman" w:hAnsi="Times New Roman" w:cs="Times New Roman"/>
          <w:sz w:val="22"/>
        </w:rPr>
        <w:t>непосредственный</w:t>
      </w:r>
      <w:proofErr w:type="spellEnd"/>
      <w:r w:rsidRPr="003D4D8A">
        <w:rPr>
          <w:rFonts w:ascii="Times New Roman" w:hAnsi="Times New Roman" w:cs="Times New Roman"/>
          <w:sz w:val="22"/>
        </w:rPr>
        <w:t>.</w:t>
      </w:r>
    </w:p>
    <w:p w:rsidR="00DB328D" w:rsidRPr="003D4D8A" w:rsidRDefault="00DB328D" w:rsidP="00DB328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DB328D">
        <w:rPr>
          <w:rFonts w:ascii="Times New Roman" w:hAnsi="Times New Roman" w:cs="Times New Roman"/>
          <w:sz w:val="22"/>
          <w:lang w:val="ru-RU"/>
        </w:rPr>
        <w:t xml:space="preserve">Коваленко, В.С. Технологические схемы проведения капитальных и разрезных траншей на угольных разрезах / В.С. Коваленко, В.Б. Артемьев, П.И. Опанасенко А.Б. </w:t>
      </w:r>
      <w:proofErr w:type="spellStart"/>
      <w:r w:rsidRPr="00DB328D">
        <w:rPr>
          <w:rFonts w:ascii="Times New Roman" w:hAnsi="Times New Roman" w:cs="Times New Roman"/>
          <w:sz w:val="22"/>
          <w:lang w:val="ru-RU"/>
        </w:rPr>
        <w:t>Исайченко</w:t>
      </w:r>
      <w:proofErr w:type="spellEnd"/>
      <w:r w:rsidRPr="00DB328D">
        <w:rPr>
          <w:rFonts w:ascii="Times New Roman" w:hAnsi="Times New Roman" w:cs="Times New Roman"/>
          <w:sz w:val="22"/>
          <w:lang w:val="ru-RU"/>
        </w:rPr>
        <w:t xml:space="preserve">. - М.: Изд-во «Горное дело» ООО «Киммерийский центр», 2011. – 408 с. (Библиотека горного инженера. </w:t>
      </w:r>
      <w:r w:rsidRPr="003D4D8A">
        <w:rPr>
          <w:rFonts w:ascii="Times New Roman" w:hAnsi="Times New Roman" w:cs="Times New Roman"/>
          <w:sz w:val="22"/>
        </w:rPr>
        <w:t>Т. 4 «</w:t>
      </w:r>
      <w:proofErr w:type="spellStart"/>
      <w:r w:rsidRPr="003D4D8A">
        <w:rPr>
          <w:rFonts w:ascii="Times New Roman" w:hAnsi="Times New Roman" w:cs="Times New Roman"/>
          <w:sz w:val="22"/>
        </w:rPr>
        <w:t>Открытые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D4D8A">
        <w:rPr>
          <w:rFonts w:ascii="Times New Roman" w:hAnsi="Times New Roman" w:cs="Times New Roman"/>
          <w:sz w:val="22"/>
        </w:rPr>
        <w:t>горные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D4D8A">
        <w:rPr>
          <w:rFonts w:ascii="Times New Roman" w:hAnsi="Times New Roman" w:cs="Times New Roman"/>
          <w:sz w:val="22"/>
        </w:rPr>
        <w:t>работы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».  </w:t>
      </w:r>
      <w:proofErr w:type="spellStart"/>
      <w:r w:rsidRPr="003D4D8A">
        <w:rPr>
          <w:rFonts w:ascii="Times New Roman" w:hAnsi="Times New Roman" w:cs="Times New Roman"/>
          <w:sz w:val="22"/>
        </w:rPr>
        <w:t>Кн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. 3). – </w:t>
      </w:r>
      <w:proofErr w:type="spellStart"/>
      <w:r w:rsidRPr="003D4D8A">
        <w:rPr>
          <w:rFonts w:ascii="Times New Roman" w:hAnsi="Times New Roman" w:cs="Times New Roman"/>
          <w:sz w:val="22"/>
        </w:rPr>
        <w:t>Текст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3D4D8A">
        <w:rPr>
          <w:rFonts w:ascii="Times New Roman" w:hAnsi="Times New Roman" w:cs="Times New Roman"/>
          <w:sz w:val="22"/>
        </w:rPr>
        <w:t>непосредственный</w:t>
      </w:r>
      <w:proofErr w:type="spellEnd"/>
      <w:r w:rsidRPr="003D4D8A">
        <w:rPr>
          <w:rFonts w:ascii="Times New Roman" w:hAnsi="Times New Roman" w:cs="Times New Roman"/>
          <w:sz w:val="22"/>
        </w:rPr>
        <w:t>.</w:t>
      </w:r>
    </w:p>
    <w:p w:rsidR="00DB328D" w:rsidRPr="003D4D8A" w:rsidRDefault="00DB328D" w:rsidP="00DB328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DB328D">
        <w:rPr>
          <w:rFonts w:ascii="Times New Roman" w:hAnsi="Times New Roman" w:cs="Times New Roman"/>
          <w:sz w:val="22"/>
          <w:lang w:val="ru-RU"/>
        </w:rPr>
        <w:t xml:space="preserve">Открытые горные работы. Справочник / К.Н. Трубецкой, В.Б. Артемьев, А.Д. Рубан и др. - М.: Горное дело ООО «Киммерийский центр», 2014. – 624 с. (Библиотека горного инженера. </w:t>
      </w:r>
      <w:r w:rsidRPr="003D4D8A">
        <w:rPr>
          <w:rFonts w:ascii="Times New Roman" w:hAnsi="Times New Roman" w:cs="Times New Roman"/>
          <w:sz w:val="22"/>
        </w:rPr>
        <w:t>Т. 4 «</w:t>
      </w:r>
      <w:proofErr w:type="spellStart"/>
      <w:r w:rsidRPr="003D4D8A">
        <w:rPr>
          <w:rFonts w:ascii="Times New Roman" w:hAnsi="Times New Roman" w:cs="Times New Roman"/>
          <w:sz w:val="22"/>
        </w:rPr>
        <w:t>Открытые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D4D8A">
        <w:rPr>
          <w:rFonts w:ascii="Times New Roman" w:hAnsi="Times New Roman" w:cs="Times New Roman"/>
          <w:sz w:val="22"/>
        </w:rPr>
        <w:t>горные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D4D8A">
        <w:rPr>
          <w:rFonts w:ascii="Times New Roman" w:hAnsi="Times New Roman" w:cs="Times New Roman"/>
          <w:sz w:val="22"/>
        </w:rPr>
        <w:t>работы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». </w:t>
      </w:r>
      <w:proofErr w:type="spellStart"/>
      <w:r w:rsidRPr="003D4D8A">
        <w:rPr>
          <w:rFonts w:ascii="Times New Roman" w:hAnsi="Times New Roman" w:cs="Times New Roman"/>
          <w:sz w:val="22"/>
        </w:rPr>
        <w:t>Кн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. 1). – </w:t>
      </w:r>
      <w:proofErr w:type="spellStart"/>
      <w:r w:rsidRPr="003D4D8A">
        <w:rPr>
          <w:rFonts w:ascii="Times New Roman" w:hAnsi="Times New Roman" w:cs="Times New Roman"/>
          <w:sz w:val="22"/>
        </w:rPr>
        <w:t>Текст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3D4D8A">
        <w:rPr>
          <w:rFonts w:ascii="Times New Roman" w:hAnsi="Times New Roman" w:cs="Times New Roman"/>
          <w:sz w:val="22"/>
        </w:rPr>
        <w:t>непосредственный</w:t>
      </w:r>
      <w:proofErr w:type="spellEnd"/>
      <w:r w:rsidRPr="003D4D8A">
        <w:rPr>
          <w:rFonts w:ascii="Times New Roman" w:hAnsi="Times New Roman" w:cs="Times New Roman"/>
          <w:sz w:val="22"/>
        </w:rPr>
        <w:t>.</w:t>
      </w:r>
    </w:p>
    <w:p w:rsidR="00DB328D" w:rsidRPr="00DB328D" w:rsidRDefault="00DB328D" w:rsidP="00DB328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B328D">
        <w:rPr>
          <w:rFonts w:ascii="Times New Roman" w:hAnsi="Times New Roman" w:cs="Times New Roman"/>
          <w:sz w:val="22"/>
          <w:lang w:val="ru-RU"/>
        </w:rPr>
        <w:t>Ржевский, В.В. Открытые горные работы: Производственные процессы: учебник / В.В. Ржевский. – Изд. стереотип. – М.: Книжный дом «ЛИБРОКОМ», 2013. – 512 с. – Текст: непосредственный.</w:t>
      </w:r>
    </w:p>
    <w:p w:rsidR="00D8237C" w:rsidRDefault="00DB328D" w:rsidP="00DB32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B328D">
        <w:rPr>
          <w:rFonts w:ascii="Times New Roman" w:hAnsi="Times New Roman" w:cs="Times New Roman"/>
          <w:sz w:val="22"/>
          <w:lang w:val="ru-RU"/>
        </w:rPr>
        <w:t>Ржевский, В.В. Открытые горные работы: Технология и комплексная механизация: учебник / В.В. Ржевский. – Изд. 7-е. – М.: Книжный дом «ЛИБРОКОМ», 2013. – 552 с. – Текст: непосредственный.</w:t>
      </w:r>
    </w:p>
    <w:p w:rsidR="00DB328D" w:rsidRPr="00DB328D" w:rsidRDefault="00DB328D" w:rsidP="00DB328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697636" w:rsidRPr="004D29C8" w:rsidRDefault="00416121" w:rsidP="00D8237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6.3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97636" w:rsidRPr="004D29C8">
        <w:rPr>
          <w:rFonts w:ascii="Times New Roman" w:hAnsi="Times New Roman" w:cs="Times New Roman"/>
          <w:b/>
          <w:sz w:val="22"/>
          <w:lang w:val="ru-RU"/>
        </w:rPr>
        <w:t>Методическая литература</w:t>
      </w:r>
    </w:p>
    <w:p w:rsidR="00697636" w:rsidRPr="004D29C8" w:rsidRDefault="00697636" w:rsidP="0069763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97636" w:rsidRPr="004D29C8" w:rsidRDefault="00DC5E09" w:rsidP="00C5119C">
      <w:pPr>
        <w:pStyle w:val="2"/>
        <w:numPr>
          <w:ilvl w:val="0"/>
          <w:numId w:val="28"/>
        </w:numPr>
        <w:tabs>
          <w:tab w:val="left" w:pos="912"/>
        </w:tabs>
        <w:ind w:left="0" w:firstLine="426"/>
        <w:jc w:val="both"/>
        <w:rPr>
          <w:sz w:val="22"/>
          <w:szCs w:val="22"/>
          <w:u w:val="single"/>
        </w:rPr>
      </w:pPr>
      <w:hyperlink r:id="rId9" w:tooltip="ПРОЦЕССЫ ОТКРЫТЫХ ГОРНЫХ РАБОТ" w:history="1">
        <w:r w:rsidR="00697636" w:rsidRPr="004D29C8">
          <w:rPr>
            <w:rStyle w:val="a3"/>
            <w:color w:val="auto"/>
            <w:sz w:val="22"/>
            <w:szCs w:val="22"/>
            <w:u w:val="none"/>
          </w:rPr>
          <w:t>Процессы открытых горных работ</w:t>
        </w:r>
      </w:hyperlink>
      <w:r w:rsidR="00697636" w:rsidRPr="004D29C8">
        <w:rPr>
          <w:sz w:val="22"/>
          <w:szCs w:val="22"/>
        </w:rPr>
        <w:t>:</w:t>
      </w:r>
      <w:r w:rsidR="00697636" w:rsidRPr="004D29C8">
        <w:rPr>
          <w:color w:val="333333"/>
          <w:sz w:val="22"/>
          <w:szCs w:val="22"/>
        </w:rPr>
        <w:t xml:space="preserve"> методические указания по выполнению курсового проекта для студентов по специальности 21.05.04 «Горное дело» специализация «03 Открытые горные работы», всех форм обучения / В. Л. Мартьянов; филиал </w:t>
      </w:r>
      <w:proofErr w:type="spellStart"/>
      <w:r w:rsidR="00697636" w:rsidRPr="004D29C8">
        <w:rPr>
          <w:color w:val="333333"/>
          <w:sz w:val="22"/>
          <w:szCs w:val="22"/>
        </w:rPr>
        <w:t>КузГТУ</w:t>
      </w:r>
      <w:proofErr w:type="spellEnd"/>
      <w:r w:rsidR="00697636" w:rsidRPr="004D29C8">
        <w:rPr>
          <w:color w:val="333333"/>
          <w:sz w:val="22"/>
          <w:szCs w:val="22"/>
        </w:rPr>
        <w:t xml:space="preserve"> в г. Белово,</w:t>
      </w:r>
      <w:r w:rsidR="00446EBC">
        <w:rPr>
          <w:color w:val="333333"/>
          <w:sz w:val="22"/>
          <w:szCs w:val="22"/>
        </w:rPr>
        <w:t xml:space="preserve"> </w:t>
      </w:r>
      <w:r w:rsidR="00697636" w:rsidRPr="004D29C8">
        <w:rPr>
          <w:color w:val="333333"/>
          <w:sz w:val="22"/>
          <w:szCs w:val="22"/>
        </w:rPr>
        <w:t xml:space="preserve">кафедра горного дела и </w:t>
      </w:r>
      <w:proofErr w:type="spellStart"/>
      <w:r w:rsidR="00697636" w:rsidRPr="004D29C8">
        <w:rPr>
          <w:color w:val="333333"/>
          <w:sz w:val="22"/>
          <w:szCs w:val="22"/>
        </w:rPr>
        <w:t>техносферной</w:t>
      </w:r>
      <w:proofErr w:type="spellEnd"/>
      <w:r w:rsidR="00697636" w:rsidRPr="004D29C8">
        <w:rPr>
          <w:color w:val="333333"/>
          <w:sz w:val="22"/>
          <w:szCs w:val="22"/>
        </w:rPr>
        <w:t xml:space="preserve"> безопасности. – Белов, 2019. – 36 с. </w:t>
      </w:r>
      <w:r w:rsidR="00697636" w:rsidRPr="004D29C8">
        <w:rPr>
          <w:sz w:val="22"/>
          <w:szCs w:val="22"/>
        </w:rPr>
        <w:t xml:space="preserve">Доступна электронная версия: </w:t>
      </w:r>
      <w:hyperlink r:id="rId10" w:history="1">
        <w:r w:rsidR="00C5119C" w:rsidRPr="004D29C8">
          <w:rPr>
            <w:rStyle w:val="a3"/>
            <w:sz w:val="22"/>
            <w:szCs w:val="22"/>
          </w:rPr>
          <w:t>https://eos.belovokyzgty.ru/course/index.php?categoryid=15</w:t>
        </w:r>
      </w:hyperlink>
    </w:p>
    <w:p w:rsidR="00697636" w:rsidRPr="004D29C8" w:rsidRDefault="00697636" w:rsidP="00697636">
      <w:pPr>
        <w:tabs>
          <w:tab w:val="left" w:pos="17"/>
        </w:tabs>
        <w:spacing w:after="0" w:line="240" w:lineRule="auto"/>
        <w:ind w:left="0" w:firstLine="0"/>
        <w:rPr>
          <w:rFonts w:ascii="Times New Roman" w:eastAsia="Times New Roman" w:hAnsi="Times New Roman"/>
          <w:b/>
          <w:color w:val="000000" w:themeColor="text1"/>
          <w:lang w:val="ru-RU" w:eastAsia="ru-RU"/>
        </w:rPr>
      </w:pPr>
    </w:p>
    <w:p w:rsidR="00416121" w:rsidRPr="004D29C8" w:rsidRDefault="00697636" w:rsidP="00CA041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6.4. </w:t>
      </w:r>
      <w:r w:rsidR="00416121" w:rsidRPr="004D29C8">
        <w:rPr>
          <w:rFonts w:ascii="Times New Roman" w:hAnsi="Times New Roman" w:cs="Times New Roman"/>
          <w:b/>
          <w:sz w:val="22"/>
          <w:lang w:val="ru-RU"/>
        </w:rPr>
        <w:t>Профессиональные базы данных и информационные справочные системы</w:t>
      </w:r>
    </w:p>
    <w:p w:rsidR="00416121" w:rsidRPr="004D29C8" w:rsidRDefault="00416121" w:rsidP="00CA041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16121" w:rsidRPr="004D29C8" w:rsidRDefault="00416121" w:rsidP="00CA0419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4D29C8">
        <w:rPr>
          <w:rFonts w:ascii="Times New Roman" w:hAnsi="Times New Roman"/>
        </w:rPr>
        <w:t xml:space="preserve">Электронная библиотека </w:t>
      </w:r>
      <w:proofErr w:type="spellStart"/>
      <w:r w:rsidRPr="004D29C8">
        <w:rPr>
          <w:rFonts w:ascii="Times New Roman" w:hAnsi="Times New Roman"/>
        </w:rPr>
        <w:t>КузГТУ</w:t>
      </w:r>
      <w:proofErr w:type="spellEnd"/>
      <w:r w:rsidRPr="004D29C8">
        <w:rPr>
          <w:rFonts w:ascii="Times New Roman" w:hAnsi="Times New Roman"/>
        </w:rPr>
        <w:t xml:space="preserve"> </w:t>
      </w:r>
      <w:hyperlink r:id="rId11" w:history="1">
        <w:r w:rsidRPr="004D29C8">
          <w:rPr>
            <w:rStyle w:val="a3"/>
            <w:rFonts w:ascii="Times New Roman" w:hAnsi="Times New Roman"/>
          </w:rPr>
          <w:t>https://elib.kuzstu.ru/</w:t>
        </w:r>
      </w:hyperlink>
    </w:p>
    <w:p w:rsidR="00416121" w:rsidRPr="004D29C8" w:rsidRDefault="00416121" w:rsidP="00CA0419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4D29C8">
        <w:rPr>
          <w:rFonts w:ascii="Times New Roman" w:hAnsi="Times New Roman"/>
        </w:rPr>
        <w:t>Информационно-справочная система «</w:t>
      </w:r>
      <w:proofErr w:type="spellStart"/>
      <w:r w:rsidRPr="004D29C8">
        <w:rPr>
          <w:rFonts w:ascii="Times New Roman" w:hAnsi="Times New Roman"/>
        </w:rPr>
        <w:t>Технорматив</w:t>
      </w:r>
      <w:proofErr w:type="spellEnd"/>
      <w:r w:rsidRPr="004D29C8">
        <w:rPr>
          <w:rFonts w:ascii="Times New Roman" w:hAnsi="Times New Roman"/>
        </w:rPr>
        <w:t xml:space="preserve">»: </w:t>
      </w:r>
      <w:hyperlink r:id="rId12" w:history="1">
        <w:r w:rsidRPr="004D29C8">
          <w:rPr>
            <w:rStyle w:val="a3"/>
            <w:rFonts w:ascii="Times New Roman" w:hAnsi="Times New Roman"/>
          </w:rPr>
          <w:t>https://www.technormativ.ru/</w:t>
        </w:r>
      </w:hyperlink>
    </w:p>
    <w:p w:rsidR="00416121" w:rsidRPr="004D29C8" w:rsidRDefault="00416121" w:rsidP="00CA041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16121" w:rsidRPr="004D29C8" w:rsidRDefault="00416121" w:rsidP="00CA041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6.</w:t>
      </w:r>
      <w:r w:rsidR="00697636" w:rsidRPr="004D29C8">
        <w:rPr>
          <w:rFonts w:ascii="Times New Roman" w:hAnsi="Times New Roman" w:cs="Times New Roman"/>
          <w:b/>
          <w:sz w:val="22"/>
          <w:lang w:val="ru-RU"/>
        </w:rPr>
        <w:t>5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416121" w:rsidRPr="004D29C8" w:rsidRDefault="00416121" w:rsidP="00CA041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16121" w:rsidRPr="004D29C8" w:rsidRDefault="00416121" w:rsidP="00CA0419">
      <w:pPr>
        <w:pStyle w:val="a4"/>
        <w:numPr>
          <w:ilvl w:val="0"/>
          <w:numId w:val="19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4D29C8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4D29C8">
          <w:rPr>
            <w:rStyle w:val="a3"/>
            <w:rFonts w:ascii="Times New Roman" w:hAnsi="Times New Roman"/>
          </w:rPr>
          <w:t>https://vestnik.kuzstu.ru/</w:t>
        </w:r>
      </w:hyperlink>
    </w:p>
    <w:p w:rsidR="00416121" w:rsidRPr="004D29C8" w:rsidRDefault="00416121" w:rsidP="00CA0419">
      <w:pPr>
        <w:pStyle w:val="a4"/>
        <w:numPr>
          <w:ilvl w:val="0"/>
          <w:numId w:val="19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4D29C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4" w:history="1">
        <w:r w:rsidRPr="004D29C8">
          <w:rPr>
            <w:rStyle w:val="a3"/>
            <w:rFonts w:ascii="Times New Roman" w:hAnsi="Times New Roman"/>
          </w:rPr>
          <w:t>https://gormash.kuzstu.ru/</w:t>
        </w:r>
      </w:hyperlink>
    </w:p>
    <w:p w:rsidR="007E20E9" w:rsidRPr="00593948" w:rsidRDefault="007E20E9" w:rsidP="007E20E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7E20E9" w:rsidRPr="00593948" w:rsidRDefault="007E20E9" w:rsidP="007E20E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6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7E20E9" w:rsidRPr="00343BD0" w:rsidRDefault="007E20E9" w:rsidP="007E20E9">
      <w:pPr>
        <w:pStyle w:val="a4"/>
        <w:numPr>
          <w:ilvl w:val="0"/>
          <w:numId w:val="19"/>
        </w:numPr>
        <w:tabs>
          <w:tab w:val="left" w:pos="9355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lastRenderedPageBreak/>
        <w:t xml:space="preserve">Горный информационно-аналитический бюллетень: научно-технический </w:t>
      </w:r>
      <w:proofErr w:type="gramStart"/>
      <w:r w:rsidRPr="00343BD0">
        <w:rPr>
          <w:rFonts w:ascii="Times New Roman" w:hAnsi="Times New Roman"/>
        </w:rPr>
        <w:t>журнал  (</w:t>
      </w:r>
      <w:proofErr w:type="gramEnd"/>
      <w:r w:rsidRPr="00343BD0">
        <w:rPr>
          <w:rFonts w:ascii="Times New Roman" w:hAnsi="Times New Roman"/>
        </w:rPr>
        <w:t xml:space="preserve">электронный) </w:t>
      </w:r>
      <w:hyperlink r:id="rId17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416121" w:rsidRPr="007E20E9" w:rsidRDefault="007E20E9" w:rsidP="007E20E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8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416121" w:rsidRPr="004D29C8" w:rsidRDefault="00416121" w:rsidP="00CA041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16121" w:rsidRPr="004D29C8" w:rsidRDefault="00416121" w:rsidP="00CA041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7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416121" w:rsidRPr="004D29C8" w:rsidRDefault="00416121" w:rsidP="00CA041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16121" w:rsidRPr="004D29C8" w:rsidRDefault="00416121" w:rsidP="00CA0419">
      <w:pPr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4D29C8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4D29C8">
        <w:rPr>
          <w:rFonts w:ascii="Times New Roman" w:hAnsi="Times New Roman" w:cs="Times New Roman"/>
          <w:sz w:val="22"/>
          <w:lang w:val="ru-RU"/>
        </w:rPr>
        <w:t>.</w:t>
      </w:r>
    </w:p>
    <w:p w:rsidR="00416121" w:rsidRPr="004D29C8" w:rsidRDefault="00416121" w:rsidP="00CA0419">
      <w:pPr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4D29C8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0" w:history="1">
        <w:r w:rsidRPr="004D29C8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  <w:proofErr w:type="gramEnd"/>
      </w:hyperlink>
      <w:r w:rsidRPr="004D29C8">
        <w:rPr>
          <w:rFonts w:ascii="Times New Roman" w:hAnsi="Times New Roman" w:cs="Times New Roman"/>
          <w:sz w:val="22"/>
          <w:lang w:val="ru-RU"/>
        </w:rPr>
        <w:t>.</w:t>
      </w:r>
    </w:p>
    <w:p w:rsidR="00416121" w:rsidRPr="004D29C8" w:rsidRDefault="00416121" w:rsidP="00CA0419">
      <w:pPr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4D29C8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1" w:history="1">
        <w:r w:rsidRPr="004D29C8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  <w:proofErr w:type="gramEnd"/>
      </w:hyperlink>
    </w:p>
    <w:p w:rsidR="00F16610" w:rsidRPr="004D29C8" w:rsidRDefault="00416121" w:rsidP="00CA0419">
      <w:pPr>
        <w:pStyle w:val="a4"/>
        <w:numPr>
          <w:ilvl w:val="0"/>
          <w:numId w:val="20"/>
        </w:numPr>
        <w:spacing w:after="0" w:line="240" w:lineRule="auto"/>
        <w:ind w:left="0" w:firstLine="425"/>
        <w:outlineLvl w:val="1"/>
        <w:rPr>
          <w:rFonts w:ascii="Times New Roman" w:eastAsia="Times New Roman" w:hAnsi="Times New Roman"/>
          <w:bCs/>
          <w:lang w:eastAsia="ru-RU"/>
        </w:rPr>
      </w:pPr>
      <w:r w:rsidRPr="004D29C8">
        <w:rPr>
          <w:rFonts w:ascii="Times New Roman" w:hAnsi="Times New Roman"/>
        </w:rPr>
        <w:t xml:space="preserve">Научная электронная библиотека eLIBRARY.RU </w:t>
      </w:r>
      <w:hyperlink r:id="rId22" w:history="1">
        <w:r w:rsidRPr="004D29C8">
          <w:rPr>
            <w:rStyle w:val="a3"/>
            <w:rFonts w:ascii="Times New Roman" w:hAnsi="Times New Roman"/>
          </w:rPr>
          <w:t>https://elibrary.ru/defaultx.asp?</w:t>
        </w:r>
      </w:hyperlink>
    </w:p>
    <w:p w:rsidR="00C84C93" w:rsidRPr="004D29C8" w:rsidRDefault="00C84C93" w:rsidP="00CA0419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8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"Процессы открытых горных работ"</w:t>
      </w:r>
    </w:p>
    <w:p w:rsidR="00C84C93" w:rsidRPr="004D29C8" w:rsidRDefault="00C84C93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5A56" w:rsidRPr="004D29C8" w:rsidRDefault="00EA5A56" w:rsidP="00CA0419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Основной учебной работой студента является посещение аудиторных занятий и самостоятельная работа в течение семестра. Начинать изучение дисциплины необходимо с ознакомления с целями и задачами дисциплины и </w:t>
      </w:r>
      <w:proofErr w:type="gramStart"/>
      <w:r w:rsidRPr="004D29C8">
        <w:rPr>
          <w:rFonts w:ascii="Times New Roman" w:hAnsi="Times New Roman" w:cs="Times New Roman"/>
          <w:sz w:val="22"/>
          <w:lang w:val="ru-RU"/>
        </w:rPr>
        <w:t>знаниями</w:t>
      </w:r>
      <w:proofErr w:type="gramEnd"/>
      <w:r w:rsidRPr="004D29C8">
        <w:rPr>
          <w:rFonts w:ascii="Times New Roman" w:hAnsi="Times New Roman" w:cs="Times New Roman"/>
          <w:sz w:val="22"/>
          <w:lang w:val="ru-RU"/>
        </w:rPr>
        <w:t xml:space="preserve"> и умениями, приобретаемы-ми в процессе изучения. Все неясные вопросы по дисциплине студент может разрешить на консультациях, проводимых по расписанию.</w:t>
      </w:r>
    </w:p>
    <w:p w:rsidR="00EA5A56" w:rsidRPr="004D29C8" w:rsidRDefault="00EA5A56" w:rsidP="00CA0419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При подготовке к лабораторным занятиям студент в обязательном порядке изучает теоретический</w:t>
      </w:r>
      <w:r w:rsidR="00122BE8" w:rsidRPr="004D29C8">
        <w:rPr>
          <w:rFonts w:ascii="Times New Roman" w:hAnsi="Times New Roman" w:cs="Times New Roman"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sz w:val="22"/>
          <w:lang w:val="ru-RU"/>
        </w:rPr>
        <w:t>материал в соответствии с лекциями. При подготовке к текущему контролю необходимо закрепить</w:t>
      </w:r>
      <w:r w:rsidR="00122BE8" w:rsidRPr="004D29C8">
        <w:rPr>
          <w:rFonts w:ascii="Times New Roman" w:hAnsi="Times New Roman" w:cs="Times New Roman"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sz w:val="22"/>
          <w:lang w:val="ru-RU"/>
        </w:rPr>
        <w:t>теоретические знания по темам, изученным за последний месяц. Залогом успешного и своевременного выполнения курсового проекта является регулярное посещение консультаций и планомерное выполнение</w:t>
      </w:r>
      <w:r w:rsidR="00122BE8" w:rsidRPr="004D29C8">
        <w:rPr>
          <w:rFonts w:ascii="Times New Roman" w:hAnsi="Times New Roman" w:cs="Times New Roman"/>
          <w:sz w:val="22"/>
          <w:lang w:val="ru-RU"/>
        </w:rPr>
        <w:t xml:space="preserve"> </w:t>
      </w:r>
      <w:r w:rsidRPr="004D29C8">
        <w:rPr>
          <w:rFonts w:ascii="Times New Roman" w:hAnsi="Times New Roman" w:cs="Times New Roman"/>
          <w:sz w:val="22"/>
          <w:lang w:val="ru-RU"/>
        </w:rPr>
        <w:t>разделов в течении семестра.</w:t>
      </w:r>
    </w:p>
    <w:p w:rsidR="00C84C93" w:rsidRPr="004D29C8" w:rsidRDefault="00C84C93" w:rsidP="00CA0419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EA5A56" w:rsidRPr="004D29C8" w:rsidRDefault="00EA5A56" w:rsidP="00CA0419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9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"Процессы открытых горных работ", включая перечень программного обеспечения и информационных справочных систем</w:t>
      </w:r>
    </w:p>
    <w:p w:rsidR="00C84C93" w:rsidRPr="004D29C8" w:rsidRDefault="00C84C93" w:rsidP="00CA0419">
      <w:pPr>
        <w:spacing w:after="0" w:line="240" w:lineRule="auto"/>
        <w:ind w:left="562" w:right="4"/>
        <w:rPr>
          <w:rFonts w:ascii="Times New Roman" w:hAnsi="Times New Roman" w:cs="Times New Roman"/>
          <w:sz w:val="22"/>
          <w:lang w:val="ru-RU"/>
        </w:rPr>
      </w:pPr>
    </w:p>
    <w:p w:rsidR="00D45412" w:rsidRPr="004D29C8" w:rsidRDefault="00D45412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45412" w:rsidRPr="004D29C8" w:rsidRDefault="00D45412" w:rsidP="00CA0419">
      <w:pPr>
        <w:spacing w:after="0" w:line="240" w:lineRule="auto"/>
        <w:ind w:left="786" w:right="0" w:firstLine="0"/>
        <w:rPr>
          <w:rFonts w:ascii="Times New Roman" w:hAnsi="Times New Roman" w:cs="Times New Roman"/>
          <w:sz w:val="22"/>
          <w:lang w:val="ru-RU"/>
        </w:rPr>
      </w:pPr>
    </w:p>
    <w:p w:rsidR="00D45412" w:rsidRPr="004D29C8" w:rsidRDefault="00D45412" w:rsidP="00CA0419">
      <w:pPr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Libre</w:t>
      </w:r>
      <w:proofErr w:type="spellEnd"/>
      <w:r w:rsidRPr="004D29C8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4D29C8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D45412" w:rsidRPr="004D29C8" w:rsidRDefault="00D45412" w:rsidP="00CA0419">
      <w:pPr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</w:rPr>
        <w:t>Mozilla Firefox</w:t>
      </w:r>
    </w:p>
    <w:p w:rsidR="00D45412" w:rsidRPr="004D29C8" w:rsidRDefault="00D45412" w:rsidP="00CA0419">
      <w:pPr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</w:rPr>
        <w:t>Google Chrome</w:t>
      </w:r>
    </w:p>
    <w:p w:rsidR="00D45412" w:rsidRPr="004D29C8" w:rsidRDefault="00D45412" w:rsidP="00CA0419">
      <w:pPr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</w:rPr>
        <w:t>Opera</w:t>
      </w:r>
    </w:p>
    <w:p w:rsidR="00D45412" w:rsidRPr="004D29C8" w:rsidRDefault="00D45412" w:rsidP="00CA0419">
      <w:pPr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</w:rPr>
        <w:t>7-zip</w:t>
      </w:r>
    </w:p>
    <w:p w:rsidR="00D45412" w:rsidRPr="004D29C8" w:rsidRDefault="00D45412" w:rsidP="00CA0419">
      <w:pPr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</w:rPr>
        <w:t>Microsoft Windows</w:t>
      </w:r>
    </w:p>
    <w:p w:rsidR="00D45412" w:rsidRPr="004D29C8" w:rsidRDefault="007E20E9" w:rsidP="00CA0419">
      <w:pPr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C84C93" w:rsidRPr="004D29C8" w:rsidRDefault="00D45412" w:rsidP="00CA0419">
      <w:pPr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4D29C8">
        <w:rPr>
          <w:rFonts w:ascii="Times New Roman" w:hAnsi="Times New Roman" w:cs="Times New Roman"/>
          <w:sz w:val="22"/>
          <w:lang w:val="ru-RU"/>
        </w:rPr>
        <w:t>Спутник</w:t>
      </w:r>
    </w:p>
    <w:p w:rsidR="00D45412" w:rsidRPr="004D29C8" w:rsidRDefault="00D45412" w:rsidP="00CA0419">
      <w:pPr>
        <w:spacing w:after="0" w:line="240" w:lineRule="auto"/>
        <w:ind w:left="786" w:right="0" w:firstLine="0"/>
        <w:rPr>
          <w:rFonts w:ascii="Times New Roman" w:hAnsi="Times New Roman" w:cs="Times New Roman"/>
          <w:sz w:val="22"/>
        </w:rPr>
      </w:pPr>
    </w:p>
    <w:p w:rsidR="00EA5A56" w:rsidRPr="004D29C8" w:rsidRDefault="00EA5A56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10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"Процессы открытых горных работ"</w:t>
      </w:r>
    </w:p>
    <w:p w:rsidR="00C84C93" w:rsidRPr="004D29C8" w:rsidRDefault="00C84C93" w:rsidP="00CA0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C84C93" w:rsidRPr="004D29C8" w:rsidRDefault="00C84C93" w:rsidP="00CA0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446EBC" w:rsidRPr="00446EBC" w:rsidRDefault="00C84C93" w:rsidP="00446EB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46EBC">
        <w:rPr>
          <w:rFonts w:ascii="Times New Roman" w:hAnsi="Times New Roman" w:cs="Times New Roman"/>
          <w:sz w:val="22"/>
          <w:lang w:val="ru-RU"/>
        </w:rPr>
        <w:t xml:space="preserve">1. </w:t>
      </w:r>
      <w:r w:rsidR="00446EBC" w:rsidRPr="00446EBC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46EBC" w:rsidRPr="00446EBC" w:rsidRDefault="00446EBC" w:rsidP="00446EB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46EBC">
        <w:rPr>
          <w:rFonts w:ascii="Times New Roman" w:hAnsi="Times New Roman" w:cs="Times New Roman"/>
          <w:sz w:val="22"/>
          <w:lang w:val="ru-RU"/>
        </w:rPr>
        <w:t xml:space="preserve">- </w:t>
      </w:r>
      <w:r w:rsidRPr="00446EBC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446EBC" w:rsidRPr="00446EBC" w:rsidRDefault="00446EBC" w:rsidP="00446EB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46EBC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446EBC" w:rsidRPr="00446EBC" w:rsidRDefault="00446EBC" w:rsidP="00446EB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46EBC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446EBC" w:rsidRPr="00446EBC" w:rsidRDefault="00446EBC" w:rsidP="00446EB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46EBC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446EBC">
        <w:rPr>
          <w:rFonts w:ascii="Times New Roman" w:hAnsi="Times New Roman" w:cs="Times New Roman"/>
          <w:sz w:val="22"/>
        </w:rPr>
        <w:t>Lenovo</w:t>
      </w:r>
      <w:r w:rsidRPr="00446EBC">
        <w:rPr>
          <w:rFonts w:ascii="Times New Roman" w:hAnsi="Times New Roman" w:cs="Times New Roman"/>
          <w:sz w:val="22"/>
          <w:lang w:val="ru-RU"/>
        </w:rPr>
        <w:t xml:space="preserve"> </w:t>
      </w:r>
      <w:r w:rsidRPr="00446EBC">
        <w:rPr>
          <w:rFonts w:ascii="Times New Roman" w:hAnsi="Times New Roman" w:cs="Times New Roman"/>
          <w:sz w:val="22"/>
        </w:rPr>
        <w:t>B</w:t>
      </w:r>
      <w:r w:rsidRPr="00446EBC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446EBC" w:rsidRPr="00446EBC" w:rsidRDefault="00446EBC" w:rsidP="00446EB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46EBC">
        <w:rPr>
          <w:rFonts w:ascii="Times New Roman" w:hAnsi="Times New Roman" w:cs="Times New Roman"/>
          <w:sz w:val="22"/>
          <w:lang w:val="ru-RU"/>
        </w:rPr>
        <w:lastRenderedPageBreak/>
        <w:t xml:space="preserve">- интерактивная портативная система </w:t>
      </w:r>
      <w:r w:rsidRPr="00446EBC">
        <w:rPr>
          <w:rFonts w:ascii="Times New Roman" w:hAnsi="Times New Roman" w:cs="Times New Roman"/>
          <w:sz w:val="22"/>
        </w:rPr>
        <w:t>Triumph</w:t>
      </w:r>
      <w:r w:rsidRPr="00446EBC">
        <w:rPr>
          <w:rFonts w:ascii="Times New Roman" w:hAnsi="Times New Roman" w:cs="Times New Roman"/>
          <w:sz w:val="22"/>
          <w:lang w:val="ru-RU"/>
        </w:rPr>
        <w:t xml:space="preserve"> </w:t>
      </w:r>
      <w:r w:rsidRPr="00446EBC">
        <w:rPr>
          <w:rFonts w:ascii="Times New Roman" w:hAnsi="Times New Roman" w:cs="Times New Roman"/>
          <w:sz w:val="22"/>
        </w:rPr>
        <w:t>Portable</w:t>
      </w:r>
      <w:r w:rsidRPr="00446EBC">
        <w:rPr>
          <w:rFonts w:ascii="Times New Roman" w:hAnsi="Times New Roman" w:cs="Times New Roman"/>
          <w:sz w:val="22"/>
          <w:lang w:val="ru-RU"/>
        </w:rPr>
        <w:t xml:space="preserve"> </w:t>
      </w:r>
      <w:r w:rsidRPr="00446EBC">
        <w:rPr>
          <w:rFonts w:ascii="Times New Roman" w:hAnsi="Times New Roman" w:cs="Times New Roman"/>
          <w:sz w:val="22"/>
        </w:rPr>
        <w:t>Slim</w:t>
      </w:r>
      <w:r w:rsidRPr="00446EBC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446EBC">
        <w:rPr>
          <w:rFonts w:ascii="Times New Roman" w:hAnsi="Times New Roman" w:cs="Times New Roman"/>
          <w:sz w:val="22"/>
        </w:rPr>
        <w:t>AMD</w:t>
      </w:r>
      <w:r w:rsidRPr="00446EBC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proofErr w:type="spellStart"/>
      <w:r w:rsidRPr="00446EBC">
        <w:rPr>
          <w:rFonts w:ascii="Times New Roman" w:hAnsi="Times New Roman" w:cs="Times New Roman"/>
          <w:sz w:val="22"/>
        </w:rPr>
        <w:t>AverVISION</w:t>
      </w:r>
      <w:proofErr w:type="spellEnd"/>
      <w:r w:rsidRPr="00446EBC">
        <w:rPr>
          <w:rFonts w:ascii="Times New Roman" w:hAnsi="Times New Roman" w:cs="Times New Roman"/>
          <w:sz w:val="22"/>
          <w:lang w:val="ru-RU"/>
        </w:rPr>
        <w:t xml:space="preserve"> </w:t>
      </w:r>
      <w:r w:rsidRPr="00446EBC">
        <w:rPr>
          <w:rFonts w:ascii="Times New Roman" w:hAnsi="Times New Roman" w:cs="Times New Roman"/>
          <w:sz w:val="22"/>
        </w:rPr>
        <w:t>x</w:t>
      </w:r>
      <w:r w:rsidRPr="00446EBC">
        <w:rPr>
          <w:rFonts w:ascii="Times New Roman" w:hAnsi="Times New Roman" w:cs="Times New Roman"/>
          <w:sz w:val="22"/>
          <w:lang w:val="ru-RU"/>
        </w:rPr>
        <w:t xml:space="preserve"> </w:t>
      </w:r>
      <w:proofErr w:type="gramStart"/>
      <w:r w:rsidRPr="00446EBC">
        <w:rPr>
          <w:rFonts w:ascii="Times New Roman" w:hAnsi="Times New Roman" w:cs="Times New Roman"/>
          <w:sz w:val="22"/>
          <w:lang w:val="ru-RU"/>
        </w:rPr>
        <w:t>16,  интерактивная</w:t>
      </w:r>
      <w:proofErr w:type="gramEnd"/>
      <w:r w:rsidRPr="00446EBC">
        <w:rPr>
          <w:rFonts w:ascii="Times New Roman" w:hAnsi="Times New Roman" w:cs="Times New Roman"/>
          <w:sz w:val="22"/>
          <w:lang w:val="ru-RU"/>
        </w:rPr>
        <w:t xml:space="preserve"> приставка; </w:t>
      </w:r>
    </w:p>
    <w:p w:rsidR="00446EBC" w:rsidRPr="00446EBC" w:rsidRDefault="00446EBC" w:rsidP="00446EB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46EBC">
        <w:rPr>
          <w:rFonts w:ascii="Times New Roman" w:hAnsi="Times New Roman" w:cs="Times New Roman"/>
          <w:sz w:val="22"/>
          <w:lang w:val="ru-RU"/>
        </w:rPr>
        <w:t>- учебно-информационные стенды по открытому и подземному способу разработки, комплекты учебных видеофильмов.</w:t>
      </w:r>
    </w:p>
    <w:p w:rsidR="00C84C93" w:rsidRPr="004D29C8" w:rsidRDefault="00C84C93" w:rsidP="00CA0419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C84C93" w:rsidRPr="004D29C8" w:rsidRDefault="00C84C93" w:rsidP="00CA0419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B17F1" w:rsidRPr="004D29C8" w:rsidRDefault="003B17F1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b/>
          <w:sz w:val="22"/>
          <w:lang w:val="ru-RU"/>
        </w:rPr>
        <w:t>11</w:t>
      </w:r>
      <w:r w:rsidR="00CA0419" w:rsidRPr="004D29C8">
        <w:rPr>
          <w:rFonts w:ascii="Times New Roman" w:hAnsi="Times New Roman" w:cs="Times New Roman"/>
          <w:b/>
          <w:sz w:val="22"/>
          <w:lang w:val="ru-RU"/>
        </w:rPr>
        <w:t>.</w:t>
      </w:r>
      <w:r w:rsidRPr="004D29C8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3B17F1" w:rsidRPr="004D29C8" w:rsidRDefault="003B17F1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B17F1" w:rsidRPr="004D29C8" w:rsidRDefault="003B17F1" w:rsidP="00CA0419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3A67CD">
        <w:rPr>
          <w:rFonts w:ascii="Times New Roman" w:hAnsi="Times New Roman" w:cs="Times New Roman"/>
          <w:sz w:val="22"/>
          <w:lang w:val="ru-RU"/>
        </w:rPr>
        <w:t>,</w:t>
      </w:r>
      <w:r w:rsidRPr="004D29C8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3B17F1" w:rsidRPr="004D29C8" w:rsidRDefault="003B17F1" w:rsidP="00CA0419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3B17F1" w:rsidRPr="004D29C8" w:rsidRDefault="003B17F1" w:rsidP="00CA0419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3B17F1" w:rsidRPr="004D29C8" w:rsidRDefault="003B17F1" w:rsidP="00CA0419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3B17F1" w:rsidRPr="00CA0419" w:rsidRDefault="003B17F1" w:rsidP="00CA0419">
      <w:pPr>
        <w:spacing w:after="0" w:line="240" w:lineRule="auto"/>
        <w:ind w:left="3" w:right="3" w:firstLine="423"/>
        <w:rPr>
          <w:rFonts w:ascii="Times New Roman" w:hAnsi="Times New Roman" w:cs="Times New Roman"/>
          <w:sz w:val="22"/>
          <w:lang w:val="ru-RU"/>
        </w:rPr>
      </w:pPr>
      <w:r w:rsidRPr="004D29C8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3B17F1" w:rsidRPr="00CA0419" w:rsidRDefault="003B17F1" w:rsidP="00CA041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5A56" w:rsidRPr="00CA0419" w:rsidRDefault="00EA5A56" w:rsidP="00CA0419">
      <w:pPr>
        <w:spacing w:after="0" w:line="240" w:lineRule="auto"/>
        <w:ind w:left="562" w:right="4"/>
        <w:rPr>
          <w:rFonts w:ascii="Times New Roman" w:hAnsi="Times New Roman" w:cs="Times New Roman"/>
          <w:sz w:val="22"/>
          <w:lang w:val="ru-RU"/>
        </w:rPr>
      </w:pPr>
    </w:p>
    <w:sectPr w:rsidR="00EA5A56" w:rsidRPr="00CA0419" w:rsidSect="00271916">
      <w:footerReference w:type="even" r:id="rId23"/>
      <w:footerReference w:type="default" r:id="rId24"/>
      <w:footerReference w:type="first" r:id="rId25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78" w:rsidRDefault="00794878">
      <w:pPr>
        <w:spacing w:after="0" w:line="240" w:lineRule="auto"/>
      </w:pPr>
      <w:r>
        <w:separator/>
      </w:r>
    </w:p>
  </w:endnote>
  <w:endnote w:type="continuationSeparator" w:id="0">
    <w:p w:rsidR="00794878" w:rsidRDefault="0079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09" w:rsidRDefault="00DC5E09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6895" name="Group 368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8861" name="Shape 3886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2" name="Shape 3886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3" name="Shape 3886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4" name="Shape 3886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5" name="Shape 3886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6" name="Shape 3886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7" name="Shape 3886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8" name="Shape 3886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9" name="Shape 3886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0" name="Shape 38870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1" name="Shape 38871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2" name="Shape 38872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3" name="Shape 38873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4" name="Shape 38874"/>
                      <wps:cNvSpPr/>
                      <wps:spPr>
                        <a:xfrm>
                          <a:off x="6583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5" name="Shape 38875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6" name="Shape 38876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7" name="Shape 38877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8" name="Shape 38878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9" name="Shape 38879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80" name="Shape 38880"/>
                      <wps:cNvSpPr/>
                      <wps:spPr>
                        <a:xfrm>
                          <a:off x="9464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81" name="Shape 38881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82" name="Shape 38882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83" name="Shape 38883"/>
                      <wps:cNvSpPr/>
                      <wps:spPr>
                        <a:xfrm>
                          <a:off x="10972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84" name="Shape 38884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85" name="Shape 3888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86" name="Shape 3888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87" name="Shape 3888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88" name="Shape 3888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924" name="Shape 3692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925" name="Shape 3692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C51625" id="Group 36895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BsQjJ6jBQAADloAAA4AAAAAAAAAAAAAAAAALgIAAGRycy9lMm9Eb2MueG1sUEsBAi0AFAAG&#10;AAgAAAAhAGQj3G7jAAAADQEAAA8AAAAAAAAAAAAAAAAA/QcAAGRycy9kb3ducmV2LnhtbFBLBQYA&#10;AAAABAAEAPMAAAANCQAAAAA=&#10;">
              <v:shape id="Shape 3886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yXcMA&#10;AADeAAAADwAAAGRycy9kb3ducmV2LnhtbESP0YrCMBRE34X9h3CFfbNpFbR0jUUE0VddP+DSXNuy&#10;zU1psrH1682CsI/DzJxhtuVoOhFocK1lBVmSgiCurG65VnD7Pi5yEM4ja+wsk4KJHJS7j9kWC20f&#10;fKFw9bWIEHYFKmi87wspXdWQQZfYnjh6dzsY9FEOtdQDPiLcdHKZpmtpsOW40GBPh4aqn+uvUSBv&#10;cnNahp6P6TOEk6/b52aalPqcj/svEJ5G/x9+t89awSrP1xn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gy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6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/df8cA&#10;AADeAAAADwAAAGRycy9kb3ducmV2LnhtbESPQWvCQBSE7wX/w/KE3uqmESSJrlICoYUitFbB4zP7&#10;TILZt2F3q+m/dwuFHoeZ+YZZbUbTiys531lW8DxLQBDXVnfcKNh/VU8ZCB+QNfaWScEPedisJw8r&#10;LLS98Sddd6EREcK+QAVtCEMhpa9bMuhndiCO3tk6gyFK10jt8BbhppdpkiykwY7jQosDlS3Vl923&#10;UVDOD6nbvud5ejq66sO/ViXbg1KP0/FlCSLQGP7Df+03rWCeZYsUfu/EK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/3X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6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fpcMA&#10;AADeAAAADwAAAGRycy9kb3ducmV2LnhtbESP0YrCMBRE34X9h3AF32yqgpSuUdYVUfBpqx9waa5t&#10;sbkJTax1v34jCPs4zMwZZrUZTCt66nxjWcEsSUEQl1Y3XCm4nPfTDIQPyBpby6TgSR4264/RCnNt&#10;H/xDfREqESHsc1RQh+ByKX1Zk0GfWEccvavtDIYou0rqDh8Rblo5T9OlNNhwXKjR0XdN5a24GwW2&#10;r/D0u7veJA3b8uCeheNtodRkPHx9ggg0hP/wu33UChZZtlzA6068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lfp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6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pw98YA&#10;AADeAAAADwAAAGRycy9kb3ducmV2LnhtbESPT4vCMBTE7wv7HcJb8LamrlpqNcqqCAt68c/F26N5&#10;tsXmpTRRq5/eLAgeh5n5DTOZtaYSV2pcaVlBrxuBIM6sLjlXcNivvhMQziNrrCyTgjs5mE0/PyaY&#10;anvjLV13PhcBwi5FBYX3dSqlywoy6Lq2Jg7eyTYGfZBNLnWDtwA3lfyJolgaLDksFFjToqDsvLsY&#10;Be18lW+8HEXL9fBx5Ev86G3cXqnOV/s7BuGp9e/wq/2nFfSTJB7A/51wBe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pw9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86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ZFC8cA&#10;AADeAAAADwAAAGRycy9kb3ducmV2LnhtbESPQWvCQBSE70L/w/IKvemmkUqMrlICoUIptFbB4zP7&#10;TILZt2F31fTfdwsFj8PMfMMs14PpxJWcby0reJ4kIIgrq1uuFey+y3EGwgdkjZ1lUvBDHtarh9ES&#10;c21v/EXXbahFhLDPUUETQp9L6auGDPqJ7Ymjd7LOYIjS1VI7vEW46WSaJDNpsOW40GBPRUPVeXsx&#10;CorpPnUf7/N5ejy48tO/lQXbvVJPj8PrAkSgIdzD/+2NVjDNstkL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WRQ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6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78PcMA&#10;AADeAAAADwAAAGRycy9kb3ducmV2LnhtbESP0YrCMBRE34X9h3AX9k1TXSilGkVXlhV8svoBl+ba&#10;Fpub0GRr9euNIPg4zMwZZrEaTCt66nxjWcF0koAgLq1uuFJwOv6OMxA+IGtsLZOCG3lYLT9GC8y1&#10;vfKB+iJUIkLY56igDsHlUvqyJoN+Yh1x9M62Mxii7CqpO7xGuGnlLElSabDhuFCjo5+aykvxbxTY&#10;vsL9fXu+SBo25Z+7FY43hVJfn8N6DiLQEN7hV3unFXxnWZrC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78P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6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h+58cA&#10;AADeAAAADwAAAGRycy9kb3ducmV2LnhtbESPQWvCQBSE74X+h+UVequbRtAYXaUEQoVSaK2Cx2f2&#10;mQSzb8Puqum/7xYEj8PMfMMsVoPpxIWcby0reB0lIIgrq1uuFWx/ypcMhA/IGjvLpOCXPKyWjw8L&#10;zLW98jddNqEWEcI+RwVNCH0upa8aMuhHtieO3tE6gyFKV0vt8BrhppNpkkykwZbjQoM9FQ1Vp83Z&#10;KCjGu9R9fsxm6WHvyi//XhZsd0o9Pw1vcxCBhnAP39prrWCcZZMp/N+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Ifu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6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3N1MEA&#10;AADeAAAADwAAAGRycy9kb3ducmV2LnhtbERPzYrCMBC+C75DGGFvmqogpRqLuojCnrb6AEMztqXN&#10;JDTZWvfpzWFhjx/f/y4fTScG6n1jWcFykYAgLq1uuFJwv53nKQgfkDV2lknBizzk++lkh5m2T/6m&#10;oQiViCHsM1RQh+AyKX1Zk0G/sI44cg/bGwwR9pXUPT5juOnkKkk20mDDsaFGR6eayrb4MQrsUOHX&#10;7+ejlTQey4t7FY6PhVIfs/GwBRFoDP/iP/dVK1in6SbujXfiFZD7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dzdT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6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4+W8QA&#10;AADeAAAADwAAAGRycy9kb3ducmV2LnhtbESPwWrDMBBE74X+g9hCbo3cFBzHiRJCITjXuvmAxdrY&#10;ptbKWIpi++ujQKHHYWbeMLvDaDoRaHCtZQUfywQEcWV1y7WCy8/pPQPhPLLGzjIpmMjBYf/6ssNc&#10;2zt/Uyh9LSKEXY4KGu/7XEpXNWTQLW1PHL2rHQz6KIda6gHvEW46uUqSVBpsOS402NNXQ9VveTMK&#10;5EWui1Xo+ZTMIRS+buf1NCm1eBuPWxCeRv8f/muftYLPLEs38LwTr4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OPl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70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gKcQA&#10;AADeAAAADwAAAGRycy9kb3ducmV2LnhtbESPzYrCMBSF94LvEK7gTlNH1FqN4iiCoJtRN+4uzbUt&#10;NjeliVp9erMQZnk4f3zzZWNK8aDaFZYVDPoRCOLU6oIzBefTtheDcB5ZY2mZFLzIwXLRbs0x0fbJ&#10;f/Q4+kyEEXYJKsi9rxIpXZqTQde3FXHwrrY26IOsM6lrfIZxU8qfKBpLgwWHhxwrWueU3o53o6D5&#10;3WYHL6fRZj96X/g+fg8O7qRUt9OsZiA8Nf4//G3vtIJhHE8CQMAJKCAX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o4Cn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871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TV1ccA&#10;AADeAAAADwAAAGRycy9kb3ducmV2LnhtbESPQWvCQBSE74X+h+UVvNWNEdoYXaUEQgURWqvg8Zl9&#10;TUKzb8Puqum/dwsFj8PMfMMsVoPpxIWcby0rmIwTEMSV1S3XCvZf5XMGwgdkjZ1lUvBLHlbLx4cF&#10;5tpe+ZMuu1CLCGGfo4ImhD6X0lcNGfRj2xNH79s6gyFKV0vt8BrhppNpkrxIgy3HhQZ7KhqqfnZn&#10;o6CYHlK33cxm6enoyg//XhZsD0qNnoa3OYhAQ7iH/9trrWCaZa8T+LsTr4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01d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72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ZLoscA&#10;AADeAAAADwAAAGRycy9kb3ducmV2LnhtbESPQWvCQBSE74L/YXlCb7ppBBujq5RAaKEIra3g8Zl9&#10;JqHZt2F3q/Hfu4VCj8PMfMOst4PpxIWcby0reJwlIIgrq1uuFXx9ltMMhA/IGjvLpOBGHrab8WiN&#10;ubZX/qDLPtQiQtjnqKAJoc+l9FVDBv3M9sTRO1tnMETpaqkdXiPcdDJNkoU02HJcaLCnoqHqe/9j&#10;FBTzQ+p2b8tlejq68t2/lAXbg1IPk+F5BSLQEP7Df+1XrWCeZU8p/N6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mS6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73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fbMMA&#10;AADeAAAADwAAAGRycy9kb3ducmV2LnhtbESP0YrCMBRE34X9h3AXfNN0K2xLNYoIoq/r+gGX5toW&#10;m5vSZNPWrzcLgo/DzJxhNrvRtCJQ7xrLCr6WCQji0uqGKwXX3+MiB+E8ssbWMimYyMFu+zHbYKHt&#10;wD8ULr4SEcKuQAW1910hpStrMuiWtiOO3s32Bn2UfSV1j0OEm1amSfItDTYcF2rs6FBTeb/8GQXy&#10;KrNTGjo+Jo8QTr5qHtk0KTX/HPdrEJ5G/w6/2metYJXn2Qr+78Qr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+fb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74" o:spid="_x0000_s1040" style="position:absolute;left:658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RDMUA&#10;AADeAAAADwAAAGRycy9kb3ducmV2LnhtbESPwWrDMBBE74H+g9hCb7GcJjTGiWLqhJJCT3H7AYu1&#10;sU2slbAUx+nXV4VCj8PMvGG2xWR6MdLgO8sKFkkKgri2uuNGwdfn2zwD4QOyxt4yKbiTh2L3MNti&#10;ru2NTzRWoRERwj5HBW0ILpfS1y0Z9Il1xNE728FgiHJopB7wFuGml89p+iINdhwXWnS0b6m+VFej&#10;wI4NfnwfzhdJU1kf3b1yXFZKPT1OrxsQgabwH/5rv2sFyyxbr+D3Trw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VE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75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/T1sgA&#10;AADeAAAADwAAAGRycy9kb3ducmV2LnhtbESPzWrDMBCE74W8g9hCb4lch7aOEyUUg2mhFNL8QI4b&#10;a2ObWCsjqYn79lUh0OMwM98wi9VgOnEh51vLCh4nCQjiyuqWawW7bTnOQPiArLGzTAp+yMNqObpb&#10;YK7tlb/osgm1iBD2OSpoQuhzKX3VkEE/sT1x9E7WGQxRulpqh9cIN51Mk+RZGmw5LjTYU9FQdd58&#10;GwXFdJ+6z4/ZLD0eXLn2b2XBdq/Uw/3wOgcRaAj/4Vv7XSuYZtnLE/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T9PW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76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g89MMA&#10;AADeAAAADwAAAGRycy9kb3ducmV2LnhtbESP3YrCMBSE74V9h3AW9k7TrWBLNYosiN768wCH5tgW&#10;m5PSZNPWp98sCF4OM/MNs9mNphWBetdYVvC9SEAQl1Y3XCm4XQ/zHITzyBpby6RgIge77cdsg4W2&#10;A58pXHwlIoRdgQpq77tCSlfWZNAtbEccvbvtDfoo+0rqHocIN61Mk2QlDTYcF2rs6Kem8nH5NQrk&#10;TWbHNHR8SJ4hHH3VPLNpUurrc9yvQXga/Tv8ap+0gmWeZyv4vxOv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g89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77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Zb8MA&#10;AADeAAAADwAAAGRycy9kb3ducmV2LnhtbESPwWrDMBBE74X+g9hCb7XcFGrjWAklYJxr0nzAYm1s&#10;E2tlLEWx8/VRoNDjMDNvmHI7m0EEmlxvWcFnkoIgbqzuuVVw+q0+chDOI2scLJOChRxsN68vJRba&#10;3vhA4ehbESHsClTQeT8WUrqmI4MusSNx9M52MuijnFqpJ7xFuBnkKk2/pcGe40KHI+06ai7Hq1Eg&#10;TzKrV2HkKr2HUPu2v2fLotT72/yzBuFp9v/hv/ZeK/jK8yyD5514B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Zb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78" o:spid="_x0000_s1044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NHcAA&#10;AADeAAAADwAAAGRycy9kb3ducmV2LnhtbERPzYrCMBC+L/gOYYS9bVO7YEs1FhHEva76AEMztsVm&#10;UpoYW5/eHBb2+PH9b6vJ9CLQ6DrLClZJCoK4trrjRsH1cvwqQDiPrLG3TApmclDtFh9bLLV98i+F&#10;s29EDGFXooLW+6GU0tUtGXSJHYgjd7OjQR/h2Eg94jOGm15mabqWBjuODS0OdGipvp8fRoG8yvyU&#10;hYGP6SuEk2+6Vz7PSn0up/0GhKfJ/4v/3D9awXdR5HFvvBOvgN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sNH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79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ohsMA&#10;AADeAAAADwAAAGRycy9kb3ducmV2LnhtbESP0YrCMBRE3xf8h3CFfVtTXbC1GkUE0VfdfsClubbF&#10;5qY0MbZ+vVlY2MdhZs4wm91gWhGod41lBfNZAoK4tLrhSkHxc/zKQDiPrLG1TApGcrDbTj42mGv7&#10;5AuFq69EhLDLUUHtfZdL6cqaDLqZ7Yijd7O9QR9lX0nd4zPCTSsXSbKUBhuOCzV2dKipvF8fRoEs&#10;ZHpahI6PySuEk6+aVzqOSn1Oh/0ahKfB/4f/2met4DvL0hX83o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eoh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80" o:spid="_x0000_s1046" style="position:absolute;left:946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cnKMIA&#10;AADeAAAADwAAAGRycy9kb3ducmV2LnhtbESPy4rCMBSG94LvEI7gTtMZQUrHVEYHUXBlnQc4NKcX&#10;bE5CE2udp58sBJc//41vsx1NJwbqfWtZwccyAUFcWt1yreD3elikIHxA1thZJgVP8rDNp5MNZto+&#10;+EJDEWoRR9hnqKAJwWVS+rIhg35pHXH0KtsbDFH2tdQ9PuK46eRnkqylwZbjQ4OO9g2Vt+JuFNih&#10;xvPfT3WTNO7Ko3sWjneFUvPZ+P0FItAY3uFX+6QVrNI0jQARJ6K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yco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81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Gl8sYA&#10;AADeAAAADwAAAGRycy9kb3ducmV2LnhtbESPQWvCQBSE74X+h+UVeqsbI0iMrlICoUIpWKvg8Zl9&#10;JsHs27C7avrvXaHQ4zAz3zCL1WA6cSXnW8sKxqMEBHFldcu1gt1P+ZaB8AFZY2eZFPySh9Xy+WmB&#10;ubY3/qbrNtQiQtjnqKAJoc+l9FVDBv3I9sTRO1lnMETpaqkd3iLcdDJNkqk02HJcaLCnoqHqvL0Y&#10;BcVkn7qvz9ksPR5cufEfZcF2r9Try/A+BxFoCP/hv/ZaK5hkWTaGx514Be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Gl8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82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K0MMA&#10;AADeAAAADwAAAGRycy9kb3ducmV2LnhtbESPwWrDMBBE74X+g9hCbrVcBxrjWDYlEJJr03zAYm1s&#10;E2tlLEWx8/VRodDjMDNvmLKezSACTa63rOAjSUEQN1b33Co4/+zfcxDOI2scLJOChRzU1etLiYW2&#10;d/6mcPKtiBB2BSrovB8LKV3TkUGX2JE4ehc7GfRRTq3UE94j3AwyS9NPabDnuNDhSLuOmuvpZhTI&#10;s9wcsjDyPn2EcPBt/9gsi1Krt/lrC8LT7P/Df+2jVrDO8zyD3zvxCsj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ZK0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83" o:spid="_x0000_s1049" style="position:absolute;left:1097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W5X8QA&#10;AADeAAAADwAAAGRycy9kb3ducmV2LnhtbESPwWrDMBBE74H+g9hCbrGcBopxI5u4pTTQU51+wGJt&#10;bGNrJSzVcfL1UaHQ4zAzb5h9uZhRzDT53rKCbZKCIG6s7rlV8H1632QgfEDWOFomBVfyUBYPqz3m&#10;2l74i+Y6tCJC2OeooAvB5VL6piODPrGOOHpnOxkMUU6t1BNeItyM8ilNn6XBnuNCh45eO2qG+sco&#10;sHOLn7e38yBpqZoPd60dV7VS68fl8AIi0BL+w3/to1awy7JsB7934hW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1uV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84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GascA&#10;AADeAAAADwAAAGRycy9kb3ducmV2LnhtbESPQWvCQBSE7wX/w/IEb3XTWCRGVymB0EIRWlvB4zP7&#10;TEKzb8Puqum/dwtCj8PMfMOsNoPpxIWcby0reJomIIgrq1uuFXx/lY8ZCB+QNXaWScEvedisRw8r&#10;zLW98idddqEWEcI+RwVNCH0upa8aMuintieO3sk6gyFKV0vt8BrhppNpksylwZbjQoM9FQ1VP7uz&#10;UVDM9qnbvi8W6fHgyg//WhZs90pNxsPLEkSgIfyH7+03rWCWZdkz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WBm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8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/SpMQA&#10;AADeAAAADwAAAGRycy9kb3ducmV2LnhtbESPwWrDMBBE74X8g9hAbo2clNbGjRJCITjXuv6Axdra&#10;JtbKWIpi5+ujQKHHYWbeMLvDZHoRaHSdZQWbdQKCuLa640ZB9XN6zUA4j6yxt0wKZnJw2C9edphr&#10;e+NvCqVvRISwy1FB6/2QS+nqlgy6tR2Io/drR4M+yrGResRbhJtebpPkQxrsOC60ONBXS/WlvBoF&#10;spJpsQ0Dn5J7CIVvuns6z0qtltPxE4Snyf+H/9pnreAty7J3eN6JV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P0q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8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ax8QA&#10;AADeAAAADwAAAGRycy9kb3ducmV2LnhtbESPwWrDMBBE74X8g9hAb42cFoJxIps4JaTQU518wGJt&#10;bGNrJSzFcfr1VaHQ4zAzb5hdMZtBTDT6zrKC9SoBQVxb3XGj4HI+vqQgfEDWOFgmBQ/yUOSLpx1m&#10;2t75i6YqNCJC2GeooA3BZVL6uiWDfmUdcfSudjQYohwbqUe8R7gZ5GuSbKTBjuNCi44OLdV9dTMK&#10;7NTg5/f7tZc0l/XJPSrHZaXU83Leb0EEmsN/+K/9oRW8pWm6gd878Qr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CGs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8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YHccA&#10;AADeAAAADwAAAGRycy9kb3ducmV2LnhtbESPQWvCQBSE7wX/w/IEb3XTCDVGVymB0EIRWlvB4zP7&#10;TEKzb8Puqum/dwtCj8PMfMOsNoPpxIWcby0reJomIIgrq1uuFXx/lY8ZCB+QNXaWScEvedisRw8r&#10;zLW98idddqEWEcI+RwVNCH0upa8aMuintieO3sk6gyFKV0vt8BrhppNpkjxLgy3HhQZ7KhqqfnZn&#10;o6CY7VO3fV8s0uPBlR/+tSzY7pWajIeXJYhAQ/gP39tvWsEsy7I5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EmB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8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9Or0A&#10;AADeAAAADwAAAGRycy9kb3ducmV2LnhtbERPywrCMBC8C/5DWMGbpiqoVKOIIHr18QFLs7bFZlOa&#10;GFu/3giCcxvmxay3ralEoMaVlhVMxgkI4szqknMFt+thtAThPLLGyjIp6MjBdtPvrTHV9sVnChef&#10;i1jCLkUFhfd1KqXLCjLoxrYmjtrdNgZ9pE0udYOvWG4qOU2SuTRYclwosKZ9Qdnj8jQK5E0ujtNQ&#10;8yF5h3D0efledJ1Sw0G7W4Hw1Pq/+Zc+aQWzZQR878Qr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w59Or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692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ifccA&#10;AADeAAAADwAAAGRycy9kb3ducmV2LnhtbESPwWrDMBBE74X8g9hALyGRm5aQupFNGrDpJYe4/YCN&#10;tbFNrJWRlNj9+6pQ6HGYmTfMLp9ML+7kfGdZwdMqAUFcW91xo+Drs1huQfiArLG3TAq+yUOezR52&#10;mGo78onuVWhEhLBPUUEbwpBK6euWDPqVHYijd7HOYIjSNVI7HCPc9HKdJBtpsOO40OJAh5bqa3Uz&#10;Copy8a7rbbU4nk/JpXBOOy6PSj3Op/0biEBT+A//tT+0gufN6/oF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wYn3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3692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zH5scA&#10;AADeAAAADwAAAGRycy9kb3ducmV2LnhtbESPwWrDMBBE74X8g9hALyGRm9KQupFNGrDpJYe4/YCN&#10;tbFNrJWRlNj9+6pQ6HGYmTfMLp9ML+7kfGdZwdMqAUFcW91xo+Drs1huQfiArLG3TAq+yUOezR52&#10;mGo78onuVWhEhLBPUUEbwpBK6euWDPqVHYijd7HOYIjSNVI7HCPc9HKdJBtpsOO40OJAh5bqa3Uz&#10;Copy8a7rbbU4nk/JpXBOOy6PSj3Op/0biEBT+A//tT+0gufN6/oF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8x+b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1588223052</w:t>
    </w:r>
  </w:p>
  <w:p w:rsidR="00DC5E09" w:rsidRDefault="00DC5E0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09" w:rsidRDefault="00DC5E0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0E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09" w:rsidRDefault="00DC5E09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6815" name="Group 368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8749" name="Shape 3874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0" name="Shape 3875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1" name="Shape 3875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2" name="Shape 3875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3" name="Shape 3875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4" name="Shape 3875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5" name="Shape 3875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6" name="Shape 3875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7" name="Shape 3875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8" name="Shape 38758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9" name="Shape 38759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0" name="Shape 38760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1" name="Shape 38761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2" name="Shape 38762"/>
                      <wps:cNvSpPr/>
                      <wps:spPr>
                        <a:xfrm>
                          <a:off x="6583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3" name="Shape 38763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4" name="Shape 38764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5" name="Shape 38765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6" name="Shape 38766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7" name="Shape 38767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8" name="Shape 38768"/>
                      <wps:cNvSpPr/>
                      <wps:spPr>
                        <a:xfrm>
                          <a:off x="9464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9" name="Shape 38769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70" name="Shape 38770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71" name="Shape 38771"/>
                      <wps:cNvSpPr/>
                      <wps:spPr>
                        <a:xfrm>
                          <a:off x="10972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72" name="Shape 38772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73" name="Shape 3877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74" name="Shape 3877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75" name="Shape 3877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76" name="Shape 3877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844" name="Shape 3684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845" name="Shape 3684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499D7" id="Group 3681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">
              <v:shape id="Shape 3874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/2bcMA&#10;AADeAAAADwAAAGRycy9kb3ducmV2LnhtbESP0YrCMBRE3wX/IdyFfdN0XbFuNYoIoq9qP+DS3G2L&#10;zU1pYmz9eiMs7OMwM2eY9bY3jQjUudqygq9pAoK4sLrmUkF+PUyWIJxH1thYJgUDOdhuxqM1Zto+&#10;+Ezh4ksRIewyVFB532ZSuqIig25qW+Lo/drOoI+yK6Xu8BHhppGzJFlIgzXHhQpb2ldU3C53o0Dm&#10;Mj3OQsuH5BnC0Zf1Mx0GpT4/+t0KhKfe/4f/2iet4HuZzn/gfSd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/2b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5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4eMYA&#10;AADeAAAADwAAAGRycy9kb3ducmV2LnhtbESPXWvCMBSG7wf+h3AE72a6yjatRpFC2UAG2k3Y5bE5&#10;a4vNSUmidv/eXAx2+fJ+8aw2g+nElZxvLSt4miYgiCurW64VfH0Wj3MQPiBr7CyTgl/ysFmPHlaY&#10;aXvjA13LUIs4wj5DBU0IfSalrxoy6Ke2J47ej3UGQ5SultrhLY6bTqZJ8iINthwfGuwpb6g6lxej&#10;IJ8dU/exWyzS07cr9v6tyNkelZqMh+0SRKAh/If/2u9awWz++hwBIk5E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m4e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5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6osQA&#10;AADeAAAADwAAAGRycy9kb3ducmV2LnhtbESP0YrCMBRE3xf8h3AF39ZUxVWqUXRFFPbJ6gdcmmtb&#10;bG5Ck611v34jCD4OM3OGWa47U4uWGl9ZVjAaJiCIc6srLhRczvvPOQgfkDXWlknBgzysV72PJaba&#10;3vlEbRYKESHsU1RQhuBSKX1ekkE/tI44elfbGAxRNoXUDd4j3NRynCRf0mDFcaFER98l5bfs1yiw&#10;bYE/f7vrTVK3zQ/ukTneZkoN+t1mASJQF97hV/uoFUzms+kI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Oq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5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cT88YA&#10;AADeAAAADwAAAGRycy9kb3ducmV2LnhtbESPS6vCMBSE94L/IRzBnaYqPm6vUXwgCLrxsXF3aI5t&#10;sTkpTdRef/2NILgcZuYbZjqvTSEeVLncsoJeNwJBnFidc6rgfNp0JiCcR9ZYWCYFf+RgPms2phhr&#10;++QDPY4+FQHCLkYFmfdlLKVLMjLourYkDt7VVgZ9kFUqdYXPADeF7EfRSBrMOSxkWNIqo+R2vBsF&#10;9XKT7r38ida74evC99Grt3cnpdqtevELwlPtv+FPe6sVDCbjYR/ed8IV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cT8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75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mD8gA&#10;AADeAAAADwAAAGRycy9kb3ducmV2LnhtbESPzWrDMBCE74W8g9hCb4lcm7aJEyUUg2mhFNL8QI4b&#10;a2ObWCsjqYn79lUh0OMwM98wi9VgOnEh51vLCh4nCQjiyuqWawW7bTmegvABWWNnmRT8kIfVcnS3&#10;wFzbK3/RZRNqESHsc1TQhNDnUvqqIYN+Ynvi6J2sMxiidLXUDq8RbjqZJsmzNNhyXGiwp6Kh6rz5&#10;NgqKbJ+6z4/ZLD0eXLn2b2XBdq/Uw/3wOgcRaAj/4Vv7XSvIpi9PGf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6yYP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5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ZOsUA&#10;AADeAAAADwAAAGRycy9kb3ducmV2LnhtbESP3WrCQBSE7wt9h+UI3jUbf1olukpVSgWvGn2AQ/aY&#10;BLNnl+waY5/eLQi9HGbmG2a57k0jOmp9bVnBKElBEBdW11wqOB2/3uYgfEDW2FgmBXfysF69viwx&#10;0/bGP9TloRQRwj5DBVUILpPSFxUZ9Il1xNE729ZgiLItpW7xFuGmkeM0/ZAGa44LFTraVlRc8qtR&#10;YLsSD7+780VSvym+3T13vMmVGg76zwWIQH34Dz/be61gMp+9T+HvTr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Jk6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5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4b4McA&#10;AADeAAAADwAAAGRycy9kb3ducmV2LnhtbESPQWvCQBSE74X+h+UVvNWNEVtNXaUEgoIIaiv0+Jp9&#10;JqHZt2F31fjv3UKhx2FmvmHmy9604kLON5YVjIYJCOLS6oYrBZ8fxfMUhA/IGlvLpOBGHpaLx4c5&#10;ZtpeeU+XQ6hEhLDPUEEdQpdJ6cuaDPqh7Yijd7LOYIjSVVI7vEa4aWWaJC/SYMNxocaO8prKn8PZ&#10;KMjHx9RtN7NZ+v3lip1fFTnbo1KDp/79DUSgPvyH/9prrWA8fZ1M4PdOv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OG+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5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i1sQA&#10;AADeAAAADwAAAGRycy9kb3ducmV2LnhtbESP0YrCMBRE34X9h3AF3zRV0ZWuUdZdRMEnu/sBl+ba&#10;Fpub0MRa/XojCD4OM3OGWa47U4uWGl9ZVjAeJSCIc6srLhT8/22HCxA+IGusLZOCG3lYrz56S0y1&#10;vfKR2iwUIkLYp6igDMGlUvq8JIN+ZB1x9E62MRiibAqpG7xGuKnlJEnm0mDFcaFERz8l5efsYhTY&#10;tsDD/fd0ltRt8p27ZY43mVKDfvf9BSJQF97hV3uvFUwXn7M5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Wot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5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RWcQA&#10;AADeAAAADwAAAGRycy9kb3ducmV2LnhtbESPwWrDMBBE74X8g9hAbo2clNbGjRJCITjXuv6Axdra&#10;JtbKWIpi5+ujQKHHYWbeMLvDZHoRaHSdZQWbdQKCuLa640ZB9XN6zUA4j6yxt0wKZnJw2C9edphr&#10;e+NvCqVvRISwy1FB6/2QS+nqlgy6tR2Io/drR4M+yrGResRbhJtebpPkQxrsOC60ONBXS/WlvBoF&#10;spJpsQ0Dn5J7CIVvuns6z0qtltPxE4Snyf+H/9pnreAtS99TeN6JV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FUV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58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kGcUA&#10;AADeAAAADwAAAGRycy9kb3ducmV2LnhtbERPTWvCQBC9C/0PyxR6001aYjW6kbYSEPRS7aW3ITtN&#10;QrOzIbsx0V/vHgSPj/e93oymEWfqXG1ZQTyLQBAXVtdcKvg55dMFCOeRNTaWScGFHGyyp8kaU20H&#10;/qbz0ZcihLBLUUHlfZtK6YqKDLqZbYkD92c7gz7ArpS6wyGEm0a+RtFcGqw5NFTY0ldFxf+xNwrG&#10;z7w8eLmMtvvk+sv9/Bof3Empl+fxYwXC0+gf4rt7pxW8Ld6TsDfcCV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yQZ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759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R5cgA&#10;AADeAAAADwAAAGRycy9kb3ducmV2LnhtbESPzWrDMBCE74W8g9hCb4lch7axEyUUg2mhFNL8QI4b&#10;a2ObWCsjqYn79lUh0OMwM98wi9VgOnEh51vLCh4nCQjiyuqWawW7bTmegfABWWNnmRT8kIfVcnS3&#10;wFzbK3/RZRNqESHsc1TQhNDnUvqqIYN+Ynvi6J2sMxiidLXUDq8RbjqZJsmzNNhyXGiwp6Kh6rz5&#10;NgqK6T51nx9Zlh4Prlz7t7Jgu1fq4X54nYMINIT/8K39rhVMZy9PGf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AxHl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60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yxcYA&#10;AADeAAAADwAAAGRycy9kb3ducmV2LnhtbESPy2rCQBSG9wXfYThCd3ViBC/RUUogtFAK1gu4PGaO&#10;STBzJsxMNb69syh0+fPf+Fab3rTiRs43lhWMRwkI4tLqhisFh33xNgfhA7LG1jIpeJCHzXrwssJM&#10;2zv/0G0XKhFH2GeooA6hy6T0ZU0G/ch2xNG7WGcwROkqqR3e47hpZZokU2mw4fhQY0d5TeV192sU&#10;5JNj6r6/Fov0fHLF1n8UOdujUq/D/n0JIlAf/sN/7U+tYDKfTSNAxIkoIN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Vyx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61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mC8MA&#10;AADeAAAADwAAAGRycy9kb3ducmV2LnhtbESP3WrCQBSE7wu+w3IK3tWNFoxEVymFkN5qfYBD9pgE&#10;s2dDdt38PH1XEHo5zMw3zOE0mlYE6l1jWcF6lYAgLq1uuFJw/c0/diCcR9bYWiYFEzk4HRdvB8y0&#10;HfhM4eIrESHsMlRQe99lUrqyJoNuZTvi6N1sb9BH2VdS9zhEuGnlJkm20mDDcaHGjr5rKu+Xh1Eg&#10;rzItNqHjPJlDKHzVzOk0KbV8H7/2IDyN/j/8av9oBZ+7dLuG5514Be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ymC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62" o:spid="_x0000_s1040" style="position:absolute;left:658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uaMMA&#10;AADeAAAADwAAAGRycy9kb3ducmV2LnhtbESP0YrCMBRE3xf8h3AF39ZUBZVqFHVZXPDJ6gdcmmtb&#10;bG5CE2v16zeC4OMwM2eY5boztWip8ZVlBaNhAoI4t7riQsH59Ps9B+EDssbaMil4kIf1qve1xFTb&#10;Ox+pzUIhIoR9igrKEFwqpc9LMuiH1hFH72IbgyHKppC6wXuEm1qOk2QqDVYcF0p0tCspv2Y3o8C2&#10;BR6eP5erpG6b790jc7zNlBr0u80CRKAufMLv9p9WMJnPpm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Fua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63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ssscA&#10;AADeAAAADwAAAGRycy9kb3ducmV2LnhtbESP3WrCQBSE7wt9h+UUelc3TcCf6ColECqUQmsVvDxm&#10;j0kwezbsrpq+fbcgeDnMzDfMYjWYTlzI+daygtdRAoK4srrlWsH2p3yZgvABWWNnmRT8kofV8vFh&#10;gbm2V/6myybUIkLY56igCaHPpfRVQwb9yPbE0TtaZzBE6WqpHV4j3HQyTZKxNNhyXGiwp6Kh6rQ5&#10;GwVFtkvd58dslh72rvzy72XBdqfU89PwNgcRaAj38K291gqy6WScwf+deAX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H7L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64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sFk8QA&#10;AADeAAAADwAAAGRycy9kb3ducmV2LnhtbESPzWrDMBCE74G+g9hCb4lct8TBiRJKwaTXJnmAxdrY&#10;JtbKWKr88/RVIJDjMDPfMLvDaFoRqHeNZQXvqwQEcWl1w5WCy7lYbkA4j6yxtUwKJnJw2L8sdphr&#10;O/AvhZOvRISwy1FB7X2XS+nKmgy6le2Io3e1vUEfZV9J3eMQ4aaVaZKspcGG40KNHX3XVN5Of0aB&#10;vMjsmIaOi2QO4eirZs6mSam31/FrC8LT6J/hR/tHK/jYZOtPuN+JV0D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7BZ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65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gCMQA&#10;AADeAAAADwAAAGRycy9kb3ducmV2LnhtbESPzWrDMBCE74G+g9hCb4lcl8bBiRJKwaTXJnmAxdrY&#10;JtbKWKr88/RVIJDjMDPfMLvDaFoRqHeNZQXvqwQEcWl1w5WCy7lYbkA4j6yxtUwKJnJw2L8sdphr&#10;O/AvhZOvRISwy1FB7X2XS+nKmgy6le2Io3e1vUEfZV9J3eMQ4aaVaZKspcGG40KNHX3XVN5Of0aB&#10;vMjsmIaOi2QO4eirZs6mSam31/FrC8LT6J/hR/tHK/jYZOtPuN+JV0D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3oA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66" o:spid="_x0000_s1044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U+f8MA&#10;AADeAAAADwAAAGRycy9kb3ducmV2LnhtbESP0YrCMBRE34X9h3AX9k3TrdBKNRYRRF9X/YBLc22L&#10;zU1psrH1683Cgo/DzJxhNuVoOhFocK1lBd+LBARxZXXLtYLr5TBfgXAeWWNnmRRM5KDcfsw2WGj7&#10;4B8KZ1+LCGFXoILG+76Q0lUNGXQL2xNH72YHgz7KoZZ6wEeEm06mSZJJgy3HhQZ72jdU3c+/RoG8&#10;yvyYhp4PyTOEo6/bZz5NSn19jrs1CE+jf4f/2yetYLnKswz+7sQrIL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U+f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67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b5MMA&#10;AADeAAAADwAAAGRycy9kb3ducmV2LnhtbESP0YrCMBRE3xf8h3AX9m1NV8FK1ygiiL5u7Qdcmrtp&#10;sbkpTYytX28WFnwcZuYMs9mNthORBt86VvA1z0AQ1063bBRUl+PnGoQPyBo7x6RgIg+77extg4V2&#10;d/6hWAYjEoR9gQqaEPpCSl83ZNHPXU+cvF83WAxJDkbqAe8Jbju5yLKVtNhyWmiwp0ND9bW8WQWy&#10;kvlpEXs+Zo8YT8G0j3yalPp4H/ffIAKN4RX+b5+1guU6X+Xwdydd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mb5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68" o:spid="_x0000_s1046" style="position:absolute;left:946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lZgsIA&#10;AADeAAAADwAAAGRycy9kb3ducmV2LnhtbERP3WrCMBS+H/gO4Qi7W9M5cKUzylSGglfWPcChObbF&#10;5iQ0sT97enMh7PLj+19tRtOKnjrfWFbwnqQgiEurG64U/F5+3jIQPiBrbC2Tgok8bNazlxXm2g58&#10;pr4IlYgh7HNUUIfgcil9WZNBn1hHHLmr7QyGCLtK6g6HGG5auUjTpTTYcGyo0dGupvJW3I0C21d4&#10;+ttfb5LGbXlwU+F4Wyj1Oh+/v0AEGsO/+Ok+agUf2ecy7o134hW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VmC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69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/bWMcA&#10;AADeAAAADwAAAGRycy9kb3ducmV2LnhtbESPQWvCQBSE70L/w/IK3nTTCNZEVymBYEEK1lbo8Zl9&#10;TUKzb8PuVuO/7woFj8PMfMOsNoPpxJmcby0reJomIIgrq1uuFXx+lJMFCB+QNXaWScGVPGzWD6MV&#10;5tpe+J3Oh1CLCGGfo4ImhD6X0lcNGfRT2xNH79s6gyFKV0vt8BLhppNpksylwZbjQoM9FQ1VP4df&#10;o6CYHVP3tsuy9PTlyr3flgXbo1Ljx+FlCSLQEO7h//arVjBbPM8zuN2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v21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70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VTb4A&#10;AADeAAAADwAAAGRycy9kb3ducmV2LnhtbESPywrCMBBF94L/EEZwp6kKVqpRRBDd+viAoRnbYjMp&#10;TYytX28WgsvLfXE2u87UIlDrKssKZtMEBHFudcWFgvvtOFmBcB5ZY22ZFPTkYLcdDjaYafvmC4Wr&#10;L0QcYZehgtL7JpPS5SUZdFPbEEfvYVuDPsq2kLrFdxw3tZwnyVIarDg+lNjQoaT8eX0ZBfIu09M8&#10;NHxMPiGcfFF90r5Xajzq9msQnjr/D//aZ61gsUrT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oZlU2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71" o:spid="_x0000_s1049" style="position:absolute;left:1097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pmwsUA&#10;AADeAAAADwAAAGRycy9kb3ducmV2LnhtbESP22rDMBBE3wv5B7GBvtVyWmiCEyXkQkihT3XyAYu1&#10;vhBrJSzVl3x9VSj0cZiZM8xmN5pW9NT5xrKCRZKCIC6sbrhScLueX1YgfEDW2FomBRN52G1nTxvM&#10;tB34i/o8VCJC2GeooA7BZVL6oiaDPrGOOHql7QyGKLtK6g6HCDetfE3Td2mw4bhQo6NjTcU9/zYK&#10;bF/h5+NU3iWNh+LiptzxIVfqeT7u1yACjeE//Nf+0AreVsvlAn7vxCs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mbC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72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f9McA&#10;AADeAAAADwAAAGRycy9kb3ducmV2LnhtbESP3WrCQBSE74W+w3KE3unGCP6krlICoYII1lbo5Wn2&#10;NAnNng27q6Zv3xUEL4eZ+YZZbXrTigs531hWMBknIIhLqxuuFHx+FKMFCB+QNbaWScEfedisnwYr&#10;zLS98jtdjqESEcI+QwV1CF0mpS9rMujHtiOO3o91BkOUrpLa4TXCTSvTJJlJgw3HhRo7ymsqf49n&#10;oyCfnlK33y2X6feXKw7+rcjZnpR6HvavLyAC9eERvre3WsF0MZ+ncLsTr4Bc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S3/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7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sLOsMA&#10;AADeAAAADwAAAGRycy9kb3ducmV2LnhtbESP0YrCMBRE34X9h3AXfNN0K9hSjbIIoq+rfsClubZl&#10;m5vSZNPWrzcLgo/DzJxhtvvRtCJQ7xrLCr6WCQji0uqGKwW363GRg3AeWWNrmRRM5GC/+5htsdB2&#10;4B8KF1+JCGFXoILa+66Q0pU1GXRL2xFH7257gz7KvpK6xyHCTSvTJFlLgw3HhRo7OtRU/l7+jAJ5&#10;k9kpDR0fk0cIJ181j2yalJp/jt8bEJ5G/w6/2metYJVn2Qr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sLO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7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3FWsQA&#10;AADeAAAADwAAAGRycy9kb3ducmV2LnhtbESP3YrCMBSE7xd8h3AE79bUH1apRtEVUdgrqw9waI5t&#10;sTkJTbbWffqNIHg5zMw3zHLdmVq01PjKsoLRMAFBnFtdcaHgct5/zkH4gKyxtkwKHuRhvep9LDHV&#10;9s4narNQiAhhn6KCMgSXSunzkgz6oXXE0bvaxmCIsimkbvAe4aaW4yT5kgYrjgslOvouKb9lv0aB&#10;bQv8+dtdb5K6bX5wj8zxNlNq0O82CxCBuvAOv9pHrWAyn82m8LwTr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9xV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7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tHgMcA&#10;AADeAAAADwAAAGRycy9kb3ducmV2LnhtbESPQWvCQBSE70L/w/IK3nTTiFVTVymBoCBCayv0+Jp9&#10;TUKzb8PuqvHfu0Khx2FmvmGW69604kzON5YVPI0TEMSl1Q1XCj4/itEchA/IGlvLpOBKHtarh8ES&#10;M20v/E7nQ6hEhLDPUEEdQpdJ6cuaDPqx7Yij92OdwRClq6R2eIlw08o0SZ6lwYbjQo0d5TWVv4eT&#10;UZBPjqnb7xaL9PvLFW9+U+Rsj0oNH/vXFxCB+vAf/mtvtYLJfDabwv1Ov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7R4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7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oosMA&#10;AADeAAAADwAAAGRycy9kb3ducmV2LnhtbESP0YrCMBRE3xf8h3AX9m1NV8FK1ygiiL5u7Qdcmrtp&#10;sbkpTYytX28WFnwcZuYMs9mNthORBt86VvA1z0AQ1063bBRUl+PnGoQPyBo7x6RgIg+77extg4V2&#10;d/6hWAYjEoR9gQqaEPpCSl83ZNHPXU+cvF83WAxJDkbqAe8Jbju5yLKVtNhyWmiwp0ND9bW8WQWy&#10;kvlpEXs+Zo8YT8G0j3yalPp4H/ffIAKN4RX+b5+1guU6z1fwdydd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yoo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684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6IQMUA&#10;AADeAAAADwAAAGRycy9kb3ducmV2LnhtbESPQYvCMBSE7wv+h/CEvYimriKlGkUXKl48WP0Bz+bZ&#10;FpuXkmS1++83grDHYWa+YVab3rTiQc43lhVMJwkI4tLqhisFl3M+TkH4gKyxtUwKfsnDZj34WGGm&#10;7ZNP9ChCJSKEfYYK6hC6TEpf1mTQT2xHHL2bdQZDlK6S2uEzwk0rv5JkIQ02HBdq7Oi7pvJe/BgF&#10;+X6002VajI7XU3LLndOO90elPof9dgkiUB/+w+/2QSuYLdL5HF534hW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oh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684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t28YA&#10;AADeAAAADwAAAGRycy9kb3ducmV2LnhtbESPQWvCQBSE74X+h+UVvEjdWKuE1E2whUgvHoz+gNfs&#10;MwnNvg27W43/3i0IHoeZ+YZZF6PpxZmc7ywrmM8SEMS11R03Co6H8jUF4QOyxt4yKbiShyJ/flpj&#10;pu2F93SuQiMihH2GCtoQhkxKX7dk0M/sQBy9k3UGQ5SukdrhJcJNL9+SZCUNdhwXWhzoq6X6t/oz&#10;Csrt9FPXaTXd/eyTU+mcdrzdKTV5GTcfIAKN4RG+t7+1gsUqfV/C/514BW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It2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1588223052</w:t>
    </w:r>
  </w:p>
  <w:p w:rsidR="00DC5E09" w:rsidRDefault="00DC5E0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78" w:rsidRDefault="00794878">
      <w:pPr>
        <w:spacing w:after="0" w:line="240" w:lineRule="auto"/>
      </w:pPr>
      <w:r>
        <w:separator/>
      </w:r>
    </w:p>
  </w:footnote>
  <w:footnote w:type="continuationSeparator" w:id="0">
    <w:p w:rsidR="00794878" w:rsidRDefault="00794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9CF"/>
    <w:multiLevelType w:val="multilevel"/>
    <w:tmpl w:val="6CC06296"/>
    <w:lvl w:ilvl="0">
      <w:start w:val="1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A1B066FC"/>
    <w:lvl w:ilvl="0" w:tplc="29388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34B0"/>
    <w:multiLevelType w:val="hybridMultilevel"/>
    <w:tmpl w:val="0A6AF0A6"/>
    <w:lvl w:ilvl="0" w:tplc="BA2A6D70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3ABD3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689B2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BA17C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48DB0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12A6C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9010C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A8501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C977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437EE"/>
    <w:multiLevelType w:val="hybridMultilevel"/>
    <w:tmpl w:val="A5E4C2F0"/>
    <w:lvl w:ilvl="0" w:tplc="052CB0A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2C5C6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2868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0E3E3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9C852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2C0E9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EC4E9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2C74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72241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3712D"/>
    <w:multiLevelType w:val="hybridMultilevel"/>
    <w:tmpl w:val="7116E928"/>
    <w:lvl w:ilvl="0" w:tplc="552870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80677"/>
    <w:multiLevelType w:val="hybridMultilevel"/>
    <w:tmpl w:val="2F5AE07C"/>
    <w:lvl w:ilvl="0" w:tplc="85822ED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D47196"/>
    <w:multiLevelType w:val="hybridMultilevel"/>
    <w:tmpl w:val="D488E29C"/>
    <w:lvl w:ilvl="0" w:tplc="F3BC25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3BF5"/>
    <w:multiLevelType w:val="multilevel"/>
    <w:tmpl w:val="BB1CBE74"/>
    <w:lvl w:ilvl="0">
      <w:start w:val="2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937A06"/>
    <w:multiLevelType w:val="hybridMultilevel"/>
    <w:tmpl w:val="68D2AF1E"/>
    <w:lvl w:ilvl="0" w:tplc="B7FA62C0">
      <w:start w:val="3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8432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0839D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04F48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BE2E0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50671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04DC58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A0F5B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08BCC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F03A7F"/>
    <w:multiLevelType w:val="multilevel"/>
    <w:tmpl w:val="71F89A1C"/>
    <w:lvl w:ilvl="0">
      <w:start w:val="7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682E54"/>
    <w:multiLevelType w:val="multilevel"/>
    <w:tmpl w:val="36F850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8" w:hanging="1440"/>
      </w:pPr>
      <w:rPr>
        <w:rFonts w:hint="default"/>
      </w:rPr>
    </w:lvl>
  </w:abstractNum>
  <w:abstractNum w:abstractNumId="11" w15:restartNumberingAfterBreak="0">
    <w:nsid w:val="291C63DC"/>
    <w:multiLevelType w:val="multilevel"/>
    <w:tmpl w:val="E0E424FA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892584"/>
    <w:multiLevelType w:val="multilevel"/>
    <w:tmpl w:val="DF845216"/>
    <w:lvl w:ilvl="0">
      <w:start w:val="5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4A49F4"/>
    <w:multiLevelType w:val="hybridMultilevel"/>
    <w:tmpl w:val="1FF45190"/>
    <w:lvl w:ilvl="0" w:tplc="8D3A8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420B1"/>
    <w:multiLevelType w:val="multilevel"/>
    <w:tmpl w:val="CAACC8F0"/>
    <w:lvl w:ilvl="0">
      <w:start w:val="8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682B1A"/>
    <w:multiLevelType w:val="hybridMultilevel"/>
    <w:tmpl w:val="3AB0F6D6"/>
    <w:lvl w:ilvl="0" w:tplc="0F5A70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935F6"/>
    <w:multiLevelType w:val="multilevel"/>
    <w:tmpl w:val="5476C1D8"/>
    <w:lvl w:ilvl="0">
      <w:start w:val="4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CB69AE"/>
    <w:multiLevelType w:val="multilevel"/>
    <w:tmpl w:val="10F02D06"/>
    <w:lvl w:ilvl="0">
      <w:start w:val="1"/>
      <w:numFmt w:val="decimal"/>
      <w:lvlText w:val="%1."/>
      <w:lvlJc w:val="left"/>
      <w:pPr>
        <w:ind w:left="338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416180"/>
    <w:multiLevelType w:val="multilevel"/>
    <w:tmpl w:val="DA9E5B54"/>
    <w:lvl w:ilvl="0">
      <w:start w:val="6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3A33DA"/>
    <w:multiLevelType w:val="multilevel"/>
    <w:tmpl w:val="4AA27E9C"/>
    <w:lvl w:ilvl="0">
      <w:start w:val="1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1A6176A"/>
    <w:multiLevelType w:val="multilevel"/>
    <w:tmpl w:val="DB2CE180"/>
    <w:lvl w:ilvl="0">
      <w:start w:val="1"/>
      <w:numFmt w:val="decimal"/>
      <w:lvlText w:val="%1."/>
      <w:lvlJc w:val="right"/>
      <w:pPr>
        <w:ind w:left="0" w:firstLine="0"/>
      </w:pPr>
      <w:rPr>
        <w:rFonts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946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>
      <w:start w:val="2"/>
      <w:numFmt w:val="decimal"/>
      <w:lvlText w:val="%1.%2.%3"/>
      <w:lvlJc w:val="left"/>
      <w:pPr>
        <w:ind w:left="1272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6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3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08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80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52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2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2" w15:restartNumberingAfterBreak="0">
    <w:nsid w:val="5B592924"/>
    <w:multiLevelType w:val="hybridMultilevel"/>
    <w:tmpl w:val="25D27712"/>
    <w:lvl w:ilvl="0" w:tplc="5B485396">
      <w:start w:val="1"/>
      <w:numFmt w:val="bullet"/>
      <w:lvlText w:val="–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287DC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7C56A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80C5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5ADCB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A80C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EC74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EEC7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A692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305F35"/>
    <w:multiLevelType w:val="multilevel"/>
    <w:tmpl w:val="3DD21D4E"/>
    <w:lvl w:ilvl="0">
      <w:start w:val="15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E83BC7"/>
    <w:multiLevelType w:val="hybridMultilevel"/>
    <w:tmpl w:val="DD16573E"/>
    <w:lvl w:ilvl="0" w:tplc="3E966C0A">
      <w:start w:val="14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A04CD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6547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42466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9A7772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4241D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18444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A0D65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42629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9A7FAE"/>
    <w:multiLevelType w:val="multilevel"/>
    <w:tmpl w:val="62C0C156"/>
    <w:lvl w:ilvl="0">
      <w:start w:val="10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70237C"/>
    <w:multiLevelType w:val="hybridMultilevel"/>
    <w:tmpl w:val="8CDC6E46"/>
    <w:lvl w:ilvl="0" w:tplc="D07CBC2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74DC3"/>
    <w:multiLevelType w:val="multilevel"/>
    <w:tmpl w:val="8676C912"/>
    <w:lvl w:ilvl="0">
      <w:start w:val="9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8"/>
  </w:num>
  <w:num w:numId="5">
    <w:abstractNumId w:val="16"/>
  </w:num>
  <w:num w:numId="6">
    <w:abstractNumId w:val="12"/>
  </w:num>
  <w:num w:numId="7">
    <w:abstractNumId w:val="18"/>
  </w:num>
  <w:num w:numId="8">
    <w:abstractNumId w:val="9"/>
  </w:num>
  <w:num w:numId="9">
    <w:abstractNumId w:val="14"/>
  </w:num>
  <w:num w:numId="10">
    <w:abstractNumId w:val="27"/>
  </w:num>
  <w:num w:numId="11">
    <w:abstractNumId w:val="25"/>
  </w:num>
  <w:num w:numId="12">
    <w:abstractNumId w:val="0"/>
  </w:num>
  <w:num w:numId="13">
    <w:abstractNumId w:val="19"/>
  </w:num>
  <w:num w:numId="14">
    <w:abstractNumId w:val="24"/>
  </w:num>
  <w:num w:numId="15">
    <w:abstractNumId w:val="23"/>
  </w:num>
  <w:num w:numId="16">
    <w:abstractNumId w:val="21"/>
  </w:num>
  <w:num w:numId="17">
    <w:abstractNumId w:val="10"/>
  </w:num>
  <w:num w:numId="18">
    <w:abstractNumId w:val="15"/>
  </w:num>
  <w:num w:numId="19">
    <w:abstractNumId w:val="1"/>
  </w:num>
  <w:num w:numId="20">
    <w:abstractNumId w:val="5"/>
  </w:num>
  <w:num w:numId="21">
    <w:abstractNumId w:val="13"/>
  </w:num>
  <w:num w:numId="22">
    <w:abstractNumId w:val="6"/>
  </w:num>
  <w:num w:numId="23">
    <w:abstractNumId w:val="20"/>
  </w:num>
  <w:num w:numId="24">
    <w:abstractNumId w:val="2"/>
  </w:num>
  <w:num w:numId="25">
    <w:abstractNumId w:val="3"/>
  </w:num>
  <w:num w:numId="26">
    <w:abstractNumId w:val="17"/>
  </w:num>
  <w:num w:numId="27">
    <w:abstractNumId w:val="26"/>
  </w:num>
  <w:num w:numId="28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5F"/>
    <w:rsid w:val="000171EF"/>
    <w:rsid w:val="00086257"/>
    <w:rsid w:val="00094030"/>
    <w:rsid w:val="000B20A8"/>
    <w:rsid w:val="000D6D78"/>
    <w:rsid w:val="000E10EB"/>
    <w:rsid w:val="000F72B6"/>
    <w:rsid w:val="0011013E"/>
    <w:rsid w:val="00122BE8"/>
    <w:rsid w:val="00127C87"/>
    <w:rsid w:val="00167C15"/>
    <w:rsid w:val="001C7D28"/>
    <w:rsid w:val="0020550C"/>
    <w:rsid w:val="00206BA9"/>
    <w:rsid w:val="00225FE6"/>
    <w:rsid w:val="00245EBA"/>
    <w:rsid w:val="00271916"/>
    <w:rsid w:val="00282AFF"/>
    <w:rsid w:val="00283C23"/>
    <w:rsid w:val="002857AC"/>
    <w:rsid w:val="002A591E"/>
    <w:rsid w:val="002C0019"/>
    <w:rsid w:val="003314BE"/>
    <w:rsid w:val="00340CF6"/>
    <w:rsid w:val="00344211"/>
    <w:rsid w:val="00346BEF"/>
    <w:rsid w:val="00362559"/>
    <w:rsid w:val="00367A12"/>
    <w:rsid w:val="003A67CD"/>
    <w:rsid w:val="003B17F1"/>
    <w:rsid w:val="003E55E6"/>
    <w:rsid w:val="003E5FDB"/>
    <w:rsid w:val="003F406B"/>
    <w:rsid w:val="004076AC"/>
    <w:rsid w:val="00416121"/>
    <w:rsid w:val="00446EBC"/>
    <w:rsid w:val="0045357A"/>
    <w:rsid w:val="00462E06"/>
    <w:rsid w:val="004C13DF"/>
    <w:rsid w:val="004D29C8"/>
    <w:rsid w:val="004F4076"/>
    <w:rsid w:val="00503142"/>
    <w:rsid w:val="00535CCB"/>
    <w:rsid w:val="005473EE"/>
    <w:rsid w:val="00551925"/>
    <w:rsid w:val="00564B23"/>
    <w:rsid w:val="00575962"/>
    <w:rsid w:val="00582EE8"/>
    <w:rsid w:val="00595E8C"/>
    <w:rsid w:val="005A485D"/>
    <w:rsid w:val="005B1F14"/>
    <w:rsid w:val="005D465F"/>
    <w:rsid w:val="005D5DCD"/>
    <w:rsid w:val="00613117"/>
    <w:rsid w:val="00697636"/>
    <w:rsid w:val="00734ABB"/>
    <w:rsid w:val="007944B8"/>
    <w:rsid w:val="00794878"/>
    <w:rsid w:val="007D2F5D"/>
    <w:rsid w:val="007E20E9"/>
    <w:rsid w:val="007E359D"/>
    <w:rsid w:val="007F69A1"/>
    <w:rsid w:val="007F79F7"/>
    <w:rsid w:val="00845C22"/>
    <w:rsid w:val="008766E6"/>
    <w:rsid w:val="008F2720"/>
    <w:rsid w:val="008F7117"/>
    <w:rsid w:val="009976D6"/>
    <w:rsid w:val="009A4DA4"/>
    <w:rsid w:val="009A51A9"/>
    <w:rsid w:val="009B6AD5"/>
    <w:rsid w:val="009E708E"/>
    <w:rsid w:val="00A02FF8"/>
    <w:rsid w:val="00A11DBC"/>
    <w:rsid w:val="00A134E0"/>
    <w:rsid w:val="00A3645F"/>
    <w:rsid w:val="00A61EA6"/>
    <w:rsid w:val="00A925E3"/>
    <w:rsid w:val="00AB0066"/>
    <w:rsid w:val="00B01AF0"/>
    <w:rsid w:val="00B03F5D"/>
    <w:rsid w:val="00BA1074"/>
    <w:rsid w:val="00BC066A"/>
    <w:rsid w:val="00BC7D0D"/>
    <w:rsid w:val="00BD126E"/>
    <w:rsid w:val="00C5119C"/>
    <w:rsid w:val="00C63B31"/>
    <w:rsid w:val="00C84C93"/>
    <w:rsid w:val="00CA0419"/>
    <w:rsid w:val="00CA71C3"/>
    <w:rsid w:val="00CE40EC"/>
    <w:rsid w:val="00D043B1"/>
    <w:rsid w:val="00D07AAF"/>
    <w:rsid w:val="00D07DE1"/>
    <w:rsid w:val="00D25075"/>
    <w:rsid w:val="00D36344"/>
    <w:rsid w:val="00D45412"/>
    <w:rsid w:val="00D8237C"/>
    <w:rsid w:val="00DB328D"/>
    <w:rsid w:val="00DB7394"/>
    <w:rsid w:val="00DC2967"/>
    <w:rsid w:val="00DC5E09"/>
    <w:rsid w:val="00DF7E0E"/>
    <w:rsid w:val="00E20F43"/>
    <w:rsid w:val="00E41829"/>
    <w:rsid w:val="00E66F13"/>
    <w:rsid w:val="00E82E14"/>
    <w:rsid w:val="00EA5A56"/>
    <w:rsid w:val="00EC1A97"/>
    <w:rsid w:val="00EF3DFC"/>
    <w:rsid w:val="00F16610"/>
    <w:rsid w:val="00F361D5"/>
    <w:rsid w:val="00F7407E"/>
    <w:rsid w:val="00FC5522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4828AD-FBA1-44B5-B11C-AF0E1813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qFormat/>
    <w:rsid w:val="00C5119C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color w:val="auto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0862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6257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Strong"/>
    <w:uiPriority w:val="22"/>
    <w:qFormat/>
    <w:rsid w:val="00F16610"/>
    <w:rPr>
      <w:b/>
      <w:bCs/>
    </w:rPr>
  </w:style>
  <w:style w:type="paragraph" w:styleId="a6">
    <w:name w:val="header"/>
    <w:basedOn w:val="a"/>
    <w:link w:val="a7"/>
    <w:uiPriority w:val="99"/>
    <w:unhideWhenUsed/>
    <w:rsid w:val="002719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71916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0E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10EB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20">
    <w:name w:val="Заголовок 2 Знак"/>
    <w:basedOn w:val="a0"/>
    <w:link w:val="2"/>
    <w:rsid w:val="00C5119C"/>
    <w:rPr>
      <w:rFonts w:ascii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://www.ugolinfo.ru/onLine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kuzstu.ru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os.belovokyzgty.ru/course/index.php?categoryid=15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o.belovokyzgty.ru/mod/resource/view.php?id=29072" TargetMode="External"/><Relationship Id="rId14" Type="http://schemas.openxmlformats.org/officeDocument/2006/relationships/hyperlink" Target="https://gormash.kuzstu.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qBiJJPTnJBPEswhQVA/m+WRHLCA=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+Ok1wOIGiQT6rHc68VdzB4vItr0=</DigestValue>
    </Reference>
  </SignedInfo>
  <SignatureValue>HTyqCHIE4jcYCz0iemdBG1t/pUd3ZiIII/jG7fIuTOxxxD8yaatSt0AEJ3CRZyPgz0ieKelDrN8r
DDUQCCCHZGc8La1ei5P4viNECYM3AMf/7jAsjDCgLVxgGAmMY3bVAAJ9Q7uSr6Xe+F3rZ7k2a6J5
rIToFswo0KTgEkh99kN3Rfxd5ddgkTzeIiCOJSllYW5rygbXhivCEhAB0WKMy/XB2C685hfnjLma
l4vf1yJF0KQFCqa1JhV0Cf33NLrZ+O7eAEZ5T5LxAK5qtoQP0BzowRkguLmbxOV1/KTKqrRkvXH7
TeXlVLKZZp7ktgwTeu/uN5xs8o/kbHkkSqzkLQ==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gblIBHC63twk6kqLhsWgD6EDnUg=</DigestValue>
      </Reference>
      <Reference URI="/word/styles.xml?ContentType=application/vnd.openxmlformats-officedocument.wordprocessingml.styles+xml">
        <DigestMethod Algorithm="http://www.w3.org/2000/09/xmldsig#sha1"/>
        <DigestValue>8CdkY3Yh+p9WV81RY9vxyhY5DlQ=</DigestValue>
      </Reference>
      <Reference URI="/word/numbering.xml?ContentType=application/vnd.openxmlformats-officedocument.wordprocessingml.numbering+xml">
        <DigestMethod Algorithm="http://www.w3.org/2000/09/xmldsig#sha1"/>
        <DigestValue>hEmf/P6mFMkfJVbjj8nLYcSaI1g=</DigestValue>
      </Reference>
      <Reference URI="/word/webSettings.xml?ContentType=application/vnd.openxmlformats-officedocument.wordprocessingml.webSettings+xml">
        <DigestMethod Algorithm="http://www.w3.org/2000/09/xmldsig#sha1"/>
        <DigestValue>iC6jYBfPgz2SjA5OsFp5mcJWU9U=</DigestValue>
      </Reference>
      <Reference URI="/word/footnotes.xml?ContentType=application/vnd.openxmlformats-officedocument.wordprocessingml.footnotes+xml">
        <DigestMethod Algorithm="http://www.w3.org/2000/09/xmldsig#sha1"/>
        <DigestValue>vKwm7xJkDFfbL69LvtzyslSqDJU=</DigestValue>
      </Reference>
      <Reference URI="/word/footer3.xml?ContentType=application/vnd.openxmlformats-officedocument.wordprocessingml.footer+xml">
        <DigestMethod Algorithm="http://www.w3.org/2000/09/xmldsig#sha1"/>
        <DigestValue>ATEwlEXFTg4W2+E/D6q6WGiVn9o=</DigestValue>
      </Reference>
      <Reference URI="/word/document.xml?ContentType=application/vnd.openxmlformats-officedocument.wordprocessingml.document.main+xml">
        <DigestMethod Algorithm="http://www.w3.org/2000/09/xmldsig#sha1"/>
        <DigestValue>jnEnnlfmLxXA7/vqtCI0O5LaIY0=</DigestValue>
      </Reference>
      <Reference URI="/word/endnotes.xml?ContentType=application/vnd.openxmlformats-officedocument.wordprocessingml.endnotes+xml">
        <DigestMethod Algorithm="http://www.w3.org/2000/09/xmldsig#sha1"/>
        <DigestValue>4Rndkk1yjMvIT2xFPPD+saYfT8Y=</DigestValue>
      </Reference>
      <Reference URI="/word/footer1.xml?ContentType=application/vnd.openxmlformats-officedocument.wordprocessingml.footer+xml">
        <DigestMethod Algorithm="http://www.w3.org/2000/09/xmldsig#sha1"/>
        <DigestValue>YsG2wCXX7OAEodqVQoo7p+uOi8g=</DigestValue>
      </Reference>
      <Reference URI="/word/footer2.xml?ContentType=application/vnd.openxmlformats-officedocument.wordprocessingml.footer+xml">
        <DigestMethod Algorithm="http://www.w3.org/2000/09/xmldsig#sha1"/>
        <DigestValue>gnmBW2/H3iwoRVZlD8B87NeZkcw=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e8LFtRRDce0SslBmNCaHqa4SEt0=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2024-05-21T09:50:34Z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2024-05-21T09:50:34Z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KTP9fZu+sJDCZmJumDZr9/eykWQ=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FGe+4ypY7vNklj6YclFYCbdWgPM=</DigestValue>
    </Reference>
  </SignedInfo>
  <SignatureValue>x/tEgVOlUzTPv9nfeeSRIc2RCoAmXo+UYNGPvGqKxX8s3hgyY9Rgg8wjepJxzo9F0kjeqaosu9WQ
j8udmcyDrEsIok45Hodmmnq3pBv9oDGF3RUgQAtuIRcSZOQEaMLfmNG3OX4BewF86e0oLliDAvJN
MiO6NB+sK3l8r9iczYg=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gblIBHC63twk6kqLhsWgD6EDnUg=</DigestValue>
      </Reference>
      <Reference URI="/word/styles.xml?ContentType=application/vnd.openxmlformats-officedocument.wordprocessingml.styles+xml">
        <DigestMethod Algorithm="http://www.w3.org/2000/09/xmldsig#sha1"/>
        <DigestValue>8CdkY3Yh+p9WV81RY9vxyhY5DlQ=</DigestValue>
      </Reference>
      <Reference URI="/word/numbering.xml?ContentType=application/vnd.openxmlformats-officedocument.wordprocessingml.numbering+xml">
        <DigestMethod Algorithm="http://www.w3.org/2000/09/xmldsig#sha1"/>
        <DigestValue>hEmf/P6mFMkfJVbjj8nLYcSaI1g=</DigestValue>
      </Reference>
      <Reference URI="/word/webSettings.xml?ContentType=application/vnd.openxmlformats-officedocument.wordprocessingml.webSettings+xml">
        <DigestMethod Algorithm="http://www.w3.org/2000/09/xmldsig#sha1"/>
        <DigestValue>iC6jYBfPgz2SjA5OsFp5mcJWU9U=</DigestValue>
      </Reference>
      <Reference URI="/word/footnotes.xml?ContentType=application/vnd.openxmlformats-officedocument.wordprocessingml.footnotes+xml">
        <DigestMethod Algorithm="http://www.w3.org/2000/09/xmldsig#sha1"/>
        <DigestValue>vKwm7xJkDFfbL69LvtzyslSqDJU=</DigestValue>
      </Reference>
      <Reference URI="/word/footer3.xml?ContentType=application/vnd.openxmlformats-officedocument.wordprocessingml.footer+xml">
        <DigestMethod Algorithm="http://www.w3.org/2000/09/xmldsig#sha1"/>
        <DigestValue>ATEwlEXFTg4W2+E/D6q6WGiVn9o=</DigestValue>
      </Reference>
      <Reference URI="/word/document.xml?ContentType=application/vnd.openxmlformats-officedocument.wordprocessingml.document.main+xml">
        <DigestMethod Algorithm="http://www.w3.org/2000/09/xmldsig#sha1"/>
        <DigestValue>jnEnnlfmLxXA7/vqtCI0O5LaIY0=</DigestValue>
      </Reference>
      <Reference URI="/word/endnotes.xml?ContentType=application/vnd.openxmlformats-officedocument.wordprocessingml.endnotes+xml">
        <DigestMethod Algorithm="http://www.w3.org/2000/09/xmldsig#sha1"/>
        <DigestValue>4Rndkk1yjMvIT2xFPPD+saYfT8Y=</DigestValue>
      </Reference>
      <Reference URI="/word/footer1.xml?ContentType=application/vnd.openxmlformats-officedocument.wordprocessingml.footer+xml">
        <DigestMethod Algorithm="http://www.w3.org/2000/09/xmldsig#sha1"/>
        <DigestValue>YsG2wCXX7OAEodqVQoo7p+uOi8g=</DigestValue>
      </Reference>
      <Reference URI="/word/footer2.xml?ContentType=application/vnd.openxmlformats-officedocument.wordprocessingml.footer+xml">
        <DigestMethod Algorithm="http://www.w3.org/2000/09/xmldsig#sha1"/>
        <DigestValue>gnmBW2/H3iwoRVZlD8B87NeZkcw=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e8LFtRRDce0SslBmNCaHqa4SEt0=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2024-05-23T03:39:48Z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2024-05-23T03:39:48Z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CPTTQRpuMXt/wuOGZanlNNECAlg=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DtkgqbJisM3esI8mdpZ2GYqT7/EBNs++D3OfxjfcnmiJIqPPzQ5Y89ATsnoDTImhun/iSr+T
    iMhTuIihf1sHXEJqqh+gH7A7xXXHfQ4ZbGd+muaePU6ZD/Ghj7kos7D7dl7KcvFpKNZmF1FS
    0JeAJvLna+mjXoUJwsl5pHQ3Nl5FmRphmWFOY5Rriaokff8so5Mg1F/Y+/2uarK+++s+BEoC
    7xp9msfFdihd7mj0UljbKCAjKU3hZ4KTAqX/i2dipAahJSMV4gEXBPIvUVKWhor3hMbU7/ob
    dfxCycl7ZqJhjtL8WhmM9rDfsd6I8XQcjViurDAEVoioxFOvFv/Ydg==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CKqRE3GNcnzKNdFHrv9U8ZbH94Y=</DigestValue>
      </Reference>
      <Reference URI="/word/document.xml?ContentType=application/vnd.openxmlformats-officedocument.wordprocessingml.document.main+xml">
        <DigestMethod Algorithm="http://www.w3.org/2000/09/xmldsig#sha1"/>
        <DigestValue>jnEnnlfmLxXA7/vqtCI0O5LaIY0=</DigestValue>
      </Reference>
      <Reference URI="/word/endnotes.xml?ContentType=application/vnd.openxmlformats-officedocument.wordprocessingml.endnotes+xml">
        <DigestMethod Algorithm="http://www.w3.org/2000/09/xmldsig#sha1"/>
        <DigestValue>4Rndkk1yjMvIT2xFPPD+saYfT8Y=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YsG2wCXX7OAEodqVQoo7p+uOi8g=</DigestValue>
      </Reference>
      <Reference URI="/word/footer2.xml?ContentType=application/vnd.openxmlformats-officedocument.wordprocessingml.footer+xml">
        <DigestMethod Algorithm="http://www.w3.org/2000/09/xmldsig#sha1"/>
        <DigestValue>gnmBW2/H3iwoRVZlD8B87NeZkcw=</DigestValue>
      </Reference>
      <Reference URI="/word/footer3.xml?ContentType=application/vnd.openxmlformats-officedocument.wordprocessingml.footer+xml">
        <DigestMethod Algorithm="http://www.w3.org/2000/09/xmldsig#sha1"/>
        <DigestValue>ATEwlEXFTg4W2+E/D6q6WGiVn9o=</DigestValue>
      </Reference>
      <Reference URI="/word/footnotes.xml?ContentType=application/vnd.openxmlformats-officedocument.wordprocessingml.footnotes+xml">
        <DigestMethod Algorithm="http://www.w3.org/2000/09/xmldsig#sha1"/>
        <DigestValue>vKwm7xJkDFfbL69LvtzyslSqDJU=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hEmf/P6mFMkfJVbjj8nLYcSaI1g=</DigestValue>
      </Reference>
      <Reference URI="/word/settings.xml?ContentType=application/vnd.openxmlformats-officedocument.wordprocessingml.settings+xml">
        <DigestMethod Algorithm="http://www.w3.org/2000/09/xmldsig#sha1"/>
        <DigestValue>gblIBHC63twk6kqLhsWgD6EDnUg=</DigestValue>
      </Reference>
      <Reference URI="/word/styles.xml?ContentType=application/vnd.openxmlformats-officedocument.wordprocessingml.styles+xml">
        <DigestMethod Algorithm="http://www.w3.org/2000/09/xmldsig#sha1"/>
        <DigestValue>8CdkY3Yh+p9WV81RY9vxyhY5DlQ=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iC6jYBfPgz2SjA5OsFp5mcJWU9U=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FE56-03D0-424E-9118-6238545E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5673</Words>
  <Characters>32341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37939</CharactersWithSpaces>
  <SharedDoc>false</SharedDoc>
  <HLinks>
    <vt:vector size="90" baseType="variant">
      <vt:variant>
        <vt:i4>2949227</vt:i4>
      </vt:variant>
      <vt:variant>
        <vt:i4>42</vt:i4>
      </vt:variant>
      <vt:variant>
        <vt:i4>0</vt:i4>
      </vt:variant>
      <vt:variant>
        <vt:i4>5</vt:i4>
      </vt:variant>
      <vt:variant>
        <vt:lpwstr>http://mining-solutions.ru/</vt:lpwstr>
      </vt:variant>
      <vt:variant>
        <vt:lpwstr/>
      </vt:variant>
      <vt:variant>
        <vt:i4>6684783</vt:i4>
      </vt:variant>
      <vt:variant>
        <vt:i4>39</vt:i4>
      </vt:variant>
      <vt:variant>
        <vt:i4>0</vt:i4>
      </vt:variant>
      <vt:variant>
        <vt:i4>5</vt:i4>
      </vt:variant>
      <vt:variant>
        <vt:lpwstr>http://www.miningtechnics.com/partners/miningexpo/</vt:lpwstr>
      </vt:variant>
      <vt:variant>
        <vt:lpwstr/>
      </vt:variant>
      <vt:variant>
        <vt:i4>6750244</vt:i4>
      </vt:variant>
      <vt:variant>
        <vt:i4>36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27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24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21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7274576</vt:i4>
      </vt:variant>
      <vt:variant>
        <vt:i4>15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7995426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http://library.kuzstu.ru/meto.php?n=91597&amp;type=utchposob:common</vt:lpwstr>
      </vt:variant>
      <vt:variant>
        <vt:lpwstr/>
      </vt:variant>
      <vt:variant>
        <vt:i4>7995426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http://library.kuzstu.ru/meto.php?n=90381&amp;type=utchposob:common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http://library.kuzstu.ru/meto.php?n=91756&amp;type=utchposob:common</vt:lpwstr>
      </vt:variant>
      <vt:variant>
        <vt:lpwstr/>
      </vt:variant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http://library.kuzstu.ru/meto.php?n=90445&amp;type=utchposob:common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34</cp:revision>
  <cp:lastPrinted>2023-06-08T07:35:00Z</cp:lastPrinted>
  <dcterms:created xsi:type="dcterms:W3CDTF">2021-11-03T09:33:00Z</dcterms:created>
  <dcterms:modified xsi:type="dcterms:W3CDTF">2024-04-26T01:55:00Z</dcterms:modified>
</cp:coreProperties>
</file>