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E3" w:rsidRPr="00D056D2" w:rsidRDefault="00554CE3" w:rsidP="00554CE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056D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54CE3" w:rsidRPr="00D056D2" w:rsidRDefault="00554CE3" w:rsidP="00554CE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056D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54CE3" w:rsidRPr="00D056D2" w:rsidRDefault="00554CE3" w:rsidP="00554CE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056D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C250B" w:rsidRPr="00D056D2" w:rsidRDefault="001C250B" w:rsidP="001C250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056D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C250B" w:rsidRPr="00D056D2" w:rsidRDefault="001C250B" w:rsidP="001C250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C250B" w:rsidRPr="00D056D2" w:rsidRDefault="001C250B" w:rsidP="001C250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D056D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E767BD2" wp14:editId="32790EC4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50B" w:rsidRPr="00D056D2" w:rsidRDefault="001C250B" w:rsidP="001C250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15BCE" w:rsidRPr="00803A3B" w:rsidRDefault="00115BCE" w:rsidP="00115BC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115BCE" w:rsidRPr="00803A3B" w:rsidRDefault="00115BCE" w:rsidP="00115BCE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15BCE" w:rsidRPr="00803A3B" w:rsidRDefault="00115BCE" w:rsidP="00115BCE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15BCE" w:rsidRPr="00803A3B" w:rsidRDefault="00115BCE" w:rsidP="00115BCE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15BCE" w:rsidRPr="00803A3B" w:rsidRDefault="00115BCE" w:rsidP="00115BCE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C250B" w:rsidRPr="00D056D2" w:rsidRDefault="00115BCE" w:rsidP="00115BC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C250B" w:rsidRPr="00D056D2" w:rsidRDefault="001C250B" w:rsidP="001C250B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D056D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C250B" w:rsidRPr="00D056D2" w:rsidRDefault="001C250B" w:rsidP="001C250B">
      <w:pPr>
        <w:spacing w:after="565"/>
        <w:ind w:left="3116" w:right="-1"/>
        <w:rPr>
          <w:b/>
          <w:lang w:val="ru-RU"/>
        </w:rPr>
      </w:pPr>
    </w:p>
    <w:p w:rsidR="001C250B" w:rsidRPr="00D056D2" w:rsidRDefault="001C250B" w:rsidP="001C2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C250B" w:rsidRPr="00D056D2" w:rsidRDefault="001C250B" w:rsidP="001C2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C250B" w:rsidRPr="00D056D2" w:rsidRDefault="001C250B" w:rsidP="001C2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C250B" w:rsidRPr="00D056D2" w:rsidRDefault="001C250B" w:rsidP="001C2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3F27" w:rsidRPr="00D056D2" w:rsidRDefault="001C250B" w:rsidP="001C25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56D2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b/>
          <w:sz w:val="24"/>
          <w:szCs w:val="24"/>
          <w:lang w:val="ru-RU"/>
        </w:rPr>
        <w:t>Природные ресурсы</w:t>
      </w: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663F27" w:rsidRPr="00D056D2" w:rsidRDefault="00663F27" w:rsidP="00663F27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663F27" w:rsidRPr="00D056D2" w:rsidRDefault="00010841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663F27" w:rsidRPr="00D056D2" w:rsidRDefault="00663F27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AF55F8" w:rsidP="00663F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15BC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1C250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15BC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63F27" w:rsidRPr="00D056D2" w:rsidRDefault="00663F27" w:rsidP="001C250B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056D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54CE3" w:rsidRPr="00D056D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056D2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Протасова</w:t>
      </w:r>
      <w:r w:rsidR="001C250B" w:rsidRPr="00D056D2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663F27" w:rsidRPr="00D056D2" w:rsidRDefault="00663F27" w:rsidP="001C250B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1C250B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42134" w:rsidRDefault="00442134" w:rsidP="0044213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C250B" w:rsidRPr="00D056D2" w:rsidRDefault="00442134" w:rsidP="0044213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663F27" w:rsidRPr="00D056D2" w:rsidRDefault="00663F27" w:rsidP="00663F27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63F27" w:rsidRPr="00D056D2" w:rsidRDefault="00663F27" w:rsidP="00663F27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742AC" w:rsidRPr="00D056D2" w:rsidRDefault="00663F27" w:rsidP="00663F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05A95" w:rsidRPr="00D056D2">
        <w:rPr>
          <w:rFonts w:ascii="Times New Roman" w:hAnsi="Times New Roman" w:cs="Times New Roman"/>
          <w:b/>
          <w:sz w:val="22"/>
          <w:lang w:val="ru-RU"/>
        </w:rPr>
        <w:br w:type="page"/>
      </w:r>
      <w:r w:rsidR="00E01F72" w:rsidRPr="00D056D2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</w:t>
      </w:r>
      <w:r w:rsidR="00CA767F" w:rsidRPr="00D056D2">
        <w:rPr>
          <w:rFonts w:ascii="Times New Roman" w:hAnsi="Times New Roman" w:cs="Times New Roman"/>
          <w:b/>
          <w:sz w:val="22"/>
          <w:lang w:val="ru-RU"/>
        </w:rPr>
        <w:t>1</w:t>
      </w:r>
      <w:r w:rsidR="0012787A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="00CA767F" w:rsidRPr="00D056D2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"Природные ресурсы", соотнесенных с планируемыми результатами освоения образовательной программы</w:t>
      </w:r>
    </w:p>
    <w:p w:rsidR="00EE0E99" w:rsidRPr="00D056D2" w:rsidRDefault="00EE0E99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86074" w:rsidRPr="00D056D2" w:rsidRDefault="00CA767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15CD1" w:rsidRPr="00D056D2" w:rsidRDefault="00A15CD1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804D4B" w:rsidRPr="00D056D2" w:rsidRDefault="00A15CD1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ПК-1 - 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переработки.</w:t>
      </w:r>
    </w:p>
    <w:p w:rsidR="008967A8" w:rsidRPr="00D056D2" w:rsidRDefault="00036354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ПК-5 - Способен разрабатывать проектные инновационные решения, выполнять технико-экономические исследования, использовать информационные технологии при проектировании и эксплуатации карьеров, организовывать, выполнять и руководить научно-исследовательскими работами, интерпретировать полученные результаты, составлять и защищать отчеты</w:t>
      </w:r>
    </w:p>
    <w:p w:rsidR="00036354" w:rsidRPr="00D056D2" w:rsidRDefault="00036354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967A8" w:rsidRPr="00D056D2" w:rsidRDefault="008967A8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967A8" w:rsidRPr="00D056D2" w:rsidRDefault="008967A8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C7470F" w:rsidRPr="00D056D2" w:rsidRDefault="00C7470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Использует навыки работы с геологической информацией из различных источников для решения профессиональных задач.</w:t>
      </w:r>
    </w:p>
    <w:p w:rsidR="00C7470F" w:rsidRPr="00D056D2" w:rsidRDefault="00C7470F" w:rsidP="0012787A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C7470F" w:rsidRPr="00D056D2" w:rsidRDefault="00C7470F" w:rsidP="0012787A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Зна</w:t>
      </w:r>
      <w:r w:rsidR="005920F0" w:rsidRPr="00D056D2">
        <w:rPr>
          <w:rFonts w:ascii="Times New Roman" w:hAnsi="Times New Roman" w:cs="Times New Roman"/>
          <w:sz w:val="22"/>
          <w:lang w:val="ru-RU"/>
        </w:rPr>
        <w:t>ть</w:t>
      </w:r>
      <w:r w:rsidRPr="00D056D2">
        <w:rPr>
          <w:rFonts w:ascii="Times New Roman" w:hAnsi="Times New Roman" w:cs="Times New Roman"/>
          <w:sz w:val="22"/>
          <w:lang w:val="ru-RU"/>
        </w:rPr>
        <w:t>: виды природных ресурсов и их значение в жизни человека;</w:t>
      </w:r>
    </w:p>
    <w:p w:rsidR="00C7470F" w:rsidRPr="00D056D2" w:rsidRDefault="00DE48DC" w:rsidP="0012787A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Уметь:</w:t>
      </w:r>
      <w:r w:rsidR="00C7470F" w:rsidRPr="00D056D2">
        <w:rPr>
          <w:rFonts w:ascii="Times New Roman" w:hAnsi="Times New Roman" w:cs="Times New Roman"/>
          <w:sz w:val="22"/>
          <w:lang w:val="ru-RU"/>
        </w:rPr>
        <w:t xml:space="preserve"> оценивать техногенные процессы и их влияние на природные ресурсы;</w:t>
      </w:r>
    </w:p>
    <w:p w:rsidR="00C7470F" w:rsidRPr="00D056D2" w:rsidRDefault="00C7470F" w:rsidP="0012787A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Владе</w:t>
      </w:r>
      <w:r w:rsidR="005920F0" w:rsidRPr="00D056D2">
        <w:rPr>
          <w:rFonts w:ascii="Times New Roman" w:hAnsi="Times New Roman" w:cs="Times New Roman"/>
          <w:sz w:val="22"/>
          <w:lang w:val="ru-RU"/>
        </w:rPr>
        <w:t>ть</w:t>
      </w:r>
      <w:r w:rsidRPr="00D056D2">
        <w:rPr>
          <w:rFonts w:ascii="Times New Roman" w:hAnsi="Times New Roman" w:cs="Times New Roman"/>
          <w:sz w:val="22"/>
          <w:lang w:val="ru-RU"/>
        </w:rPr>
        <w:t>: принципами рационального использования природных ресурсов.</w:t>
      </w:r>
    </w:p>
    <w:p w:rsidR="00C7470F" w:rsidRPr="00D056D2" w:rsidRDefault="00C7470F" w:rsidP="0012787A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Место дисциплины "Природные ресурсы" в структуре ОПОП специалитета</w:t>
      </w:r>
    </w:p>
    <w:p w:rsidR="00804D4B" w:rsidRPr="00D056D2" w:rsidRDefault="00804D4B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804D4B" w:rsidRPr="00D056D2">
        <w:rPr>
          <w:rFonts w:ascii="Times New Roman" w:hAnsi="Times New Roman" w:cs="Times New Roman"/>
          <w:sz w:val="22"/>
          <w:lang w:val="ru-RU"/>
        </w:rPr>
        <w:t>«</w:t>
      </w:r>
      <w:r w:rsidRPr="00D056D2">
        <w:rPr>
          <w:rFonts w:ascii="Times New Roman" w:hAnsi="Times New Roman" w:cs="Times New Roman"/>
          <w:sz w:val="22"/>
          <w:lang w:val="ru-RU"/>
        </w:rPr>
        <w:t>Геология</w:t>
      </w:r>
      <w:r w:rsidR="00804D4B" w:rsidRPr="00D056D2">
        <w:rPr>
          <w:rFonts w:ascii="Times New Roman" w:hAnsi="Times New Roman" w:cs="Times New Roman"/>
          <w:sz w:val="22"/>
          <w:lang w:val="ru-RU"/>
        </w:rPr>
        <w:t>»</w:t>
      </w:r>
      <w:r w:rsidRPr="00D056D2">
        <w:rPr>
          <w:rFonts w:ascii="Times New Roman" w:hAnsi="Times New Roman" w:cs="Times New Roman"/>
          <w:sz w:val="22"/>
          <w:lang w:val="ru-RU"/>
        </w:rPr>
        <w:t xml:space="preserve">, </w:t>
      </w:r>
      <w:r w:rsidR="00804D4B" w:rsidRPr="00D056D2">
        <w:rPr>
          <w:rFonts w:ascii="Times New Roman" w:hAnsi="Times New Roman" w:cs="Times New Roman"/>
          <w:sz w:val="22"/>
          <w:lang w:val="ru-RU"/>
        </w:rPr>
        <w:t>«</w:t>
      </w:r>
      <w:r w:rsidRPr="00D056D2">
        <w:rPr>
          <w:rFonts w:ascii="Times New Roman" w:hAnsi="Times New Roman" w:cs="Times New Roman"/>
          <w:sz w:val="22"/>
          <w:lang w:val="ru-RU"/>
        </w:rPr>
        <w:t>История горного дела</w:t>
      </w:r>
      <w:r w:rsidR="00804D4B" w:rsidRPr="00D056D2">
        <w:rPr>
          <w:rFonts w:ascii="Times New Roman" w:hAnsi="Times New Roman" w:cs="Times New Roman"/>
          <w:sz w:val="22"/>
          <w:lang w:val="ru-RU"/>
        </w:rPr>
        <w:t>»</w:t>
      </w:r>
      <w:r w:rsidRPr="00D056D2">
        <w:rPr>
          <w:rFonts w:ascii="Times New Roman" w:hAnsi="Times New Roman" w:cs="Times New Roman"/>
          <w:sz w:val="22"/>
          <w:lang w:val="ru-RU"/>
        </w:rPr>
        <w:t xml:space="preserve">, </w:t>
      </w:r>
      <w:r w:rsidR="00804D4B" w:rsidRPr="00D056D2">
        <w:rPr>
          <w:rFonts w:ascii="Times New Roman" w:hAnsi="Times New Roman" w:cs="Times New Roman"/>
          <w:sz w:val="22"/>
          <w:lang w:val="ru-RU"/>
        </w:rPr>
        <w:t>«</w:t>
      </w:r>
      <w:r w:rsidRPr="00D056D2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804D4B" w:rsidRPr="00D056D2">
        <w:rPr>
          <w:rFonts w:ascii="Times New Roman" w:hAnsi="Times New Roman" w:cs="Times New Roman"/>
          <w:sz w:val="22"/>
          <w:lang w:val="ru-RU"/>
        </w:rPr>
        <w:t>»</w:t>
      </w:r>
      <w:r w:rsidRPr="00D056D2">
        <w:rPr>
          <w:rFonts w:ascii="Times New Roman" w:hAnsi="Times New Roman" w:cs="Times New Roman"/>
          <w:sz w:val="22"/>
          <w:lang w:val="ru-RU"/>
        </w:rPr>
        <w:t>.</w:t>
      </w:r>
    </w:p>
    <w:p w:rsidR="00C742AC" w:rsidRPr="00D056D2" w:rsidRDefault="00CA767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В области изучения дисциплины знать историю развития Земной коры с каменного века до наших дней</w:t>
      </w:r>
      <w:r w:rsidR="00804D4B" w:rsidRPr="00D056D2">
        <w:rPr>
          <w:rFonts w:ascii="Times New Roman" w:hAnsi="Times New Roman" w:cs="Times New Roman"/>
          <w:sz w:val="22"/>
          <w:lang w:val="ru-RU"/>
        </w:rPr>
        <w:t xml:space="preserve">, </w:t>
      </w:r>
      <w:r w:rsidRPr="00D056D2">
        <w:rPr>
          <w:rFonts w:ascii="Times New Roman" w:hAnsi="Times New Roman" w:cs="Times New Roman"/>
          <w:sz w:val="22"/>
          <w:lang w:val="ru-RU"/>
        </w:rPr>
        <w:t>качественные показатели</w:t>
      </w:r>
      <w:r w:rsidR="00804D4B" w:rsidRPr="00D056D2">
        <w:rPr>
          <w:rFonts w:ascii="Times New Roman" w:hAnsi="Times New Roman" w:cs="Times New Roman"/>
          <w:sz w:val="22"/>
          <w:lang w:val="ru-RU"/>
        </w:rPr>
        <w:t xml:space="preserve"> полезных ископаемых, условия их </w:t>
      </w:r>
      <w:r w:rsidRPr="00D056D2">
        <w:rPr>
          <w:rFonts w:ascii="Times New Roman" w:hAnsi="Times New Roman" w:cs="Times New Roman"/>
          <w:sz w:val="22"/>
          <w:lang w:val="ru-RU"/>
        </w:rPr>
        <w:t>добычи и переработки, приемы и методы разделения полезных ископаемых на различные по качеству продукты.</w:t>
      </w:r>
    </w:p>
    <w:p w:rsidR="00804D4B" w:rsidRPr="00D056D2" w:rsidRDefault="00804D4B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Объем дисциплины "Природные ресурсы" в зачетных единицах с указанием количества</w:t>
      </w:r>
      <w:r w:rsidR="00686074"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686074" w:rsidRPr="00D056D2" w:rsidRDefault="00686074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Общая трудоемкость дисциплины "Природные ресурсы" составляет 4 зачетных единицы, 144 часа.</w:t>
      </w:r>
    </w:p>
    <w:p w:rsidR="00686074" w:rsidRPr="00D056D2" w:rsidRDefault="00686074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C742AC" w:rsidRPr="00D056D2" w:rsidTr="00415DD3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C742AC" w:rsidRPr="00D056D2" w:rsidTr="00415DD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742AC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69157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69157C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69157C">
              <w:rPr>
                <w:rFonts w:ascii="Times New Roman" w:hAnsi="Times New Roman" w:cs="Times New Roman"/>
                <w:b/>
                <w:sz w:val="22"/>
                <w:lang w:val="ru-RU"/>
              </w:rPr>
              <w:t>0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572641" w:rsidRPr="00442134" w:rsidTr="00415DD3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8C125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3D49FB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69157C" w:rsidRDefault="008C125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9157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C1253" w:rsidRPr="00442134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C1253" w:rsidRPr="00D056D2" w:rsidRDefault="008C125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C1253" w:rsidRPr="00D056D2" w:rsidRDefault="008C125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C1253" w:rsidRPr="00D056D2" w:rsidRDefault="008C125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C1253" w:rsidRPr="00D056D2" w:rsidRDefault="008C125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69157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2787A" w:rsidRPr="00D056D2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69157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72641" w:rsidRPr="00D056D2" w:rsidTr="00415DD3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641" w:rsidRPr="00D056D2" w:rsidRDefault="0057264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804D4B" w:rsidRPr="00D056D2" w:rsidRDefault="00804D4B" w:rsidP="0012787A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Содержание дисциплины "Природные ресурсы", структурированное по разделам (темам)</w:t>
      </w:r>
    </w:p>
    <w:p w:rsidR="00352073" w:rsidRPr="00D056D2" w:rsidRDefault="00352073" w:rsidP="0012787A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52073" w:rsidRPr="00D056D2" w:rsidRDefault="00352073" w:rsidP="0012787A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C742AC" w:rsidRPr="00D056D2" w:rsidTr="00352073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742AC" w:rsidRPr="00D056D2" w:rsidTr="00115BCE">
        <w:trPr>
          <w:trHeight w:val="436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20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Введение. 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Основные термины и определения. Классификации природных ресурсов: по генезису (энергетические, водные, земельные и рекреационные, биологические, минерально-сырьевые ресурсы суши и океана), по использованию (исчерпаемые, неисчерпаемые), по оценочной стоимости (культивируемые, некультивированные).</w:t>
            </w:r>
          </w:p>
          <w:p w:rsidR="00C742AC" w:rsidRPr="00D056D2" w:rsidRDefault="00572641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1. 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Характеристика природных ресурсов в соответствии с классификацией по генезису. Земельные, рекреационные и биологические природные ресурсы.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Энергетические: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солнечная, ядерная, ветровая энергии, энергия океанов, (морских приливов, ветровых морских волн, моретермальная), энергия рек, подземных вод, энергия горючих полезных ископаемых (твердых, жидких, газообразных).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Воздушные.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Атмосфера. Состав и строение атмосферы. Нагревание и охлаждение атмосферы. Озоновые дыры и парниковый эффект. Общая циркуляция атмосферы. Влажность воздуха и атмосферные осадки. Погода и климат.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>Водные.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Гидросфера. Воды Мирового океана, их происхождение и свойства. Динамика вод океанов и морей, их взаимодействие с атмосферой. Круговорот воды и водный баланс Земли. Реки, озера и их особенности. Подземные воды и многолетняя мерзлота грунта. Ледники и их значение для гидросферы Земли. Болота, их типы и условия образования.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572641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2. 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Ресурсы твердых полезных ископаемых. </w:t>
            </w:r>
            <w:r w:rsidR="00CA767F" w:rsidRPr="00D056D2">
              <w:rPr>
                <w:rFonts w:ascii="Times New Roman" w:hAnsi="Times New Roman" w:cs="Times New Roman"/>
                <w:sz w:val="22"/>
                <w:lang w:val="ru-RU"/>
              </w:rPr>
              <w:t>Понятие о полезных ископаемых и площадях их распространения. Горно-геологические условия освоения месторождений полезных ископаемых: геологические, тектонические, стратиграфические, морфологические, вещественный состав и строение полезных ископаемых, гидрогеологические и инженерно-геологические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572641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3. 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Генетические типы месторождений. </w:t>
            </w:r>
            <w:r w:rsidR="00CA767F" w:rsidRPr="00D056D2">
              <w:rPr>
                <w:rFonts w:ascii="Times New Roman" w:hAnsi="Times New Roman" w:cs="Times New Roman"/>
                <w:sz w:val="22"/>
                <w:lang w:val="ru-RU"/>
              </w:rPr>
              <w:t>Основные параметры характеристики генетических типов месторождений: условия образования, особенности морфологии и условия залегания тел полезных ископаемых, вещественный состав и строение полезных ископаемых.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Генетическая классификация месторождений полезных ископаемых: серии, группы, классы, подклассы. Характеристика генетических классов и подклассов месторождений: магматические (ранне-, позднемагматические, ликвационные), пегматитовые (простые, перекристаллизованные, метасоматические), гидротермальные (плутогенные, вулканогенные), контактово-метасоматические (альбититовые, грейзеновые, скарновые), метаморфизованные и метаморфические (региональные и контактовые), вулканогенноосадочные, гидротермально-осадочные (стратиформные), месторождения выветривания (остаточные, инфильтрационные), осадочные (механические, химические, биохимические) месторождения</w:t>
            </w:r>
            <w:r w:rsidR="00352073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493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57264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4. 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Промышленные типы месторождений.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Основные параметры и характеристики промышленных типов месторождений: 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области применения, размеры запасов и добычи сырья, геохимия элемента, промышленные минералы, природные типы и промышленные сорта руд, кондиции и цены минерального сырья, концентратов и чистых металлов, генетические типы промышленных месторождений, представители месторождений, их геолого</w:t>
            </w:r>
            <w:r w:rsidR="00EE0E99" w:rsidRPr="00D056D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технологические и горно-геологические условия, географическое размещение месторождений на территории России. Промышленная классификация полезных ископаемых: металлические, неметаллические, горючие, гидро- и газо-минеральные. </w:t>
            </w: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 xml:space="preserve">Металлические полезные ископаемые. 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Промышленные группы металлов.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i/>
                <w:sz w:val="22"/>
                <w:lang w:val="ru-RU"/>
              </w:rPr>
              <w:t xml:space="preserve">Неметаллические полезные ископаемые. 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Промышленные группы: индустриальное горно-рудное сырьё (алмазы и цветные камни, графит, слюды, асбест, магнезит, барит и флюорит), горно-химическое и агрономическое сырье (минеральные соли, серное сырье, фосфатное сырье), строительное сырье (глины и каолины, гипс и ангидрит, карбонаты и кремнистые породы, осадочные обломочные и кварцевые породы, магматические и метаморфические породы.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30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0973D1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5. 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Горючие полезные ископаемые угольного ряда.</w:t>
            </w:r>
            <w:r w:rsidR="00EE0E99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A767F" w:rsidRPr="00D056D2">
              <w:rPr>
                <w:rFonts w:ascii="Times New Roman" w:hAnsi="Times New Roman" w:cs="Times New Roman"/>
                <w:sz w:val="22"/>
                <w:lang w:val="ru-RU"/>
              </w:rPr>
              <w:t>Химический состав различных видов горючих ископаемых. Состав первичного исходного растительного вещества углей (высших и низших растений), торфа, сапропеля, и образующихся из них углей. Элементный состав углей. Окисленность углей.  Петрографический состав углей (микрокомпоненты и макрокомпоненты). Структурно-текстурное строение и литотипы углей. Генетические и технологические показатели.  Технологические показатели кондиционности углей.</w:t>
            </w:r>
            <w:r w:rsidR="00804D4B"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CA767F" w:rsidRPr="00D056D2">
              <w:rPr>
                <w:rFonts w:ascii="Times New Roman" w:hAnsi="Times New Roman" w:cs="Times New Roman"/>
                <w:sz w:val="22"/>
                <w:lang w:val="ru-RU"/>
              </w:rPr>
              <w:t>Промышленно-генетическая классификация углей.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3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0973D1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6. 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Элементы экологии. Понятие об экологии, мониторинг и экологическая безопасность.</w:t>
            </w:r>
          </w:p>
          <w:p w:rsidR="00C742AC" w:rsidRPr="00D056D2" w:rsidRDefault="00CA767F" w:rsidP="0012787A">
            <w:pPr>
              <w:spacing w:after="0" w:line="240" w:lineRule="auto"/>
              <w:ind w:left="0" w:right="0" w:firstLine="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Закон географической зональности и понятие о географическом ландшафте. Антропогенные ландшафты и их особенности. Мониторинг природной среды. Три уровня мониторинга: федеральный, территориальный (субъект федерации) и объектный (добывающее предприятие). Цель мониторинга: организация наблюдений за воздействием на различные компоненты природной среды в результате деятельности предприятия. Мониторинг за процессами, протекающими в недрах Земли (состояние массива горных пород, подземные воды, дегазация горных пород и угольных пластов). Этапы реструктуризация угольной промышленности в Кузбассе и ее экологические последствия. Экологическая безопасность в Кемеровской области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12787A">
        <w:tblPrEx>
          <w:tblCellMar>
            <w:right w:w="56" w:type="dxa"/>
          </w:tblCellMar>
        </w:tblPrEx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0973D1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И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C742AC" w:rsidRPr="00D056D2" w:rsidRDefault="00CA767F" w:rsidP="0012787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C742AC" w:rsidRPr="00D056D2" w:rsidRDefault="00CA767F" w:rsidP="0012787A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4.</w:t>
      </w:r>
      <w:r w:rsidR="00FC29CE" w:rsidRPr="00D056D2">
        <w:rPr>
          <w:rFonts w:ascii="Times New Roman" w:hAnsi="Times New Roman" w:cs="Times New Roman"/>
          <w:b/>
          <w:sz w:val="22"/>
          <w:lang w:val="ru-RU"/>
        </w:rPr>
        <w:t>2</w:t>
      </w:r>
      <w:r w:rsidR="0012787A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Практические (семинарские) занятия</w:t>
      </w:r>
    </w:p>
    <w:p w:rsidR="00352073" w:rsidRPr="00D056D2" w:rsidRDefault="00352073" w:rsidP="0012787A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C742AC" w:rsidRPr="00D056D2" w:rsidTr="00D316C9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742AC" w:rsidRPr="00D056D2" w:rsidTr="00D316C9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Значение минерального сырья в развитии экономики страны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0973D1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Роль и место геологической разведки в создании минералоресурсной базы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12787A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Пути увеличения полноты использования недр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Комплексное использование минерального сырья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Основные направления научно-технического прогресса при формировании и использовании минерально-сырьевой базы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12787A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Нетрадиционные источники минерального сырья, проблемы их освоения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12787A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Экологические аспекты добычи и использования минерального сырья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Основные проблемы освоения минерального сырья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Пути развития обеспечения экономики минеральным сырьем</w:t>
            </w:r>
            <w:r w:rsidR="00D316C9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12787A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742AC" w:rsidRPr="00D056D2" w:rsidTr="00D316C9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0973D1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И</w:t>
            </w:r>
            <w:r w:rsidR="00CA767F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69157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D316C9" w:rsidRPr="00D056D2" w:rsidRDefault="00D316C9" w:rsidP="0012787A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C742AC" w:rsidRPr="00D056D2" w:rsidRDefault="00CA767F" w:rsidP="0012787A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4.</w:t>
      </w:r>
      <w:r w:rsidR="00FC29CE" w:rsidRPr="00D056D2">
        <w:rPr>
          <w:rFonts w:ascii="Times New Roman" w:hAnsi="Times New Roman" w:cs="Times New Roman"/>
          <w:b/>
          <w:sz w:val="22"/>
          <w:lang w:val="ru-RU"/>
        </w:rPr>
        <w:t>3</w:t>
      </w:r>
      <w:r w:rsidR="0012787A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D316C9" w:rsidRPr="00D056D2" w:rsidRDefault="00D316C9" w:rsidP="0012787A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C742AC" w:rsidRPr="00D056D2" w:rsidTr="00415DD3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742AC" w:rsidRPr="00D056D2" w:rsidTr="00D316C9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742AC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42AC" w:rsidRPr="00D056D2" w:rsidRDefault="00CA767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Характеристика природных ресурсов в соответствии с классификацией по генезису</w:t>
            </w:r>
            <w:r w:rsidR="00BB5287" w:rsidRPr="00D056D2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DD07D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C742AC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42AC" w:rsidRPr="00D056D2" w:rsidRDefault="000973D1" w:rsidP="0069157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69157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15DD3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Минерально-сырьевые ресурсы суши и океанического дна.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69157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69157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415DD3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Горючие полезные ископаемые угольного ряда.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415DD3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Разведка и геолого-промышленная оценка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12787A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22</w:t>
            </w:r>
          </w:p>
        </w:tc>
      </w:tr>
      <w:tr w:rsidR="00415DD3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Кузнецкий угольный бассейн.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12787A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415DD3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Элементы экологии.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415DD3" w:rsidRPr="00D056D2" w:rsidTr="00415DD3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15DD3" w:rsidRPr="00D056D2" w:rsidRDefault="00415DD3" w:rsidP="0069157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12787A"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="0069157C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C742AC" w:rsidRPr="00D056D2" w:rsidRDefault="00CA767F" w:rsidP="0012787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44762" w:rsidRPr="00D056D2" w:rsidRDefault="00B44762" w:rsidP="00B4476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4.4. Курсовая работа</w:t>
      </w:r>
    </w:p>
    <w:p w:rsidR="00B44762" w:rsidRPr="00D056D2" w:rsidRDefault="00B44762" w:rsidP="0012787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D316C9"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b/>
          <w:sz w:val="22"/>
          <w:lang w:val="ru-RU"/>
        </w:rPr>
        <w:t>дисциплине "Природные ресурсы", структурированное по разделам (темам)</w:t>
      </w:r>
    </w:p>
    <w:p w:rsidR="00D316C9" w:rsidRPr="00D056D2" w:rsidRDefault="00D316C9" w:rsidP="0012787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12787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F7C4F" w:rsidRPr="00D056D2" w:rsidRDefault="009F7C4F" w:rsidP="0012787A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1"/>
        <w:gridCol w:w="1827"/>
        <w:gridCol w:w="2598"/>
        <w:gridCol w:w="1430"/>
      </w:tblGrid>
      <w:tr w:rsidR="009F7C4F" w:rsidRPr="00D056D2" w:rsidTr="002F313F">
        <w:trPr>
          <w:trHeight w:val="241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F7C4F" w:rsidRPr="00D056D2" w:rsidRDefault="009F7C4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F7C4F" w:rsidRPr="00D056D2" w:rsidTr="002F313F">
        <w:trPr>
          <w:trHeight w:val="2191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4078AA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работам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8967A8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  <w:r w:rsidR="00FC29CE" w:rsidRPr="00D056D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</w:p>
          <w:p w:rsidR="00FC29CE" w:rsidRPr="00D056D2" w:rsidRDefault="00FC29CE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2F313F" w:rsidP="0012787A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Использует навыки работы с геологической информацией из различных источников для решения профессиональных зада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313F" w:rsidRPr="00D056D2" w:rsidRDefault="002F313F" w:rsidP="0012787A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5920F0" w:rsidRPr="00D056D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: виды природных ресурсов и их значение в жизни человека;</w:t>
            </w:r>
          </w:p>
          <w:p w:rsidR="002F313F" w:rsidRPr="00D056D2" w:rsidRDefault="00DE48DC" w:rsidP="0012787A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F313F"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оценивать техногенные процессы и их влияние на природные ресурсы;</w:t>
            </w:r>
          </w:p>
          <w:p w:rsidR="009F7C4F" w:rsidRPr="00D056D2" w:rsidRDefault="002F313F" w:rsidP="005920F0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920F0" w:rsidRPr="00D056D2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: принципами рационального использования природных ресурсов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9F7C4F" w:rsidRPr="00442134" w:rsidTr="0053350A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7C4F" w:rsidRPr="00D056D2" w:rsidRDefault="009F7C4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9F7C4F" w:rsidRPr="00D056D2" w:rsidRDefault="009F7C4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9F7C4F" w:rsidRPr="00D056D2" w:rsidRDefault="009F7C4F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F7C4F" w:rsidRPr="00D056D2" w:rsidRDefault="009F7C4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F7C4F" w:rsidRPr="00D056D2" w:rsidRDefault="009F7C4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9F7C4F" w:rsidRPr="00D056D2" w:rsidRDefault="009F7C4F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F27DD" w:rsidRPr="00D056D2" w:rsidRDefault="00EF27DD" w:rsidP="0012787A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lastRenderedPageBreak/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</w:t>
      </w:r>
      <w:r w:rsidR="00E851C2" w:rsidRPr="00D056D2">
        <w:rPr>
          <w:rFonts w:ascii="Times New Roman" w:hAnsi="Times New Roman" w:cs="Times New Roman"/>
          <w:sz w:val="22"/>
          <w:lang w:val="ru-RU"/>
        </w:rPr>
        <w:t xml:space="preserve">ГТУ, в том числе синхронного и </w:t>
      </w:r>
      <w:r w:rsidRPr="00D056D2">
        <w:rPr>
          <w:rFonts w:ascii="Times New Roman" w:hAnsi="Times New Roman" w:cs="Times New Roman"/>
          <w:sz w:val="22"/>
          <w:lang w:val="ru-RU"/>
        </w:rPr>
        <w:t>(или) асинхронного взаимодействия посредством сети «Интернет».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5.2.1.</w:t>
      </w:r>
      <w:r w:rsidR="00646042"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вопросам, в оформлении и защите отчетов по практическим и лабораторным работам.</w:t>
      </w:r>
    </w:p>
    <w:p w:rsidR="00EF27DD" w:rsidRPr="00D056D2" w:rsidRDefault="00E851C2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Текущий контроль </w:t>
      </w:r>
      <w:r w:rsidR="00EF27DD" w:rsidRPr="00D056D2">
        <w:rPr>
          <w:rFonts w:ascii="Times New Roman" w:hAnsi="Times New Roman" w:cs="Times New Roman"/>
          <w:sz w:val="22"/>
          <w:lang w:val="ru-RU"/>
        </w:rPr>
        <w:t>по разделам лекционного курса будет проводиться  в виде опроса  обучающихся по контрольным вопросам.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EF27DD" w:rsidRPr="00D056D2" w:rsidRDefault="00EF27DD" w:rsidP="0012787A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EF27DD" w:rsidRPr="00D056D2" w:rsidRDefault="00EF27DD" w:rsidP="0012787A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 ответе на другой из вопросов;</w:t>
      </w:r>
    </w:p>
    <w:p w:rsidR="00EF27DD" w:rsidRPr="00D056D2" w:rsidRDefault="00EF27DD" w:rsidP="0012787A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 ответе только на один из вопросов;</w:t>
      </w:r>
    </w:p>
    <w:p w:rsidR="00EF27DD" w:rsidRPr="00D056D2" w:rsidRDefault="00EF27DD" w:rsidP="0012787A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ответе только на один из вопросов;</w:t>
      </w:r>
    </w:p>
    <w:p w:rsidR="00EF27DD" w:rsidRPr="00D056D2" w:rsidRDefault="00EF27DD" w:rsidP="0012787A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EF27DD" w:rsidRPr="00D056D2" w:rsidRDefault="00EF27DD" w:rsidP="0012787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222"/>
        <w:gridCol w:w="1238"/>
        <w:gridCol w:w="1769"/>
        <w:gridCol w:w="1701"/>
        <w:gridCol w:w="1494"/>
      </w:tblGrid>
      <w:tr w:rsidR="00EF27DD" w:rsidRPr="00D056D2" w:rsidTr="003B3BE3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F27DD" w:rsidRPr="00D056D2" w:rsidTr="003B3BE3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F27DD" w:rsidRPr="00D056D2" w:rsidRDefault="00EF27DD" w:rsidP="0012787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Например:</w:t>
      </w:r>
    </w:p>
    <w:p w:rsidR="00EF27DD" w:rsidRPr="00D056D2" w:rsidRDefault="00EF27DD" w:rsidP="0012787A">
      <w:pPr>
        <w:numPr>
          <w:ilvl w:val="0"/>
          <w:numId w:val="25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Природные ресурсы. Основные термины и определения. Классификации природных ресурсов.</w:t>
      </w:r>
    </w:p>
    <w:p w:rsidR="00EF27DD" w:rsidRPr="00D056D2" w:rsidRDefault="00EF27DD" w:rsidP="0012787A">
      <w:pPr>
        <w:numPr>
          <w:ilvl w:val="0"/>
          <w:numId w:val="25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Генетические и технологические показатели качества углей их генетическая обусловленность.</w:t>
      </w:r>
    </w:p>
    <w:p w:rsidR="00EF27DD" w:rsidRPr="00D056D2" w:rsidRDefault="00EF27DD" w:rsidP="0012787A">
      <w:pPr>
        <w:numPr>
          <w:ilvl w:val="0"/>
          <w:numId w:val="25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Какие показатели определяют качество углей?</w:t>
      </w:r>
    </w:p>
    <w:p w:rsidR="00EF27DD" w:rsidRPr="00D056D2" w:rsidRDefault="00EF27DD" w:rsidP="0012787A">
      <w:pPr>
        <w:numPr>
          <w:ilvl w:val="0"/>
          <w:numId w:val="25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Что представляют собой особо охраняемые территории? Каково их назначение?</w:t>
      </w:r>
    </w:p>
    <w:p w:rsidR="00EF27DD" w:rsidRPr="00D056D2" w:rsidRDefault="00EF27DD" w:rsidP="0012787A">
      <w:pPr>
        <w:numPr>
          <w:ilvl w:val="0"/>
          <w:numId w:val="25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Каковы причины и последствия экспорта и импорта минеральных ресурсов страны?</w:t>
      </w:r>
    </w:p>
    <w:p w:rsidR="00EF27DD" w:rsidRPr="00D056D2" w:rsidRDefault="00EF27DD" w:rsidP="0012787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Также формой текущего контроля является подготовка и защита отчета по каждой практической работ</w:t>
      </w:r>
      <w:r w:rsidR="004078AA" w:rsidRPr="00D056D2">
        <w:rPr>
          <w:rFonts w:ascii="Times New Roman" w:hAnsi="Times New Roman" w:cs="Times New Roman"/>
          <w:sz w:val="22"/>
          <w:lang w:val="ru-RU"/>
        </w:rPr>
        <w:t>е</w:t>
      </w:r>
      <w:r w:rsidRPr="00D056D2">
        <w:rPr>
          <w:rFonts w:ascii="Times New Roman" w:hAnsi="Times New Roman" w:cs="Times New Roman"/>
          <w:sz w:val="22"/>
          <w:lang w:val="ru-RU"/>
        </w:rPr>
        <w:t>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в отчетах по практическим работам содержатся все требуемые элементы, студент владеет защищаемой темой – 65-100 баллов;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в отчетах по практическим работам содержатся не все требуемые элементы, студент не владеет защищаемой темой – 0-64 баллов.</w:t>
      </w:r>
    </w:p>
    <w:p w:rsidR="00EF27DD" w:rsidRPr="00D056D2" w:rsidRDefault="00EF27DD" w:rsidP="0012787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18"/>
        <w:gridCol w:w="3582"/>
        <w:gridCol w:w="3639"/>
      </w:tblGrid>
      <w:tr w:rsidR="00EF27DD" w:rsidRPr="00D056D2" w:rsidTr="003B3BE3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EF27DD" w:rsidRPr="00D056D2" w:rsidTr="003B3BE3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F27DD" w:rsidRPr="00D056D2" w:rsidRDefault="00EF27DD" w:rsidP="0012787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Тестирование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Контроль знаний с помощью тестирования. Тест состоит из 10 заданий и представляет выбор одного варианта перечня ответов. Полный комплект тестовых заданий по дисциплине «Природные ресурсы» находится в электронной системе Moodle. 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Примеры тестовых заданий: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1. Установить соответствие между компонентом природного ресурса (L) и его названием (R):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L1: Рудные ископаемые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L2: Воды морей и океанов, рек, озер и др.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L3: Растительность и животные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R1: Минеральные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R2: Водные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R3: Биологические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lastRenderedPageBreak/>
        <w:t>R4: Энергетические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R5: Воздушные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2. Установить соответствие между компонентом природного ресурса (L) и его названием (R):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L1: Подземное пространство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L2: Пахотно-пригодные земли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L3: Живые организмы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R1: Пространственные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R2: Земельные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R3: Биологические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R4: Минеральные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R5: Водные энергетические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3. Установить соответствие между компонентами природного ресурса (L) и его названием (R):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L1: Водное пространство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L2: Нерудные ископаемые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L3: Воздух, температура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R1: Пространственные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R2: Минеральные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R3: Климатические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R4: Энергетические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R5: Геотермальная энергия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4. Установить соответствие между природными ресурсами (L) и возможностью их использования (R):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L1: Подземное пространство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L2: Воздушные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L3: Биологические ресурсы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R1: Служит средой для жизни и деятельности природных систем и людей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R2: Масса, представляющая смесь газов и взвешенных частиц пыли и водяных паров, необходимая для дыхания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живых организмов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R3: Растения и животные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R4: Воды океанов и морей, озёр, водохранилищ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100 баллов – при правильном ответе на 10 вопросов;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- 75 – 99 баллов – при правильном ответе на 8 из вопросов;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- 50 – 74 баллов - при правильном ответе на 6 из вопросов;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- 25 – 49 баллов – при правильном ответе на 5 из вопросов;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- 0 – 24 баллов – при отсутствии правильных ответов на вопросы.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EF27DD" w:rsidRPr="00D056D2" w:rsidTr="003B3BE3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F27DD" w:rsidRPr="00D056D2" w:rsidTr="003B3BE3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5.2.2</w:t>
      </w:r>
      <w:r w:rsidR="00B44762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F27DD" w:rsidRPr="00D056D2" w:rsidRDefault="00EF27DD" w:rsidP="0012787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sz w:val="22"/>
          <w:lang w:val="ru-RU"/>
        </w:rPr>
        <w:t>по дисциплине «Природные ресурсы» проводится в соответствии с ОПОП и является обязательной.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обозначенной в рабочей программе компетенции. Инструментом измерения сформированности компетенции является выполнение в полном объёме требований текущего контроля, что является допуском к экзамену, а также вопросы к экзамену.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75-99 баллов – при правильном и полном ответе на один из вопросов и правильном, но не полном ответе на второй из вопросов;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lastRenderedPageBreak/>
        <w:t>50-74 баллов – при правильном и неполном ответе на два вопроса или правильном и полном ответе только на один из вопросов;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EF27DD" w:rsidRPr="00D056D2" w:rsidRDefault="00EF27DD" w:rsidP="0012787A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EF27DD" w:rsidRPr="00D056D2" w:rsidRDefault="00EF27D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5" w:type="dxa"/>
        <w:tblInd w:w="6" w:type="dxa"/>
        <w:tblLayout w:type="fixed"/>
        <w:tblCellMar>
          <w:top w:w="58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7"/>
        <w:gridCol w:w="1134"/>
        <w:gridCol w:w="1134"/>
        <w:gridCol w:w="2084"/>
        <w:gridCol w:w="1368"/>
        <w:gridCol w:w="1308"/>
      </w:tblGrid>
      <w:tr w:rsidR="00EF27DD" w:rsidRPr="00D056D2" w:rsidTr="003B3BE3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F27DD" w:rsidRPr="00D056D2" w:rsidTr="003B3BE3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7DD" w:rsidRPr="00D056D2" w:rsidRDefault="00EF27DD" w:rsidP="001278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056D2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EF27DD" w:rsidRPr="00D056D2" w:rsidRDefault="00EF27DD" w:rsidP="0012787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F27DD" w:rsidRPr="00D056D2" w:rsidRDefault="00EF27DD" w:rsidP="0012787A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к экзамену по дисциплине «Природные ресурсы»</w:t>
      </w:r>
    </w:p>
    <w:p w:rsidR="00EF27DD" w:rsidRPr="00D056D2" w:rsidRDefault="00EF27DD" w:rsidP="0012787A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F27DD" w:rsidRPr="00D056D2" w:rsidRDefault="00EF27DD" w:rsidP="0012787A">
      <w:pPr>
        <w:numPr>
          <w:ilvl w:val="0"/>
          <w:numId w:val="2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Что понимают под терминами «природа», «природные ресурсы»?</w:t>
      </w:r>
    </w:p>
    <w:p w:rsidR="00EF27DD" w:rsidRPr="00D056D2" w:rsidRDefault="00EF27DD" w:rsidP="0012787A">
      <w:pPr>
        <w:numPr>
          <w:ilvl w:val="0"/>
          <w:numId w:val="2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В чем выражается взаимодействие общества и природной среды в процессе производства?</w:t>
      </w:r>
    </w:p>
    <w:p w:rsidR="00EF27DD" w:rsidRPr="00D056D2" w:rsidRDefault="00EF27DD" w:rsidP="0012787A">
      <w:pPr>
        <w:numPr>
          <w:ilvl w:val="0"/>
          <w:numId w:val="2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В чем заключается планирование рационального природопользования и охраны окружающей среды?</w:t>
      </w:r>
    </w:p>
    <w:p w:rsidR="00EF27DD" w:rsidRPr="00D056D2" w:rsidRDefault="00EF27DD" w:rsidP="0012787A">
      <w:pPr>
        <w:numPr>
          <w:ilvl w:val="0"/>
          <w:numId w:val="2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Перечислите основные этапы освоения  природных ресурсов.</w:t>
      </w:r>
    </w:p>
    <w:p w:rsidR="00EF27DD" w:rsidRPr="00D056D2" w:rsidRDefault="00EF27DD" w:rsidP="0012787A">
      <w:pPr>
        <w:numPr>
          <w:ilvl w:val="0"/>
          <w:numId w:val="2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Приведите примеры  классификаций природных ресурсов.</w:t>
      </w:r>
    </w:p>
    <w:p w:rsidR="00EF27DD" w:rsidRPr="00D056D2" w:rsidRDefault="00EF27DD" w:rsidP="0012787A">
      <w:pPr>
        <w:numPr>
          <w:ilvl w:val="0"/>
          <w:numId w:val="27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На чем основана промышленная классификация полезных ископаемых?</w:t>
      </w:r>
    </w:p>
    <w:p w:rsidR="0076645D" w:rsidRPr="00D056D2" w:rsidRDefault="0076645D" w:rsidP="0012787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64604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56D2">
        <w:rPr>
          <w:rFonts w:ascii="Times New Roman" w:hAnsi="Times New Roman"/>
          <w:b/>
        </w:rPr>
        <w:t>Учебно-методическое обеспечение</w:t>
      </w:r>
    </w:p>
    <w:p w:rsidR="00AA0692" w:rsidRPr="00D056D2" w:rsidRDefault="00AA0692" w:rsidP="003707CA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3707CA">
      <w:pPr>
        <w:numPr>
          <w:ilvl w:val="1"/>
          <w:numId w:val="2"/>
        </w:numPr>
        <w:tabs>
          <w:tab w:val="left" w:pos="142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3707CA" w:rsidRPr="00D056D2" w:rsidRDefault="003707CA" w:rsidP="003707CA">
      <w:pPr>
        <w:tabs>
          <w:tab w:val="left" w:pos="142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D510F" w:rsidRPr="008D510F" w:rsidRDefault="008D510F" w:rsidP="008D510F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t xml:space="preserve">Коваленко, В. С. Рациональное использование и охрана природных ресурсов при открытых горных работах : учебное пособие / В. С. Коваленко, А. В. Николаев, В. В. Таланин. — Москва : МИСИС, 2019. — 100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 978-5-906953-88-9.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D510F">
        <w:rPr>
          <w:rFonts w:ascii="Times New Roman" w:hAnsi="Times New Roman" w:cs="Times New Roman"/>
          <w:sz w:val="22"/>
          <w:lang w:val="ru-RU"/>
        </w:rPr>
        <w:t>/129025. — Режим доступа: для авториз. пользователей.</w:t>
      </w:r>
    </w:p>
    <w:p w:rsidR="008D510F" w:rsidRPr="008D510F" w:rsidRDefault="008D510F" w:rsidP="008D510F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t xml:space="preserve">Романова, Н. Г. Природные ресурсы Кемеровской области : учебное пособие / Н. Г. Романова, С. В. Свиркова. — Кемерово : КемГУ, 2013. — 100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 978-5-8353-1566-6.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D510F">
        <w:rPr>
          <w:rFonts w:ascii="Times New Roman" w:hAnsi="Times New Roman" w:cs="Times New Roman"/>
          <w:sz w:val="22"/>
          <w:lang w:val="ru-RU"/>
        </w:rPr>
        <w:t>/44383. — Режим доступа: для авториз. пользователей.</w:t>
      </w:r>
    </w:p>
    <w:p w:rsidR="008D510F" w:rsidRPr="008D510F" w:rsidRDefault="008D510F" w:rsidP="008D510F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t xml:space="preserve">Брель, О. А. Природные ресурсы региона : учебное пособие / О. А. Брель, К. В. Легощин, А. С. Тараканова. — Кемерово : КемГУ, 2012. — 98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 878-5-8353-1256-6.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D510F">
        <w:rPr>
          <w:rFonts w:ascii="Times New Roman" w:hAnsi="Times New Roman" w:cs="Times New Roman"/>
          <w:sz w:val="22"/>
          <w:lang w:val="ru-RU"/>
        </w:rPr>
        <w:t>/44313. — Режим доступа: для авториз. пользователей.</w:t>
      </w:r>
    </w:p>
    <w:p w:rsidR="003707CA" w:rsidRPr="00D056D2" w:rsidRDefault="003707CA" w:rsidP="003707CA">
      <w:pPr>
        <w:tabs>
          <w:tab w:val="left" w:pos="142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707CA" w:rsidRPr="00D056D2" w:rsidRDefault="003707CA" w:rsidP="003707CA">
      <w:pPr>
        <w:tabs>
          <w:tab w:val="left" w:pos="142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3707CA" w:rsidRPr="00D056D2" w:rsidRDefault="003707CA" w:rsidP="003707CA">
      <w:pPr>
        <w:tabs>
          <w:tab w:val="left" w:pos="142"/>
        </w:tabs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D510F" w:rsidRPr="008D510F" w:rsidRDefault="008D510F" w:rsidP="008D510F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t xml:space="preserve">Мазаев, В. М. Природные ресурсы : учебное пособие для студентов специальности 090500 (130403) "Открытые горные работы" / В. М. Мазаев; ГОУ ВПО Кузбас. гос. техн. ун-т. – Кемерово : Издательство КузГТУ, 2006. – 90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 5890705326. –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8D510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8D510F">
        <w:rPr>
          <w:rFonts w:ascii="Times New Roman" w:hAnsi="Times New Roman" w:cs="Times New Roman"/>
          <w:sz w:val="22"/>
          <w:lang w:val="ru-RU"/>
        </w:rPr>
        <w:t>=90134&amp;</w:t>
      </w:r>
      <w:r w:rsidRPr="003D4D8A">
        <w:rPr>
          <w:rFonts w:ascii="Times New Roman" w:hAnsi="Times New Roman" w:cs="Times New Roman"/>
          <w:sz w:val="22"/>
        </w:rPr>
        <w:t>type</w:t>
      </w:r>
      <w:r w:rsidRPr="008D510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8D510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8D510F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8D510F" w:rsidRPr="008D510F" w:rsidRDefault="008D510F" w:rsidP="008D510F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t>Кондаков, А. Н. Современные концепции геотектоники и история геологического становления Кузнецкого края : учебное пособие по дисциплинам «Геология», «Природные ресурсы», «Геолого- экономическая оценка месторождений Кузбасса» для студентов специальностей 130403, 130401, 130402, 130404, 130405, 130406, 280102 / А. Н. Кондаков, А. А. Возная; ГОУ ВПО «Кузбас. гос. техн. ун-т», Каф. геологии. – Кемерово : КузГТУ, 2010. – 61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8D510F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8D510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8D510F">
        <w:rPr>
          <w:rFonts w:ascii="Times New Roman" w:hAnsi="Times New Roman" w:cs="Times New Roman"/>
          <w:sz w:val="22"/>
          <w:lang w:val="ru-RU"/>
        </w:rPr>
        <w:t>=90435&amp;</w:t>
      </w:r>
      <w:r w:rsidRPr="003D4D8A">
        <w:rPr>
          <w:rFonts w:ascii="Times New Roman" w:hAnsi="Times New Roman" w:cs="Times New Roman"/>
          <w:sz w:val="22"/>
        </w:rPr>
        <w:t>type</w:t>
      </w:r>
      <w:r w:rsidRPr="008D510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8D510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8D510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8D510F" w:rsidRPr="008D510F" w:rsidRDefault="008D510F" w:rsidP="008D510F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t xml:space="preserve">Материалы Международного Экологического Форума "Природные ресурсы Сибири и Дальнего Востока - взгляд в будущее", 19-21 ноября 2013 г., г. Кемерово : в 2 т / Кузбас. гос. техн. ун-т им. Т. Ф. Горбачева [и др.] ; под ред. Т. В. Галаниной, М. И. Баумгартэна. – Т. 1: Т. 1. – Кемерово : Издательство КузГТУ, 2013. – 309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8D510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8D510F">
        <w:rPr>
          <w:rFonts w:ascii="Times New Roman" w:hAnsi="Times New Roman" w:cs="Times New Roman"/>
          <w:sz w:val="22"/>
          <w:lang w:val="ru-RU"/>
        </w:rPr>
        <w:t>=80099&amp;</w:t>
      </w:r>
      <w:r w:rsidRPr="003D4D8A">
        <w:rPr>
          <w:rFonts w:ascii="Times New Roman" w:hAnsi="Times New Roman" w:cs="Times New Roman"/>
          <w:sz w:val="22"/>
        </w:rPr>
        <w:t>type</w:t>
      </w:r>
      <w:r w:rsidRPr="008D510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conference</w:t>
      </w:r>
      <w:r w:rsidRPr="008D510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8D510F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646042" w:rsidRPr="00D056D2" w:rsidRDefault="008D510F" w:rsidP="008D510F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510F">
        <w:rPr>
          <w:rFonts w:ascii="Times New Roman" w:hAnsi="Times New Roman" w:cs="Times New Roman"/>
          <w:sz w:val="22"/>
          <w:lang w:val="ru-RU"/>
        </w:rPr>
        <w:lastRenderedPageBreak/>
        <w:t xml:space="preserve">Брель, О. А. Природные ресурсы региона : учебное пособие / О. А. Брель, К. В. Легощин, А. С. Тараканова. — Кемерово : КемГУ, 2012. — 98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 878-5-8353-1256-6.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8D510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8D510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8D510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8D510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8D510F">
        <w:rPr>
          <w:rFonts w:ascii="Times New Roman" w:hAnsi="Times New Roman" w:cs="Times New Roman"/>
          <w:sz w:val="22"/>
          <w:lang w:val="ru-RU"/>
        </w:rPr>
        <w:t>/44313. — Режим доступа: для авториз. пользователей.</w:t>
      </w:r>
    </w:p>
    <w:p w:rsidR="003707CA" w:rsidRPr="00D056D2" w:rsidRDefault="003707CA" w:rsidP="003707C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6.3</w:t>
      </w:r>
      <w:r w:rsidR="00646042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1F72" w:rsidRPr="00D056D2" w:rsidRDefault="00E01F72" w:rsidP="00646042">
      <w:pPr>
        <w:pStyle w:val="a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D056D2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D056D2">
          <w:rPr>
            <w:rStyle w:val="a3"/>
            <w:rFonts w:ascii="Times New Roman" w:hAnsi="Times New Roman"/>
          </w:rPr>
          <w:t>https://elib.kuzstu.ru/</w:t>
        </w:r>
      </w:hyperlink>
    </w:p>
    <w:p w:rsidR="00E01F72" w:rsidRPr="00D056D2" w:rsidRDefault="00E01F72" w:rsidP="00646042">
      <w:pPr>
        <w:pStyle w:val="a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56D2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D056D2">
          <w:rPr>
            <w:rStyle w:val="a3"/>
            <w:rFonts w:ascii="Times New Roman" w:hAnsi="Times New Roman"/>
          </w:rPr>
          <w:t>http://e.lanbook.com</w:t>
        </w:r>
      </w:hyperlink>
    </w:p>
    <w:p w:rsidR="00E01F72" w:rsidRPr="00D056D2" w:rsidRDefault="00E01F72" w:rsidP="00646042">
      <w:pPr>
        <w:pStyle w:val="a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56D2">
        <w:rPr>
          <w:rFonts w:ascii="Times New Roman" w:hAnsi="Times New Roman"/>
        </w:rPr>
        <w:t xml:space="preserve">Электронная библиотечная система «Юрайт» </w:t>
      </w:r>
      <w:hyperlink r:id="rId10" w:history="1">
        <w:r w:rsidRPr="00D056D2">
          <w:rPr>
            <w:rStyle w:val="a3"/>
            <w:rFonts w:ascii="Times New Roman" w:hAnsi="Times New Roman"/>
          </w:rPr>
          <w:t>https://urait.ru/</w:t>
        </w:r>
      </w:hyperlink>
    </w:p>
    <w:p w:rsidR="00E01F72" w:rsidRPr="00D056D2" w:rsidRDefault="00E01F72" w:rsidP="00646042">
      <w:pPr>
        <w:pStyle w:val="a4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D056D2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D056D2">
          <w:rPr>
            <w:rStyle w:val="a3"/>
            <w:rFonts w:ascii="Times New Roman" w:hAnsi="Times New Roman"/>
          </w:rPr>
          <w:t>https://www.technormativ.ru/</w:t>
        </w:r>
      </w:hyperlink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6.4</w:t>
      </w:r>
      <w:r w:rsidR="00646042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1F72" w:rsidRPr="00D056D2" w:rsidRDefault="00E01F72" w:rsidP="00115BCE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D056D2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D056D2">
          <w:rPr>
            <w:rStyle w:val="a3"/>
            <w:rFonts w:ascii="Times New Roman" w:hAnsi="Times New Roman"/>
          </w:rPr>
          <w:t>https://vestnik.kuzstu.ru/</w:t>
        </w:r>
      </w:hyperlink>
    </w:p>
    <w:p w:rsidR="00115BCE" w:rsidRPr="00593948" w:rsidRDefault="00115BCE" w:rsidP="00115BCE">
      <w:pPr>
        <w:pStyle w:val="a4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115BCE" w:rsidRPr="00593948" w:rsidRDefault="00115BCE" w:rsidP="00115BCE">
      <w:pPr>
        <w:pStyle w:val="a4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115BCE" w:rsidRPr="00593948" w:rsidRDefault="00115BCE" w:rsidP="00115BCE">
      <w:pPr>
        <w:pStyle w:val="a4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115BCE" w:rsidRPr="00343BD0" w:rsidRDefault="00115BCE" w:rsidP="00115BCE">
      <w:pPr>
        <w:pStyle w:val="a4"/>
        <w:numPr>
          <w:ilvl w:val="0"/>
          <w:numId w:val="18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E01F72" w:rsidRPr="00115BCE" w:rsidRDefault="00115BCE" w:rsidP="00115BCE">
      <w:pPr>
        <w:pStyle w:val="a4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E01F72" w:rsidRPr="00115BCE">
        <w:rPr>
          <w:rFonts w:ascii="Times New Roman" w:hAnsi="Times New Roman"/>
        </w:rPr>
        <w:t xml:space="preserve"> </w:t>
      </w:r>
    </w:p>
    <w:p w:rsidR="00E01F72" w:rsidRPr="00D056D2" w:rsidRDefault="00E01F72" w:rsidP="00115BCE">
      <w:pPr>
        <w:pStyle w:val="a4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D056D2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18" w:history="1">
        <w:r w:rsidRPr="00D056D2">
          <w:rPr>
            <w:rStyle w:val="a3"/>
            <w:rFonts w:ascii="Times New Roman" w:hAnsi="Times New Roman"/>
          </w:rPr>
          <w:t>https://elibrary.ru/contents.asp?titleid=8984</w:t>
        </w:r>
      </w:hyperlink>
    </w:p>
    <w:p w:rsidR="00E01F72" w:rsidRPr="00D056D2" w:rsidRDefault="00E01F72" w:rsidP="00115BC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7</w:t>
      </w:r>
      <w:r w:rsidR="00646042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01F72" w:rsidRPr="00D056D2" w:rsidRDefault="00E01F7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01F72" w:rsidRPr="00D056D2" w:rsidRDefault="00E01F72" w:rsidP="00646042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D056D2">
        <w:rPr>
          <w:rFonts w:ascii="Times New Roman" w:hAnsi="Times New Roman" w:cs="Times New Roman"/>
          <w:sz w:val="22"/>
          <w:lang w:val="ru-RU"/>
        </w:rPr>
        <w:t>.</w:t>
      </w:r>
    </w:p>
    <w:p w:rsidR="00E01F72" w:rsidRPr="00D056D2" w:rsidRDefault="00E01F72" w:rsidP="00646042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D056D2">
        <w:rPr>
          <w:rFonts w:ascii="Times New Roman" w:hAnsi="Times New Roman" w:cs="Times New Roman"/>
          <w:sz w:val="22"/>
          <w:lang w:val="ru-RU"/>
        </w:rPr>
        <w:t>.</w:t>
      </w:r>
    </w:p>
    <w:p w:rsidR="00E01F72" w:rsidRPr="00D056D2" w:rsidRDefault="00E01F72" w:rsidP="00646042">
      <w:pPr>
        <w:numPr>
          <w:ilvl w:val="0"/>
          <w:numId w:val="19"/>
        </w:numPr>
        <w:tabs>
          <w:tab w:val="left" w:pos="142"/>
          <w:tab w:val="left" w:pos="851"/>
        </w:tabs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E01F72" w:rsidRPr="00D056D2" w:rsidRDefault="00E01F72" w:rsidP="00646042">
      <w:pPr>
        <w:numPr>
          <w:ilvl w:val="0"/>
          <w:numId w:val="19"/>
        </w:numPr>
        <w:tabs>
          <w:tab w:val="left" w:pos="142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Style w:val="a5"/>
          <w:rFonts w:ascii="Times New Roman" w:hAnsi="Times New Roman" w:cs="Times New Roman"/>
          <w:b w:val="0"/>
          <w:sz w:val="22"/>
          <w:lang w:val="ru-RU"/>
        </w:rPr>
        <w:t xml:space="preserve"> «Горнопромышленный Портал России»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sz w:val="22"/>
          <w:lang w:val="ru-RU"/>
        </w:rPr>
        <w:t xml:space="preserve">– Режим свободного доступа. – </w:t>
      </w:r>
      <w:r w:rsidRPr="00D056D2">
        <w:rPr>
          <w:rStyle w:val="a5"/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D056D2">
          <w:rPr>
            <w:rStyle w:val="a3"/>
            <w:rFonts w:ascii="Times New Roman" w:hAnsi="Times New Roman" w:cs="Times New Roman"/>
            <w:sz w:val="22"/>
          </w:rPr>
          <w:t>http</w:t>
        </w:r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D056D2">
          <w:rPr>
            <w:rStyle w:val="a3"/>
            <w:rFonts w:ascii="Times New Roman" w:hAnsi="Times New Roman" w:cs="Times New Roman"/>
            <w:sz w:val="22"/>
          </w:rPr>
          <w:t>www</w:t>
        </w:r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056D2">
          <w:rPr>
            <w:rStyle w:val="a3"/>
            <w:rFonts w:ascii="Times New Roman" w:hAnsi="Times New Roman" w:cs="Times New Roman"/>
            <w:sz w:val="22"/>
          </w:rPr>
          <w:t>miningtechnics</w:t>
        </w:r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056D2">
          <w:rPr>
            <w:rStyle w:val="a3"/>
            <w:rFonts w:ascii="Times New Roman" w:hAnsi="Times New Roman" w:cs="Times New Roman"/>
            <w:sz w:val="22"/>
          </w:rPr>
          <w:t>com</w:t>
        </w:r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D056D2">
          <w:rPr>
            <w:rStyle w:val="a3"/>
            <w:rFonts w:ascii="Times New Roman" w:hAnsi="Times New Roman" w:cs="Times New Roman"/>
            <w:sz w:val="22"/>
          </w:rPr>
          <w:t>partners</w:t>
        </w:r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D056D2">
          <w:rPr>
            <w:rStyle w:val="a3"/>
            <w:rFonts w:ascii="Times New Roman" w:hAnsi="Times New Roman" w:cs="Times New Roman"/>
            <w:sz w:val="22"/>
          </w:rPr>
          <w:t>miningexpo</w:t>
        </w:r>
        <w:r w:rsidRPr="00D056D2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977019" w:rsidRPr="00D056D2" w:rsidRDefault="00E01F72" w:rsidP="00646042">
      <w:pPr>
        <w:pStyle w:val="a4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56D2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D056D2">
          <w:rPr>
            <w:rStyle w:val="a3"/>
            <w:rFonts w:ascii="Times New Roman" w:hAnsi="Times New Roman"/>
          </w:rPr>
          <w:t>https://elibrary.ru/defaultx.asp?</w:t>
        </w:r>
      </w:hyperlink>
      <w:r w:rsidRPr="00D056D2">
        <w:rPr>
          <w:rFonts w:ascii="Times New Roman" w:hAnsi="Times New Roman"/>
        </w:rPr>
        <w:t xml:space="preserve"> </w:t>
      </w:r>
    </w:p>
    <w:p w:rsidR="00D316C9" w:rsidRPr="00D056D2" w:rsidRDefault="00D316C9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64604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CA767F" w:rsidRPr="00D056D2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"Природные</w:t>
      </w:r>
      <w:r w:rsidR="00D316C9"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A767F" w:rsidRPr="00D056D2">
        <w:rPr>
          <w:rFonts w:ascii="Times New Roman" w:hAnsi="Times New Roman" w:cs="Times New Roman"/>
          <w:b/>
          <w:sz w:val="22"/>
          <w:lang w:val="ru-RU"/>
        </w:rPr>
        <w:t>ресурсы"</w:t>
      </w:r>
    </w:p>
    <w:p w:rsidR="00D316C9" w:rsidRPr="00D056D2" w:rsidRDefault="00D316C9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CA767F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</w:t>
      </w:r>
      <w:r w:rsidR="00EE0E99" w:rsidRPr="00D056D2">
        <w:rPr>
          <w:rFonts w:ascii="Times New Roman" w:hAnsi="Times New Roman" w:cs="Times New Roman"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sz w:val="22"/>
          <w:lang w:val="ru-RU"/>
        </w:rPr>
        <w:t>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</w:t>
      </w:r>
    </w:p>
    <w:p w:rsidR="00C742AC" w:rsidRPr="00D056D2" w:rsidRDefault="00CA767F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 подготовке к практическим занятиям студент в обязательном порядке изучает теоретический</w:t>
      </w:r>
      <w:r w:rsidR="00D316C9" w:rsidRPr="00D056D2">
        <w:rPr>
          <w:rFonts w:ascii="Times New Roman" w:hAnsi="Times New Roman" w:cs="Times New Roman"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sz w:val="22"/>
          <w:lang w:val="ru-RU"/>
        </w:rPr>
        <w:t>материал в соответствии с методическими указаниями к практическим</w:t>
      </w:r>
      <w:r w:rsidR="00D316C9" w:rsidRPr="00D056D2">
        <w:rPr>
          <w:rFonts w:ascii="Times New Roman" w:hAnsi="Times New Roman" w:cs="Times New Roman"/>
          <w:sz w:val="22"/>
          <w:lang w:val="ru-RU"/>
        </w:rPr>
        <w:t xml:space="preserve"> </w:t>
      </w:r>
      <w:r w:rsidRPr="00D056D2">
        <w:rPr>
          <w:rFonts w:ascii="Times New Roman" w:hAnsi="Times New Roman" w:cs="Times New Roman"/>
          <w:sz w:val="22"/>
          <w:lang w:val="ru-RU"/>
        </w:rPr>
        <w:t>занятиям.</w:t>
      </w:r>
    </w:p>
    <w:p w:rsidR="00D316C9" w:rsidRPr="00D056D2" w:rsidRDefault="00D316C9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42AC" w:rsidRPr="00D056D2" w:rsidRDefault="0064604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CA767F" w:rsidRPr="00D056D2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D316C9" w:rsidRPr="00D056D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A767F" w:rsidRPr="00D056D2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"Природные ресурсы", включая перечень программного обеспечения и информационных справочных систем</w:t>
      </w:r>
    </w:p>
    <w:p w:rsidR="00D316C9" w:rsidRPr="00D056D2" w:rsidRDefault="00D316C9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B3FBC" w:rsidRPr="00D056D2" w:rsidRDefault="006B3FBC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6B3FBC" w:rsidRPr="00D056D2" w:rsidRDefault="006B3FBC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B3FBC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Libre Office</w:t>
      </w:r>
    </w:p>
    <w:p w:rsidR="006B3FBC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</w:rPr>
        <w:t>Mozilla Firefox</w:t>
      </w:r>
    </w:p>
    <w:p w:rsidR="006B3FBC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</w:rPr>
        <w:t>Google Chrome</w:t>
      </w:r>
    </w:p>
    <w:p w:rsidR="006B3FBC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</w:rPr>
        <w:t>Opera</w:t>
      </w:r>
    </w:p>
    <w:p w:rsidR="006B3FBC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</w:rPr>
        <w:t>7-zip</w:t>
      </w:r>
    </w:p>
    <w:p w:rsidR="006B3FBC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</w:rPr>
        <w:t>Microsoft Windows</w:t>
      </w:r>
    </w:p>
    <w:p w:rsidR="006B3FBC" w:rsidRPr="00D056D2" w:rsidRDefault="00115BCE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316C9" w:rsidRPr="00D056D2" w:rsidRDefault="006B3FBC" w:rsidP="00646042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D056D2">
        <w:rPr>
          <w:rFonts w:ascii="Times New Roman" w:hAnsi="Times New Roman" w:cs="Times New Roman"/>
          <w:sz w:val="22"/>
          <w:lang w:val="ru-RU"/>
        </w:rPr>
        <w:t>Спутник</w:t>
      </w:r>
    </w:p>
    <w:p w:rsidR="006B3FBC" w:rsidRPr="00D056D2" w:rsidRDefault="006B3FBC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</w:p>
    <w:p w:rsidR="00C742AC" w:rsidRPr="00D056D2" w:rsidRDefault="00CA767F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10</w:t>
      </w:r>
      <w:r w:rsidR="00646042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"Природные ресурсы"</w:t>
      </w:r>
    </w:p>
    <w:p w:rsidR="00D316C9" w:rsidRPr="00D056D2" w:rsidRDefault="00D316C9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A0692" w:rsidRPr="00D056D2" w:rsidRDefault="00AA0692" w:rsidP="00646042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115BCE" w:rsidRPr="000C45F7" w:rsidRDefault="00AA0692" w:rsidP="00115BCE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 xml:space="preserve">1. </w:t>
      </w:r>
      <w:r w:rsidR="00115BCE" w:rsidRPr="000C45F7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115BCE" w:rsidRPr="00115BCE">
        <w:rPr>
          <w:rFonts w:ascii="Times New Roman" w:hAnsi="Times New Roman" w:cs="Times New Roman"/>
          <w:sz w:val="22"/>
          <w:lang w:val="ru-RU"/>
        </w:rPr>
        <w:t>106 для проведения</w:t>
      </w:r>
      <w:r w:rsidR="00115BCE" w:rsidRPr="000C45F7">
        <w:rPr>
          <w:rFonts w:ascii="Times New Roman" w:hAnsi="Times New Roman" w:cs="Times New Roman"/>
          <w:sz w:val="22"/>
          <w:lang w:val="ru-RU"/>
        </w:rPr>
        <w:t xml:space="preserve"> занятий лекционного типа, занятий семинарского типа,</w:t>
      </w:r>
      <w:r w:rsidR="00115BCE" w:rsidRPr="000C45F7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</w:t>
      </w:r>
      <w:r w:rsidR="00115BCE" w:rsidRPr="000C45F7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 следующим оборудованием и техническими средствами обучения: </w:t>
      </w:r>
    </w:p>
    <w:p w:rsidR="00115BCE" w:rsidRPr="000C45F7" w:rsidRDefault="00115BCE" w:rsidP="00115BCE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C45F7">
        <w:rPr>
          <w:rFonts w:ascii="Times New Roman" w:hAnsi="Times New Roman" w:cs="Times New Roman"/>
          <w:sz w:val="22"/>
          <w:lang w:val="ru-RU"/>
        </w:rPr>
        <w:t>-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0C45F7">
        <w:rPr>
          <w:rFonts w:ascii="Times New Roman" w:hAnsi="Times New Roman" w:cs="Times New Roman"/>
          <w:sz w:val="22"/>
          <w:lang w:val="ru-RU"/>
        </w:rPr>
        <w:t>п</w:t>
      </w: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36;</w:t>
      </w:r>
    </w:p>
    <w:p w:rsidR="00115BCE" w:rsidRPr="000C45F7" w:rsidRDefault="00115BCE" w:rsidP="00115BCE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115BCE" w:rsidRPr="000C45F7" w:rsidRDefault="00115BCE" w:rsidP="00115BCE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115BCE" w:rsidRPr="000C45F7" w:rsidRDefault="00115BCE" w:rsidP="00115BCE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115BCE" w:rsidRDefault="00115BCE" w:rsidP="00115BCE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- </w:t>
      </w:r>
      <w:r w:rsidRPr="001A645F">
        <w:rPr>
          <w:rFonts w:ascii="Times New Roman" w:hAnsi="Times New Roman" w:cs="Times New Roman"/>
          <w:sz w:val="22"/>
          <w:lang w:val="ru-RU"/>
        </w:rPr>
        <w:t>учебно-информационными стендами, мультимедийным оборудованием</w:t>
      </w:r>
      <w:r>
        <w:rPr>
          <w:rFonts w:ascii="Times New Roman" w:hAnsi="Times New Roman" w:cs="Times New Roman"/>
          <w:sz w:val="22"/>
          <w:lang w:val="ru-RU"/>
        </w:rPr>
        <w:t>;</w:t>
      </w:r>
    </w:p>
    <w:p w:rsidR="00115BCE" w:rsidRDefault="00115BCE" w:rsidP="00115BC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- п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ереносной ноутбук </w:t>
      </w:r>
      <w:r w:rsidRPr="001A645F">
        <w:rPr>
          <w:rFonts w:ascii="Times New Roman" w:hAnsi="Times New Roman" w:cs="Times New Roman"/>
          <w:sz w:val="22"/>
        </w:rPr>
        <w:t>Lenovo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Pr="001A645F"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  <w:lang w:val="ru-RU"/>
        </w:rPr>
        <w:t xml:space="preserve">590 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15.6 дюйма экран, 2,2 ГГц тактовая частота, 4 Гб ОЗУ, 512 Мб видеопамять;   </w:t>
      </w:r>
    </w:p>
    <w:p w:rsidR="00AA0692" w:rsidRPr="00115BCE" w:rsidRDefault="00115BCE" w:rsidP="00115BCE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- 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Pr="001A645F">
        <w:rPr>
          <w:rFonts w:ascii="Times New Roman" w:hAnsi="Times New Roman" w:cs="Times New Roman"/>
          <w:sz w:val="22"/>
        </w:rPr>
        <w:t>Acer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Pr="001A645F">
        <w:rPr>
          <w:rFonts w:ascii="Times New Roman" w:hAnsi="Times New Roman" w:cs="Times New Roman"/>
          <w:sz w:val="22"/>
        </w:rPr>
        <w:t>S</w:t>
      </w:r>
      <w:r w:rsidRPr="001A645F">
        <w:rPr>
          <w:rFonts w:ascii="Times New Roman" w:hAnsi="Times New Roman" w:cs="Times New Roman"/>
          <w:sz w:val="22"/>
          <w:lang w:val="ru-RU"/>
        </w:rPr>
        <w:t>1212 с максимальным разрешением 1024х768</w:t>
      </w:r>
      <w:r w:rsidRPr="00115BCE">
        <w:rPr>
          <w:rFonts w:ascii="Times New Roman" w:hAnsi="Times New Roman" w:cs="Times New Roman"/>
          <w:lang w:val="ru-RU"/>
        </w:rPr>
        <w:t>.</w:t>
      </w:r>
    </w:p>
    <w:p w:rsidR="00AA0692" w:rsidRPr="00D056D2" w:rsidRDefault="00AA069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AA0692" w:rsidRPr="00D056D2" w:rsidRDefault="00AA069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742AC" w:rsidRPr="00D056D2" w:rsidRDefault="00CA767F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056D2">
        <w:rPr>
          <w:rFonts w:ascii="Times New Roman" w:hAnsi="Times New Roman" w:cs="Times New Roman"/>
          <w:b/>
          <w:sz w:val="22"/>
          <w:lang w:val="ru-RU"/>
        </w:rPr>
        <w:t>11</w:t>
      </w:r>
      <w:r w:rsidR="00646042" w:rsidRPr="00D056D2">
        <w:rPr>
          <w:rFonts w:ascii="Times New Roman" w:hAnsi="Times New Roman" w:cs="Times New Roman"/>
          <w:b/>
          <w:sz w:val="22"/>
          <w:lang w:val="ru-RU"/>
        </w:rPr>
        <w:t>.</w:t>
      </w:r>
      <w:r w:rsidRPr="00D056D2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AA0692" w:rsidRPr="00D056D2" w:rsidRDefault="00AA069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A0692" w:rsidRPr="0012787A" w:rsidRDefault="00AA0692" w:rsidP="00646042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056D2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как традиционные, так и интерактивные образовательные технологии. Традиционные технологии заключаются в рассмотрении вопросов на практических занятиях с использованием источников, интерактивные   в практике правомерного разрешения жизненных ситуаций.</w:t>
      </w:r>
    </w:p>
    <w:p w:rsidR="00AA0692" w:rsidRPr="0012787A" w:rsidRDefault="00AA0692" w:rsidP="0012787A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sectPr w:rsidR="00AA0692" w:rsidRPr="0012787A" w:rsidSect="00FC29CE">
      <w:footerReference w:type="even" r:id="rId24"/>
      <w:footerReference w:type="default" r:id="rId25"/>
      <w:footerReference w:type="first" r:id="rId26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96" w:rsidRDefault="00D44C96">
      <w:pPr>
        <w:spacing w:after="0" w:line="240" w:lineRule="auto"/>
      </w:pPr>
      <w:r>
        <w:separator/>
      </w:r>
    </w:p>
  </w:endnote>
  <w:endnote w:type="continuationSeparator" w:id="0">
    <w:p w:rsidR="00D44C96" w:rsidRDefault="00D4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354" w:rsidRDefault="0003635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86A41A2" wp14:editId="0F64AE8F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7793" name="Group 177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8867" name="Shape 188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68" name="Shape 1886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69" name="Shape 1886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0" name="Shape 1887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1" name="Shape 1887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2" name="Shape 1887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3" name="Shape 1887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4" name="Shape 1887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5" name="Shape 1887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6" name="Shape 1887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7" name="Shape 18877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8" name="Shape 18878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9" name="Shape 18879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0" name="Shape 18880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1" name="Shape 18881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2" name="Shape 1888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3" name="Shape 18883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4" name="Shape 18884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5" name="Shape 18885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6" name="Shape 18886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7" name="Shape 18887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8" name="Shape 18888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89" name="Shape 18889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90" name="Shape 18890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91" name="Shape 1889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92" name="Shape 1889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93" name="Shape 1889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94" name="Shape 1889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822" name="Shape 1782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823" name="Shape 1782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C7DA68" id="Group 17793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ApmDkxpwUAAA5aAAAOAAAAAAAAAAAAAAAAAC4CAABkcnMvZTJvRG9jLnhtbFBLAQIt&#10;ABQABgAIAAAAIQBkI9xu4wAAAA0BAAAPAAAAAAAAAAAAAAAAAAEIAABkcnMvZG93bnJldi54bWxQ&#10;SwUGAAAAAAQABADzAAAAEQkAAAAA&#10;">
              <v:shape id="Shape 1886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vNb4A&#10;AADeAAAADwAAAGRycy9kb3ducmV2LnhtbERPy6rCMBDdC/5DGMGdprqwpRpFBNGtXj9gaMa22ExK&#10;E2Pr1xtBuLs5nOdsdr1pRKDO1ZYVLOYJCOLC6ppLBbe/4ywD4TyyxsYyKRjIwW47Hm0w1/bFFwpX&#10;X4oYwi5HBZX3bS6lKyoy6Oa2JY7c3XYGfYRdKXWHrxhuGrlMkpU0WHNsqLClQ0XF4/o0CuRNpqdl&#10;aPmYvEM4+bJ+p8Og1HTS79cgPPX+X/xzn3Wcn2WrFL7vxB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4rzW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6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KEscA&#10;AADeAAAADwAAAGRycy9kb3ducmV2LnhtbESPQUvDQBCF74L/YZmCN7tphJLGbosEgoIUtFrwOM1O&#10;k2B2Nuyubfz3nYPgbYb35r1v1tvJDepMIfaeDSzmGSjixtueWwOfH/V9ASomZIuDZzLwSxG2m9ub&#10;NZbWX/idzvvUKgnhWKKBLqWx1Do2HTmMcz8Si3bywWGSNbTaBrxIuBt0nmVL7bBnaehwpKqj5nv/&#10;4wxUD4c87F5Xq/z4Feq3+FxX7A/G3M2mp0dQiab0b/67frGCXxRL4ZV3ZAa9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ySh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6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IyMIA&#10;AADeAAAADwAAAGRycy9kb3ducmV2LnhtbERPyWrDMBC9B/oPYgq5xXJ6CK5rJSQtpYGe6vQDBmu8&#10;EGskLNVLvj4qFHqbx1unOMymFyMNvrOsYJukIIgrqztuFHxf3jcZCB+QNfaWScFCHg77h1WBubYT&#10;f9FYhkbEEPY5KmhDcLmUvmrJoE+sI45cbQeDIcKhkXrAKYabXj6l6U4a7Dg2tOjotaXqWv4YBXZs&#10;8PP2Vl8lzafqwy2l41Op1PpxPr6ACDSHf/Gf+6zj/CzbPcPvO/EG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MjI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87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ArscA&#10;AADeAAAADwAAAGRycy9kb3ducmV2LnhtbESPT2vCQBDF7wW/wzJCb3VjQRujq2hFEPTin4u3ITtN&#10;QrOzIbtq6qd3DkJvM8yb995vtuhcrW7UhsqzgeEgAUWce1txYeB82nykoEJEtlh7JgN/FGAx773N&#10;MLP+zge6HWOhxIRDhgbKGJtM65CX5DAMfEMstx/fOoyytoW2Ld7F3NX6M0nG2mHFklBiQ98l5b/H&#10;qzPQrTbFPupJst6NHhe+jh/DfTgZ897vllNQkbr4L359b63UT9MvARAcmUHP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NQK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87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1UsUA&#10;AADeAAAADwAAAGRycy9kb3ducmV2LnhtbERP32vCMBB+H/g/hBvsbaZ2oLUaRQplgyFsboKPZ3O2&#10;Zc2lJJnW/94MhL3dx/fzluvBdOJMzreWFUzGCQjiyuqWawXfX+VzBsIHZI2dZVJwJQ/r1ehhibm2&#10;F/6k8y7UIoawz1FBE0KfS+mrhgz6se2JI3eyzmCI0NVSO7zEcNPJNEmm0mDLsaHBnoqGqp/dr1FQ&#10;vOxTt32fz9PjwZUf/rUs2O6VenocNgsQgYbwL76733Scn2WzCfy9E2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XV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7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MZMAA&#10;AADeAAAADwAAAGRycy9kb3ducmV2LnhtbERPzYrCMBC+L/gOYQRva6oHLdUo6rK44MnqAwzN2Bab&#10;SWhirT79RhC8zcf3O8t1bxrRUetrywom4wQEcWF1zaWC8+n3OwXhA7LGxjIpeJCH9WrwtcRM2zsf&#10;qctDKWII+wwVVCG4TEpfVGTQj60jjtzFtgZDhG0pdYv3GG4aOU2SmTRYc2yo0NGuouKa34wC25V4&#10;eP5crpL6bbF3j9zxNldqNOw3CxCB+vARv91/Os5P0/kUXu/EG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nMZ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87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OvsUA&#10;AADeAAAADwAAAGRycy9kb3ducmV2LnhtbERP32vCMBB+F/wfwgl703QVXK1GGYWywRA2N8HHsznb&#10;suZSkkzrf28Gg73dx/fz1tvBdOJCzreWFTzOEhDEldUt1wq+PstpBsIHZI2dZVJwIw/bzXi0xlzb&#10;K3/QZR9qEUPY56igCaHPpfRVQwb9zPbEkTtbZzBE6GqpHV5juOlkmiQLabDl2NBgT0VD1ff+xygo&#10;5ofU7d6Wy/R0dOW7fykLtgelHibD8wpEoCH8i//crzrOz7KnOfy+E2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06+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7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xi8MA&#10;AADeAAAADwAAAGRycy9kb3ducmV2LnhtbERPS2rDMBDdF3IHMYHuajkhtMaJEuKU0EJXdXKAwRp/&#10;iDUSlmo7PX1VKHQ3j/ed3WE2vRhp8J1lBaskBUFcWd1xo+B6OT9lIHxA1thbJgV38nDYLx52mGs7&#10;8SeNZWhEDGGfo4I2BJdL6auWDPrEOuLI1XYwGCIcGqkHnGK46eU6TZ+lwY5jQ4uOTi1Vt/LLKLBj&#10;gx/fr/VN0lxUb+5eOi5KpR6X83ELItAc/sV/7ncd52fZywZ+34k3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zxi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87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8CBMEA&#10;AADeAAAADwAAAGRycy9kb3ducmV2LnhtbERPzWqDQBC+F/oOyxR6q2sDrWJcpQRCck2aBxjciUrc&#10;WXE3G83TZwOF3ubj+52yns0gAk2ut6zgM0lBEDdW99wqOP1uP3IQziNrHCyTgoUc1NXrS4mFtjc+&#10;UDj6VsQQdgUq6LwfCyld05FBl9iROHJnOxn0EU6t1BPeYrgZ5CpNv6XBnmNDhyNtOmoux6tRIE8y&#10;263CyNv0HsLOt/09Wxal3t/mnzUIT7P/F/+59zrOz/PsC57vxBtk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/AgT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7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9QcUA&#10;AADeAAAADwAAAGRycy9kb3ducmV2LnhtbERPS2vCQBC+F/wPywje6iaFxjS6hj4QhObS2Iu3ITtN&#10;QrOzIbtqzK93C0Jv8/E9Z5OPphNnGlxrWUG8jEAQV1a3XCv4PuweUxDOI2vsLJOCKznIt7OHDWba&#10;XviLzqWvRQhhl6GCxvs+k9JVDRl0S9sTB+7HDgZ9gEMt9YCXEG46+RRFiTTYcmhosKf3hqrf8mQU&#10;jG+7uvDyJfr4fJ6OfEqmuHAHpRbz8XUNwtPo/8V3916H+Wm6SuDvnXCD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H1B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877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IvcUA&#10;AADeAAAADwAAAGRycy9kb3ducmV2LnhtbERP32vCMBB+H/g/hBP2NtN1MGs1ihSKgyFMN8HHsznb&#10;suZSkky7/34RBr7dx/fzFqvBdOJCzreWFTxPEhDEldUt1wq+PsunDIQPyBo7y6TglzyslqOHBeba&#10;XnlHl32oRQxhn6OCJoQ+l9JXDRn0E9sTR+5sncEQoauldniN4aaTaZK8SoMtx4YGeyoaqr73P0ZB&#10;8XJI3fZ9NktPR1d++E1ZsD0o9Tge1nMQgYZwF/+733Scn2XTKdzei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9Ei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78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cz8cA&#10;AADeAAAADwAAAGRycy9kb3ducmV2LnhtbESPT0vDQBDF70K/wzIFb3ZjBE1jt0UCQUEE7R/ocZod&#10;k2B2Nuyubfz2zkHwNsN7895vVpvJDepMIfaeDdwuMlDEjbc9twb2u/qmABUTssXBMxn4oQib9exq&#10;haX1F/6g8za1SkI4lmigS2kstY5NRw7jwo/Eon364DDJGlptA14k3A06z7J77bBnaehwpKqj5mv7&#10;7QxUd4c8vL0ul/npGOr3+FxX7A/GXM+np0dQiab0b/67frGCXxQP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r3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79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IAb8A&#10;AADeAAAADwAAAGRycy9kb3ducmV2LnhtbERPzYrCMBC+L/gOYQRva6oHW6tRRBC96voAQzO2xWZS&#10;mhhbn94Iwt7m4/ud9bY3jQjUudqygtk0AUFcWF1zqeD6d/jNQDiPrLGxTAoGcrDdjH7WmGv75DOF&#10;iy9FDGGXo4LK+zaX0hUVGXRT2xJH7mY7gz7CrpS6w2cMN42cJ8lCGqw5NlTY0r6i4n55GAXyKtPj&#10;PLR8SF4hHH1Zv9JhUGoy7ncrEJ56/y/+uk86zs+ydAmfd+IN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sggB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0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3Ru8IA&#10;AADeAAAADwAAAGRycy9kb3ducmV2LnhtbESPwY7CMAxE7yvxD5GRuC0pHKAqBISQEHuF5QOsxrQV&#10;jVM1IbR8/fqAtDdbHs/M2+4H16pEfWg8G1jMM1DEpbcNVwZuv6fvHFSIyBZbz2RgpAD73eRri4X1&#10;L75QusZKiQmHAg3UMXaF1qGsyWGY+45YbnffO4yy9pW2Pb7E3LV6mWUr7bBhSaixo2NN5eP6dAb0&#10;Ta/Py9TxKXundI5V816PozGz6XDYgIo0xH/x5/vHSv08zwVAcGQGv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dG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1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0IL0A&#10;AADeAAAADwAAAGRycy9kb3ducmV2LnhtbERPSwrCMBDdC94hjOBOU11oqUYRQXTr5wBDM7bFZlKa&#10;GFtPbwTB3Tzed9bbztQiUOsqywpm0wQEcW51xYWC2/UwSUE4j6yxtkwKenKw3QwHa8y0ffGZwsUX&#10;Ioawy1BB6X2TSenykgy6qW2II3e3rUEfYVtI3eIrhptazpNkIQ1WHBtKbGhfUv64PI0CeZPL4zw0&#10;fEjeIRx9Ub2Xfa/UeNTtViA8df4v/rlPOs5P03QG33fiD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RF0I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bAsQA&#10;AADeAAAADwAAAGRycy9kb3ducmV2LnhtbERP32vCMBB+H/g/hBP2NtNVkFqNMgpFYQjOTdjj2dza&#10;suZSkqj1vzfCYG/38f285XownbiQ861lBa+TBARxZXXLtYKvz/IlA+EDssbOMim4kYf1avS0xFzb&#10;K3/Q5RBqEUPY56igCaHPpfRVQwb9xPbEkfuxzmCI0NVSO7zGcNPJNElm0mDLsaHBnoqGqt/D2Sgo&#10;psfU7d7n8/T07cq935QF26NSz+PhbQEi0BD+xX/urY7zsyxL4fFOv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mw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83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9PzMEA&#10;AADeAAAADwAAAGRycy9kb3ducmV2LnhtbERP24rCMBB9F/Yfwiz4ZlMraOkaiyyI++rlA4ZmbMs2&#10;k9JkY+vXbwTBtzmc62zL0XQi0OBaywqWSQqCuLK65VrB9XJY5CCcR9bYWSYFEzkodx+zLRba3vlE&#10;4exrEUPYFaig8b4vpHRVQwZdYnviyN3sYNBHONRSD3iP4aaTWZqupcGWY0ODPX03VP2e/4wCeZWb&#10;YxZ6PqSPEI6+bh+baVJq/jnuv0B4Gv1b/HL/6Dg/z/MVPN+JN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PT8z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4" o:spid="_x0000_s1044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BrMIA&#10;AADeAAAADwAAAGRycy9kb3ducmV2LnhtbERPyWrDMBC9F/IPYgq5NXJLKca1EpqE0kBOcfsBgzVe&#10;iDUSluIlXx8FCrnN462TbybTiYF631pW8LpKQBCXVrdcK/j7/X5JQfiArLGzTApm8rBZL55yzLQd&#10;+URDEWoRQ9hnqKAJwWVS+rIhg35lHXHkKtsbDBH2tdQ9jjHcdPItST6kwZZjQ4OOdg2V5+JiFNih&#10;xuN1X50lTdvyx82F422h1PJ5+voEEWgKD/G/+6Dj/DRN3+H+TrxB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YGs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885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pyI8EA&#10;AADeAAAADwAAAGRycy9kb3ducmV2LnhtbERP24rCMBB9F/Yfwiz4ZlMLaukaiyyI++rlA4ZmbMs2&#10;k9JkY+vXbwTBtzmc62zL0XQi0OBaywqWSQqCuLK65VrB9XJY5CCcR9bYWSYFEzkodx+zLRba3vlE&#10;4exrEUPYFaig8b4vpHRVQwZdYnviyN3sYNBHONRSD3iP4aaTWZqupcGWY0ODPX03VP2e/4wCeZWb&#10;YxZ6PqSPEI6+bh+baVJq/jnuv0B4Gv1b/HL/6Dg/z/MVPN+JN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qci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6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NZsIA&#10;AADeAAAADwAAAGRycy9kb3ducmV2LnhtbERPy6rCMBDdC/5DGMGdpgqWWo3iA0HQzVU37oZmbIvN&#10;pDRRq19vLly4uzmc58yXranEkxpXWlYwGkYgiDOrS84VXM67QQLCeWSNlWVS8CYHy0W3M8dU2xf/&#10;0PPkcxFC2KWooPC+TqV0WUEG3dDWxIG72cagD7DJpW7wFcJNJcdRFEuDJYeGAmvaFJTdTw+joF3v&#10;8qOX02h7mHyu/Ig/o6M7K9XvtasZCE+t/xf/ufc6zE+SJIbfd8INcv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Q1m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887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Jz78A&#10;AADeAAAADwAAAGRycy9kb3ducmV2LnhtbERPzYrCMBC+C75DGMGbTfVgSzWKCKLXVR9gaMa22ExK&#10;E2Pr028WFrzNx/c72/1gWhGod41lBcskBUFcWt1wpeB+Oy1yEM4ja2wtk4KRHOx308kWC23f/EPh&#10;6isRQ9gVqKD2viukdGVNBl1iO+LIPWxv0EfYV1L3+I7hppWrNF1Lgw3Hhho7OtZUPq8vo0DeZXZe&#10;hY5P6SeEs6+aTzaOSs1nw2EDwtPgv+J/90XH+XmeZ/D3TrxB7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EnP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dvb4A&#10;AADeAAAADwAAAGRycy9kb3ducmV2LnhtbERPywrCMBC8C/5DWMGbTfWgUo0igujVxwcszdoWm01p&#10;Ymz9eiMIzmmX2ZnZWW87U4tArassK5gmKQji3OqKCwW362GyBOE8ssbaMinoycF2MxysMdP2xWcK&#10;F1+IaMIuQwWl900mpctLMugS2xBH7m5bgz6ubSF1i69obmo5S9O5NFhxTCixoX1J+ePyNArkTS6O&#10;s9DwIX2HcPRF9V70vVLjUbdbgfDU+f/xT33S8f1lBHzrxBn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r3b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89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IJc8QA&#10;AADeAAAADwAAAGRycy9kb3ducmV2LnhtbERP32vCMBB+F/wfwgl703QVpO2MMgplwhhMp+Djrbm1&#10;Zc2lJJl2/70ZCHu7j+/nrbej6cWFnO8sK3hcJCCIa6s7bhQcP6p5BsIHZI29ZVLwSx62m+lkjYW2&#10;V97T5RAaEUPYF6igDWEopPR1Swb9wg7EkfuyzmCI0DVSO7zGcNPLNElW0mDHsaHFgcqW6u/Dj1FQ&#10;Lk+pe3vN8/Tz7Kp3/1KVbE9KPczG5ycQgcbwL767dzrOz7Ish7934g1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yCX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90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RcsUA&#10;AADeAAAADwAAAGRycy9kb3ducmV2LnhtbESPzWrDQAyE74G8w6JAb8m6PRTXzTo0KaWBnur0AYRX&#10;/iFe7eLdOE6fvjoEepPQaGa+7W52g5pojL1nA4+bDBRx7W3PrYGf08c6BxUTssXBMxm4UYRduVxs&#10;sbD+yt80ValVYsKxQANdSqHQOtYdOYwbH4jl1vjRYZJ1bLUd8SrmbtBPWfasHfYsCR0GOnRUn6uL&#10;M+CnFr9+35uzpnlff4ZbFXhfGfOwmt9eQSWa07/4/n20Uj/PXwRAcGQG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xFy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89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i/cEA&#10;AADeAAAADwAAAGRycy9kb3ducmV2LnhtbERPzYrCMBC+L/gOYQRva6oH7VajyILodbt9gKGZTYvN&#10;pDQxtj79RljY23x8v7M/jrYTkQbfOlawWmYgiGunWzYKqu/zew7CB2SNnWNSMJGH42H2tsdCuwd/&#10;USyDESmEfYEKmhD6QkpfN2TRL11PnLgfN1gMCQ5G6gEfKdx2cp1lG2mx5dTQYE+fDdW38m4VyEpu&#10;L+vY8zl7xngJpn1up0mpxXw87UAEGsO/+M991Wl+nn+s4PVOukE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I4v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89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qnsAA&#10;AADeAAAADwAAAGRycy9kb3ducmV2LnhtbERPzYrCMBC+L/gOYQRva6oHqdUo6rK44MnqAwzN2Bab&#10;SWhirT79RhC8zcf3O8t1bxrRUetrywom4wQEcWF1zaWC8+n3OwXhA7LGxjIpeJCH9WrwtcRM2zsf&#10;qctDKWII+wwVVCG4TEpfVGTQj60jjtzFtgZDhG0pdYv3GG4aOU2SmTRYc2yo0NGuouKa34wC25V4&#10;eP5crpL6bbF3j9zxNldqNOw3CxCB+vARv91/Os5P0/kUXu/EG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Uqn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89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oRMQA&#10;AADeAAAADwAAAGRycy9kb3ducmV2LnhtbERP32vCMBB+H/g/hBvsbaarIG01ihSKgzHY3AQfz+Zs&#10;i82lJJl2/70ZDHy7j+/nLdej6cWFnO8sK3iZJiCIa6s7bhR8f1XPGQgfkDX2lknBL3lYryYPSyy0&#10;vfInXXahETGEfYEK2hCGQkpft2TQT+1AHLmTdQZDhK6R2uE1hptepkkylwY7jg0tDlS2VJ93P0ZB&#10;Odun7v0tz9PjwVUffluVbPdKPT2OmwWIQGO4i//drzrOz7J8Bn/vxB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DqE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89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BZcIA&#10;AADeAAAADwAAAGRycy9kb3ducmV2LnhtbERPzWqDQBC+F/oOyxR6a9aGUo1xDSUQ7LU2DzC4E5W4&#10;s+JuNurTdwuF3ubj+53iMJtBBJpcb1nB6yYBQdxY3XOr4Px9eslAOI+scbBMChZycCgfHwrMtb3z&#10;F4XatyKGsMtRQef9mEvpmo4Muo0diSN3sZNBH+HUSj3hPYabQW6T5F0a7Dk2dDjSsaPmWt+MAnmW&#10;abUNI5+SNYTKt/2aLotSz0/zxx6Ep9n/i//cnzrOz7LdG/y+E2+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0F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782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LMcIA&#10;AADeAAAADwAAAGRycy9kb3ducmV2LnhtbERPzYrCMBC+L/gOYQQvoun2sFuqUVSoePFg9QHGZmyL&#10;zaQkWa1vbxYW9jYf3+8s14PpxIOcby0r+JwnIIgrq1uuFVzOxSwD4QOyxs4yKXiRh/Vq9LHEXNsn&#10;n+hRhlrEEPY5KmhC6HMpfdWQQT+3PXHkbtYZDBG6WmqHzxhuOpkmyZc02HJsaLCnXUPVvfwxCor9&#10;dKurrJwer6fkVjinHe+PSk3Gw2YBItAQ/sV/7oOO87+zNIXfd+IN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gsx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782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auqsIA&#10;AADeAAAADwAAAGRycy9kb3ducmV2LnhtbERPzYrCMBC+C/sOYRb2ImuqgpZqlFWoePFg3QcYm7Et&#10;20xKErX79kYQvM3H9zvLdW9acSPnG8sKxqMEBHFpdcOVgt9T/p2C8AFZY2uZFPyTh/XqY7DETNs7&#10;H+lWhErEEPYZKqhD6DIpfVmTQT+yHXHkLtYZDBG6SmqH9xhuWjlJkpk02HBsqLGjbU3lX3E1CvLd&#10;cKPLtBgezsfkkjunHe8OSn199j8LEIH68Ba/3Hsd58/TyRSe78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Rq6q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1588014290</w:t>
    </w:r>
  </w:p>
  <w:p w:rsidR="00036354" w:rsidRDefault="0003635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354" w:rsidRDefault="0003635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213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354" w:rsidRDefault="0003635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4895B19" wp14:editId="44789BEF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7713" name="Group 17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8755" name="Shape 1875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56" name="Shape 1875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57" name="Shape 1875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58" name="Shape 1875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59" name="Shape 1875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0" name="Shape 1876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1" name="Shape 1876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2" name="Shape 1876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3" name="Shape 1876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4" name="Shape 1876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5" name="Shape 18765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6" name="Shape 18766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7" name="Shape 18767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8" name="Shape 18768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69" name="Shape 18769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0" name="Shape 1877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1" name="Shape 18771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2" name="Shape 18772"/>
                      <wps:cNvSpPr/>
                      <wps:spPr>
                        <a:xfrm>
                          <a:off x="82296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3" name="Shape 18773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4" name="Shape 18774"/>
                      <wps:cNvSpPr/>
                      <wps:spPr>
                        <a:xfrm>
                          <a:off x="9464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5" name="Shape 18775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6" name="Shape 18776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7" name="Shape 18777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8" name="Shape 18778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79" name="Shape 1877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80" name="Shape 1878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81" name="Shape 1878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82" name="Shape 1878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742" name="Shape 1774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743" name="Shape 1774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E69165" id="Group 17713" o:spid="_x0000_s1026" style="position:absolute;margin-left:264.35pt;margin-top:761.25pt;width:109.1pt;height:28.35pt;z-index: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">
              <v:shape id="Shape 1875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KMsAA&#10;AADeAAAADwAAAGRycy9kb3ducmV2LnhtbERPzYrCMBC+L/gOYQRva2rBbalGkQXRq64PMDRjW2wm&#10;pYlp69NvhIW9zcf3O9v9aFoRqHeNZQWrZQKCuLS64UrB7ef4mYNwHllja5kUTORgv5t9bLHQduAL&#10;hauvRAxhV6CC2vuukNKVNRl0S9sRR+5ue4M+wr6SuschhptWpknyJQ02HBtq7Oi7pvJxfRoF8iaz&#10;Uxo6PiavEE6+al7ZNCm1mI+HDQhPo/8X/7nPOs7Ps/Ua3u/EG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7KM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5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lEMQA&#10;AADeAAAADwAAAGRycy9kb3ducmV2LnhtbERPyWrDMBC9F/oPYgq9JXIdsrlRQjCYFkohK+Q4saa2&#10;qTUykpo4f18VAr3N462zWPWmFRdyvrGs4GWYgCAurW64UnDYF4MZCB+QNbaWScGNPKyWjw8LzLS9&#10;8pYuu1CJGMI+QwV1CF0mpS9rMuiHtiOO3Jd1BkOErpLa4TWGm1amSTKRBhuODTV2lNdUfu9+jIJ8&#10;dEzd58d8np5Prtj4tyJne1Tq+alfv4II1Id/8d39ruP82XQ8gb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JR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5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+nysIA&#10;AADeAAAADwAAAGRycy9kb3ducmV2LnhtbERP22rCQBB9L/gPyxT61mxaqJHUVaoiFXwy7QcM2ckF&#10;s7NLdhuTfr0rCL7N4VxnuR5NJwbqfWtZwVuSgiAurW65VvD7s39dgPABWWNnmRRM5GG9mj0tMdf2&#10;wicailCLGMI+RwVNCC6X0pcNGfSJdcSRq2xvMETY11L3eInhppPvaTqXBluODQ062jZUnos/o8AO&#10;NR7/d9VZ0rgpv91UON4USr08j1+fIAKN4SG+uw86zl9kHxnc3ok3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6fK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75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EnscA&#10;AADeAAAADwAAAGRycy9kb3ducmV2LnhtbESPS4vCQBCE7wv+h6EFb+tEQdfNOooPBEEvPi57azK9&#10;STDTEzKjRn+9fRD21k1VV309nbeuUjdqQunZwKCfgCLOvC05N3A+bT4noEJEtlh5JgMPCjCfdT6m&#10;mFp/5wPdjjFXEsIhRQNFjHWqdcgKchj6viYW7c83DqOsTa5tg3cJd5UeJslYOyxZGgqsaVVQdjle&#10;nYF2ucn3UX8n693o+cvX8XOwDydjet128QMqUhv/ze/rrRX8yddIeOUdmUHP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6hJ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75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xYsUA&#10;AADeAAAADwAAAGRycy9kb3ducmV2LnhtbERP32vCMBB+H+x/CDfwTVMrbrYzihTKBBlsbsIeb83Z&#10;FptLSTKt//0yEPZ2H9/PW64H04kzOd9aVjCdJCCIK6tbrhV8fpTjBQgfkDV2lknBlTysV/d3S8y1&#10;vfA7nfehFjGEfY4KmhD6XEpfNWTQT2xPHLmjdQZDhK6W2uElhptOpknyKA22HBsa7KloqDrtf4yC&#10;YnZI3esuy9LvL1e++ZeyYHtQavQwbJ5BBBrCv/jm3uo4f/E0z+DvnXiD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rFi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6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r1A8QA&#10;AADeAAAADwAAAGRycy9kb3ducmV2LnhtbESPQW/CMAyF70j8h8hI3CBlB0CFgIBpYhKndfsBVmPa&#10;isaJmqwUfj0+TNrNlp/fe992P7hW9dTFxrOBxTwDRVx623Bl4Of7Y7YGFROyxdYzGXhQhP1uPNpi&#10;bv2dv6gvUqXEhGOOBuqUQq51LGtyGOc+EMvt6juHSdau0rbDu5i7Vr9l2VI7bFgSagx0qqm8Fb/O&#10;gO8rvDzfrzdNw7E8h0cR+FgYM50Mhw2oREP6F/99f1qpv14tBUBw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69Q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76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32cQA&#10;AADeAAAADwAAAGRycy9kb3ducmV2LnhtbERP22rCQBB9F/oPyxT6phtTsBpdRQLBQil4BR/H7DQJ&#10;zc6G3a2mf98VCr7N4VxnsepNK67kfGNZwXiUgCAurW64UnA8FMMpCB+QNbaWScEveVgtnwYLzLS9&#10;8Y6u+1CJGMI+QwV1CF0mpS9rMuhHtiOO3Jd1BkOErpLa4S2Gm1amSTKRBhuODTV2lNdUfu9/jIL8&#10;9ZS6z4/ZLL2cXbH1myJne1Lq5blfz0EE6sND/O9+13H+9G0yhvs78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8d9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6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O78AA&#10;AADeAAAADwAAAGRycy9kb3ducmV2LnhtbERPy6rCMBDdC/5DGMGdprrwSjWKD0TBlb33A4ZmbIvN&#10;JDSxVr/eCBfczeE8Z7nuTC1aanxlWcFknIAgzq2uuFDw93sYzUH4gKyxtkwKnuRhver3lphq++AL&#10;tVkoRAxhn6KCMgSXSunzkgz6sXXEkbvaxmCIsCmkbvARw00tp0kykwYrjg0lOtqVlN+yu1Fg2wLP&#10;r/31Jqnb5kf3zBxvM6WGg26zABGoC1/xv/uk4/z5z2wKn3fiD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TO7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76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9YMEA&#10;AADeAAAADwAAAGRycy9kb3ducmV2LnhtbERP24rCMBB9F/Yfwizsm6ZbwZZqlEUQffXyAUMztmWb&#10;SWmyaevXmwXBtzmc62x2o2lFoN41lhV8LxIQxKXVDVcKbtfDPAfhPLLG1jIpmMjBbvsx22Ch7cBn&#10;ChdfiRjCrkAFtfddIaUrazLoFrYjjtzd9gZ9hH0ldY9DDDetTJNkJQ02HBtq7GhfU/l7+TMK5E1m&#10;xzR0fEgeIRx91TyyaVLq63P8WYPwNPq3+OU+6Tg/z1ZL+H8n3i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3PWD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6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EJsUA&#10;AADeAAAADwAAAGRycy9kb3ducmV2LnhtbERPS2vCQBC+C/6HZQRvurHY1Kauoa0IQr1Ue+ltyI5J&#10;MDsbspuH/vquUPA2H99z1ulgKtFR40rLChbzCARxZnXJuYKf0262AuE8ssbKMim4koN0Mx6tMdG2&#10;52/qjj4XIYRdggoK7+tESpcVZNDNbU0cuLNtDPoAm1zqBvsQbir5FEWxNFhyaCiwps+CssuxNQqG&#10;j11+8PI12n493365jW+LgzspNZ0M728gPA3+If5373WYv3qJl3B/J9w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0Qm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765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x2sQA&#10;AADeAAAADwAAAGRycy9kb3ducmV2LnhtbERPyWrDMBC9F/oPYgq9JXIdsrlRQjCYFkohK+Q4saa2&#10;qTUykpo4f18VAr3N462zWPWmFRdyvrGs4GWYgCAurW64UnDYF4MZCB+QNbaWScGNPKyWjw8LzLS9&#10;8pYuu1CJGMI+QwV1CF0mpS9rMuiHtiOO3Jd1BkOErpLa4TWGm1amSTKRBhuODTV2lNdUfu9+jIJ8&#10;dEzd58d8np5Prtj4tyJne1Tq+alfv4II1Id/8d39ruP82XQyhr934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cd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66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vrcUA&#10;AADeAAAADwAAAGRycy9kb3ducmV2LnhtbERP32vCMBB+F/wfwgm+aboKnXZGkUJxMITpJuzx1tza&#10;suZSkky7/94MBr7dx/fz1tvBdOJCzreWFTzMExDEldUt1wre38rZEoQPyBo7y6TglzxsN+PRGnNt&#10;r3ykyynUIoawz1FBE0KfS+mrhgz6ue2JI/dlncEQoauldniN4aaTaZJk0mDLsaHBnoqGqu/Tj1FQ&#10;LM6pO7ysVunnhytf/b4s2J6Vmk6G3ROIQEO4i//dzzrOXz5mGfy9E2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e+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67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7Y70A&#10;AADeAAAADwAAAGRycy9kb3ducmV2LnhtbERPSwrCMBDdC94hjOBOU11YqUYRQXTr5wBDM7bFZlKa&#10;GFtPbwTB3Tzed9bbztQiUOsqywpm0wQEcW51xYWC2/UwWYJwHlljbZkU9ORguxkO1php++IzhYsv&#10;RAxhl6GC0vsmk9LlJRl0U9sQR+5uW4M+wraQusVXDDe1nCfJQhqsODaU2NC+pPxxeRoF8ibT4zw0&#10;fEjeIRx9Ub3TvldqPOp2KxCeOv8X/9wnHecv00UK33fiD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ww7Y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68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EcMA&#10;AADeAAAADwAAAGRycy9kb3ducmV2LnhtbESPzY7CMAyE7yvxDpGR9rakcKCoS0AICcGVnwewGm9b&#10;0ThVE0LL0+PDStxszXjm83o7uFYl6kPj2cB8loEiLr1tuDJwux5+VqBCRLbYeiYDIwXYbiZfayys&#10;f/KZ0iVWSkI4FGigjrErtA5lTQ7DzHfEov353mGUta+07fEp4a7ViyxbaocNS0ONHe1rKu+XhzOg&#10;bzo/LlLHh+yV0jFWzSsfR2O+p8PuF1SkIX7M/9cnK/irfCm88o7Mo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OvE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69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Kir8A&#10;AADeAAAADwAAAGRycy9kb3ducmV2LnhtbERPy6rCMBDdC/5DGOHuNNWF1WoUEUS3Pj5gaMa22ExK&#10;E2Pr15sLgrs5nOest52pRaDWVZYVTCcJCOLc6ooLBbfrYbwA4TyyxtoyKejJwXYzHKwx0/bFZwoX&#10;X4gYwi5DBaX3TSaly0sy6Ca2IY7c3bYGfYRtIXWLrxhuajlLkrk0WHFsKLGhfUn54/I0CuRNpsdZ&#10;aPiQvEM4+qJ6p32v1N+o261AeOr8T/x1n3Scv0jnS/h/J94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3wqK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7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En8gA&#10;AADeAAAADwAAAGRycy9kb3ducmV2LnhtbESPQUvDQBCF74L/YZmCN7tpBNum3RYJBAUpaLXgcZod&#10;k2B2Nuyubfz3nYPQ2wzz5r33rbej69WJQuw8G5hNM1DEtbcdNwY+P6r7BaiYkC32nsnAH0XYbm5v&#10;1lhYf+Z3Ou1To8SEY4EG2pSGQutYt+QwTv1ALLdvHxwmWUOjbcCzmLte51n2qB12LAktDlS2VP/s&#10;f52B8uGQh93rcpkfv0L1Fp+rkv3BmLvJ+LQClWhMV/H/94uV+ov5XAAER2bQm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qUSf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71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QUb0A&#10;AADeAAAADwAAAGRycy9kb3ducmV2LnhtbERPSwrCMBDdC94hjOBOU11YqUYRQXTr5wBDM7bFZlKa&#10;GFtPbwTB3Tzed9bbztQiUOsqywpm0wQEcW51xYWC2/UwWYJwHlljbZkU9ORguxkO1php++IzhYsv&#10;RAxhl6GC0vsmk9LlJRl0U9sQR+5uW4M+wraQusVXDDe1nCfJQhqsODaU2NC+pPxxeRoF8ibT4zw0&#10;fEjeIRx9Ub3TvldqPOp2KxCeOv8X/9wnHecv03QG33fiD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nCQU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72" o:spid="_x0000_s1044" style="position:absolute;left:822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1YMsEA&#10;AADeAAAADwAAAGRycy9kb3ducmV2LnhtbERPzYrCMBC+C/sOYRb2pul6WKVrLOuKKHiy+gBDM7al&#10;zSQ0sVaf3giCt/n4fmeRDaYVPXW+tqzge5KAIC6srrlUcDpuxnMQPiBrbC2Tght5yJYfowWm2l75&#10;QH0eShFD2KeooArBpVL6oiKDfmIdceTOtjMYIuxKqTu8xnDTymmS/EiDNceGCh39V1Q0+cUosH2J&#10;+/v63EgaVsXW3XLHq1ypr8/h7xdEoCG8xS/3Tsf589lsCs934g1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9WD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773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rvcEA&#10;AADeAAAADwAAAGRycy9kb3ducmV2LnhtbERP24rCMBB9F/Yfwiz4pqkVbOkaRRbEffXyAUMztmWb&#10;SWmyaevXbwTBtzmc62z3o2lFoN41lhWslgkI4tLqhisFt+txkYNwHllja5kUTORgv/uYbbHQduAz&#10;hYuvRAxhV6CC2vuukNKVNRl0S9sRR+5ue4M+wr6SuschhptWpkmykQYbjg01dvRdU/l7+TMK5E1m&#10;pzR0fEweIZx81TyyaVJq/jkevkB4Gv1b/HL/6Dg/z7I1PN+JN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uq7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74" o:spid="_x0000_s1046" style="position:absolute;left:946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S+8UA&#10;AADeAAAADwAAAGRycy9kb3ducmV2LnhtbERPTWvCQBC9F/wPywi91Y1FjUZXsRahUC9GL96G7JgE&#10;s7MhuzHRX98tFHqbx/uc1aY3lbhT40rLCsajCARxZnXJuYLzaf82B+E8ssbKMil4kIPNevCywkTb&#10;jo90T30uQgi7BBUU3teJlC4ryKAb2Zo4cFfbGPQBNrnUDXYh3FTyPYpm0mDJoaHAmnYFZbe0NQr6&#10;j31+8HIRfX5PnxduZ8/xwZ2Ueh322yUIT73/F/+5v3SYP4/jCfy+E2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tL7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8775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WUsEA&#10;AADeAAAADwAAAGRycy9kb3ducmV2LnhtbERP24rCMBB9F/Yfwiz4pqkFbekaRRbEffXyAUMztmWb&#10;SWmyaevXbwTBtzmc62z3o2lFoN41lhWslgkI4tLqhisFt+txkYNwHllja5kUTORgv/uYbbHQduAz&#10;hYuvRAxhV6CC2vuukNKVNRl0S9sRR+5ue4M+wr6SuschhptWpkmykQYbjg01dvRdU/l7+TMK5E1m&#10;pzR0fEweIZx81TyyaVJq/jkevkB4Gv1b/HL/6Dg/z7I1PN+JN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Lll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76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IJb0A&#10;AADeAAAADwAAAGRycy9kb3ducmV2LnhtbERPSwrCMBDdC94hjOBOU11YqUYRQXTr5wBDM7bFZlKa&#10;GFtPbwTB3Tzed9bbztQiUOsqywpm0wQEcW51xYWC2/UwWYJwHlljbZkU9ORguxkO1php++IzhYsv&#10;RAxhl6GC0vsmk9LlJRl0U9sQR+5uW4M+wraQusVXDDe1nCfJQhqsODaU2NC+pPxxeRoF8ibT4zw0&#10;fEjeIRx9Ub3TvldqPOp2KxCeOv8X/9wnHecv03QB33fiD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ZkIJ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77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c68UA&#10;AADeAAAADwAAAGRycy9kb3ducmV2LnhtbERP32vCMBB+H/g/hBP2NtN1sGo1ihSKgyFMN8HHsznb&#10;suZSkky7/34RBr7dx/fzFqvBdOJCzreWFTxPEhDEldUt1wq+PsunKQgfkDV2lknBL3lYLUcPC8y1&#10;vfKOLvtQixjCPkcFTQh9LqWvGjLoJ7YnjtzZOoMhQldL7fAaw00n0yR5lQZbjg0N9lQ0VH3vf4yC&#10;4uWQuu37bJaejq788JuyYHtQ6nE8rOcgAg3hLv53v+k4f5plGdzei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Nz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78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v2MQA&#10;AADeAAAADwAAAGRycy9kb3ducmV2LnhtbESPQW/CMAyF70j8h8hI3CBlB0CFgIBpAmmndfsBVmPa&#10;isaJmqwUfj0+TNrN1nt+7/N2P7hW9dTFxrOBxTwDRVx623Bl4Of7Y7YGFROyxdYzGXhQhP1uPNpi&#10;bv2dv6gvUqUkhGOOBuqUQq51LGtyGOc+EIt29Z3DJGtXadvhXcJdq9+ybKkdNiwNNQY61VTeil9n&#10;wPcVfj7frzdNw7E8h0cR+FgYM50Mhw2oREP6N/9dX6zgr1cr4ZV3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b9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77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cV8EA&#10;AADeAAAADwAAAGRycy9kb3ducmV2LnhtbERPS2rDMBDdF3oHMYXuarle1IkbxYSAcbdNc4DBmtom&#10;1shYqvw5fVQodDeP951DuZhBBJpcb1nBa5KCIG6s7rlVcP2qXnYgnEfWOFgmBSs5KI+PDwcstJ35&#10;k8LFtyKGsCtQQef9WEjpmo4MusSOxJH7tpNBH+HUSj3hHMPNILM0fZMGe44NHY507qi5XX6MAnmV&#10;eZ2Fkat0C6H2bb/l66rU89NyegfhafH/4j/3h47zd3m+h9934g3ye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GnF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8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T+cUA&#10;AADeAAAADwAAAGRycy9kb3ducmV2LnhtbESPzWrDQAyE74W8w6JAb826PbTGzTo0KaWBnuL0AYRX&#10;/iFe7eLdOE6fvjoEcpPQaGa+9WZ2g5pojL1nA8+rDBRx7W3PrYHf49dTDiomZIuDZzJwpQibcvGw&#10;xsL6Cx9oqlKrxIRjgQa6lEKhdaw7chhXPhDLrfGjwyTr2Go74kXM3aBfsuxVO+xZEjoMtOuoPlVn&#10;Z8BPLf78fTYnTfO2/g7XKvC2MuZxOX+8g0o0p7v49r23Uj9/ywVAcGQGX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hP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878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RI8UA&#10;AADeAAAADwAAAGRycy9kb3ducmV2LnhtbERP32vCMBB+H/g/hBvsbaZ2oLUaRQplgyFsboKPZ3O2&#10;Zc2lJJnW/94MhL3dx/fzluvBdOJMzreWFUzGCQjiyuqWawXfX+VzBsIHZI2dZVJwJQ/r1ehhibm2&#10;F/6k8y7UIoawz1FBE0KfS+mrhgz6se2JI3eyzmCI0NVSO7zEcNPJNEmm0mDLsaHBnoqGqp/dr1FQ&#10;vOxTt32fz9PjwZUf/rUs2O6VenocNgsQgYbwL76733Scn82yCfy9E2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JE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878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+AcAA&#10;AADeAAAADwAAAGRycy9kb3ducmV2LnhtbERPzWqEMBC+F/oOYQq91bgeqlijLAuLvXa7DzCYqcqa&#10;iZg0qz59Uyj0Nh/f71TNaiYRaHGjZQWHJAVB3Fk9cq/g+nl+KUA4j6xxskwKNnLQ1I8PFZba3vmD&#10;wsX3IoawK1HB4P1cSum6gQy6xM7Ekfuyi0Ef4dJLveA9hptJZmn6Kg2OHBsGnOk0UHe7fBsF8irz&#10;Ngszn9M9hNb3455vm1LPT+vxDYSn1f+L/9zvOs4v8iKD33fiD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d+A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774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F6x8IA&#10;AADeAAAADwAAAGRycy9kb3ducmV2LnhtbERPzYrCMBC+C/sOYYS9yJoqYqVrlFWoePFg3QeYbca2&#10;2ExKErX79kYQvM3H9zvLdW9acSPnG8sKJuMEBHFpdcOVgt9T/rUA4QOyxtYyKfgnD+vVx2CJmbZ3&#10;PtKtCJWIIewzVFCH0GVS+rImg35sO+LIna0zGCJ0ldQO7zHctHKaJHNpsOHYUGNH25rKS3E1CvLd&#10;aKPLRTE6/B2Tc+6cdrw7KPU57H++QQTqw1v8cu91nJ+msyk834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XrH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774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3fXMQA&#10;AADeAAAADwAAAGRycy9kb3ducmV2LnhtbERPzWrCQBC+C32HZQq9SN20ikp0E9pCgpccTPsA0+yY&#10;BLOzYXer6du7QqG3+fh+Z59PZhAXcr63rOBlkYAgbqzuuVXw9Vk8b0H4gKxxsEwKfslDnj3M9phq&#10;e+UjXerQihjCPkUFXQhjKqVvOjLoF3YkjtzJOoMhQtdK7fAaw80gX5NkLQ32HBs6HOmjo+Zc/xgF&#10;RTl/1822nlffx+RUOKcdl5VST4/T2w5EoCn8i//cBx3nbzarJdzfiT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31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1588014290</w:t>
    </w:r>
  </w:p>
  <w:p w:rsidR="00036354" w:rsidRDefault="0003635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96" w:rsidRDefault="00D44C96">
      <w:pPr>
        <w:spacing w:after="0" w:line="240" w:lineRule="auto"/>
      </w:pPr>
      <w:r>
        <w:separator/>
      </w:r>
    </w:p>
  </w:footnote>
  <w:footnote w:type="continuationSeparator" w:id="0">
    <w:p w:rsidR="00D44C96" w:rsidRDefault="00D44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1EA4"/>
    <w:multiLevelType w:val="hybridMultilevel"/>
    <w:tmpl w:val="470AB7F4"/>
    <w:lvl w:ilvl="0" w:tplc="F3BC25DA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5C61C8E"/>
    <w:multiLevelType w:val="hybridMultilevel"/>
    <w:tmpl w:val="5D9E0492"/>
    <w:lvl w:ilvl="0" w:tplc="91944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4B0"/>
    <w:multiLevelType w:val="hybridMultilevel"/>
    <w:tmpl w:val="0A6AF0A6"/>
    <w:lvl w:ilvl="0" w:tplc="BA2A6D7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ABD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89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A17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8DB0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2A6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9010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A8501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C977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D33A3"/>
    <w:multiLevelType w:val="hybridMultilevel"/>
    <w:tmpl w:val="6AA0FD6E"/>
    <w:lvl w:ilvl="0" w:tplc="0C580F7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4C741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62DA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503E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3E28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D8B7F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389F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6FD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5C3E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437EE"/>
    <w:multiLevelType w:val="hybridMultilevel"/>
    <w:tmpl w:val="A5E4C2F0"/>
    <w:lvl w:ilvl="0" w:tplc="052CB0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C5C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868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E3E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C85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C0E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C4E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2C7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224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0A543E"/>
    <w:multiLevelType w:val="hybridMultilevel"/>
    <w:tmpl w:val="203C1824"/>
    <w:lvl w:ilvl="0" w:tplc="8B26B64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D40E0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B8AD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32D2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8CBA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8A9E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E276B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4EA6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C83D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77E2B294"/>
    <w:lvl w:ilvl="0" w:tplc="6DA0F34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6D231B"/>
    <w:multiLevelType w:val="hybridMultilevel"/>
    <w:tmpl w:val="1B6A1EDE"/>
    <w:lvl w:ilvl="0" w:tplc="6B203A1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EBD9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322D1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7865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6B8AD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DC6D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F4A9D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0233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6A0DB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D7E3F"/>
    <w:multiLevelType w:val="hybridMultilevel"/>
    <w:tmpl w:val="2A16E7CC"/>
    <w:lvl w:ilvl="0" w:tplc="17CA272A">
      <w:start w:val="1"/>
      <w:numFmt w:val="decimal"/>
      <w:lvlText w:val="%1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A0D3AC">
      <w:start w:val="1"/>
      <w:numFmt w:val="lowerLetter"/>
      <w:lvlText w:val="%2"/>
      <w:lvlJc w:val="left"/>
      <w:pPr>
        <w:ind w:left="1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AE37D2">
      <w:start w:val="1"/>
      <w:numFmt w:val="lowerRoman"/>
      <w:lvlText w:val="%3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CA0350">
      <w:start w:val="1"/>
      <w:numFmt w:val="decimal"/>
      <w:lvlText w:val="%4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6AEA62">
      <w:start w:val="1"/>
      <w:numFmt w:val="lowerLetter"/>
      <w:lvlText w:val="%5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78059E">
      <w:start w:val="1"/>
      <w:numFmt w:val="lowerRoman"/>
      <w:lvlText w:val="%6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BEC2A6">
      <w:start w:val="1"/>
      <w:numFmt w:val="decimal"/>
      <w:lvlText w:val="%7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26D330">
      <w:start w:val="1"/>
      <w:numFmt w:val="lowerLetter"/>
      <w:lvlText w:val="%8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F2E7DC">
      <w:start w:val="1"/>
      <w:numFmt w:val="lowerRoman"/>
      <w:lvlText w:val="%9"/>
      <w:lvlJc w:val="left"/>
      <w:pPr>
        <w:ind w:left="6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007C6"/>
    <w:multiLevelType w:val="hybridMultilevel"/>
    <w:tmpl w:val="B7EEBAA0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0EB992">
      <w:start w:val="1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B2C34"/>
    <w:multiLevelType w:val="hybridMultilevel"/>
    <w:tmpl w:val="18A8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27D7"/>
    <w:multiLevelType w:val="hybridMultilevel"/>
    <w:tmpl w:val="551C6ADE"/>
    <w:lvl w:ilvl="0" w:tplc="ECFAF062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33383A34"/>
    <w:multiLevelType w:val="hybridMultilevel"/>
    <w:tmpl w:val="7A4404C8"/>
    <w:lvl w:ilvl="0" w:tplc="BB48294E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D090C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E2F8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649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44BA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C6A7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185D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823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C0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A49F4"/>
    <w:multiLevelType w:val="hybridMultilevel"/>
    <w:tmpl w:val="1FF45190"/>
    <w:lvl w:ilvl="0" w:tplc="8D3A8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54D4E"/>
    <w:multiLevelType w:val="multilevel"/>
    <w:tmpl w:val="CFB87BA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18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258AE"/>
    <w:multiLevelType w:val="hybridMultilevel"/>
    <w:tmpl w:val="CC742D06"/>
    <w:lvl w:ilvl="0" w:tplc="9AA655DC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966D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1ED5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3ABFF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B8E0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F252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5C35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E88E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B810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0B1486"/>
    <w:multiLevelType w:val="multilevel"/>
    <w:tmpl w:val="F4C02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54FD3536"/>
    <w:multiLevelType w:val="multilevel"/>
    <w:tmpl w:val="78DC0544"/>
    <w:lvl w:ilvl="0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D8251D"/>
    <w:multiLevelType w:val="multilevel"/>
    <w:tmpl w:val="07C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2" w15:restartNumberingAfterBreak="0">
    <w:nsid w:val="611663F3"/>
    <w:multiLevelType w:val="hybridMultilevel"/>
    <w:tmpl w:val="4866BD10"/>
    <w:lvl w:ilvl="0" w:tplc="A5A2CD8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6428A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AA07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42402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B275B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ECA4A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D0A2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DA0F6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CE4AD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5C53AA"/>
    <w:multiLevelType w:val="hybridMultilevel"/>
    <w:tmpl w:val="B7ACDFC4"/>
    <w:lvl w:ilvl="0" w:tplc="E1D8A2F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AC45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04F1E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8E7B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A8AC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7C50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E4DE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BA77A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E6A7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C05796"/>
    <w:multiLevelType w:val="hybridMultilevel"/>
    <w:tmpl w:val="02DAC426"/>
    <w:lvl w:ilvl="0" w:tplc="338E47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72439D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313E59"/>
    <w:multiLevelType w:val="hybridMultilevel"/>
    <w:tmpl w:val="3A36B3D0"/>
    <w:lvl w:ilvl="0" w:tplc="C0342330">
      <w:start w:val="1"/>
      <w:numFmt w:val="decimal"/>
      <w:lvlText w:val="%1."/>
      <w:lvlJc w:val="left"/>
      <w:pPr>
        <w:ind w:left="72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C1E7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1C45B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214DB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0D4889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D2CF9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550E1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4B478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F2E22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CC41EB"/>
    <w:multiLevelType w:val="hybridMultilevel"/>
    <w:tmpl w:val="4DFE66C0"/>
    <w:lvl w:ilvl="0" w:tplc="2F926D1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86CDE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3476B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60F75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28562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363AF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9E396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E4B74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6E05E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16"/>
  </w:num>
  <w:num w:numId="7">
    <w:abstractNumId w:val="5"/>
  </w:num>
  <w:num w:numId="8">
    <w:abstractNumId w:val="27"/>
  </w:num>
  <w:num w:numId="9">
    <w:abstractNumId w:val="11"/>
  </w:num>
  <w:num w:numId="10">
    <w:abstractNumId w:val="24"/>
  </w:num>
  <w:num w:numId="11">
    <w:abstractNumId w:val="12"/>
  </w:num>
  <w:num w:numId="12">
    <w:abstractNumId w:val="10"/>
  </w:num>
  <w:num w:numId="13">
    <w:abstractNumId w:val="9"/>
  </w:num>
  <w:num w:numId="14">
    <w:abstractNumId w:val="20"/>
  </w:num>
  <w:num w:numId="15">
    <w:abstractNumId w:val="18"/>
  </w:num>
  <w:num w:numId="16">
    <w:abstractNumId w:val="21"/>
  </w:num>
  <w:num w:numId="17">
    <w:abstractNumId w:val="15"/>
  </w:num>
  <w:num w:numId="18">
    <w:abstractNumId w:val="1"/>
  </w:num>
  <w:num w:numId="19">
    <w:abstractNumId w:val="6"/>
  </w:num>
  <w:num w:numId="20">
    <w:abstractNumId w:val="25"/>
  </w:num>
  <w:num w:numId="21">
    <w:abstractNumId w:val="0"/>
  </w:num>
  <w:num w:numId="22">
    <w:abstractNumId w:val="17"/>
  </w:num>
  <w:num w:numId="23">
    <w:abstractNumId w:val="14"/>
  </w:num>
  <w:num w:numId="24">
    <w:abstractNumId w:val="2"/>
  </w:num>
  <w:num w:numId="25">
    <w:abstractNumId w:val="7"/>
  </w:num>
  <w:num w:numId="26">
    <w:abstractNumId w:val="4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AC"/>
    <w:rsid w:val="00010841"/>
    <w:rsid w:val="00036354"/>
    <w:rsid w:val="000973D1"/>
    <w:rsid w:val="000C462D"/>
    <w:rsid w:val="000F712D"/>
    <w:rsid w:val="00115BCE"/>
    <w:rsid w:val="0012787A"/>
    <w:rsid w:val="00181D57"/>
    <w:rsid w:val="001B0C04"/>
    <w:rsid w:val="001B73B1"/>
    <w:rsid w:val="001C250B"/>
    <w:rsid w:val="00221F91"/>
    <w:rsid w:val="002469C9"/>
    <w:rsid w:val="0026053E"/>
    <w:rsid w:val="002B1255"/>
    <w:rsid w:val="002D50E3"/>
    <w:rsid w:val="002F313F"/>
    <w:rsid w:val="00335ED5"/>
    <w:rsid w:val="00352073"/>
    <w:rsid w:val="003707CA"/>
    <w:rsid w:val="00372F59"/>
    <w:rsid w:val="003B3BE3"/>
    <w:rsid w:val="003D49FB"/>
    <w:rsid w:val="004078AA"/>
    <w:rsid w:val="00415DD3"/>
    <w:rsid w:val="00442134"/>
    <w:rsid w:val="00493D9F"/>
    <w:rsid w:val="004A33E3"/>
    <w:rsid w:val="0053350A"/>
    <w:rsid w:val="00554CE3"/>
    <w:rsid w:val="00572641"/>
    <w:rsid w:val="00582C72"/>
    <w:rsid w:val="005848CB"/>
    <w:rsid w:val="005920F0"/>
    <w:rsid w:val="005B1C3F"/>
    <w:rsid w:val="005B24BB"/>
    <w:rsid w:val="005C320F"/>
    <w:rsid w:val="005E328C"/>
    <w:rsid w:val="0061349D"/>
    <w:rsid w:val="006324CE"/>
    <w:rsid w:val="006335EE"/>
    <w:rsid w:val="00646042"/>
    <w:rsid w:val="00663F27"/>
    <w:rsid w:val="00686074"/>
    <w:rsid w:val="0069157C"/>
    <w:rsid w:val="006B3FBC"/>
    <w:rsid w:val="00754DB9"/>
    <w:rsid w:val="0076645D"/>
    <w:rsid w:val="00767725"/>
    <w:rsid w:val="00784060"/>
    <w:rsid w:val="007C5E21"/>
    <w:rsid w:val="00804D4B"/>
    <w:rsid w:val="00873DEC"/>
    <w:rsid w:val="0089551F"/>
    <w:rsid w:val="008967A8"/>
    <w:rsid w:val="008C1253"/>
    <w:rsid w:val="008D2887"/>
    <w:rsid w:val="008D510F"/>
    <w:rsid w:val="008D7F56"/>
    <w:rsid w:val="008E2772"/>
    <w:rsid w:val="00977019"/>
    <w:rsid w:val="009827C6"/>
    <w:rsid w:val="009C0B41"/>
    <w:rsid w:val="009F7C4F"/>
    <w:rsid w:val="00A06B87"/>
    <w:rsid w:val="00A15CD1"/>
    <w:rsid w:val="00AA0692"/>
    <w:rsid w:val="00AC3A05"/>
    <w:rsid w:val="00AF55F8"/>
    <w:rsid w:val="00B05A95"/>
    <w:rsid w:val="00B23453"/>
    <w:rsid w:val="00B2628E"/>
    <w:rsid w:val="00B44762"/>
    <w:rsid w:val="00BB1FC7"/>
    <w:rsid w:val="00BB2890"/>
    <w:rsid w:val="00BB4BE2"/>
    <w:rsid w:val="00BB5287"/>
    <w:rsid w:val="00C026D5"/>
    <w:rsid w:val="00C5509D"/>
    <w:rsid w:val="00C7267C"/>
    <w:rsid w:val="00C742AC"/>
    <w:rsid w:val="00C7470F"/>
    <w:rsid w:val="00C97F8E"/>
    <w:rsid w:val="00CA767F"/>
    <w:rsid w:val="00D056D2"/>
    <w:rsid w:val="00D316C9"/>
    <w:rsid w:val="00D44C96"/>
    <w:rsid w:val="00DB4DEF"/>
    <w:rsid w:val="00DD07D2"/>
    <w:rsid w:val="00DE48DC"/>
    <w:rsid w:val="00E01F72"/>
    <w:rsid w:val="00E112BE"/>
    <w:rsid w:val="00E13B19"/>
    <w:rsid w:val="00E37CD8"/>
    <w:rsid w:val="00E421FC"/>
    <w:rsid w:val="00E57052"/>
    <w:rsid w:val="00E851C2"/>
    <w:rsid w:val="00ED681C"/>
    <w:rsid w:val="00EE0E99"/>
    <w:rsid w:val="00EF27DD"/>
    <w:rsid w:val="00F241BC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94B13-C9E6-493D-9AB5-E52CD18D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D316C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A069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Strong"/>
    <w:uiPriority w:val="22"/>
    <w:qFormat/>
    <w:rsid w:val="009770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35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FC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29CE"/>
    <w:rPr>
      <w:rFonts w:eastAsia="Calibri" w:cs="Calibri"/>
      <w:color w:val="000000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elibrary.ru/contents.asp?titleid=8984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://www.miningtechnics.com/partners/miningexp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xzXwwaEzJbA6IgUdwWXBFJvMgHM=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Hhbv5elkK38zMk1BnCjhDpQhtYE=</DigestValue>
    </Reference>
  </SignedInfo>
  <SignatureValue>QOoVcAvcjaULupRuvch3S4DHZ5g6g3lcEHHLQVAsP7hYfz3/NW6xVZPoixAfgavt8YKssvbwtuzp
L5oqFmUdPRQ+Il0oOffWlaGR+IIAdDJQ1xhjFlEnDbApOQ5BICmw5Up+9Y4qyFqjLGstbHzHKRZH
IlqpvFWx4RwB2NlQwGzVn7eW6pFuAzQFPP4+u+F7xkPZK11Gwjt2Grr6uE0mLogzCcH98YlCguul
DQ2+oZJYicbbTiu1MiBSIpcJkRpM94UiOhiWNA9aSYOPQc6QFVhNzSMEMUjuJpZJhOLT2RfKl3nD
RQQfFWS2FAsb3TSuq/5dPEUwZ6+0gK1tAPzXpA==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0mlsWbX8FeCPcXf7vThB4PuQO1g=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aDKkbAzX/joWq52q6EuNgnN+WNs=</DigestValue>
      </Reference>
      <Reference URI="/word/webSettings.xml?ContentType=application/vnd.openxmlformats-officedocument.wordprocessingml.webSettings+xml">
        <DigestMethod Algorithm="http://www.w3.org/2000/09/xmldsig#sha1"/>
        <DigestValue>yj+/9Dz6wYJG+gBS2rp2aH/tSsE=</DigestValue>
      </Reference>
      <Reference URI="/word/styles.xml?ContentType=application/vnd.openxmlformats-officedocument.wordprocessingml.styles+xml">
        <DigestMethod Algorithm="http://www.w3.org/2000/09/xmldsig#sha1"/>
        <DigestValue>xHELqj+sNacwet5vY2dZGrzU/hU=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Hgn3UFka05Q9SA8VOlzisLA0Qnw=</DigestValue>
      </Reference>
      <Reference URI="/word/endnotes.xml?ContentType=application/vnd.openxmlformats-officedocument.wordprocessingml.endnotes+xml">
        <DigestMethod Algorithm="http://www.w3.org/2000/09/xmldsig#sha1"/>
        <DigestValue>ZxjK5+l3LvqQ/ee3hlLcyyumD6M=</DigestValue>
      </Reference>
      <Reference URI="/word/document.xml?ContentType=application/vnd.openxmlformats-officedocument.wordprocessingml.document.main+xml">
        <DigestMethod Algorithm="http://www.w3.org/2000/09/xmldsig#sha1"/>
        <DigestValue>MQ8WigfOEuSh6hCtCf8oZvbTDII=</DigestValue>
      </Reference>
      <Reference URI="/word/footnotes.xml?ContentType=application/vnd.openxmlformats-officedocument.wordprocessingml.footnotes+xml">
        <DigestMethod Algorithm="http://www.w3.org/2000/09/xmldsig#sha1"/>
        <DigestValue>iUM0yLsgKgBSbfhTUkGT4fbYMAg=</DigestValue>
      </Reference>
      <Reference URI="/word/footer3.xml?ContentType=application/vnd.openxmlformats-officedocument.wordprocessingml.footer+xml">
        <DigestMethod Algorithm="http://www.w3.org/2000/09/xmldsig#sha1"/>
        <DigestValue>6DYGbUAq7IyvE1n8dJ27AJOM0j8=</DigestValue>
      </Reference>
      <Reference URI="/word/footer1.xml?ContentType=application/vnd.openxmlformats-officedocument.wordprocessingml.footer+xml">
        <DigestMethod Algorithm="http://www.w3.org/2000/09/xmldsig#sha1"/>
        <DigestValue>84/BVNaIFe1sSMwi9+cbls3jeV8=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86hWCqnVai3PbuP5zRv8XrhNgm4=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2024-05-21T09:53:38Z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ULVHBL8rgEvfFnDfnMvWzoee/ag=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x9OssFpBubxR7yE+PZXztLBKsoo=</DigestValue>
    </Reference>
  </SignedInfo>
  <SignatureValue>uo+TBu0U2z0FwtWu6pOkO783oRUl0fWR8mat8ldxN7LQUbTs2f8Mp6x4bUDLsa8XJkmW+ZwwmXsu
Nf3/PhJ6BNpAdB4Z9DxIt9CZtRK39sASYP6XrQs85q/lUBodGsZvvHvm/vpUWxrQachKFSyKGlIH
qVLAmoTPYVd7wkfl0xU=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0mlsWbX8FeCPcXf7vThB4PuQO1g=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aDKkbAzX/joWq52q6EuNgnN+WNs=</DigestValue>
      </Reference>
      <Reference URI="/word/webSettings.xml?ContentType=application/vnd.openxmlformats-officedocument.wordprocessingml.webSettings+xml">
        <DigestMethod Algorithm="http://www.w3.org/2000/09/xmldsig#sha1"/>
        <DigestValue>yj+/9Dz6wYJG+gBS2rp2aH/tSsE=</DigestValue>
      </Reference>
      <Reference URI="/word/styles.xml?ContentType=application/vnd.openxmlformats-officedocument.wordprocessingml.styles+xml">
        <DigestMethod Algorithm="http://www.w3.org/2000/09/xmldsig#sha1"/>
        <DigestValue>xHELqj+sNacwet5vY2dZGrzU/hU=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Hgn3UFka05Q9SA8VOlzisLA0Qnw=</DigestValue>
      </Reference>
      <Reference URI="/word/endnotes.xml?ContentType=application/vnd.openxmlformats-officedocument.wordprocessingml.endnotes+xml">
        <DigestMethod Algorithm="http://www.w3.org/2000/09/xmldsig#sha1"/>
        <DigestValue>ZxjK5+l3LvqQ/ee3hlLcyyumD6M=</DigestValue>
      </Reference>
      <Reference URI="/word/document.xml?ContentType=application/vnd.openxmlformats-officedocument.wordprocessingml.document.main+xml">
        <DigestMethod Algorithm="http://www.w3.org/2000/09/xmldsig#sha1"/>
        <DigestValue>MQ8WigfOEuSh6hCtCf8oZvbTDII=</DigestValue>
      </Reference>
      <Reference URI="/word/footnotes.xml?ContentType=application/vnd.openxmlformats-officedocument.wordprocessingml.footnotes+xml">
        <DigestMethod Algorithm="http://www.w3.org/2000/09/xmldsig#sha1"/>
        <DigestValue>iUM0yLsgKgBSbfhTUkGT4fbYMAg=</DigestValue>
      </Reference>
      <Reference URI="/word/footer3.xml?ContentType=application/vnd.openxmlformats-officedocument.wordprocessingml.footer+xml">
        <DigestMethod Algorithm="http://www.w3.org/2000/09/xmldsig#sha1"/>
        <DigestValue>6DYGbUAq7IyvE1n8dJ27AJOM0j8=</DigestValue>
      </Reference>
      <Reference URI="/word/footer1.xml?ContentType=application/vnd.openxmlformats-officedocument.wordprocessingml.footer+xml">
        <DigestMethod Algorithm="http://www.w3.org/2000/09/xmldsig#sha1"/>
        <DigestValue>84/BVNaIFe1sSMwi9+cbls3jeV8=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86hWCqnVai3PbuP5zRv8XrhNgm4=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2024-05-23T03:45:55Z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2024-05-23T03:45:55Z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lSPEv5tjMvTC3O6fjNjM8O/C1sM=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ZZKVi7yiQQf3IGQjhnOYl7c1jj8kgR/W9JZ0ZavGi/43HxX7vS6TIAYszztohWhanJW7roOk
    XTRzbWnDun3t3Tfp/8EAB0iDbxwkGpsI9UrgEV+hS3p2RamHxja4T4lGqtowa3eFkaW0QvIX
    BHJeAL43MuoQjjYyLyyzKsF68r+XIg2C1t87wdswOcQCA7DtxGm8sm6fWfe6JxkqVGkUy6IE
    DUlOUfUrpWMYN/2mhGePLwOIU6gU8SMmSN9LYtIFQiIVgRPSn3ut8+xPTkz9nVMzXFTVX30y
    KgpwvdDdD2scjSdJfzkoN6E5jJohjsmwWQ3YfSJGzxqk4O589A1Bpg==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AJVFGIIWvExfRJSfZ2HaGGv/g68=</DigestValue>
      </Reference>
      <Reference URI="/word/document.xml?ContentType=application/vnd.openxmlformats-officedocument.wordprocessingml.document.main+xml">
        <DigestMethod Algorithm="http://www.w3.org/2000/09/xmldsig#sha1"/>
        <DigestValue>MQ8WigfOEuSh6hCtCf8oZvbTDII=</DigestValue>
      </Reference>
      <Reference URI="/word/endnotes.xml?ContentType=application/vnd.openxmlformats-officedocument.wordprocessingml.endnotes+xml">
        <DigestMethod Algorithm="http://www.w3.org/2000/09/xmldsig#sha1"/>
        <DigestValue>ZxjK5+l3LvqQ/ee3hlLcyyumD6M=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84/BVNaIFe1sSMwi9+cbls3jeV8=</DigestValue>
      </Reference>
      <Reference URI="/word/footer2.xml?ContentType=application/vnd.openxmlformats-officedocument.wordprocessingml.footer+xml">
        <DigestMethod Algorithm="http://www.w3.org/2000/09/xmldsig#sha1"/>
        <DigestValue>Hgn3UFka05Q9SA8VOlzisLA0Qnw=</DigestValue>
      </Reference>
      <Reference URI="/word/footer3.xml?ContentType=application/vnd.openxmlformats-officedocument.wordprocessingml.footer+xml">
        <DigestMethod Algorithm="http://www.w3.org/2000/09/xmldsig#sha1"/>
        <DigestValue>6DYGbUAq7IyvE1n8dJ27AJOM0j8=</DigestValue>
      </Reference>
      <Reference URI="/word/footnotes.xml?ContentType=application/vnd.openxmlformats-officedocument.wordprocessingml.footnotes+xml">
        <DigestMethod Algorithm="http://www.w3.org/2000/09/xmldsig#sha1"/>
        <DigestValue>iUM0yLsgKgBSbfhTUkGT4fbYMAg=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0mlsWbX8FeCPcXf7vThB4PuQO1g=</DigestValue>
      </Reference>
      <Reference URI="/word/settings.xml?ContentType=application/vnd.openxmlformats-officedocument.wordprocessingml.settings+xml">
        <DigestMethod Algorithm="http://www.w3.org/2000/09/xmldsig#sha1"/>
        <DigestValue>aDKkbAzX/joWq52q6EuNgnN+WNs=</DigestValue>
      </Reference>
      <Reference URI="/word/styles.xml?ContentType=application/vnd.openxmlformats-officedocument.wordprocessingml.styles+xml">
        <DigestMethod Algorithm="http://www.w3.org/2000/09/xmldsig#sha1"/>
        <DigestValue>xHELqj+sNacwet5vY2dZGrzU/hU=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yj+/9Dz6wYJG+gBS2rp2aH/tSsE=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3772</Words>
  <Characters>21505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25227</CharactersWithSpaces>
  <SharedDoc>false</SharedDoc>
  <HLinks>
    <vt:vector size="120" baseType="variant">
      <vt:variant>
        <vt:i4>6684783</vt:i4>
      </vt:variant>
      <vt:variant>
        <vt:i4>57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https://e.lanbook.com/book/113632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https://urait.ru/bcode/452654</vt:lpwstr>
      </vt:variant>
      <vt:variant>
        <vt:lpwstr/>
      </vt:variant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https://urait.ru/bcode/469872</vt:lpwstr>
      </vt:variant>
      <vt:variant>
        <vt:lpwstr/>
      </vt:variant>
      <vt:variant>
        <vt:i4>917585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https://urait.ru/bcode/470333</vt:lpwstr>
      </vt:variant>
      <vt:variant>
        <vt:lpwstr/>
      </vt:variant>
      <vt:variant>
        <vt:i4>589835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https://e.lanbook.com/book/156175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http://library.kuzstu.ru/meto.php?n=90435&amp;type=utchposob:common</vt:lpwstr>
      </vt:variant>
      <vt:variant>
        <vt:lpwstr/>
      </vt:variant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http://library.kuzstu.ru/meto.php?n=90134&amp;type=utchposob:common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2023-06-13T09:15:00Z</cp:lastPrinted>
  <dcterms:created xsi:type="dcterms:W3CDTF">2021-11-03T09:31:00Z</dcterms:created>
  <dcterms:modified xsi:type="dcterms:W3CDTF">2024-04-26T01:46:00Z</dcterms:modified>
</cp:coreProperties>
</file>