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19" w:rsidRPr="00AF5E6E" w:rsidRDefault="00E90B19" w:rsidP="00E90B1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5E6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E90B19" w:rsidRPr="00AF5E6E" w:rsidRDefault="00E90B19" w:rsidP="00E90B1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5E6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90B19" w:rsidRPr="00AF5E6E" w:rsidRDefault="00E90B19" w:rsidP="00E90B19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F5E6E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CE1834" w:rsidRPr="00AF5E6E" w:rsidRDefault="00CE1834" w:rsidP="00CE183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F5E6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CE1834" w:rsidRPr="00AF5E6E" w:rsidRDefault="00CE1834" w:rsidP="00CE18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E1834" w:rsidRPr="00AF5E6E" w:rsidRDefault="00CE1834" w:rsidP="00CE18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E1834" w:rsidRPr="00AF5E6E" w:rsidRDefault="00CE1834" w:rsidP="00CE18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E1834" w:rsidRPr="00AF5E6E" w:rsidRDefault="00CE1834" w:rsidP="00CE183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2F303CA" wp14:editId="5FE5291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52F" w:rsidRPr="000F5383" w:rsidRDefault="00BD352F" w:rsidP="00BD352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D352F" w:rsidRPr="000F5383" w:rsidRDefault="00BD352F" w:rsidP="00BD352F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D352F" w:rsidRPr="000F5383" w:rsidRDefault="00BD352F" w:rsidP="00BD352F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D352F" w:rsidRPr="000F5383" w:rsidRDefault="00BD352F" w:rsidP="00BD352F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D352F" w:rsidRPr="000F5383" w:rsidRDefault="00BD352F" w:rsidP="00BD352F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CE1834" w:rsidRPr="00AF5E6E" w:rsidRDefault="00BD352F" w:rsidP="00BD35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E1834" w:rsidRPr="00AF5E6E" w:rsidRDefault="00CE1834" w:rsidP="00CE183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F5E6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E1834" w:rsidRPr="00AF5E6E" w:rsidRDefault="00CE1834" w:rsidP="00CE1834">
      <w:pPr>
        <w:spacing w:after="565"/>
        <w:ind w:left="3116" w:right="-1"/>
        <w:rPr>
          <w:b/>
          <w:lang w:val="ru-RU"/>
        </w:rPr>
      </w:pPr>
    </w:p>
    <w:p w:rsidR="00CE1834" w:rsidRPr="00AF5E6E" w:rsidRDefault="00CE1834" w:rsidP="00CE18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1834" w:rsidRPr="00AF5E6E" w:rsidRDefault="00CE1834" w:rsidP="00CE18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1834" w:rsidRPr="00AF5E6E" w:rsidRDefault="00CE1834" w:rsidP="00CE18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1834" w:rsidRPr="00AF5E6E" w:rsidRDefault="00CE1834" w:rsidP="00CE18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1834" w:rsidRPr="00AF5E6E" w:rsidRDefault="00CE1834" w:rsidP="00CE183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37948" w:rsidRPr="00AF5E6E" w:rsidRDefault="00CE1834" w:rsidP="00CE18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5E6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b/>
          <w:sz w:val="24"/>
          <w:szCs w:val="24"/>
          <w:lang w:val="ru-RU"/>
        </w:rPr>
        <w:t>Преобразовательная техника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37948" w:rsidRPr="00AF5E6E" w:rsidRDefault="00E37948" w:rsidP="00E3794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392C" w:rsidRPr="00AC2436" w:rsidRDefault="00AF392C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D352F" w:rsidRPr="00AC243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37948" w:rsidRPr="00AF5E6E" w:rsidRDefault="00E37948" w:rsidP="00E3794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E37948">
      <w:pPr>
        <w:spacing w:after="0" w:line="240" w:lineRule="auto"/>
        <w:ind w:left="284" w:right="8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0B19" w:rsidRPr="00AF5E6E" w:rsidRDefault="00E90B19" w:rsidP="00E90B1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C2436" w:rsidRDefault="00E37948" w:rsidP="00E90B1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D352F" w:rsidRPr="00AC2436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37948" w:rsidRPr="00AF5E6E" w:rsidRDefault="00E37948" w:rsidP="00CE183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F5E6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A216B8" w:rsidRPr="00AF5E6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E1834" w:rsidRPr="00AF5E6E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Негадаев В.А.</w:t>
      </w:r>
    </w:p>
    <w:p w:rsidR="00E37948" w:rsidRPr="00AF5E6E" w:rsidRDefault="00E37948" w:rsidP="00CE183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CE183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37948" w:rsidRPr="00AF5E6E" w:rsidRDefault="00E37948" w:rsidP="00CE183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03D6A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E1834" w:rsidRPr="00AF5E6E" w:rsidRDefault="00803D6A" w:rsidP="00803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E37948" w:rsidRPr="00AF5E6E" w:rsidRDefault="00E37948" w:rsidP="00E37948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3455D" w:rsidRPr="00AF5E6E" w:rsidRDefault="00E3455D" w:rsidP="008D01F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3455D" w:rsidRPr="00AF5E6E" w:rsidRDefault="00E3455D" w:rsidP="008D01F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E3455D" w:rsidRPr="00AF5E6E" w:rsidRDefault="00E3455D" w:rsidP="008D01F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1D56ED" w:rsidRPr="00AF5E6E" w:rsidRDefault="00A405B4" w:rsidP="008D0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"Преобразовательная техника", соотнесенных с планируемыми результатами освоения образовательной программы</w:t>
      </w:r>
    </w:p>
    <w:p w:rsidR="004B4C7F" w:rsidRPr="00AF5E6E" w:rsidRDefault="004B4C7F" w:rsidP="008D0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F7CE7" w:rsidRPr="00AF5E6E" w:rsidRDefault="00A405B4" w:rsidP="008D0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50AED" w:rsidRPr="00AF5E6E" w:rsidRDefault="00950AED" w:rsidP="008D0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4B4C7F" w:rsidRPr="00AF5E6E" w:rsidRDefault="00950AED" w:rsidP="008D0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Производит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Зна</w:t>
      </w:r>
      <w:r w:rsidR="000E6008" w:rsidRPr="00AF5E6E">
        <w:rPr>
          <w:rFonts w:ascii="Times New Roman" w:hAnsi="Times New Roman" w:cs="Times New Roman"/>
          <w:sz w:val="22"/>
          <w:lang w:val="ru-RU"/>
        </w:rPr>
        <w:t>ть</w:t>
      </w:r>
      <w:r w:rsidRPr="00AF5E6E">
        <w:rPr>
          <w:rFonts w:ascii="Times New Roman" w:hAnsi="Times New Roman" w:cs="Times New Roman"/>
          <w:sz w:val="22"/>
          <w:lang w:val="ru-RU"/>
        </w:rPr>
        <w:t>: правила устройства электроустановок; основы энергетики и электротехники; основы электроники и полупроводниковой техники; явление электромагнитной индукции и магнитные цепи; схемы коммутации, характеристики и режимы работ аппаратуры телеавтоматики;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Уме</w:t>
      </w:r>
      <w:r w:rsidR="000E6008" w:rsidRPr="00AF5E6E">
        <w:rPr>
          <w:rFonts w:ascii="Times New Roman" w:hAnsi="Times New Roman" w:cs="Times New Roman"/>
          <w:sz w:val="22"/>
          <w:lang w:val="ru-RU"/>
        </w:rPr>
        <w:t>ть</w:t>
      </w:r>
      <w:r w:rsidRPr="00AF5E6E">
        <w:rPr>
          <w:rFonts w:ascii="Times New Roman" w:hAnsi="Times New Roman" w:cs="Times New Roman"/>
          <w:sz w:val="22"/>
          <w:lang w:val="ru-RU"/>
        </w:rPr>
        <w:t>: проверять изоляцию мегомметром; определять неисправности и дефекты оборудования; проводить измерения параметров работы оборудования;</w:t>
      </w:r>
    </w:p>
    <w:p w:rsidR="00950AED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Владе</w:t>
      </w:r>
      <w:r w:rsidR="000E6008" w:rsidRPr="00AF5E6E">
        <w:rPr>
          <w:rFonts w:ascii="Times New Roman" w:hAnsi="Times New Roman" w:cs="Times New Roman"/>
          <w:sz w:val="22"/>
          <w:lang w:val="ru-RU"/>
        </w:rPr>
        <w:t>ть</w:t>
      </w:r>
      <w:r w:rsidRPr="00AF5E6E">
        <w:rPr>
          <w:rFonts w:ascii="Times New Roman" w:hAnsi="Times New Roman" w:cs="Times New Roman"/>
          <w:sz w:val="22"/>
          <w:lang w:val="ru-RU"/>
        </w:rPr>
        <w:t>: навыками периодических осмотров устройств и узлов, контроля параметров и надежности электронных элементов оборудования; навыками обеспечения корректной технической эксплуатации, бесперебойной работы электронного оборудования.</w:t>
      </w:r>
    </w:p>
    <w:p w:rsidR="00DB64B5" w:rsidRPr="00AF5E6E" w:rsidRDefault="00DB64B5" w:rsidP="008D01FD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Место дисциплины "Преобразовательная техника" в структуре ОПОП специалитета</w:t>
      </w:r>
    </w:p>
    <w:p w:rsidR="003A41B0" w:rsidRPr="00AF5E6E" w:rsidRDefault="003A41B0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B004CE" w:rsidRPr="00AF5E6E">
        <w:rPr>
          <w:rFonts w:ascii="Times New Roman" w:hAnsi="Times New Roman" w:cs="Times New Roman"/>
          <w:sz w:val="22"/>
          <w:lang w:val="ru-RU"/>
        </w:rPr>
        <w:t>«</w:t>
      </w:r>
      <w:r w:rsidRPr="00AF5E6E">
        <w:rPr>
          <w:rFonts w:ascii="Times New Roman" w:hAnsi="Times New Roman" w:cs="Times New Roman"/>
          <w:sz w:val="22"/>
          <w:lang w:val="ru-RU"/>
        </w:rPr>
        <w:t>Теоретические основы электротехники</w:t>
      </w:r>
      <w:r w:rsidR="00B004CE" w:rsidRPr="00AF5E6E">
        <w:rPr>
          <w:rFonts w:ascii="Times New Roman" w:hAnsi="Times New Roman" w:cs="Times New Roman"/>
          <w:sz w:val="22"/>
          <w:lang w:val="ru-RU"/>
        </w:rPr>
        <w:t>»</w:t>
      </w:r>
      <w:r w:rsidRPr="00AF5E6E">
        <w:rPr>
          <w:rFonts w:ascii="Times New Roman" w:hAnsi="Times New Roman" w:cs="Times New Roman"/>
          <w:sz w:val="22"/>
          <w:lang w:val="ru-RU"/>
        </w:rPr>
        <w:t>.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B4C7F" w:rsidRPr="00AF5E6E" w:rsidRDefault="004B4C7F" w:rsidP="008D01F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Объем дисциплины "Преобразовательная техника" в зачетных единицах с указанием</w:t>
      </w:r>
      <w:r w:rsidR="00503D14" w:rsidRPr="00AF5E6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A41B0" w:rsidRPr="00AF5E6E" w:rsidRDefault="003A41B0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Общая трудоемкость дисциплины "Преобразовательная техника" составляет 3 зачетных единицы, 108 часов.</w:t>
      </w:r>
    </w:p>
    <w:p w:rsidR="003A41B0" w:rsidRPr="00AF5E6E" w:rsidRDefault="003A41B0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1"/>
        <w:gridCol w:w="544"/>
        <w:gridCol w:w="556"/>
        <w:gridCol w:w="688"/>
      </w:tblGrid>
      <w:tr w:rsidR="001D56ED" w:rsidRPr="00AF5E6E" w:rsidTr="002F7CE7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1D56ED" w:rsidRPr="00AF5E6E" w:rsidTr="002F7CE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7756D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Курс</w:t>
            </w:r>
            <w:r w:rsidR="000618FA"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7756D1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4B4C7F" w:rsidRPr="003A790C" w:rsidTr="001725DB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3A790C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4B4C7F" w:rsidRPr="00AF5E6E" w:rsidTr="001725DB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4C7F" w:rsidRPr="00AF5E6E" w:rsidRDefault="004B4C7F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326A49" w:rsidRPr="00AF5E6E" w:rsidRDefault="00326A49" w:rsidP="008D01F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0"/>
          <w:numId w:val="1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Содержание дисциплины "Преобразовательная техника", структурированное по</w:t>
      </w:r>
      <w:r w:rsidR="00503D14" w:rsidRPr="00AF5E6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7637E6" w:rsidRPr="00AF5E6E" w:rsidRDefault="007637E6" w:rsidP="008D01F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B4C7F" w:rsidRPr="00AF5E6E" w:rsidRDefault="004B4C7F" w:rsidP="008D01F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1D56ED" w:rsidRPr="00AF5E6E" w:rsidTr="00976F2E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D56ED" w:rsidRPr="00AF5E6E" w:rsidTr="00976F2E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2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Общие сведения о преобразователях электрической энергии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1.1. Назначение и практическое применение преобразователей электрической энергии (выпрямителей, инверторов, преобразователей частоты, фильтров, компенсационных устройств).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Выпрямители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numPr>
                <w:ilvl w:val="1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однофазного двухполупериодного выпрямителя с нулевым</w:t>
            </w:r>
            <w:r w:rsidR="002F7CE7"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выводом на активную, активно-индуктивную, активно-емкостную нагрузку и противоЭДС.</w:t>
            </w:r>
          </w:p>
          <w:p w:rsidR="001D56ED" w:rsidRPr="00AF5E6E" w:rsidRDefault="00A405B4" w:rsidP="008D01FD">
            <w:pPr>
              <w:numPr>
                <w:ilvl w:val="1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однофазного управляемого выпрямителя с нулевой точкой на</w:t>
            </w:r>
            <w:r w:rsidR="002F7CE7"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активно-индуктивную нагрузку.</w:t>
            </w:r>
          </w:p>
          <w:p w:rsidR="001D56ED" w:rsidRPr="00AF5E6E" w:rsidRDefault="00A405B4" w:rsidP="008D01FD">
            <w:pPr>
              <w:numPr>
                <w:ilvl w:val="1"/>
                <w:numId w:val="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трехфазного мостового неуправляемого выпрямителя на</w:t>
            </w:r>
            <w:r w:rsidR="002F7CE7"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активно-индуктивную нагрузку.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353602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Инверторы, ведомые сетью</w:t>
            </w:r>
            <w:r w:rsidR="00353602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numPr>
                <w:ilvl w:val="1"/>
                <w:numId w:val="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однофазного ведомого сетью инвертора с нулевой точкой.</w:t>
            </w:r>
            <w:r w:rsidR="002F7CE7"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Условия устойчивой работы и опрокидывания инвертора.</w:t>
            </w:r>
          </w:p>
          <w:p w:rsidR="001D56ED" w:rsidRPr="00AF5E6E" w:rsidRDefault="00A405B4" w:rsidP="008D01FD">
            <w:pPr>
              <w:numPr>
                <w:ilvl w:val="1"/>
                <w:numId w:val="4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Тиристорные преобразователи для электропривода постоянного</w:t>
            </w:r>
            <w:r w:rsidR="002F7CE7"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тока. Схемы соединения выпрямителей в реверсивном преобразователе.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Внешние характеристики реверсивного преобразователя.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353602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5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Системы управления тиристорными преобразователями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4.7. Принципы построения и основные узлы систем управления тиристорными преобразователями, ведомыми сетью.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6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Автономные инверторы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5.8. Автономные инверторы напряжения. Автономные инверторы тока. Принцип работы инвертора на тиристорах. Способы формирования выходного тока и напряжения с помощью широтно-импульсной модуляции.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Импульсные преобразователи постоянного и переменного напряжения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6.9. Нереверсивные и реверсивные транзисторные импульсные преобразователи постоянного напряжения.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D56ED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ind w:left="103" w:right="0" w:hanging="10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Преобразователи частоты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1D56ED" w:rsidRPr="00AF5E6E" w:rsidRDefault="00A405B4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7.10. Преобразователи частоты со звеном постоянного 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353602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F7CE7" w:rsidRPr="00AF5E6E" w:rsidTr="00976F2E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tabs>
                <w:tab w:val="left" w:pos="276"/>
              </w:tabs>
              <w:spacing w:after="0" w:line="240" w:lineRule="auto"/>
              <w:ind w:left="103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A41B0" w:rsidRPr="00AF5E6E" w:rsidRDefault="003A41B0" w:rsidP="008D01F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Практические занятия</w:t>
      </w:r>
    </w:p>
    <w:p w:rsidR="004B4C7F" w:rsidRPr="00AF5E6E" w:rsidRDefault="004B4C7F" w:rsidP="008D01F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1D56ED" w:rsidRPr="00AF5E6E" w:rsidTr="00976F2E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D56ED" w:rsidRPr="00AF5E6E" w:rsidTr="00976F2E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F7CE7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1. Преобразователь электропривода подачи комбайна 1КШЭ.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F7CE7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2. Преобразователь частоты Mitsubishi серии FR-E500.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F7CE7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3. Исследование импульсных преобразователей и стабилизаторов постоянного напряжения.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32203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F7CE7" w:rsidRPr="00AF5E6E" w:rsidTr="00976F2E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2F7CE7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F7CE7" w:rsidRPr="00AF5E6E" w:rsidRDefault="007756D1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F7CE7" w:rsidRPr="00AF5E6E" w:rsidRDefault="002F7CE7" w:rsidP="008D01F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503D14" w:rsidRPr="00AF5E6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B4C7F" w:rsidRPr="00AF5E6E" w:rsidRDefault="004B4C7F" w:rsidP="008D01F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1D56ED" w:rsidRPr="00AF5E6E" w:rsidTr="00976F2E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D56ED" w:rsidRPr="00AF5E6E" w:rsidTr="004B4C7F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6ED" w:rsidRPr="00AF5E6E" w:rsidRDefault="001D56ED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6ED" w:rsidRPr="00AF5E6E" w:rsidRDefault="00A405B4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C126E" w:rsidRPr="00AF5E6E" w:rsidTr="00976F2E">
        <w:trPr>
          <w:trHeight w:val="25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Выпрямители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C126E" w:rsidRPr="00AF5E6E" w:rsidRDefault="002C126E" w:rsidP="008D01FD">
            <w:pPr>
              <w:numPr>
                <w:ilvl w:val="0"/>
                <w:numId w:val="9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однофазного мостового выпрямителя на активную нагрузку. Внешние характеристики однофазного выпрямителя.</w:t>
            </w:r>
          </w:p>
          <w:p w:rsidR="002C126E" w:rsidRPr="00AF5E6E" w:rsidRDefault="002C126E" w:rsidP="008D01FD">
            <w:pPr>
              <w:numPr>
                <w:ilvl w:val="0"/>
                <w:numId w:val="9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Влияние выпрямителей на гармонический состав сетевого напряжения. Сглаживающие фильтры.</w:t>
            </w:r>
          </w:p>
          <w:p w:rsidR="002C126E" w:rsidRPr="00AF5E6E" w:rsidRDefault="002C126E" w:rsidP="008D01FD">
            <w:pPr>
              <w:numPr>
                <w:ilvl w:val="0"/>
                <w:numId w:val="9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Параметрические и компенсационные стабилизаторы постоянного напряжения.</w:t>
            </w:r>
          </w:p>
          <w:p w:rsidR="002C126E" w:rsidRPr="00AF5E6E" w:rsidRDefault="002C126E" w:rsidP="008D01FD">
            <w:pPr>
              <w:numPr>
                <w:ilvl w:val="0"/>
                <w:numId w:val="9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трехфазного мостового управляемого выпрямителя на активно-индуктивную нагрузку. Регулировочные характеристики.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Инверторы, ведомые сетью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C126E" w:rsidRPr="00AF5E6E" w:rsidRDefault="002C126E" w:rsidP="008D01FD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трехфазного мостового ведомого сетью инвертора. Способы регулирования мощности, отдаваемой инвертором в сеть.</w:t>
            </w:r>
          </w:p>
          <w:p w:rsidR="002C126E" w:rsidRPr="00AF5E6E" w:rsidRDefault="002C126E" w:rsidP="008D01FD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Совместное и раздельное управление реверсивным преобразователем. Уравнительный 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DB64B5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Системы управления тиристорными преобразователями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C126E" w:rsidRPr="00AF5E6E" w:rsidRDefault="008D01FD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1.</w:t>
            </w:r>
            <w:r w:rsidR="002C126E" w:rsidRPr="00AF5E6E">
              <w:rPr>
                <w:rFonts w:ascii="Times New Roman" w:hAnsi="Times New Roman" w:cs="Times New Roman"/>
                <w:sz w:val="22"/>
                <w:lang w:val="ru-RU"/>
              </w:rPr>
              <w:t>Генератор опорного напряжения. Нуль-орган. Усилитель-формирователь.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DB64B5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Автономные инверторы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C126E" w:rsidRPr="00AF5E6E" w:rsidRDefault="002C126E" w:rsidP="008D01FD">
            <w:pPr>
              <w:numPr>
                <w:ilvl w:val="0"/>
                <w:numId w:val="11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Автономные резонансные инверторы. Принцип работы инвертора на IGBT транзисторах.</w:t>
            </w:r>
          </w:p>
          <w:p w:rsidR="002C126E" w:rsidRPr="00AF5E6E" w:rsidRDefault="002C126E" w:rsidP="008D01FD">
            <w:pPr>
              <w:numPr>
                <w:ilvl w:val="0"/>
                <w:numId w:val="11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Работа трехфазного автономного инвертора напряжения при углах проводящего состояния тиристоров 120, 150, 180 эл. градусов.</w:t>
            </w:r>
          </w:p>
          <w:p w:rsidR="002C126E" w:rsidRPr="00AF5E6E" w:rsidRDefault="002C126E" w:rsidP="008D01FD">
            <w:pPr>
              <w:numPr>
                <w:ilvl w:val="0"/>
                <w:numId w:val="11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Формирование выходного напряжения автономного инвертора при многократных переключениях тиристоров в одном периоде.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Импульсные преобразователи постоянного и переменного напряжения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1. Обратимые, с частичной модуляцией транзисторные импульсные преобразователи постоянного напряжения.</w:t>
            </w:r>
          </w:p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2. Импульсные преобразователи переменного напряжения.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Преобразователи частоты</w:t>
            </w:r>
            <w:r w:rsidR="00950AED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2C126E" w:rsidRPr="00AF5E6E" w:rsidRDefault="002C126E" w:rsidP="008D01FD">
            <w:pPr>
              <w:tabs>
                <w:tab w:val="left" w:pos="27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1.Непосредственные преобразователи частоты.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26E" w:rsidRPr="00AF5E6E" w:rsidRDefault="002C126E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756D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C126E" w:rsidRPr="00AF5E6E" w:rsidTr="00976F2E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126E" w:rsidRPr="00AF5E6E" w:rsidRDefault="002C126E" w:rsidP="007756D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756D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1D56ED" w:rsidRPr="00AF5E6E" w:rsidRDefault="00A405B4" w:rsidP="008D0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56ED" w:rsidRPr="00AF5E6E" w:rsidRDefault="00A405B4" w:rsidP="008D01FD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03D14" w:rsidRPr="00AF5E6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b/>
          <w:sz w:val="22"/>
          <w:lang w:val="ru-RU"/>
        </w:rPr>
        <w:t>дисциплине "Преобразовательная техника", структурированное по разделам (темам)</w:t>
      </w:r>
    </w:p>
    <w:p w:rsidR="003A41B0" w:rsidRPr="00AF5E6E" w:rsidRDefault="003A41B0" w:rsidP="008D0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8D01F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DB64B5" w:rsidRPr="00AF5E6E" w:rsidRDefault="00DB64B5" w:rsidP="008D0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883"/>
        <w:gridCol w:w="2797"/>
        <w:gridCol w:w="1610"/>
      </w:tblGrid>
      <w:tr w:rsidR="00DB64B5" w:rsidRPr="00AF5E6E" w:rsidTr="008D01FD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DB64B5" w:rsidRPr="00AF5E6E" w:rsidTr="00DB64B5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вопросам; проверка отчетов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по лабораторным работам;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ПК-1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172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Производит разработку технической и нормативной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документации для испытания, эксплуатации, технического и сервисного обслуживания и ремонта горных машин и оборудования.</w:t>
            </w:r>
          </w:p>
          <w:p w:rsidR="00DB64B5" w:rsidRPr="00AF5E6E" w:rsidRDefault="00DB64B5" w:rsidP="008D01FD">
            <w:pPr>
              <w:spacing w:after="0" w:line="240" w:lineRule="auto"/>
              <w:ind w:left="0" w:right="0" w:firstLine="17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172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0E6008" w:rsidRPr="00AF5E6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: правила устройства электроустановок; основы энергетики и электротехники; основы 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электроники и полупроводниковой техники; явление электромагнитной индукции и магнитные цепи; схемы коммутации, характеристики и режимы работ аппаратуры телеавтоматики;</w:t>
            </w:r>
          </w:p>
          <w:p w:rsidR="00DB64B5" w:rsidRPr="00AF5E6E" w:rsidRDefault="00DB64B5" w:rsidP="008D01FD">
            <w:pPr>
              <w:spacing w:after="0" w:line="240" w:lineRule="auto"/>
              <w:ind w:left="0" w:right="0" w:firstLine="172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E6008" w:rsidRPr="00AF5E6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: проверять изоляцию мегомметром; определять неисправности и дефекты оборудования; проводить измерения параметров работы оборудования;</w:t>
            </w:r>
          </w:p>
          <w:p w:rsidR="00DB64B5" w:rsidRPr="00AF5E6E" w:rsidRDefault="00DB64B5" w:rsidP="000E6008">
            <w:pPr>
              <w:spacing w:after="0" w:line="240" w:lineRule="auto"/>
              <w:ind w:left="0" w:right="0" w:firstLine="172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E6008" w:rsidRPr="00AF5E6E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: навыками периодических осмотров устройств и узлов, контроля параметров и надежности электронных элементов оборудования; навыками обеспечения корректной технической эксплуатации, бесперебойной работы электронного оборудования</w:t>
            </w:r>
            <w:r w:rsidR="009D43EB" w:rsidRPr="00AF5E6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DB64B5" w:rsidRPr="003A790C" w:rsidTr="001E36AC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DB64B5" w:rsidRPr="00AF5E6E" w:rsidRDefault="00DB64B5" w:rsidP="008D01F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56ED" w:rsidRPr="00AF5E6E" w:rsidRDefault="00A405B4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5.2.1. Перечень вопросов для защиты практических работ</w:t>
      </w:r>
    </w:p>
    <w:p w:rsidR="001D56ED" w:rsidRPr="00AF5E6E" w:rsidRDefault="00A405B4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DB64B5" w:rsidRPr="00AF5E6E" w:rsidRDefault="00DB64B5" w:rsidP="008D01FD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DB64B5" w:rsidRPr="00AF5E6E" w:rsidRDefault="00DB64B5" w:rsidP="008D01FD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DB64B5" w:rsidRPr="00AF5E6E" w:rsidRDefault="00DB64B5" w:rsidP="008D01FD">
      <w:pPr>
        <w:numPr>
          <w:ilvl w:val="0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выпрямителей.</w:t>
      </w:r>
    </w:p>
    <w:p w:rsidR="00DB64B5" w:rsidRPr="00AF5E6E" w:rsidRDefault="00DB64B5" w:rsidP="008D01FD">
      <w:pPr>
        <w:numPr>
          <w:ilvl w:val="0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инверторов.</w:t>
      </w:r>
    </w:p>
    <w:p w:rsidR="00DB64B5" w:rsidRPr="00AF5E6E" w:rsidRDefault="00DB64B5" w:rsidP="008D01FD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B64B5" w:rsidRPr="00AF5E6E" w:rsidRDefault="00DB64B5" w:rsidP="008D01FD">
      <w:pPr>
        <w:numPr>
          <w:ilvl w:val="1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DB64B5" w:rsidRPr="00AF5E6E" w:rsidRDefault="00DB64B5" w:rsidP="008D01FD">
      <w:pPr>
        <w:numPr>
          <w:ilvl w:val="1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9D43EB" w:rsidRPr="00AF5E6E" w:rsidRDefault="00DB64B5" w:rsidP="008D01FD">
      <w:pPr>
        <w:numPr>
          <w:ilvl w:val="1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DB64B5" w:rsidRPr="00AF5E6E" w:rsidRDefault="00DB64B5" w:rsidP="008D01FD">
      <w:pPr>
        <w:numPr>
          <w:ilvl w:val="1"/>
          <w:numId w:val="19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1C146F" w:rsidRPr="00AF5E6E" w:rsidRDefault="001C146F" w:rsidP="008D01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379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851"/>
        <w:gridCol w:w="1133"/>
        <w:gridCol w:w="1134"/>
      </w:tblGrid>
      <w:tr w:rsidR="00DB64B5" w:rsidRPr="00AF5E6E" w:rsidTr="008D01FD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B64B5" w:rsidRPr="00AF5E6E" w:rsidTr="008D01FD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D43EB" w:rsidRPr="00AF5E6E" w:rsidRDefault="009D43EB" w:rsidP="008D01FD">
      <w:pPr>
        <w:spacing w:after="0" w:line="240" w:lineRule="auto"/>
        <w:ind w:left="577" w:right="0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i/>
          <w:sz w:val="22"/>
          <w:lang w:val="ru-RU"/>
        </w:rPr>
        <w:lastRenderedPageBreak/>
        <w:t>Примерный перечень контрольных вопросов: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1. Общие сведения о преобразователях электрической энергии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выпрямителей.</w:t>
      </w:r>
    </w:p>
    <w:p w:rsidR="00DB64B5" w:rsidRPr="00AF5E6E" w:rsidRDefault="00DB64B5" w:rsidP="008D01F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инверторов.</w:t>
      </w:r>
    </w:p>
    <w:p w:rsidR="009D43EB" w:rsidRPr="00AF5E6E" w:rsidRDefault="00DB64B5" w:rsidP="008D01F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преобразователей частоты</w:t>
      </w:r>
      <w:r w:rsidR="009D43EB" w:rsidRPr="00AF5E6E">
        <w:rPr>
          <w:rFonts w:ascii="Times New Roman" w:hAnsi="Times New Roman" w:cs="Times New Roman"/>
          <w:sz w:val="22"/>
          <w:lang w:val="ru-RU"/>
        </w:rPr>
        <w:t>.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фильтров.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5. Назначение и практическое применение компенсационных устройств.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2. Выпрямители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активную нагрузку.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активно-индуктивную нагрузку.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активно-емкостную нагрузку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противо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ЭДС.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управляемого выпрямителя с нулевой точкой на активно-индуктивную нагрузку.</w:t>
      </w:r>
    </w:p>
    <w:p w:rsidR="00DB64B5" w:rsidRPr="00AF5E6E" w:rsidRDefault="00DB64B5" w:rsidP="008D01FD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трехфазного мостового неуправляемого выпрямителя на активно-индуктивную нагрузку.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3. Инверторы, ведомые сетью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ведомого сетью инвертора с нулевой точкой.</w:t>
      </w:r>
    </w:p>
    <w:p w:rsidR="00DB64B5" w:rsidRPr="00AF5E6E" w:rsidRDefault="00DB64B5" w:rsidP="008D01F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Условия устойчивой работы и опрокидывания инвертора.</w:t>
      </w:r>
    </w:p>
    <w:p w:rsidR="00DB64B5" w:rsidRPr="00AF5E6E" w:rsidRDefault="00DB64B5" w:rsidP="008D01F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Тиристорные преобразователи для электропривода постоянного тока.</w:t>
      </w:r>
    </w:p>
    <w:p w:rsidR="00DB64B5" w:rsidRPr="00AF5E6E" w:rsidRDefault="00DB64B5" w:rsidP="008D01F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Схемы соединения выпрямителей в реверсивном преобразователе.</w:t>
      </w:r>
    </w:p>
    <w:p w:rsidR="00DB64B5" w:rsidRPr="00AF5E6E" w:rsidRDefault="00DB64B5" w:rsidP="008D01FD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Внешние характеристики реверсивного преобразователя.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4. Системы управления тиристорными преобразователями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 какой целью в электроприводе используется управляемый выпрямитель?</w:t>
      </w:r>
    </w:p>
    <w:p w:rsidR="00DB64B5" w:rsidRPr="00AF5E6E" w:rsidRDefault="00DB64B5" w:rsidP="008D01FD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Почему выпрямитель обмотки возбуждения достаточно сделать полууправляемым по однофазной схеме?</w:t>
      </w:r>
    </w:p>
    <w:p w:rsidR="00DB64B5" w:rsidRPr="00AF5E6E" w:rsidRDefault="00DB64B5" w:rsidP="008D01FD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осуществляется реверсирование электропривода подачи комбайна? Какие другие способы реверсирования можно было бы применить?</w:t>
      </w:r>
    </w:p>
    <w:p w:rsidR="00DB64B5" w:rsidRPr="00AF5E6E" w:rsidRDefault="00DB64B5" w:rsidP="008D01FD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Какую роль выполняет блок импульсных трансформаторов БИТ?</w:t>
      </w:r>
    </w:p>
    <w:p w:rsidR="00DB64B5" w:rsidRPr="00AF5E6E" w:rsidRDefault="00DB64B5" w:rsidP="008D01FD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Какой принцип импульсно-фазового управления преобразователем использован в СИФУ?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5. Автономные инверторы</w:t>
      </w:r>
    </w:p>
    <w:p w:rsidR="00DB64B5" w:rsidRPr="00AF5E6E" w:rsidRDefault="00DB64B5" w:rsidP="008D01F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Автономные инверторы напряжения.</w:t>
      </w:r>
    </w:p>
    <w:p w:rsidR="00DB64B5" w:rsidRPr="00AF5E6E" w:rsidRDefault="00DB64B5" w:rsidP="008D01F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Автономные инверторы тока.</w:t>
      </w:r>
    </w:p>
    <w:p w:rsidR="00DB64B5" w:rsidRPr="00AF5E6E" w:rsidRDefault="00DB64B5" w:rsidP="008D01F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Принцип работы инвертора на тиристорах.</w:t>
      </w:r>
    </w:p>
    <w:p w:rsidR="00DB64B5" w:rsidRPr="00AF5E6E" w:rsidRDefault="00DB64B5" w:rsidP="008D01FD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Способы формирования выходного тока и напряжения с помощью широтно-импульсной модуляции.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6. Импульсные преобразователи постоянного и переменного напряжения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Какую роль в силовой схеме выполняет регулятор напряжения Я102?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какой цели нужны сопротивления Rн1, Rн2 и Rн3?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Какой тип возбуждения синхронного генератора применен в схеме?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Какова роль диодов VD1…VD6 и VD7…VD10 ?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чего с схеме нужна кнопка SB1 ?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выходного напряжения преобразователя U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(PV2) от частоты f в режиме холостого хода.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(PA1) от выходного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(PA2) при различных частотах.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выходного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(PA2) от тока нагрузки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нагр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(PA4) при различных частотах.</w:t>
      </w:r>
    </w:p>
    <w:p w:rsidR="00DB64B5" w:rsidRPr="00AF5E6E" w:rsidRDefault="00DB64B5" w:rsidP="008D01FD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тока возбуждения генератора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возб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(PA5) от тока нагрузки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нагр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(PA4) при различных частотах.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7. Преобразователи частоты</w:t>
      </w:r>
      <w:r w:rsidR="009D43EB" w:rsidRPr="00AF5E6E">
        <w:rPr>
          <w:rFonts w:ascii="Times New Roman" w:hAnsi="Times New Roman" w:cs="Times New Roman"/>
          <w:i/>
          <w:sz w:val="22"/>
          <w:lang w:val="ru-RU"/>
        </w:rPr>
        <w:t>.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Преимущества и недостатки импульсных и непрерывных стабилизаторов.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Что такое регулировочная и внешняя характеристики преобразователя постоянного напряжения? Какой вид они имеют?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lastRenderedPageBreak/>
        <w:t>До какого предела можно уменьшать напряжение источника питания, чтобы напряжение на нагрузке стабилизатора еще могло оставаться стабильным?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что влияет изменение частоты ШИМ?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определить коэффициент пульсаций тока нагрузки?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определить КПД стабилизатора?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подключать входы двухканального осциллографа к силовой схеме при осциллографировании токов и напряжений?</w:t>
      </w:r>
    </w:p>
    <w:p w:rsidR="00DB64B5" w:rsidRPr="00AF5E6E" w:rsidRDefault="00DB64B5" w:rsidP="008D01FD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что влияет изменение типа транзисторов?</w:t>
      </w:r>
    </w:p>
    <w:p w:rsidR="009D43EB" w:rsidRPr="00AF5E6E" w:rsidRDefault="009D43EB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формате(согласно перечню лабораторных и(или) практических работ п.4 рабочей программы).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Содержание отчета: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1.Тема  работы.</w:t>
      </w:r>
    </w:p>
    <w:p w:rsidR="00DB64B5" w:rsidRPr="00AF5E6E" w:rsidRDefault="00DB64B5" w:rsidP="008D01F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Задачи  работы.</w:t>
      </w:r>
    </w:p>
    <w:p w:rsidR="00DB64B5" w:rsidRPr="00AF5E6E" w:rsidRDefault="00DB64B5" w:rsidP="008D01F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Краткое описание хода выполнения  работы.</w:t>
      </w:r>
    </w:p>
    <w:p w:rsidR="00DB64B5" w:rsidRPr="00AF5E6E" w:rsidRDefault="00DB64B5" w:rsidP="008D01F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 работы (в зависимости от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задач, поставленных в п. 2).</w:t>
      </w:r>
    </w:p>
    <w:p w:rsidR="00DB64B5" w:rsidRPr="00AF5E6E" w:rsidRDefault="00DB64B5" w:rsidP="008D01FD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Выводы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B64B5" w:rsidRPr="00AF5E6E" w:rsidRDefault="00DB64B5" w:rsidP="008D01FD">
      <w:pPr>
        <w:numPr>
          <w:ilvl w:val="3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DB64B5" w:rsidRPr="00AF5E6E" w:rsidRDefault="00DB64B5" w:rsidP="008D01FD">
      <w:pPr>
        <w:numPr>
          <w:ilvl w:val="3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объеме.</w:t>
      </w:r>
    </w:p>
    <w:p w:rsidR="009D43EB" w:rsidRPr="00AF5E6E" w:rsidRDefault="009D43EB" w:rsidP="008D01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35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591"/>
      </w:tblGrid>
      <w:tr w:rsidR="00DB64B5" w:rsidRPr="00AF5E6E" w:rsidTr="008D01F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DB64B5" w:rsidRPr="00AF5E6E" w:rsidTr="008D01FD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B64B5" w:rsidRPr="00AF5E6E" w:rsidRDefault="00DB64B5" w:rsidP="008D01F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5.2.2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9D43EB" w:rsidRPr="00AF5E6E" w:rsidRDefault="009D43EB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AF5E6E">
        <w:rPr>
          <w:rFonts w:ascii="Times New Roman" w:hAnsi="Times New Roman" w:cs="Times New Roman"/>
          <w:sz w:val="22"/>
          <w:lang w:val="ru-RU"/>
        </w:rPr>
        <w:t>является зачет, в процессе которого определяется сформированность обозначенных в рабочей программе компетенций.</w:t>
      </w:r>
    </w:p>
    <w:p w:rsidR="00DB64B5" w:rsidRPr="00AF5E6E" w:rsidRDefault="00DB64B5" w:rsidP="008D0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DB64B5" w:rsidRPr="00AF5E6E" w:rsidRDefault="00DB64B5" w:rsidP="008D01F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работам;- ответы обучающихся на вопросы во время опроса.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DB64B5" w:rsidRPr="00AF5E6E" w:rsidRDefault="00DB64B5" w:rsidP="008D0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i/>
          <w:sz w:val="22"/>
          <w:lang w:val="ru-RU"/>
        </w:rPr>
        <w:t>Ответ на вопросы:</w:t>
      </w:r>
    </w:p>
    <w:p w:rsidR="00DB64B5" w:rsidRPr="00AF5E6E" w:rsidRDefault="00DB64B5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DB64B5" w:rsidRPr="00AF5E6E" w:rsidRDefault="00DB64B5" w:rsidP="008D01F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DB64B5" w:rsidRPr="00AF5E6E" w:rsidRDefault="00DB64B5" w:rsidP="008D01F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DB64B5" w:rsidRPr="00AF5E6E" w:rsidRDefault="00DB64B5" w:rsidP="008D01F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DB64B5" w:rsidRPr="00AF5E6E" w:rsidRDefault="00DB64B5" w:rsidP="008D01FD">
      <w:pPr>
        <w:numPr>
          <w:ilvl w:val="1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DB64B5" w:rsidRPr="00AF5E6E" w:rsidRDefault="00DB64B5" w:rsidP="008D01FD">
      <w:pPr>
        <w:spacing w:after="0" w:line="240" w:lineRule="auto"/>
        <w:ind w:left="109" w:right="779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19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91"/>
      </w:tblGrid>
      <w:tr w:rsidR="00DB64B5" w:rsidRPr="00AF5E6E" w:rsidTr="008D01FD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DB64B5" w:rsidRPr="00AF5E6E" w:rsidTr="008D01FD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64B5" w:rsidRPr="00AF5E6E" w:rsidRDefault="00DB64B5" w:rsidP="008D0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F5E6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B64B5" w:rsidRPr="00AF5E6E" w:rsidRDefault="00DB64B5" w:rsidP="008D01F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к зачету:</w:t>
      </w:r>
    </w:p>
    <w:p w:rsidR="00DB64B5" w:rsidRPr="00AF5E6E" w:rsidRDefault="00DB64B5" w:rsidP="008D01FD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B64B5" w:rsidRPr="00AF5E6E" w:rsidRDefault="00DB64B5" w:rsidP="008D01FD">
      <w:pPr>
        <w:numPr>
          <w:ilvl w:val="0"/>
          <w:numId w:val="29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выпрямителей.</w:t>
      </w:r>
    </w:p>
    <w:p w:rsidR="00DB64B5" w:rsidRPr="00AF5E6E" w:rsidRDefault="00DB64B5" w:rsidP="008D01FD">
      <w:pPr>
        <w:numPr>
          <w:ilvl w:val="0"/>
          <w:numId w:val="29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инверторов.</w:t>
      </w:r>
    </w:p>
    <w:p w:rsidR="00DB64B5" w:rsidRPr="00AF5E6E" w:rsidRDefault="00DB64B5" w:rsidP="008D01FD">
      <w:pPr>
        <w:numPr>
          <w:ilvl w:val="0"/>
          <w:numId w:val="29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lastRenderedPageBreak/>
        <w:t xml:space="preserve">Назначение и практическое применение преобразователей частоты. </w:t>
      </w:r>
    </w:p>
    <w:p w:rsidR="00DB64B5" w:rsidRPr="00AF5E6E" w:rsidRDefault="00DB64B5" w:rsidP="008D01FD">
      <w:pPr>
        <w:numPr>
          <w:ilvl w:val="0"/>
          <w:numId w:val="29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фильтров.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Назначение и практическое применение компенсационных устройств.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активную нагрузку.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активно-индуктивную нагрузку.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активно-емкостную нагрузку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двухполупериодного выпрямителя с нулевым выводом на противо ЭДС.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управляемого выпрямителя с нулевой точкой на активно-индуктивную нагрузку.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трехфазного мостового неуправляемого выпрямителя на активно-индуктивную нагрузку.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Работа однофазного ведомого сетью инвертора с нулевой точкой.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Условия устойчивой работы и опрокидывания инвертора.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Тиристорные преобразователи для электропривода постоянного тока.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Схемы соединения выпрямителей в реверсивном преобразователе.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Внешние характеристики реверсивного преобразователя.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 какой целью в электроприводе используется управляемый выпрямитель?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Почему выпрямитель обмотки возбуждения достаточно сделать полууправляемым по однофазной схеме?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осуществляется реверсирование электропривода подачи комбайна? Какие другие способы реверсирования можно было бы применить?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Какую роль выполняет блок импульсных трансформаторов БИТ?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Какой принцип импульсно-фазового управления преобразователем использован в СИФУ?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Автономные инверторы напряжения.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Автономные инверторы тока.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Принцип работы инвертора на тиристорах.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Способы формирования выходного тока и напряжения с помощью широтно-импульсной модуляции.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Какую роль в силовой схеме выполняет регулятор напряжения Я102?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какой цели нужны сопротивления Rн1, Rн2 и Rн3?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Какой тип возбуждения синхронного генератора применен в схеме?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Какова роль диодов VD1…VD6 и VD7…VD10 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чего с схеме нужна кнопка SB1 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выходного напряжения преобразователя U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(PV2) от частоты f в режиме холостого хода.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(PA1) от выходного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(PA2) при различных частотах.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выходного тока преобразователя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вых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(PA2) от тока нагрузки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нагр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(PA4) при различных частотах.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Проанализируйте зависимость тока возбуждения генератора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возб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(PA5) от тока нагрузки I</w:t>
      </w:r>
      <w:r w:rsidRPr="00AF5E6E">
        <w:rPr>
          <w:rFonts w:ascii="Times New Roman" w:hAnsi="Times New Roman" w:cs="Times New Roman"/>
          <w:sz w:val="22"/>
          <w:vertAlign w:val="subscript"/>
          <w:lang w:val="ru-RU"/>
        </w:rPr>
        <w:t>нагр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(PA4) при различных частотах.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Преимущества и недостатки импульсных и непрерывных стабилизаторов.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Что такое регулировочная и внешняя характеристики преобразователя постоянного напряжения? Какой вид они имеют?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До какого предела можно уменьшать напряжение источника питания, чтобы напряжение на нагрузке стабилизатора еще могло оставаться стабильным?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что влияет изменение частоты ШИМ?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определить коэффициент пульсаций тока нагрузки?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определить КПД стабилизатора?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Как подключать входы двухканального осциллографа к силовой схеме при осциллографировании токов и напряжений?</w:t>
      </w:r>
    </w:p>
    <w:p w:rsidR="00DB64B5" w:rsidRPr="00AF5E6E" w:rsidRDefault="00DB64B5" w:rsidP="008D01FD">
      <w:pPr>
        <w:numPr>
          <w:ilvl w:val="0"/>
          <w:numId w:val="30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что влияет изменение типа транзисторов?</w:t>
      </w:r>
    </w:p>
    <w:p w:rsidR="009D43EB" w:rsidRPr="00AF5E6E" w:rsidRDefault="009D43EB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lastRenderedPageBreak/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C146F" w:rsidRPr="00AF5E6E" w:rsidRDefault="001C146F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 </w:t>
      </w:r>
      <w:r w:rsidRPr="00AF5E6E">
        <w:rPr>
          <w:rFonts w:ascii="Times New Roman" w:hAnsi="Times New Roman" w:cs="Times New Roman"/>
          <w:sz w:val="22"/>
          <w:lang w:val="ru-RU"/>
        </w:rPr>
        <w:t>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DB64B5" w:rsidRPr="00AF5E6E" w:rsidRDefault="00DB64B5" w:rsidP="008D01FD">
      <w:pPr>
        <w:numPr>
          <w:ilvl w:val="0"/>
          <w:numId w:val="31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DB64B5" w:rsidRPr="00AF5E6E" w:rsidRDefault="00DB64B5" w:rsidP="008D01FD">
      <w:pPr>
        <w:numPr>
          <w:ilvl w:val="0"/>
          <w:numId w:val="31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</w:t>
      </w:r>
      <w:r w:rsidRPr="00AF5E6E">
        <w:rPr>
          <w:rFonts w:ascii="Times New Roman" w:hAnsi="Times New Roman" w:cs="Times New Roman"/>
          <w:sz w:val="22"/>
          <w:lang w:val="ru-RU"/>
        </w:rPr>
        <w:lastRenderedPageBreak/>
        <w:t>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AF5E6E">
        <w:rPr>
          <w:rFonts w:ascii="Times New Roman" w:hAnsi="Times New Roman" w:cs="Times New Roman"/>
          <w:sz w:val="22"/>
          <w:lang w:val="ru-RU"/>
        </w:rPr>
        <w:t>КузГТУ.</w:t>
      </w:r>
    </w:p>
    <w:p w:rsidR="00DB64B5" w:rsidRPr="00AF5E6E" w:rsidRDefault="00DB64B5" w:rsidP="008D01F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9D43EB" w:rsidRPr="00AF5E6E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AF5E6E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1D56ED" w:rsidRPr="00AF5E6E" w:rsidRDefault="001D56ED" w:rsidP="008D01FD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A405B4" w:rsidP="003220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6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Перечень основной и дополнительной учебной литературы, необходимой для освоения дисциплины "Преобразовательная техника"</w:t>
      </w:r>
    </w:p>
    <w:p w:rsidR="003A41B0" w:rsidRPr="00AF5E6E" w:rsidRDefault="003A41B0" w:rsidP="00861BD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56ED" w:rsidRPr="00AF5E6E" w:rsidRDefault="00A405B4" w:rsidP="00861BD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6.1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3A41B0" w:rsidRPr="00AF5E6E" w:rsidRDefault="003A41B0" w:rsidP="00861BD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C2436" w:rsidRPr="00AC2436" w:rsidRDefault="00AC2436" w:rsidP="00AC2436">
      <w:pPr>
        <w:numPr>
          <w:ilvl w:val="0"/>
          <w:numId w:val="1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>Розанов, Ю.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К.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 Силовая электроника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/ Ю.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К.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Розанов, М.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Г.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Лепанов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; под редакцией Ю.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К.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Розанова.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206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978-5-9916-9440-7.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AC2436">
        <w:rPr>
          <w:rFonts w:ascii="Times New Roman" w:hAnsi="Times New Roman" w:cs="Times New Roman"/>
          <w:sz w:val="22"/>
          <w:lang w:val="ru-RU"/>
        </w:rPr>
        <w:t>/536504.</w:t>
      </w:r>
    </w:p>
    <w:p w:rsidR="00AC2436" w:rsidRPr="00AC2436" w:rsidRDefault="00AC2436" w:rsidP="00AC2436">
      <w:pPr>
        <w:numPr>
          <w:ilvl w:val="0"/>
          <w:numId w:val="1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 xml:space="preserve">Негадаев, В. А. Силовая электроника : учебное пособие / В. А. Негадаев. — Кемерово : КузГТУ имени Т.Ф. Горбачева, 2020. — 126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 978-5-00137-161-8.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C2436">
        <w:rPr>
          <w:rFonts w:ascii="Times New Roman" w:hAnsi="Times New Roman" w:cs="Times New Roman"/>
          <w:sz w:val="22"/>
          <w:lang w:val="ru-RU"/>
        </w:rPr>
        <w:t>/145145. — Режим доступа: для авториз. пользователей.</w:t>
      </w:r>
    </w:p>
    <w:p w:rsidR="00861BD3" w:rsidRPr="00AC2436" w:rsidRDefault="00AC2436" w:rsidP="00AC2436">
      <w:pPr>
        <w:numPr>
          <w:ilvl w:val="0"/>
          <w:numId w:val="1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 xml:space="preserve">Родыгин, А. В. Силовая электроника : [учебное пособие] / А. В. Родыгин ; А. В. Родыгин ; Новосиб. гос. техн. ун-т. – Новосибирск : Изд-во НГТУ, 2017. – 70, [2]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AC2436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AC2436">
        <w:rPr>
          <w:rFonts w:ascii="Times New Roman" w:hAnsi="Times New Roman" w:cs="Times New Roman"/>
          <w:sz w:val="22"/>
          <w:lang w:val="ru-RU"/>
        </w:rPr>
        <w:t>=236033.</w:t>
      </w:r>
      <w:r w:rsidRPr="00C91FD0">
        <w:rPr>
          <w:rFonts w:ascii="Times New Roman" w:hAnsi="Times New Roman" w:cs="Times New Roman"/>
          <w:sz w:val="22"/>
        </w:rPr>
        <w:t>pdf</w:t>
      </w:r>
      <w:r w:rsidRPr="00AC2436">
        <w:rPr>
          <w:rFonts w:ascii="Times New Roman" w:hAnsi="Times New Roman" w:cs="Times New Roman"/>
          <w:sz w:val="22"/>
          <w:lang w:val="ru-RU"/>
        </w:rPr>
        <w:t>&amp;</w:t>
      </w:r>
      <w:r w:rsidRPr="00C91FD0">
        <w:rPr>
          <w:rFonts w:ascii="Times New Roman" w:hAnsi="Times New Roman" w:cs="Times New Roman"/>
          <w:sz w:val="22"/>
        </w:rPr>
        <w:t>type</w:t>
      </w:r>
      <w:r w:rsidRPr="00AC2436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nstu</w:t>
      </w:r>
      <w:r w:rsidRPr="00AC2436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AC2436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861BD3" w:rsidRPr="00AF5E6E" w:rsidRDefault="00861BD3" w:rsidP="00861BD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61BD3" w:rsidRPr="00AF5E6E" w:rsidRDefault="00861BD3" w:rsidP="00861BD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861BD3" w:rsidRPr="00AF5E6E" w:rsidRDefault="00861BD3" w:rsidP="00861BD3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C2436" w:rsidRPr="00AC2436" w:rsidRDefault="00AC2436" w:rsidP="00AC2436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>Петушков, М.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Ю.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 Основы преобразовательной техники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/ М.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Ю.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Петушков.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95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978-5-534-15394-1.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AC2436">
        <w:rPr>
          <w:rFonts w:ascii="Times New Roman" w:hAnsi="Times New Roman" w:cs="Times New Roman"/>
          <w:sz w:val="22"/>
          <w:lang w:val="ru-RU"/>
        </w:rPr>
        <w:t>/544130.</w:t>
      </w:r>
    </w:p>
    <w:p w:rsidR="00AC2436" w:rsidRPr="00AC2436" w:rsidRDefault="00AC2436" w:rsidP="00AC2436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 xml:space="preserve">Васильев, Б. Ю. Автоматизированный электропривод машин и установок горного производства. Том 1. Основы электропривода и преобразовательной техники : учебник для вузов / Б. Ю. Васильев. — Санкт-Петербург : Лань, 2022. — 356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 978-5-8114-8171-2.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C2436">
        <w:rPr>
          <w:rFonts w:ascii="Times New Roman" w:hAnsi="Times New Roman" w:cs="Times New Roman"/>
          <w:sz w:val="22"/>
          <w:lang w:val="ru-RU"/>
        </w:rPr>
        <w:t>/187466. — Режим доступа: для авториз. пользователей.</w:t>
      </w:r>
    </w:p>
    <w:p w:rsidR="00AC2436" w:rsidRDefault="00AC2436" w:rsidP="00AC2436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>Герасимов, А. С. Судовая электроника и силовая преобразовательная техника: конспект лекций : учебное пособие / А. С. Герасимов, М. С. Сандлер. — Москва : РУТ (МИИТ), 2014. — 108 с.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AC2436">
        <w:rPr>
          <w:rFonts w:ascii="Times New Roman" w:hAnsi="Times New Roman" w:cs="Times New Roman"/>
          <w:sz w:val="22"/>
          <w:lang w:val="ru-RU"/>
        </w:rPr>
        <w:t>/188298. — Режим доступа: для авториз. пользователей.</w:t>
      </w:r>
    </w:p>
    <w:p w:rsidR="00861BD3" w:rsidRPr="00AC2436" w:rsidRDefault="00AC2436" w:rsidP="00AC2436">
      <w:pPr>
        <w:numPr>
          <w:ilvl w:val="0"/>
          <w:numId w:val="3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AC2436">
        <w:rPr>
          <w:rFonts w:ascii="Times New Roman" w:hAnsi="Times New Roman" w:cs="Times New Roman"/>
          <w:sz w:val="22"/>
          <w:lang w:val="ru-RU"/>
        </w:rPr>
        <w:t>Гасияров, В. Р. Силовая преобразовательная техника : учебное пособие / В. Р. Гасияров, А. С. Маклаков. — Челябинск : ЮУрГУ, 2019. — 102 с.</w:t>
      </w:r>
      <w:r w:rsidRPr="00AC2436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— Текст</w:t>
      </w:r>
      <w:r w:rsidRPr="00AC2436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>: электронный</w:t>
      </w:r>
      <w:r w:rsidRPr="00AC2436">
        <w:rPr>
          <w:rFonts w:ascii="Times New Roman" w:hAnsi="Times New Roman" w:cs="Times New Roman"/>
          <w:sz w:val="22"/>
        </w:rPr>
        <w:t> 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C2436">
        <w:rPr>
          <w:rFonts w:ascii="Times New Roman" w:hAnsi="Times New Roman" w:cs="Times New Roman"/>
          <w:sz w:val="22"/>
        </w:rPr>
        <w:t>URL</w:t>
      </w:r>
      <w:r w:rsidRPr="00AC2436">
        <w:rPr>
          <w:rFonts w:ascii="Times New Roman" w:hAnsi="Times New Roman" w:cs="Times New Roman"/>
          <w:sz w:val="22"/>
          <w:lang w:val="ru-RU"/>
        </w:rPr>
        <w:t xml:space="preserve">: </w:t>
      </w:r>
      <w:r w:rsidRPr="00AC2436">
        <w:rPr>
          <w:rFonts w:ascii="Times New Roman" w:hAnsi="Times New Roman" w:cs="Times New Roman"/>
          <w:sz w:val="22"/>
        </w:rPr>
        <w:t>https</w:t>
      </w:r>
      <w:r w:rsidRPr="00AC2436">
        <w:rPr>
          <w:rFonts w:ascii="Times New Roman" w:hAnsi="Times New Roman" w:cs="Times New Roman"/>
          <w:sz w:val="22"/>
          <w:lang w:val="ru-RU"/>
        </w:rPr>
        <w:t>://</w:t>
      </w:r>
      <w:r w:rsidRPr="00AC2436">
        <w:rPr>
          <w:rFonts w:ascii="Times New Roman" w:hAnsi="Times New Roman" w:cs="Times New Roman"/>
          <w:sz w:val="22"/>
        </w:rPr>
        <w:t>e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AC2436">
        <w:rPr>
          <w:rFonts w:ascii="Times New Roman" w:hAnsi="Times New Roman" w:cs="Times New Roman"/>
          <w:sz w:val="22"/>
        </w:rPr>
        <w:t>lanbook</w:t>
      </w:r>
      <w:r w:rsidRPr="00AC2436">
        <w:rPr>
          <w:rFonts w:ascii="Times New Roman" w:hAnsi="Times New Roman" w:cs="Times New Roman"/>
          <w:sz w:val="22"/>
          <w:lang w:val="ru-RU"/>
        </w:rPr>
        <w:t>.</w:t>
      </w:r>
      <w:r w:rsidRPr="00AC2436">
        <w:rPr>
          <w:rFonts w:ascii="Times New Roman" w:hAnsi="Times New Roman" w:cs="Times New Roman"/>
          <w:sz w:val="22"/>
        </w:rPr>
        <w:t>com</w:t>
      </w:r>
      <w:r w:rsidRPr="00AC2436">
        <w:rPr>
          <w:rFonts w:ascii="Times New Roman" w:hAnsi="Times New Roman" w:cs="Times New Roman"/>
          <w:sz w:val="22"/>
          <w:lang w:val="ru-RU"/>
        </w:rPr>
        <w:t>/</w:t>
      </w:r>
      <w:r w:rsidRPr="00AC2436">
        <w:rPr>
          <w:rFonts w:ascii="Times New Roman" w:hAnsi="Times New Roman" w:cs="Times New Roman"/>
          <w:sz w:val="22"/>
        </w:rPr>
        <w:t>book</w:t>
      </w:r>
      <w:r w:rsidRPr="00AC2436">
        <w:rPr>
          <w:rFonts w:ascii="Times New Roman" w:hAnsi="Times New Roman" w:cs="Times New Roman"/>
          <w:sz w:val="22"/>
          <w:lang w:val="ru-RU"/>
        </w:rPr>
        <w:t>/323900. — Режим доступа: для авториз. пользователей.</w:t>
      </w:r>
    </w:p>
    <w:p w:rsidR="00AC2436" w:rsidRPr="00AC2436" w:rsidRDefault="00AC2436" w:rsidP="00AC2436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6.3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146F" w:rsidRPr="00AF5E6E" w:rsidRDefault="001C146F" w:rsidP="008D01FD">
      <w:pPr>
        <w:pStyle w:val="a8"/>
        <w:numPr>
          <w:ilvl w:val="0"/>
          <w:numId w:val="1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AF5E6E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AF5E6E">
          <w:rPr>
            <w:rStyle w:val="a3"/>
            <w:rFonts w:ascii="Times New Roman" w:hAnsi="Times New Roman"/>
          </w:rPr>
          <w:t>https://elib.kuzstu.ru/</w:t>
        </w:r>
      </w:hyperlink>
    </w:p>
    <w:p w:rsidR="001C146F" w:rsidRPr="00AF5E6E" w:rsidRDefault="001C146F" w:rsidP="008D01FD">
      <w:pPr>
        <w:pStyle w:val="a8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F5E6E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AF5E6E">
          <w:rPr>
            <w:rStyle w:val="a3"/>
            <w:rFonts w:ascii="Times New Roman" w:hAnsi="Times New Roman"/>
          </w:rPr>
          <w:t>http://e.lanbook.com</w:t>
        </w:r>
      </w:hyperlink>
    </w:p>
    <w:p w:rsidR="001C146F" w:rsidRPr="00AF5E6E" w:rsidRDefault="001C146F" w:rsidP="008D01FD">
      <w:pPr>
        <w:pStyle w:val="a8"/>
        <w:numPr>
          <w:ilvl w:val="0"/>
          <w:numId w:val="1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AF5E6E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AF5E6E">
          <w:rPr>
            <w:rStyle w:val="a3"/>
            <w:rFonts w:ascii="Times New Roman" w:hAnsi="Times New Roman"/>
          </w:rPr>
          <w:t>https://www.technormativ.ru/</w:t>
        </w:r>
      </w:hyperlink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6.4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146F" w:rsidRPr="00AF5E6E" w:rsidRDefault="001C146F" w:rsidP="008D01FD">
      <w:pPr>
        <w:pStyle w:val="a8"/>
        <w:numPr>
          <w:ilvl w:val="0"/>
          <w:numId w:val="1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</w:rPr>
      </w:pPr>
      <w:r w:rsidRPr="00AF5E6E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AF5E6E">
          <w:rPr>
            <w:rStyle w:val="a3"/>
            <w:rFonts w:ascii="Times New Roman" w:hAnsi="Times New Roman"/>
          </w:rPr>
          <w:t>https://vestnik.kuzstu.ru/</w:t>
        </w:r>
      </w:hyperlink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7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C146F" w:rsidRPr="00AF5E6E" w:rsidRDefault="001C146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146F" w:rsidRPr="00AF5E6E" w:rsidRDefault="001C146F" w:rsidP="008D01FD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3" w:history="1"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F5E6E">
        <w:rPr>
          <w:rFonts w:ascii="Times New Roman" w:hAnsi="Times New Roman" w:cs="Times New Roman"/>
          <w:sz w:val="22"/>
          <w:lang w:val="ru-RU"/>
        </w:rPr>
        <w:t>.</w:t>
      </w:r>
    </w:p>
    <w:p w:rsidR="001C146F" w:rsidRPr="00AF5E6E" w:rsidRDefault="001C146F" w:rsidP="008D01FD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4" w:history="1"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F5E6E">
        <w:rPr>
          <w:rFonts w:ascii="Times New Roman" w:hAnsi="Times New Roman" w:cs="Times New Roman"/>
          <w:sz w:val="22"/>
          <w:lang w:val="ru-RU"/>
        </w:rPr>
        <w:t>.</w:t>
      </w:r>
    </w:p>
    <w:p w:rsidR="001C146F" w:rsidRPr="00AF5E6E" w:rsidRDefault="001C146F" w:rsidP="008D01FD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5" w:history="1">
        <w:r w:rsidRPr="00AF5E6E">
          <w:rPr>
            <w:rStyle w:val="a3"/>
            <w:rFonts w:ascii="Times New Roman" w:hAnsi="Times New Roman" w:cs="Times New Roman"/>
            <w:sz w:val="22"/>
          </w:rPr>
          <w:t>http</w:t>
        </w:r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AF5E6E">
          <w:rPr>
            <w:rStyle w:val="a3"/>
            <w:rFonts w:ascii="Times New Roman" w:hAnsi="Times New Roman" w:cs="Times New Roman"/>
            <w:sz w:val="22"/>
          </w:rPr>
          <w:t>e</w:t>
        </w:r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AF5E6E">
          <w:rPr>
            <w:rStyle w:val="a3"/>
            <w:rFonts w:ascii="Times New Roman" w:hAnsi="Times New Roman" w:cs="Times New Roman"/>
            <w:sz w:val="22"/>
          </w:rPr>
          <w:t>s</w:t>
        </w:r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F5E6E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F5E6E">
          <w:rPr>
            <w:rStyle w:val="a3"/>
            <w:rFonts w:ascii="Times New Roman" w:hAnsi="Times New Roman" w:cs="Times New Roman"/>
            <w:sz w:val="22"/>
          </w:rPr>
          <w:t>ru</w:t>
        </w:r>
        <w:r w:rsidRPr="00AF5E6E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C146F" w:rsidRPr="00AF5E6E" w:rsidRDefault="001C146F" w:rsidP="008D01FD">
      <w:pPr>
        <w:pStyle w:val="a8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F5E6E">
        <w:rPr>
          <w:rFonts w:ascii="Times New Roman" w:hAnsi="Times New Roman"/>
        </w:rPr>
        <w:t xml:space="preserve">Научная электронная библиотека eLIBRARY.RU </w:t>
      </w:r>
      <w:hyperlink r:id="rId16" w:history="1">
        <w:r w:rsidRPr="00AF5E6E">
          <w:rPr>
            <w:rStyle w:val="a3"/>
            <w:rFonts w:ascii="Times New Roman" w:hAnsi="Times New Roman"/>
          </w:rPr>
          <w:t>https://elibrary.ru/defaultx.asp?</w:t>
        </w:r>
      </w:hyperlink>
      <w:r w:rsidRPr="00AF5E6E">
        <w:rPr>
          <w:rFonts w:ascii="Times New Roman" w:hAnsi="Times New Roman"/>
        </w:rPr>
        <w:t xml:space="preserve">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8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</w:t>
      </w:r>
      <w:r w:rsidR="009D43EB" w:rsidRPr="00AF5E6E">
        <w:rPr>
          <w:rFonts w:ascii="Times New Roman" w:hAnsi="Times New Roman" w:cs="Times New Roman"/>
          <w:b/>
          <w:sz w:val="22"/>
          <w:lang w:val="ru-RU"/>
        </w:rPr>
        <w:t>Преобразовательная техника</w:t>
      </w:r>
      <w:r w:rsidRPr="00AF5E6E">
        <w:rPr>
          <w:rFonts w:ascii="Times New Roman" w:hAnsi="Times New Roman" w:cs="Times New Roman"/>
          <w:b/>
          <w:sz w:val="22"/>
          <w:lang w:val="ru-RU"/>
        </w:rPr>
        <w:t>"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9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</w:t>
      </w:r>
      <w:r w:rsidR="009D43EB" w:rsidRPr="00AF5E6E">
        <w:rPr>
          <w:rFonts w:ascii="Times New Roman" w:hAnsi="Times New Roman" w:cs="Times New Roman"/>
          <w:b/>
          <w:sz w:val="22"/>
          <w:lang w:val="ru-RU"/>
        </w:rPr>
        <w:t>Преобразовательная техника</w:t>
      </w:r>
      <w:r w:rsidRPr="00AF5E6E">
        <w:rPr>
          <w:rFonts w:ascii="Times New Roman" w:hAnsi="Times New Roman" w:cs="Times New Roman"/>
          <w:b/>
          <w:sz w:val="22"/>
          <w:lang w:val="ru-RU"/>
        </w:rPr>
        <w:t>", включая перечень программного обеспечения и информационных справочных систем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F39B1" w:rsidRPr="00AF5E6E" w:rsidRDefault="009F39B1" w:rsidP="008D01FD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Libre Office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Mozilla Firefox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Google Chrome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Opera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7-zip</w:t>
      </w:r>
    </w:p>
    <w:p w:rsidR="009F39B1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Microsoft Windows</w:t>
      </w:r>
    </w:p>
    <w:p w:rsidR="009F39B1" w:rsidRPr="00AF5E6E" w:rsidRDefault="00BD352F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B4C7F" w:rsidRPr="00AF5E6E" w:rsidRDefault="009F39B1" w:rsidP="008D01FD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Спутник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>10</w:t>
      </w:r>
      <w:r w:rsidR="008D01FD" w:rsidRPr="00AF5E6E">
        <w:rPr>
          <w:rFonts w:ascii="Times New Roman" w:hAnsi="Times New Roman" w:cs="Times New Roman"/>
          <w:b/>
          <w:sz w:val="22"/>
          <w:lang w:val="ru-RU"/>
        </w:rPr>
        <w:t>.</w:t>
      </w: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</w:t>
      </w:r>
      <w:r w:rsidR="009D43EB" w:rsidRPr="00AF5E6E">
        <w:rPr>
          <w:rFonts w:ascii="Times New Roman" w:hAnsi="Times New Roman" w:cs="Times New Roman"/>
          <w:b/>
          <w:sz w:val="22"/>
          <w:lang w:val="ru-RU"/>
        </w:rPr>
        <w:t>Преобразовательная техника</w:t>
      </w:r>
      <w:r w:rsidRPr="00AF5E6E">
        <w:rPr>
          <w:rFonts w:ascii="Times New Roman" w:hAnsi="Times New Roman" w:cs="Times New Roman"/>
          <w:b/>
          <w:sz w:val="22"/>
          <w:lang w:val="ru-RU"/>
        </w:rPr>
        <w:t>"</w:t>
      </w:r>
    </w:p>
    <w:p w:rsidR="004B4C7F" w:rsidRPr="00AF5E6E" w:rsidRDefault="004B4C7F" w:rsidP="008D01FD">
      <w:pPr>
        <w:spacing w:after="0" w:line="240" w:lineRule="auto"/>
        <w:ind w:left="0" w:right="0"/>
        <w:rPr>
          <w:rFonts w:ascii="Times New Roman" w:hAnsi="Times New Roman" w:cs="Times New Roman"/>
          <w:sz w:val="22"/>
          <w:lang w:val="ru-RU"/>
        </w:rPr>
      </w:pP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</w:t>
      </w:r>
      <w:r w:rsidRPr="00AF5E6E">
        <w:rPr>
          <w:rFonts w:ascii="Times New Roman" w:hAnsi="Times New Roman" w:cs="Times New Roman"/>
          <w:sz w:val="22"/>
          <w:lang w:val="ru-RU"/>
        </w:rPr>
        <w:lastRenderedPageBreak/>
        <w:t>промежуточной аттестации, оснащенная следующим оборудованием и техническими средствами обучения: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- посадочные места – 108;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- переносная кафедра;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- проектор Benq MS 612st, максимальное разрешение 1024х768;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Style w:val="10"/>
          <w:color w:val="auto"/>
          <w:sz w:val="22"/>
          <w:szCs w:val="22"/>
        </w:rPr>
      </w:pPr>
      <w:r w:rsidRPr="00AF5E6E">
        <w:rPr>
          <w:rStyle w:val="10"/>
          <w:color w:val="auto"/>
          <w:sz w:val="22"/>
          <w:szCs w:val="22"/>
        </w:rPr>
        <w:t>- общая локальная компьютерная сеть Интернет;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 xml:space="preserve">- программное обеспечение: </w:t>
      </w:r>
      <w:r w:rsidRPr="00AF5E6E">
        <w:rPr>
          <w:rFonts w:ascii="Times New Roman" w:hAnsi="Times New Roman" w:cs="Times New Roman"/>
          <w:sz w:val="22"/>
          <w:shd w:val="clear" w:color="auto" w:fill="FFFFFF"/>
          <w:lang w:val="ru-RU"/>
        </w:rPr>
        <w:t>операционная система Microsoft</w:t>
      </w:r>
      <w:r w:rsidRPr="00AF5E6E">
        <w:rPr>
          <w:rFonts w:ascii="Times New Roman" w:hAnsi="Times New Roman" w:cs="Times New Roman"/>
          <w:sz w:val="22"/>
          <w:lang w:val="ru-RU"/>
        </w:rPr>
        <w:t xml:space="preserve"> Windows 7, пакеты программных продуктов Office 2007 и 2010</w:t>
      </w:r>
      <w:bookmarkStart w:id="0" w:name="_GoBack"/>
      <w:bookmarkEnd w:id="0"/>
      <w:r w:rsidRPr="00AF5E6E">
        <w:rPr>
          <w:rFonts w:ascii="Times New Roman" w:hAnsi="Times New Roman" w:cs="Times New Roman"/>
          <w:sz w:val="22"/>
          <w:lang w:val="ru-RU"/>
        </w:rPr>
        <w:t xml:space="preserve">; </w:t>
      </w:r>
    </w:p>
    <w:p w:rsidR="004B4C7F" w:rsidRPr="00AF5E6E" w:rsidRDefault="004B4C7F" w:rsidP="008D01FD">
      <w:p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i w:val="0"/>
          <w:color w:val="auto"/>
          <w:sz w:val="22"/>
          <w:lang w:val="ru-RU"/>
        </w:rPr>
      </w:pPr>
      <w:r w:rsidRPr="00AF5E6E">
        <w:rPr>
          <w:rStyle w:val="a4"/>
          <w:rFonts w:ascii="Times New Roman" w:hAnsi="Times New Roman" w:cs="Times New Roman"/>
          <w:i w:val="0"/>
          <w:color w:val="auto"/>
          <w:sz w:val="22"/>
          <w:lang w:val="ru-RU"/>
        </w:rPr>
        <w:t>- комплекты таблиц и схем, методические и справочные материалы.</w:t>
      </w:r>
    </w:p>
    <w:p w:rsidR="004B4C7F" w:rsidRPr="00AF5E6E" w:rsidRDefault="004B4C7F" w:rsidP="008D01FD">
      <w:pPr>
        <w:pStyle w:val="a5"/>
        <w:ind w:firstLine="426"/>
        <w:jc w:val="both"/>
        <w:rPr>
          <w:rFonts w:ascii="Times New Roman" w:hAnsi="Times New Roman"/>
        </w:rPr>
      </w:pPr>
      <w:r w:rsidRPr="00AF5E6E">
        <w:rPr>
          <w:rFonts w:ascii="Times New Roman" w:hAnsi="Times New Roman"/>
        </w:rPr>
        <w:t xml:space="preserve">2. Учебная лаборатория № 112 для проведения лабораторных занятий, групповых и индивидуальных консультаций, текущего контроля и промежуточной аттестации, оснащенная мультимедийным оборудованием: компьютер 2 шт.: 17 дюймовый монитор, Celeron 2 ГГц, 2Гб ОЗУ, 256 Мб видеопамять, проектор с максимальным разрешением 1024х768; программное обеспечение: </w:t>
      </w:r>
      <w:r w:rsidRPr="00AF5E6E">
        <w:rPr>
          <w:rFonts w:ascii="Times New Roman" w:hAnsi="Times New Roman"/>
          <w:shd w:val="clear" w:color="auto" w:fill="FFFFFF"/>
        </w:rPr>
        <w:t>операционная система Microsoft</w:t>
      </w:r>
      <w:r w:rsidRPr="00AF5E6E">
        <w:rPr>
          <w:rFonts w:ascii="Times New Roman" w:hAnsi="Times New Roman"/>
        </w:rPr>
        <w:t xml:space="preserve"> Windows 7, пакеты программных продуктов Office 2007 и 2010; учебно-информационными стендами - 12шт.</w:t>
      </w:r>
      <w:r w:rsidRPr="00AF5E6E">
        <w:rPr>
          <w:rStyle w:val="a4"/>
          <w:rFonts w:ascii="Times New Roman" w:hAnsi="Times New Roman"/>
        </w:rPr>
        <w:t>;</w:t>
      </w:r>
      <w:r w:rsidRPr="00AF5E6E">
        <w:rPr>
          <w:rStyle w:val="a4"/>
          <w:rFonts w:ascii="Times New Roman" w:hAnsi="Times New Roman"/>
          <w:i w:val="0"/>
        </w:rPr>
        <w:t xml:space="preserve"> лабораторными стендами по ТОЭ типа «Уралочка», «Промэлектроника», «Электротехника и  основы электроники»; измерительными приборами.</w:t>
      </w:r>
    </w:p>
    <w:p w:rsidR="004B4C7F" w:rsidRPr="00AF5E6E" w:rsidRDefault="004B4C7F" w:rsidP="008D01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4B4C7F" w:rsidRPr="00AF5E6E" w:rsidRDefault="004B4C7F" w:rsidP="008D01FD">
      <w:pPr>
        <w:spacing w:after="0" w:line="240" w:lineRule="auto"/>
        <w:ind w:right="-1"/>
        <w:rPr>
          <w:rFonts w:ascii="Times New Roman" w:hAnsi="Times New Roman" w:cs="Times New Roman"/>
          <w:sz w:val="22"/>
          <w:lang w:val="ru-RU"/>
        </w:rPr>
      </w:pPr>
    </w:p>
    <w:p w:rsidR="001D56ED" w:rsidRPr="00AF5E6E" w:rsidRDefault="008D01FD" w:rsidP="008D01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A405B4" w:rsidRPr="00AF5E6E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3A41B0" w:rsidRPr="00AF5E6E" w:rsidRDefault="003A41B0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D56ED" w:rsidRPr="008D01FD" w:rsidRDefault="00A405B4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F5E6E">
        <w:rPr>
          <w:rFonts w:ascii="Times New Roman" w:hAnsi="Times New Roman" w:cs="Times New Roman"/>
          <w:sz w:val="22"/>
          <w:lang w:val="ru-RU"/>
        </w:rPr>
        <w:t>При проведении занятий по дисциплине «Преобразовательная техника» используются следующие образовательные технологии: минилекции (студент участвует в проведении лекции по заданной теме в соответствии с домашним заданием) в течение первых 10 мин. основной лекции; работа в группах (используется на практических занятиях). При работе в группах студенты развивают логическое и образное мышление, а также приобретают навыки общения на профессиональные темы при решении ситуационной задачи, поставленной преподавателем.</w:t>
      </w:r>
    </w:p>
    <w:p w:rsidR="000C740F" w:rsidRPr="008D01FD" w:rsidRDefault="000C740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740F" w:rsidRPr="008D01FD" w:rsidRDefault="000C740F" w:rsidP="008D0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740F" w:rsidRPr="008D01FD" w:rsidRDefault="000C740F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C740F" w:rsidRPr="008D01FD" w:rsidRDefault="000C740F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C740F" w:rsidRPr="008D01FD" w:rsidRDefault="000C740F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0C740F" w:rsidRPr="008D01FD" w:rsidRDefault="000C740F" w:rsidP="008D01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0C740F" w:rsidRPr="008D01FD" w:rsidSect="00E90B19">
      <w:footerReference w:type="even" r:id="rId17"/>
      <w:footerReference w:type="default" r:id="rId18"/>
      <w:footerReference w:type="first" r:id="rId19"/>
      <w:pgSz w:w="11906" w:h="16838"/>
      <w:pgMar w:top="1141" w:right="849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01" w:rsidRDefault="00EC3A01">
      <w:pPr>
        <w:spacing w:after="0" w:line="240" w:lineRule="auto"/>
      </w:pPr>
      <w:r>
        <w:separator/>
      </w:r>
    </w:p>
  </w:endnote>
  <w:endnote w:type="continuationSeparator" w:id="0">
    <w:p w:rsidR="00EC3A01" w:rsidRDefault="00EC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ED" w:rsidRDefault="00E3455D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591C01" wp14:editId="02944469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611" name="Group 22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848" name="Shape 2384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49" name="Shape 2384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0" name="Shape 2385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1" name="Shape 2385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2" name="Shape 2385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3" name="Shape 2385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4" name="Shape 2385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5" name="Shape 2385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6" name="Shape 2385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7" name="Shape 23857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8" name="Shape 23858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9" name="Shape 23859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0" name="Shape 2386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1" name="Shape 23861"/>
                      <wps:cNvSpPr/>
                      <wps:spPr>
                        <a:xfrm>
                          <a:off x="6309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2" name="Shape 23862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3" name="Shape 23863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4" name="Shape 23864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5" name="Shape 23865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6" name="Shape 23866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7" name="Shape 23867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8" name="Shape 23868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9" name="Shape 23869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0" name="Shape 23870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1" name="Shape 23871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2" name="Shape 2387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3" name="Shape 2387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4" name="Shape 2387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75" name="Shape 2387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0" name="Shape 2264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1" name="Shape 226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CF66F" id="Group 2261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AUlKiKpBQAADloAAA4AAAAAAAAAAAAAAAAALgIAAGRycy9lMm9Eb2MueG1sUEsB&#10;Ai0AFAAGAAgAAAAhAGQj3G7jAAAADQEAAA8AAAAAAAAAAAAAAAAAAwgAAGRycy9kb3ducmV2Lnht&#10;bFBLBQYAAAAABAAEAPMAAAATCQAAAAA=&#10;">
              <v:shape id="Shape 2384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Bb0MAA&#10;AADeAAAADwAAAGRycy9kb3ducmV2LnhtbERPzYrCMBC+C75DGMHbmlpllWpaZEH0qusDDM3YFptJ&#10;abKx9enNYcHjx/e/LwbTikC9aywrWC4SEMSl1Q1XCm6/x68tCOeRNbaWScFIDop8Otljpu2TLxSu&#10;vhIxhF2GCmrvu0xKV9Zk0C1sRxy5u+0N+gj7SuoenzHctDJNkm9psOHYUGNHPzWVj+ufUSBvcnNK&#10;Q8fH5BXCyVfNazOOSs1nw2EHwtPgP+J/91krSFfbd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Bb0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4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PHscA&#10;AADeAAAADwAAAGRycy9kb3ducmV2LnhtbESPQWvCQBSE7wX/w/KE3uqmUYqJriKBYKEIra3g8Zl9&#10;JqHZt2F3q/Hfu4VCj8PMfMMs14PpxIWcby0reJ4kIIgrq1uuFXx9lk9zED4ga+wsk4IbeVivRg9L&#10;zLW98gdd9qEWEcI+RwVNCH0upa8aMugntieO3tk6gyFKV0vt8BrhppNpkrxIgy3HhQZ7Khqqvvc/&#10;RkExPaRu95Zl6enoyne/LQu2B6Uex8NmASLQEP7Df+1XrSCdzm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Zjx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5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XH8MA&#10;AADeAAAADwAAAGRycy9kb3ducmV2LnhtbESP32rCMBTG7wXfIRxhdzZdx6R0RpmOMcEr6x7g0Bzb&#10;YnMSmtjWPb25GHj58f3jt95OphMD9b61rOA1SUEQV1a3XCv4PX8vcxA+IGvsLJOCO3nYbuazNRba&#10;jnyioQy1iCPsC1TQhOAKKX3VkEGfWEccvYvtDYYo+1rqHsc4bjqZpelKGmw5PjToaN9QdS1vRoEd&#10;ajz+fV2ukqZd9ePupeNdqdTLYvr8ABFoCs/wf/ugFWRv+Xs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XH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5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FosUA&#10;AADeAAAADwAAAGRycy9kb3ducmV2LnhtbESPzarCMBSE94LvEI7gTtMqilaj6L0IF3Tjz8bdoTm2&#10;xeakNFF7fXojCC6HmfmGmS8bU4o71a6wrCDuRyCIU6sLzhScjpveBITzyBpLy6TgnxwsF+3WHBNt&#10;H7yn+8FnIkDYJagg975KpHRpTgZd31bEwbvY2qAPss6krvER4KaUgygaS4MFh4UcK/rJKb0ebkZB&#10;s95kOy+n0e929DzzbfyMd+6oVLfTrGYgPDX+G/60/7SCwXAyiuF9J1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oW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85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sscA&#10;AADeAAAADwAAAGRycy9kb3ducmV2LnhtbESPUWvCMBSF3wf7D+EOfJupkQ2tRhmFssEQNjfBx2tz&#10;bYvNTUmidv/eDAZ7PJxzvsNZrgfbiQv50DrWMBlnIIgrZ1quNXx/lY8zECEiG+wck4YfCrBe3d8t&#10;MTfuyp902cZaJAiHHDU0Mfa5lKFqyGIYu544eUfnLcYkfS2Nx2uC206qLHuWFltOCw32VDRUnbZn&#10;q6GY7pTfvM/n6rD35Ud4LQt2O61HD8PLAkSkIf6H/9pvRoOazp4U/N5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ki7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5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JaMUA&#10;AADeAAAADwAAAGRycy9kb3ducmV2LnhtbESP0WrCQBRE34X+w3ILfdONCRVJXcW0lBZ8MvYDLtlr&#10;EszeXbLbJPbru4Lg4zAzZ5jNbjKdGKj3rWUFy0UCgriyuuVawc/pc74G4QOyxs4yKbiSh932abbB&#10;XNuRjzSUoRYRwj5HBU0ILpfSVw0Z9AvriKN3tr3BEGVfS93jGOGmk2mSrKTBluNCg47eG6ou5a9R&#10;YIcaD38f54ukqai+3LV0XJRKvTxP+zcQgabwCN/b31pBmq1fM7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glo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5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G2Xc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pCOZy8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Btl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5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0h8MA&#10;AADeAAAADwAAAGRycy9kb3ducmV2LnhtbESP0YrCMBRE3xf8h3AF39ZURZFqFHVZXPDJ6gdcmmtb&#10;bG5CE2v16zeC4OMwM2eY5boztWip8ZVlBaNhAoI4t7riQsH59Ps9B+EDssbaMil4kIf1qve1xFTb&#10;Ox+pzUIhIoR9igrKEFwqpc9LMuiH1hFH72IbgyHKppC6wXuEm1qOk2QmDVYcF0p0tCspv2Y3o8C2&#10;BR6eP5erpG6b790jc7zNlBr0u80CRKAufMLv9p9WMJ7Mp1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c0h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5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85MMA&#10;AADeAAAADwAAAGRycy9kb3ducmV2LnhtbESP0YrCMBRE34X9h3AXfNN0K6tSjWURRF/X9QMuzbUt&#10;NjeliWnr1xtB2MdhZs4w23wwjQjUudqygq95AoK4sLrmUsHl7zBbg3AeWWNjmRSM5CDffUy2mGnb&#10;8y+Fsy9FhLDLUEHlfZtJ6YqKDLq5bYmjd7WdQR9lV0rdYR/hppFpkiylwZrjQoUt7Ssqbue7USAv&#10;cnVMQ8uH5BHC0Zf1YzWOSk0/h58NCE+D/w+/2yetIF2sv5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r8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57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MoKscA&#10;AADeAAAADwAAAGRycy9kb3ducmV2LnhtbESP3WrCQBSE7wt9h+UUvNNNI1ZNXUUCoUIp+AteHrOn&#10;SWj2bNjdavr23YLQy2FmvmEWq9604krON5YVPI8SEMSl1Q1XCo6HYjgD4QOyxtYyKfghD6vl48MC&#10;M21vvKPrPlQiQthnqKAOocuk9GVNBv3IdsTR+7TOYIjSVVI7vEW4aWWaJC/SYMNxocaO8prKr/23&#10;UZCPT6n7eJ/P08vZFVv/VuRsT0oNnvr1K4hAffgP39sbrSAdzy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TKC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58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8WMMA&#10;AADeAAAADwAAAGRycy9kb3ducmV2LnhtbERPW2vCMBR+F/YfwhH2pqmVDa1GGYUyYQzmDXw8Nse2&#10;2JyUJGr375eHgY8f33257k0r7uR8Y1nBZJyAIC6tbrhScNgXoxkIH5A1tpZJwS95WK9eBkvMtH3w&#10;lu67UIkYwj5DBXUIXSalL2sy6Me2I47cxTqDIUJXSe3wEcNNK9MkeZcGG44NNXaU11RedzejIJ8e&#10;U/f9NZ+n55MrfvxnkbM9KvU67D8WIAL14Sn+d2+0gnQ6e4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8W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59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ols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C+7Le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aJ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6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648YA&#10;AADeAAAADwAAAGRycy9kb3ducmV2LnhtbESPXWvCMBSG7wf+h3CE3c10FUSraRmF4mAIW52wy2Nz&#10;1pY1JyWJ2v17czHY5cv7xbMrJjOIKznfW1bwvEhAEDdW99wq+DxWT2sQPiBrHCyTgl/yUOSzhx1m&#10;2t74g651aEUcYZ+hgi6EMZPSNx0Z9As7Ekfv2zqDIUrXSu3wFsfNINMkWUmDPceHDkcqO2p+6otR&#10;UC5PqTu8bTbp+ctV735flWxPSj3Op5ctiEBT+A//tV+1gnS5XkW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Z64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61" o:spid="_x0000_s1040" style="position:absolute;left:63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PH8YA&#10;AADeAAAADwAAAGRycy9kb3ducmV2LnhtbESPQYvCMBSE78L+h/AWvGlaZYtWo6yKsKCXrXvx9mie&#10;bdnmpTRRq7/eCILHYWa+YebLztTiQq2rLCuIhxEI4tzqigsFf4ftYALCeWSNtWVScCMHy8VHb46p&#10;tlf+pUvmCxEg7FJUUHrfpFK6vCSDbmgb4uCdbGvQB9kWUrd4DXBTy1EUJdJgxWGhxIbWJeX/2dko&#10;6FbbYu/lNNrsvu5HPif3eO8OSvU/u+8ZCE+df4df7R+tYDSeJD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PH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862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BD8YA&#10;AADeAAAADwAAAGRycy9kb3ducmV2LnhtbESPUWvCMBSF3wf+h3CFvc3UCKLVKFIoDsbAuQl7vDZ3&#10;bVlzU5Ko3b9fhMEeD+ec73DW28F24ko+tI41TCcZCOLKmZZrDR/v5dMCRIjIBjvHpOGHAmw3o4c1&#10;5sbd+I2ux1iLBOGQo4Ymxj6XMlQNWQwT1xMn78t5izFJX0vj8ZbgtpMqy+bSYstpocGeioaq7+PF&#10;aihmJ+VfX5ZLdf705SHsy4LdSevH8bBbgYg0xP/wX/vZaFCzxVzB/U6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BD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63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klMYA&#10;AADeAAAADwAAAGRycy9kb3ducmV2LnhtbESPQWvCQBSE7wX/w/KE3urGBERTV5FAsCAFaxU8vmZf&#10;k9Ds27C7avz3XaHQ4zAz3zDL9WA6cSXnW8sKppMEBHFldcu1guNn+TIH4QOyxs4yKbiTh/Vq9LTE&#10;XNsbf9D1EGoRIexzVNCE0OdS+qohg35ie+LofVtnMETpaqkd3iLcdDJNkpk02HJcaLCnoqHq53Ax&#10;CorslLr33WKRfp1duffbsmB7Uup5PGxeQQQawn/4r/2mFaTZfJbB406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Tkl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64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Ntc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IF2sl9/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N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65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Ze8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TxXwG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h2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66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gTcUA&#10;AADeAAAADwAAAGRycy9kb3ducmV2LnhtbESPzWrDMBCE74W8g9hAbo2cBIxxrIQkJaTQU90+wGKt&#10;f4i1Epbq2H36qlDocZiZb5jiOJlejDT4zrKCzToBQVxZ3XGj4PPj+pyB8AFZY2+ZFMzk4XhYPBWY&#10;a/vgdxrL0IgIYZ+jgjYEl0vpq5YM+rV1xNGr7WAwRDk0Ug/4iHDTy22SpNJgx3GhRUeXlqp7+WUU&#10;2LHBt++X+i5pOlc3N5eOz6VSq+V02oMINIX/8F/7VSvY7rI0hd878Qr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WB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67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y8McA&#10;AADeAAAADwAAAGRycy9kb3ducmV2LnhtbESPQWvCQBSE74L/YXmF3nQTi9GmrsG2CAW9mHjp7ZF9&#10;TUKzb0N21dRf7xYEj8PMfMOsssG04ky9aywriKcRCOLS6oYrBcdiO1mCcB5ZY2uZFPyRg2w9Hq0w&#10;1fbCBzrnvhIBwi5FBbX3XSqlK2sy6Ka2Iw7ej+0N+iD7SuoeLwFuWjmLokQabDgs1NjRR03lb34y&#10;Cob3bbX38jX63M2v33xKrvHeFUo9Pw2bNxCeBv8I39tfWsHsZZks4P9OuAJy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vcv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868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25cQA&#10;AADeAAAADwAAAGRycy9kb3ducmV2LnhtbERPXWvCMBR9H/gfwhX2NtNVEK2mZRSKgyFsdcIer81d&#10;W9bclCRq9+/Nw2CPh/O9KyYziCs531tW8LxIQBA3VvfcKvg8Vk9rED4gaxwsk4Jf8lDks4cdZtre&#10;+IOudWhFDGGfoYIuhDGT0jcdGfQLOxJH7ts6gyFC10rt8BbDzSDTJFlJgz3Hhg5HKjtqfuqLUVAu&#10;T6k7vG026fnLVe9+X5VsT0o9zqeXLYhAU/gX/7lftYJ0uV7FvfFOv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gduX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6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miK8QA&#10;AADeAAAADwAAAGRycy9kb3ducmV2LnhtbESPUWvCMBSF3wf+h3CFvc3UClo7owxB9HWuP+DS3KXF&#10;5qY0WWz99Ysw2OPhnPMdzu4w2k5EGnzrWMFykYEgrp1u2Siovk5vBQgfkDV2jknBRB4O+9nLDkvt&#10;7vxJ8RqMSBD2JSpoQuhLKX3dkEW/cD1x8r7dYDEkORipB7wnuO1knmVrabHltNBgT8eG6tv1xyqQ&#10;ldyc89jzKXvEeA6mfWymSanX+fjxDiLQGP7Df+2LVpCvivUW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5oi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70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qda8IA&#10;AADeAAAADwAAAGRycy9kb3ducmV2LnhtbESPzYrCMBSF98K8Q7gD7jSdDthSjSJCcbajPsClubbF&#10;5qY0mbT16c1CmOXh/PHtDpPpRKDBtZYVfK0TEMSV1S3XCm7XcpWDcB5ZY2eZFMzk4LD/WOyw0Hbk&#10;XwoXX4s4wq5ABY33fSGlqxoy6Na2J47e3Q4GfZRDLfWAYxw3nUyTZCMNthwfGuzp1FD1uPwZBfIm&#10;s3Maei6TZwhnX7fPbJ6VWn5Oxy0IT5P/D7/bP1pB+p1nESDiRBSQ+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p1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71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48M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pBulxnC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jj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7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mh8MA&#10;AADeAAAADwAAAGRycy9kb3ducmV2LnhtbESP3YrCMBSE7wXfIRxh7zS1C1a6xiIL4t768wCH5tiW&#10;bU5Kk01bn34jCF4OM/MNsytG04pAvWssK1ivEhDEpdUNVwpu1+NyC8J5ZI2tZVIwkYNiP5/tMNd2&#10;4DOFi69EhLDLUUHtfZdL6cqaDLqV7Yijd7e9QR9lX0nd4xDhppVpkmykwYbjQo0dfddU/l7+jAJ5&#10;k9kpDR0fk0cIJ181j2yalPpYjIcvEJ5G/w6/2j9aQfq5zVJ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mh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87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VCMUA&#10;AADeAAAADwAAAGRycy9kb3ducmV2LnhtbESP0WrCQBRE34X+w3ILfdONCVRJXcW0lBZ8MvYDLtlr&#10;EszeXbLbJPbru4Lg4zAzZ5jNbjKdGKj3rWUFy0UCgriyuuVawc/pc74G4QOyxs4yKbiSh932abbB&#10;XNuRjzSUoRYRwj5HBU0ILpfSVw0Z9AvriKN3tr3BEGVfS93jGOGmk2mSvEqDLceFBh29N1Rdyl+j&#10;wA41Hv4+zhdJU1F9uWvpuCiVenme9m8gAk3hEb63v7WCNFuvMr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1U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87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qPccA&#10;AADeAAAADwAAAGRycy9kb3ducmV2LnhtbESP3WrCQBSE7wt9h+UUvNNNo1RNXUUCoUIp+AteHrOn&#10;SWj2bNjdavr23YLQy2FmvmEWq9604krON5YVPI8SEMSl1Q1XCo6HYjgD4QOyxtYyKfghD6vl48MC&#10;M21vvKPrPlQiQthnqKAOocuk9GVNBv3IdsTR+7TOYIjSVVI7vEW4aWWaJC/SYMNxocaO8prKr/23&#10;UZCPT6n7eJ/P08vZFVv/VuRsT0oNnvr1K4hAffgP39sbrSAdz6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06j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87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0+88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H5ush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0+8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4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BrMQA&#10;AADeAAAADwAAAGRycy9kb3ducmV2LnhtbESPzWrCQBSF90LfYbgFN9JMGkoIqaO0hYibLIw+wDVz&#10;TUIzd8LMVOPbO4uCy8P541tvZzOKKzk/WFbwnqQgiFurB+4UnI7VWwHCB2SNo2VScCcP283LYo2l&#10;tjc+0LUJnYgj7EtU0IcwlVL6tieDPrETcfQu1hkMUbpOaoe3OG5GmaVpLg0OHB96nOinp/a3+TMK&#10;qt3qW7dFs6rPh/RSOacd72qllq/z1yeIQHN4hv/be60gy/KPCBBxIgr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Aa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264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kN8QA&#10;AADeAAAADwAAAGRycy9kb3ducmV2LnhtbESPQYvCMBSE74L/ITxhL6KpZRGpRlGhshcPVn/As3m2&#10;xealJFmt/94sLHgcZuYbZrXpTSse5HxjWcFsmoAgLq1uuFJwOeeTBQgfkDW2lknBizxs1sPBCjNt&#10;n3yiRxEqESHsM1RQh9BlUvqyJoN+ajvi6N2sMxiidJXUDp8RblqZJslcGmw4LtTY0b6m8l78GgX5&#10;YbzT5aIYH6+n5JY7px0fjkp9jfrtEkSgPnzC/+0frSBN598z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YpD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A405B4">
      <w:t>1505966960</w:t>
    </w:r>
  </w:p>
  <w:p w:rsidR="001D56ED" w:rsidRDefault="00A405B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ED" w:rsidRDefault="00A405B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90C">
      <w:rPr>
        <w:noProof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ED" w:rsidRDefault="00E3455D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110EF2" wp14:editId="6277002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2531" name="Group 22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3736" name="Shape 2373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37" name="Shape 2373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38" name="Shape 2373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39" name="Shape 2373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0" name="Shape 2374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1" name="Shape 2374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2" name="Shape 2374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3" name="Shape 2374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4" name="Shape 2374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5" name="Shape 2374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6" name="Shape 2374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7" name="Shape 23747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8" name="Shape 2374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49" name="Shape 23749"/>
                      <wps:cNvSpPr/>
                      <wps:spPr>
                        <a:xfrm>
                          <a:off x="6309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0" name="Shape 23750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1" name="Shape 23751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2" name="Shape 23752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3" name="Shape 23753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4" name="Shape 23754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5" name="Shape 23755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6" name="Shape 2375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7" name="Shape 23757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8" name="Shape 23758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9" name="Shape 23759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0" name="Shape 2376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1" name="Shape 2376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2" name="Shape 2376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3" name="Shape 2376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60" name="Shape 225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561" name="Shape 225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FD8B3" id="Group 2253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">
              <v:shape id="Shape 2373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NEsMA&#10;AADeAAAADwAAAGRycy9kb3ducmV2LnhtbESP3YrCMBSE7xf2HcJZ8G5NrWCXrlFEKHrrzwMcmrNt&#10;2eakNDFtfXojCF4OM/MNs96OphWBetdYVrCYJyCIS6sbrhRcL8X3DwjnkTW2lknBRA62m8+PNeba&#10;DnyicPaViBB2OSqove9yKV1Zk0E3tx1x9P5sb9BH2VdS9zhEuGllmiQrabDhuFBjR/uayv/zzSiQ&#10;V5kd0tBxkdxDOPiquWfTpNTsa9z9gvA0+nf41T5qBekyW67g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GNE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3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Z3McA&#10;AADeAAAADwAAAGRycy9kb3ducmV2LnhtbESPQWvCQBSE7wX/w/KE3uqmCWiNriKBYKEIra3g8Zl9&#10;JqHZt2F3q/Hfu4VCj8PMfMMs14PpxIWcby0reJ4kIIgrq1uuFXx9lk8vIHxA1thZJgU38rBejR6W&#10;mGt75Q+67EMtIoR9jgqaEPpcSl81ZNBPbE8cvbN1BkOUrpba4TXCTSfTJJlKgy3HhQZ7Khqqvvc/&#10;RkGRHVK3e5vP09PRle9+WxZsD0o9jofNAkSgIfyH/9qvWkGazb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4Wd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3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q78AA&#10;AADeAAAADwAAAGRycy9kb3ducmV2LnhtbERPy4rCMBTdD/gP4QruNFVBpRrFB+KAK6sfcGmubbG5&#10;CU2s1a+fLIRZHs57telMLVpqfGVZwXiUgCDOra64UHC7HocLED4ga6wtk4I3edisez8rTLV98YXa&#10;LBQihrBPUUEZgkul9HlJBv3IOuLI3W1jMETYFFI3+IrhppaTJJlJgxXHhhId7UvKH9nTKLBtgefP&#10;4f6Q1O3yk3tnjneZUoN+t12CCNSFf/HX/asVTKbzadwb78Qr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3q7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3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v4UsUA&#10;AADeAAAADwAAAGRycy9kb3ducmV2LnhtbESPS6vCMBSE94L/IRzBnaYqvnqNol4EQTc+Nnd3aI5t&#10;sTkpTdRef70RBJfDzHzDzBa1KcSdKpdbVtDrRiCIE6tzThWcT5vOBITzyBoLy6Tgnxws5s3GDGNt&#10;H3yg+9GnIkDYxagg876MpXRJRgZd15bEwbvYyqAPskqlrvAR4KaQ/SgaSYM5h4UMS1pnlFyPN6Og&#10;Xm3SvZfT6Hc3fP7xbfTs7d1JqXarXv6A8FT7b/jT3moF/cF4MIX3nXAF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/hS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4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ey1cYA&#10;AADeAAAADwAAAGRycy9kb3ducmV2LnhtbESPXWvCMBSG7wf7D+EMvJvpqmxajTIKRUEGzg/w8tic&#10;tWXNSUmi1n9vLga7fHm/eObL3rTiSs43lhW8DRMQxKXVDVcKDvvidQLCB2SNrWVScCcPy8Xz0xwz&#10;bW/8TdddqEQcYZ+hgjqELpPSlzUZ9EPbEUfvxzqDIUpXSe3wFsdNK9MkeZcGG44PNXaU11T+7i5G&#10;QT46pu5rM52m55Mrtn5V5GyPSg1e+s8ZiEB9+A//tddaQTr6GE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ey1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4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wD8UA&#10;AADeAAAADwAAAGRycy9kb3ducmV2LnhtbESPwWrDMBBE74H+g9hAb4mcNLTFiWzqlJJCT3H7AYu1&#10;sU2slbAU28nXR4VCj8PMvGF2+WQ6MVDvW8sKVssEBHFldcu1gp/vj8UrCB+QNXaWScGVPOTZw2yH&#10;qbYjH2koQy0ihH2KCpoQXCqlrxoy6JfWEUfvZHuDIcq+lrrHMcJNJ9dJ8iwNthwXGnS0b6g6lxej&#10;wA41ft3eT2dJU1Ed3LV0XJRKPc6nty2IQFP4D/+1P7WC9dPLZg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TA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4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JOc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rU5Gmq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JiT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4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8L48UA&#10;AADeAAAADwAAAGRycy9kb3ducmV2LnhtbESPwWrDMBBE74X8g9hAb42cuDTBiWyaltJCT3HyAYu1&#10;sU2slbBU28nXR4VCj8PMvGF2xWQ6MVDvW8sKlosEBHFldcu1gtPx42kDwgdkjZ1lUnAlD0U+e9hh&#10;pu3IBxrKUIsIYZ+hgiYEl0npq4YM+oV1xNE7295giLKvpe5xjHDTyVWSvEiDLceFBh29NVRdyh+j&#10;wA41ft/ezxdJ0776dNfS8b5U6nE+vW5BBJrCf/iv/aUVrNL1cwq/d+IV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wv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4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Fg8MA&#10;AADeAAAADwAAAGRycy9kb3ducmV2LnhtbESP0YrCMBRE34X9h3AF3zS1ylaqUZYF0dd1+wGX5toW&#10;m5vSZGPr1xtB2MdhZs4wu8NgWhGod41lBctFAoK4tLrhSkHxe5xvQDiPrLG1TApGcnDYf0x2mGt7&#10;5x8KF1+JCGGXo4La+y6X0pU1GXQL2xFH72p7gz7KvpK6x3uEm1amSfIpDTYcF2rs6Lum8nb5Mwpk&#10;IbNTGjo+Jo8QTr5qHtk4KjWbDl9bEJ4G/x9+t89aQbrK1mt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nF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4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ARTc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Wkk9n0EX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oBF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4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POs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AdTc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yjz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47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b9M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H6nm0y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rW/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4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+08QA&#10;AADeAAAADwAAAGRycy9kb3ducmV2LnhtbERPW2vCMBR+H+w/hDPwbaarsmk1yigUBRk4L+DjsTlr&#10;y5qTkkSt/948DPb48d3ny9604krON5YVvA0TEMSl1Q1XCg774nUCwgdkja1lUnAnD8vF89McM21v&#10;/E3XXahEDGGfoYI6hC6T0pc1GfRD2xFH7sc6gyFCV0nt8BbDTSvTJHmXBhuODTV2lNdU/u4uRkE+&#10;OqbuazOdpueTK7Z+VeRsj0oNXvrPGYhAffgX/7nXWkE6+hj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vt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49" o:spid="_x0000_s1040" style="position:absolute;left:63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LL8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b3+8HsM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2LL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50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kCMYA&#10;AADeAAAADwAAAGRycy9kb3ducmV2LnhtbESPXWvCMBSG7wf7D+EMvJvpKm5ajTIKRUEGzg/w8tic&#10;tWXNSUmi1n9vLga7fHm/eObL3rTiSs43lhW8DRMQxKXVDVcKDvvidQLCB2SNrWVScCcPy8Xz0xwz&#10;bW/8TdddqEQcYZ+hgjqELpPSlzUZ9EPbEUfvxzqDIUpXSe3wFsdNK9MkeZcGG44PNXaU11T+7i5G&#10;QT46pu5rM52m55Mrtn5V5GyPSg1e+s8ZiEB9+A//tddaQTr6GE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4kC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51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Bk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p9Hk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QoGT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52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usc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H6nm1S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br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53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6f8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7HGe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cun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54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FSsUA&#10;AADeAAAADwAAAGRycy9kb3ducmV2LnhtbESP0WrCQBRE3wX/YblC38xGW6tEV6ktUsGnRj/gkr0m&#10;wezdJbuN0a/vFgQfh5k5w6w2vWlER62vLSuYJCkI4sLqmksFp+NuvADhA7LGxjIpuJGHzXo4WGGm&#10;7ZV/qMtDKSKEfYYKqhBcJqUvKjLoE+uIo3e2rcEQZVtK3eI1wk0jp2n6Lg3WHBcqdPRZUXHJf40C&#10;25V4uH+dL5L6bfHtbrnjba7Uy6j/WIII1Idn+NHeawXT1/nsD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wV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55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X98YA&#10;AADeAAAADwAAAGRycy9kb3ducmV2LnhtbESPT4vCMBTE7wt+h/AEb2uqUv9Uo+wqgqAX61729mje&#10;tmWbl9JErX56Iwgeh5n5DbNYtaYSF2pcaVnBoB+BIM6sLjlX8HPafk5BOI+ssbJMCm7kYLXsfCww&#10;0fbKR7qkPhcBwi5BBYX3dSKlywoy6Pq2Jg7en20M+iCbXOoGrwFuKjmMorE0WHJYKLCmdUHZf3o2&#10;CtrvbX7wchZt9vH9l8/j++DgTkr1uu3XHISn1r/Dr/ZOKxiOJnEMz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kX9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375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Z58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Sj6XgC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rGe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57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NKc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H6nm0y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zS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58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ZW8AA&#10;AADeAAAADwAAAGRycy9kb3ducmV2LnhtbERPy4rCMBTdC/MP4Q7MTtPpoJXaVAZBnK2PD7g017bY&#10;3JQmxtavnywEl4fzLraj6USgwbWWFXwvEhDEldUt1wou5/18DcJ5ZI2dZVIwkYNt+TErMNf2wUcK&#10;J1+LGMIuRwWN930upasaMugWtieO3NUOBn2EQy31gI8YbjqZJslKGmw5NjTY066h6na6GwXyIrND&#10;GnreJ88QDr5un9k0KfX1Of5uQHga/Vv8cv9pBelPtox74514BW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1ZW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59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H8wM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IF1mqz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H8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6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f4L8A&#10;AADeAAAADwAAAGRycy9kb3ducmV2LnhtbESPzarCMBCF94LvEEZwp6kVrFSjiCC61esDDM3YFptJ&#10;aWJsfXqzEO7ycP74tvveNCJQ52rLChbzBARxYXXNpYL732m2BuE8ssbGMikYyMF+Nx5tMdf2zVcK&#10;N1+KOMIuRwWV920upSsqMujmtiWO3sN2Bn2UXSl1h+84bhqZJslKGqw5PlTY0rGi4nl7GQXyLrNz&#10;Glo+JZ8Qzr6sP9kwKDWd9IcNCE+9/w//2hetIF1mq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95/g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76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sb8MA&#10;AADeAAAADwAAAGRycy9kb3ducmV2LnhtbESP3YrCMBSE7xd8h3AE79ZUBVeqUfxBFPZqqw9waI5t&#10;sTkJTazVpzeCsJfDzHzDLFadqUVLja8sKxgNExDEudUVFwrOp/33DIQPyBpry6TgQR5Wy97XAlNt&#10;7/xHbRYKESHsU1RQhuBSKX1ekkE/tI44ehfbGAxRNoXUDd4j3NRynCRTabDiuFCio21J+TW7GQW2&#10;LfD3ubtcJXWb/OAemeNNptSg363nIAJ14T/8aR+1gvHkZzqC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s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376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zVWccA&#10;AADeAAAADwAAAGRycy9kb3ducmV2LnhtbESPUWvCMBSF3wf7D+EOfJupEdysRhmFMkEGm5vg47W5&#10;tsXmpiRRu3+/DAZ7PJxzvsNZrgfbiSv50DrWMBlnIIgrZ1quNXx9lo/PIEJENtg5Jg3fFGC9ur9b&#10;Ym7cjT/ouou1SBAOOWpoYuxzKUPVkMUwdj1x8k7OW4xJ+loaj7cEt51UWTaTFltOCw32VDRUnXcX&#10;q6GY7pV/287n6njw5Xt4LQt2e61HD8PLAkSkIf6H/9obo0FNn2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81V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376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Bl8MA&#10;AADeAAAADwAAAGRycy9kb3ducmV2LnhtbESP3YrCMBSE7xf2HcJZ8G5NrWCXrlFEKHrrzwMcmrNt&#10;2eakNDFtfXojCF4OM/MNs96OphWBetdYVrCYJyCIS6sbrhRcL8X3DwjnkTW2lknBRA62m8+PNeba&#10;DnyicPaViBB2OSqove9yKV1Zk0E3tx1x9P5sb9BH2VdS9zhEuGllmiQrabDhuFBjR/uayv/zzSiQ&#10;V5kd0tBxkdxDOPiquWfTpNTsa9z9gvA0+nf41T5qBekyWy3h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UB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56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Q8sMQA&#10;AADeAAAADwAAAGRycy9kb3ducmV2LnhtbESPzWrCQBSF90LfYbgFN9JMGmgIqaO0hYibLIw+wDVz&#10;TUIzd8LMVOPbO4uCy8P541tvZzOKKzk/WFbwnqQgiFurB+4UnI7VWwHCB2SNo2VScCcP283LYo2l&#10;tjc+0LUJnYgj7EtU0IcwlVL6tieDPrETcfQu1hkMUbpOaoe3OG5GmaVpLg0OHB96nOinp/a3+TMK&#10;qt3qW7dFs6rPh/RSOacd72qllq/z1yeIQHN4hv/be60gyz7yCBBxIgr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PL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256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ZK8QA&#10;AADeAAAADwAAAGRycy9kb3ducmV2LnhtbESPQYvCMBSE74L/ITxhL6KphRWpRlGhshcPVn/As3m2&#10;xealJFmt/94sLHgcZuYbZrXpTSse5HxjWcFsmoAgLq1uuFJwOeeTBQgfkDW2lknBizxs1sPBCjNt&#10;n3yiRxEqESHsM1RQh9BlUvqyJoN+ajvi6N2sMxiidJXUDp8RblqZJslcGmw4LtTY0b6m8l78GgX5&#10;YbzT5aIYH6+n5JY7px0fjkp9jfrtEkSgPnzC/+0frSBNv+cz+Ls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ImSv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A405B4">
      <w:t>1505966960</w:t>
    </w:r>
  </w:p>
  <w:p w:rsidR="001D56ED" w:rsidRDefault="00A405B4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01" w:rsidRDefault="00EC3A01">
      <w:pPr>
        <w:spacing w:after="0" w:line="240" w:lineRule="auto"/>
      </w:pPr>
      <w:r>
        <w:separator/>
      </w:r>
    </w:p>
  </w:footnote>
  <w:footnote w:type="continuationSeparator" w:id="0">
    <w:p w:rsidR="00EC3A01" w:rsidRDefault="00EC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7531"/>
    <w:multiLevelType w:val="hybridMultilevel"/>
    <w:tmpl w:val="DE4EE95A"/>
    <w:lvl w:ilvl="0" w:tplc="B3A8A64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A32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EE1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346F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F86B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FC38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EC8C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801A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0625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663B5"/>
    <w:multiLevelType w:val="hybridMultilevel"/>
    <w:tmpl w:val="BB08C126"/>
    <w:lvl w:ilvl="0" w:tplc="7B46AFA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C483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F6E6A0">
      <w:start w:val="1"/>
      <w:numFmt w:val="bullet"/>
      <w:lvlText w:val="▪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B2D432">
      <w:start w:val="1"/>
      <w:numFmt w:val="bullet"/>
      <w:lvlText w:val="•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9CFEF6">
      <w:start w:val="1"/>
      <w:numFmt w:val="bullet"/>
      <w:lvlText w:val="o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B2582E">
      <w:start w:val="1"/>
      <w:numFmt w:val="bullet"/>
      <w:lvlText w:val="▪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44C7A0">
      <w:start w:val="1"/>
      <w:numFmt w:val="bullet"/>
      <w:lvlText w:val="•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64C832">
      <w:start w:val="1"/>
      <w:numFmt w:val="bullet"/>
      <w:lvlText w:val="o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E4D604">
      <w:start w:val="1"/>
      <w:numFmt w:val="bullet"/>
      <w:lvlText w:val="▪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A0CE9F44"/>
    <w:lvl w:ilvl="0" w:tplc="7396E38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F3F63"/>
    <w:multiLevelType w:val="hybridMultilevel"/>
    <w:tmpl w:val="C37E5FF8"/>
    <w:lvl w:ilvl="0" w:tplc="1D56AF84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1E8E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CC15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74BD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7CDA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32B9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5A4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DEAB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20E8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FC0C79"/>
    <w:multiLevelType w:val="hybridMultilevel"/>
    <w:tmpl w:val="D8944AF8"/>
    <w:lvl w:ilvl="0" w:tplc="8482DE3E">
      <w:start w:val="6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AFD8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B6A15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682C8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4E0C2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A686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38695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BE030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B2D5F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E416E"/>
    <w:multiLevelType w:val="hybridMultilevel"/>
    <w:tmpl w:val="D9B6A478"/>
    <w:lvl w:ilvl="0" w:tplc="0D2244D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D64E6C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497C2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141BBE">
      <w:start w:val="1"/>
      <w:numFmt w:val="bullet"/>
      <w:lvlRestart w:val="0"/>
      <w:lvlText w:val="-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D441B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7E45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E80E1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E6A64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AAA8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0351B"/>
    <w:multiLevelType w:val="hybridMultilevel"/>
    <w:tmpl w:val="03A2D200"/>
    <w:lvl w:ilvl="0" w:tplc="D2708E46">
      <w:start w:val="4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54DD1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4CE1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2372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63E9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726E2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5ABDC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0715E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38CF9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DF71A9"/>
    <w:multiLevelType w:val="hybridMultilevel"/>
    <w:tmpl w:val="426CA49A"/>
    <w:lvl w:ilvl="0" w:tplc="1772B1C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A9B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8A3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56F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0618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5649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8456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24AB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4621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71298"/>
    <w:multiLevelType w:val="hybridMultilevel"/>
    <w:tmpl w:val="2FD67290"/>
    <w:lvl w:ilvl="0" w:tplc="8F7E5328">
      <w:start w:val="1"/>
      <w:numFmt w:val="decimal"/>
      <w:lvlText w:val="%1."/>
      <w:lvlJc w:val="left"/>
      <w:pPr>
        <w:ind w:left="103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2A2B5B72"/>
    <w:multiLevelType w:val="hybridMultilevel"/>
    <w:tmpl w:val="2FB48FD6"/>
    <w:lvl w:ilvl="0" w:tplc="7CFA074A">
      <w:start w:val="5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E23E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9ADC8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E82C4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FA6BE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DCEEF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4496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A2652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92691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836AD0"/>
    <w:multiLevelType w:val="hybridMultilevel"/>
    <w:tmpl w:val="682CE47C"/>
    <w:lvl w:ilvl="0" w:tplc="0FF81CFC">
      <w:start w:val="7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E4B1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32FBE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12014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14F09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4125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BE819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C403E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2A57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0B2C4D"/>
    <w:multiLevelType w:val="multilevel"/>
    <w:tmpl w:val="C066B802"/>
    <w:lvl w:ilvl="0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B868A7"/>
    <w:multiLevelType w:val="hybridMultilevel"/>
    <w:tmpl w:val="469C453A"/>
    <w:lvl w:ilvl="0" w:tplc="3E9098C0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6F5AE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DEA1E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7AF2B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1E14F4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2AB46C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0A9146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8AF90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748E4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7E"/>
    <w:multiLevelType w:val="hybridMultilevel"/>
    <w:tmpl w:val="6ECE68D4"/>
    <w:lvl w:ilvl="0" w:tplc="F6E8D02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24D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C069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84D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86B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420D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A84E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6402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029B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E101AB"/>
    <w:multiLevelType w:val="hybridMultilevel"/>
    <w:tmpl w:val="DC345DB2"/>
    <w:lvl w:ilvl="0" w:tplc="EB7EC15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2849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06AF2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BA1D8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D282B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AC7D0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76E6E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B06B1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E8F10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0A0A77"/>
    <w:multiLevelType w:val="hybridMultilevel"/>
    <w:tmpl w:val="32B4A13A"/>
    <w:lvl w:ilvl="0" w:tplc="B9301828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6AAA4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887B44">
      <w:start w:val="1"/>
      <w:numFmt w:val="bullet"/>
      <w:lvlText w:val="▪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A89576">
      <w:start w:val="1"/>
      <w:numFmt w:val="bullet"/>
      <w:lvlText w:val="•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6E440">
      <w:start w:val="1"/>
      <w:numFmt w:val="bullet"/>
      <w:lvlText w:val="o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5481D6">
      <w:start w:val="1"/>
      <w:numFmt w:val="bullet"/>
      <w:lvlText w:val="▪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CC5C6A">
      <w:start w:val="1"/>
      <w:numFmt w:val="bullet"/>
      <w:lvlText w:val="•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CAFC28">
      <w:start w:val="1"/>
      <w:numFmt w:val="bullet"/>
      <w:lvlText w:val="o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AC5E40">
      <w:start w:val="1"/>
      <w:numFmt w:val="bullet"/>
      <w:lvlText w:val="▪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055FBB"/>
    <w:multiLevelType w:val="hybridMultilevel"/>
    <w:tmpl w:val="A5287464"/>
    <w:lvl w:ilvl="0" w:tplc="AEEAD28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0A5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3E93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66AA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60D9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2C00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9AA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8842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26F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164FB0"/>
    <w:multiLevelType w:val="hybridMultilevel"/>
    <w:tmpl w:val="F0266C92"/>
    <w:lvl w:ilvl="0" w:tplc="7BA4AF9C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A23F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344DB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EA3F1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92458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52A81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6C7A4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C662D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52073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3B2CC8"/>
    <w:multiLevelType w:val="hybridMultilevel"/>
    <w:tmpl w:val="ED5455AE"/>
    <w:lvl w:ilvl="0" w:tplc="740438E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C184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648D9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6907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BA79B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6E699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02D0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4C56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2AA29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DD5AC9"/>
    <w:multiLevelType w:val="hybridMultilevel"/>
    <w:tmpl w:val="74961640"/>
    <w:lvl w:ilvl="0" w:tplc="544AF988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A49C2"/>
    <w:multiLevelType w:val="multilevel"/>
    <w:tmpl w:val="B596D35E"/>
    <w:lvl w:ilvl="0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A625C0"/>
    <w:multiLevelType w:val="hybridMultilevel"/>
    <w:tmpl w:val="BC82530C"/>
    <w:lvl w:ilvl="0" w:tplc="78DAD5D4">
      <w:start w:val="1"/>
      <w:numFmt w:val="decimal"/>
      <w:lvlText w:val="%1."/>
      <w:lvlJc w:val="left"/>
      <w:pPr>
        <w:ind w:left="1038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66C56752"/>
    <w:multiLevelType w:val="hybridMultilevel"/>
    <w:tmpl w:val="E9C23C1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68025EFC"/>
    <w:multiLevelType w:val="multilevel"/>
    <w:tmpl w:val="D4963BD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473C10"/>
    <w:multiLevelType w:val="hybridMultilevel"/>
    <w:tmpl w:val="3D32157C"/>
    <w:lvl w:ilvl="0" w:tplc="7B6C74C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6DE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68A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2A5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7C8B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4263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A0C2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9A49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9A0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A72DC6"/>
    <w:multiLevelType w:val="hybridMultilevel"/>
    <w:tmpl w:val="9E0CC11E"/>
    <w:lvl w:ilvl="0" w:tplc="23889FBC">
      <w:start w:val="5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EE9B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204EF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748BC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4E4FA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0E15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06B51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164D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622F2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21737D"/>
    <w:multiLevelType w:val="hybridMultilevel"/>
    <w:tmpl w:val="5F0E08F0"/>
    <w:lvl w:ilvl="0" w:tplc="44D0470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E13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72F2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A81D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7859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C485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6E4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81C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847A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4B5C36"/>
    <w:multiLevelType w:val="hybridMultilevel"/>
    <w:tmpl w:val="B926900C"/>
    <w:lvl w:ilvl="0" w:tplc="C79A08CA">
      <w:start w:val="1"/>
      <w:numFmt w:val="decimal"/>
      <w:lvlText w:val="%1"/>
      <w:lvlJc w:val="left"/>
      <w:pPr>
        <w:ind w:left="36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5562AD8">
      <w:start w:val="1"/>
      <w:numFmt w:val="decimal"/>
      <w:lvlRestart w:val="0"/>
      <w:lvlText w:val="%2."/>
      <w:lvlJc w:val="left"/>
      <w:pPr>
        <w:ind w:left="758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C8AF5F4">
      <w:start w:val="1"/>
      <w:numFmt w:val="lowerRoman"/>
      <w:lvlText w:val="%3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C9833A2">
      <w:start w:val="1"/>
      <w:numFmt w:val="decimal"/>
      <w:lvlText w:val="%4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4C61FE0">
      <w:start w:val="1"/>
      <w:numFmt w:val="lowerLetter"/>
      <w:lvlText w:val="%5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EC43004">
      <w:start w:val="1"/>
      <w:numFmt w:val="lowerRoman"/>
      <w:lvlText w:val="%6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D94D4C6">
      <w:start w:val="1"/>
      <w:numFmt w:val="decimal"/>
      <w:lvlText w:val="%7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66A8592">
      <w:start w:val="1"/>
      <w:numFmt w:val="lowerLetter"/>
      <w:lvlText w:val="%8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A5811BC">
      <w:start w:val="1"/>
      <w:numFmt w:val="lowerRoman"/>
      <w:lvlText w:val="%9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8A101BD"/>
    <w:multiLevelType w:val="hybridMultilevel"/>
    <w:tmpl w:val="256E4E86"/>
    <w:lvl w:ilvl="0" w:tplc="DC64961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2EB4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CC7D1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4C791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40DB4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403A1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A2A71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8849E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962C6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0739AE"/>
    <w:multiLevelType w:val="hybridMultilevel"/>
    <w:tmpl w:val="2F124F1E"/>
    <w:lvl w:ilvl="0" w:tplc="AAE46D94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01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A64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1215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2662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0E98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2A6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8C7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4E2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2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20"/>
  </w:num>
  <w:num w:numId="10">
    <w:abstractNumId w:val="16"/>
  </w:num>
  <w:num w:numId="11">
    <w:abstractNumId w:val="30"/>
  </w:num>
  <w:num w:numId="12">
    <w:abstractNumId w:val="9"/>
  </w:num>
  <w:num w:numId="13">
    <w:abstractNumId w:val="21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3"/>
  </w:num>
  <w:num w:numId="18">
    <w:abstractNumId w:val="23"/>
  </w:num>
  <w:num w:numId="19">
    <w:abstractNumId w:val="2"/>
  </w:num>
  <w:num w:numId="20">
    <w:abstractNumId w:val="26"/>
  </w:num>
  <w:num w:numId="21">
    <w:abstractNumId w:val="28"/>
  </w:num>
  <w:num w:numId="22">
    <w:abstractNumId w:val="4"/>
  </w:num>
  <w:num w:numId="23">
    <w:abstractNumId w:val="18"/>
  </w:num>
  <w:num w:numId="24">
    <w:abstractNumId w:val="8"/>
  </w:num>
  <w:num w:numId="25">
    <w:abstractNumId w:val="31"/>
  </w:num>
  <w:num w:numId="26">
    <w:abstractNumId w:val="15"/>
  </w:num>
  <w:num w:numId="27">
    <w:abstractNumId w:val="17"/>
  </w:num>
  <w:num w:numId="28">
    <w:abstractNumId w:val="6"/>
  </w:num>
  <w:num w:numId="29">
    <w:abstractNumId w:val="13"/>
  </w:num>
  <w:num w:numId="30">
    <w:abstractNumId w:val="27"/>
  </w:num>
  <w:num w:numId="31">
    <w:abstractNumId w:val="1"/>
  </w:num>
  <w:num w:numId="3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ED"/>
    <w:rsid w:val="00005715"/>
    <w:rsid w:val="000131BC"/>
    <w:rsid w:val="00015812"/>
    <w:rsid w:val="00043952"/>
    <w:rsid w:val="0004650B"/>
    <w:rsid w:val="00055620"/>
    <w:rsid w:val="00056429"/>
    <w:rsid w:val="000618FA"/>
    <w:rsid w:val="00085225"/>
    <w:rsid w:val="000C740F"/>
    <w:rsid w:val="000E6008"/>
    <w:rsid w:val="001359C3"/>
    <w:rsid w:val="001725DB"/>
    <w:rsid w:val="001A4618"/>
    <w:rsid w:val="001C146F"/>
    <w:rsid w:val="001D56ED"/>
    <w:rsid w:val="001E36AC"/>
    <w:rsid w:val="00205174"/>
    <w:rsid w:val="00212ACC"/>
    <w:rsid w:val="00223E54"/>
    <w:rsid w:val="00241171"/>
    <w:rsid w:val="00255037"/>
    <w:rsid w:val="002577BE"/>
    <w:rsid w:val="00281242"/>
    <w:rsid w:val="00285BD7"/>
    <w:rsid w:val="002A64E9"/>
    <w:rsid w:val="002C126E"/>
    <w:rsid w:val="002C65BF"/>
    <w:rsid w:val="002F7CE7"/>
    <w:rsid w:val="00300AA1"/>
    <w:rsid w:val="0032203E"/>
    <w:rsid w:val="00326A49"/>
    <w:rsid w:val="00353602"/>
    <w:rsid w:val="00361CEC"/>
    <w:rsid w:val="003A41B0"/>
    <w:rsid w:val="003A790C"/>
    <w:rsid w:val="0040474F"/>
    <w:rsid w:val="00456CD7"/>
    <w:rsid w:val="00460296"/>
    <w:rsid w:val="004B4C7F"/>
    <w:rsid w:val="004B6C9B"/>
    <w:rsid w:val="00503D14"/>
    <w:rsid w:val="0052394B"/>
    <w:rsid w:val="005603B4"/>
    <w:rsid w:val="005C25C9"/>
    <w:rsid w:val="00600192"/>
    <w:rsid w:val="0062096B"/>
    <w:rsid w:val="00631F93"/>
    <w:rsid w:val="006341C5"/>
    <w:rsid w:val="00660938"/>
    <w:rsid w:val="00664811"/>
    <w:rsid w:val="00695ADD"/>
    <w:rsid w:val="00696F67"/>
    <w:rsid w:val="006A2E83"/>
    <w:rsid w:val="006C172F"/>
    <w:rsid w:val="007021B6"/>
    <w:rsid w:val="007637E6"/>
    <w:rsid w:val="007756D1"/>
    <w:rsid w:val="007A0E22"/>
    <w:rsid w:val="00803D6A"/>
    <w:rsid w:val="00837FF8"/>
    <w:rsid w:val="00861BD3"/>
    <w:rsid w:val="00863992"/>
    <w:rsid w:val="008A1A18"/>
    <w:rsid w:val="008A7C1C"/>
    <w:rsid w:val="008C542A"/>
    <w:rsid w:val="008D01FD"/>
    <w:rsid w:val="008D6420"/>
    <w:rsid w:val="00904B9A"/>
    <w:rsid w:val="009072F1"/>
    <w:rsid w:val="00950AED"/>
    <w:rsid w:val="00976F2E"/>
    <w:rsid w:val="009C4021"/>
    <w:rsid w:val="009C7102"/>
    <w:rsid w:val="009D43EB"/>
    <w:rsid w:val="009F39B1"/>
    <w:rsid w:val="00A216B8"/>
    <w:rsid w:val="00A36452"/>
    <w:rsid w:val="00A37EE4"/>
    <w:rsid w:val="00A405B4"/>
    <w:rsid w:val="00A45864"/>
    <w:rsid w:val="00AB4EB5"/>
    <w:rsid w:val="00AC2436"/>
    <w:rsid w:val="00AC7171"/>
    <w:rsid w:val="00AF392C"/>
    <w:rsid w:val="00AF5E6E"/>
    <w:rsid w:val="00AF6FCA"/>
    <w:rsid w:val="00B004CE"/>
    <w:rsid w:val="00B505A7"/>
    <w:rsid w:val="00B5487F"/>
    <w:rsid w:val="00B91030"/>
    <w:rsid w:val="00BD352F"/>
    <w:rsid w:val="00BE6BA2"/>
    <w:rsid w:val="00C7303E"/>
    <w:rsid w:val="00C93112"/>
    <w:rsid w:val="00CC1CF5"/>
    <w:rsid w:val="00CE1834"/>
    <w:rsid w:val="00CF4255"/>
    <w:rsid w:val="00D12F37"/>
    <w:rsid w:val="00D35668"/>
    <w:rsid w:val="00D40780"/>
    <w:rsid w:val="00D44538"/>
    <w:rsid w:val="00D624AD"/>
    <w:rsid w:val="00D732A1"/>
    <w:rsid w:val="00D75AB3"/>
    <w:rsid w:val="00DB64B5"/>
    <w:rsid w:val="00DD1A45"/>
    <w:rsid w:val="00DD4A0E"/>
    <w:rsid w:val="00DE29F9"/>
    <w:rsid w:val="00E0393A"/>
    <w:rsid w:val="00E3455D"/>
    <w:rsid w:val="00E37948"/>
    <w:rsid w:val="00E46EE7"/>
    <w:rsid w:val="00E547B6"/>
    <w:rsid w:val="00E71666"/>
    <w:rsid w:val="00E90B19"/>
    <w:rsid w:val="00EA7AB0"/>
    <w:rsid w:val="00EB203E"/>
    <w:rsid w:val="00E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3834BC-6393-40DE-AC97-C1273A32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6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A45864"/>
    <w:rPr>
      <w:color w:val="0000FF"/>
      <w:u w:val="single"/>
    </w:rPr>
  </w:style>
  <w:style w:type="character" w:styleId="a4">
    <w:name w:val="Emphasis"/>
    <w:qFormat/>
    <w:rsid w:val="00A45864"/>
    <w:rPr>
      <w:i/>
      <w:iCs/>
    </w:rPr>
  </w:style>
  <w:style w:type="paragraph" w:customStyle="1" w:styleId="1">
    <w:name w:val="Без интервала1"/>
    <w:rsid w:val="00BE6BA2"/>
    <w:rPr>
      <w:sz w:val="22"/>
      <w:szCs w:val="22"/>
      <w:lang w:eastAsia="en-US"/>
    </w:rPr>
  </w:style>
  <w:style w:type="character" w:customStyle="1" w:styleId="10">
    <w:name w:val="Основной текст1"/>
    <w:rsid w:val="00BE6BA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styleId="a5">
    <w:name w:val="No Spacing"/>
    <w:uiPriority w:val="1"/>
    <w:qFormat/>
    <w:rsid w:val="00BE6BA2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E6BA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4B4C7F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9">
    <w:name w:val="header"/>
    <w:basedOn w:val="a"/>
    <w:link w:val="aa"/>
    <w:uiPriority w:val="99"/>
    <w:unhideWhenUsed/>
    <w:rsid w:val="004B4C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B4C7F"/>
    <w:rPr>
      <w:rFonts w:eastAsia="Calibri" w:cs="Calibri"/>
      <w:color w:val="000000"/>
      <w:sz w:val="18"/>
      <w:szCs w:val="22"/>
      <w:lang w:val="en-US" w:eastAsia="en-US"/>
    </w:rPr>
  </w:style>
  <w:style w:type="character" w:styleId="ab">
    <w:name w:val="Strong"/>
    <w:uiPriority w:val="22"/>
    <w:qFormat/>
    <w:rsid w:val="00BD352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uzstu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defaultx.asp?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ormat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&#1086;s.belovokyzgty.ru/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://belovokyzg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FaPXDm3Zud3Uuo9esAyqnw55rBw=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feHXI71VZ6WhwWSNuHVHdmUrOLk=</DigestValue>
    </Reference>
  </SignedInfo>
  <SignatureValue>N2Q60CpYjRwGY9AYhBDjX+PdUSzMqDyIy8dBtankP+mNjUTjRMkg9SQPrsX/A7bJJwaIEG9QuxLF
BB1j9RW+QAZgqJCISd3Io/JXQEDjJjdj4KyCAYL7LVpTMoUgnXNefQY3f5OrZcTy0kU5Gl4REnjZ
7Ar96HtFU44nltbLvxbgxZsGjYB6psjAmiL5dSvP/kSwGfADY/OeZh7GV8f2oEWRAsoQHYmluLGF
oE2lpCyUMg9M4qvTLF2ax1/oWsWsTN3jTKnInKprU9Whp8h1VIb7/jC9mzzznfZ4JQrrP2kj/o5P
d9DkZ2WofRtYnTmrYTQDZypnVhn1t3N3jPdymA==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FEj2Gkr8j40OMBw1jqdUE/mbr2k=</DigestValue>
      </Reference>
      <Reference URI="/word/styles.xml?ContentType=application/vnd.openxmlformats-officedocument.wordprocessingml.styles+xml">
        <DigestMethod Algorithm="http://www.w3.org/2000/09/xmldsig#sha1"/>
        <DigestValue>S2z5mGH3ac25wyVnP2TNm1uKXP0=</DigestValue>
      </Reference>
      <Reference URI="/word/numbering.xml?ContentType=application/vnd.openxmlformats-officedocument.wordprocessingml.numbering+xml">
        <DigestMethod Algorithm="http://www.w3.org/2000/09/xmldsig#sha1"/>
        <DigestValue>akid/r8tqqgQPtLMDoHc6G1mAIk=</DigestValue>
      </Reference>
      <Reference URI="/word/webSettings.xml?ContentType=application/vnd.openxmlformats-officedocument.wordprocessingml.webSettings+xml">
        <DigestMethod Algorithm="http://www.w3.org/2000/09/xmldsig#sha1"/>
        <DigestValue>kthpmQZCtByHMdfIagX2OE7/Hq0=</DigestValue>
      </Reference>
      <Reference URI="/word/footnotes.xml?ContentType=application/vnd.openxmlformats-officedocument.wordprocessingml.footnotes+xml">
        <DigestMethod Algorithm="http://www.w3.org/2000/09/xmldsig#sha1"/>
        <DigestValue>1oPA/ia021fDp5rk0FOlCmrGASo=</DigestValue>
      </Reference>
      <Reference URI="/word/footer3.xml?ContentType=application/vnd.openxmlformats-officedocument.wordprocessingml.footer+xml">
        <DigestMethod Algorithm="http://www.w3.org/2000/09/xmldsig#sha1"/>
        <DigestValue>2qQ3nW8YIFjmCRrQds4luEjKCTw=</DigestValue>
      </Reference>
      <Reference URI="/word/document.xml?ContentType=application/vnd.openxmlformats-officedocument.wordprocessingml.document.main+xml">
        <DigestMethod Algorithm="http://www.w3.org/2000/09/xmldsig#sha1"/>
        <DigestValue>S4kH5sTZknhrMhH2Dla5SM6f8MU=</DigestValue>
      </Reference>
      <Reference URI="/word/endnotes.xml?ContentType=application/vnd.openxmlformats-officedocument.wordprocessingml.endnotes+xml">
        <DigestMethod Algorithm="http://www.w3.org/2000/09/xmldsig#sha1"/>
        <DigestValue>/3r0pZ47eYepKxeT4jvjYTAvjmw=</DigestValue>
      </Reference>
      <Reference URI="/word/footer1.xml?ContentType=application/vnd.openxmlformats-officedocument.wordprocessingml.footer+xml">
        <DigestMethod Algorithm="http://www.w3.org/2000/09/xmldsig#sha1"/>
        <DigestValue>b7GDJIod2WV5WwPcjmGN6TGrQHo=</DigestValue>
      </Reference>
      <Reference URI="/word/footer2.xml?ContentType=application/vnd.openxmlformats-officedocument.wordprocessingml.footer+xml">
        <DigestMethod Algorithm="http://www.w3.org/2000/09/xmldsig#sha1"/>
        <DigestValue>9xpAo263NXL56p/SSvK3esSRxa4=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GBNTRBd8DV/5z/BxhsG6I+NJ3as=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2024-05-21T11:35:14Z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UJOxHuN7EmM2y30FwWkvKXbWK1g=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4DfSpBgi49rO+3m/JvaX6prZAl4=</DigestValue>
    </Reference>
  </SignedInfo>
  <SignatureValue>aV02Ws/rDi7XJEHx0ybe+DyRkX5tkctTmwk052By6Lc8qZ0Nhs2EqHjIhVk07LLjFxoHgJ3CDfA8
zhxaS2g4QPsT8XPb5zdjFpmeQzDZGIijEl9BReHEry+nssl+4Kc370eNLoUEfalp02fmufhW/PEN
nS7E+u8RVOgYI7Bj7yM=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FEj2Gkr8j40OMBw1jqdUE/mbr2k=</DigestValue>
      </Reference>
      <Reference URI="/word/styles.xml?ContentType=application/vnd.openxmlformats-officedocument.wordprocessingml.styles+xml">
        <DigestMethod Algorithm="http://www.w3.org/2000/09/xmldsig#sha1"/>
        <DigestValue>S2z5mGH3ac25wyVnP2TNm1uKXP0=</DigestValue>
      </Reference>
      <Reference URI="/word/numbering.xml?ContentType=application/vnd.openxmlformats-officedocument.wordprocessingml.numbering+xml">
        <DigestMethod Algorithm="http://www.w3.org/2000/09/xmldsig#sha1"/>
        <DigestValue>akid/r8tqqgQPtLMDoHc6G1mAIk=</DigestValue>
      </Reference>
      <Reference URI="/word/webSettings.xml?ContentType=application/vnd.openxmlformats-officedocument.wordprocessingml.webSettings+xml">
        <DigestMethod Algorithm="http://www.w3.org/2000/09/xmldsig#sha1"/>
        <DigestValue>kthpmQZCtByHMdfIagX2OE7/Hq0=</DigestValue>
      </Reference>
      <Reference URI="/word/footnotes.xml?ContentType=application/vnd.openxmlformats-officedocument.wordprocessingml.footnotes+xml">
        <DigestMethod Algorithm="http://www.w3.org/2000/09/xmldsig#sha1"/>
        <DigestValue>1oPA/ia021fDp5rk0FOlCmrGASo=</DigestValue>
      </Reference>
      <Reference URI="/word/footer3.xml?ContentType=application/vnd.openxmlformats-officedocument.wordprocessingml.footer+xml">
        <DigestMethod Algorithm="http://www.w3.org/2000/09/xmldsig#sha1"/>
        <DigestValue>2qQ3nW8YIFjmCRrQds4luEjKCTw=</DigestValue>
      </Reference>
      <Reference URI="/word/document.xml?ContentType=application/vnd.openxmlformats-officedocument.wordprocessingml.document.main+xml">
        <DigestMethod Algorithm="http://www.w3.org/2000/09/xmldsig#sha1"/>
        <DigestValue>S4kH5sTZknhrMhH2Dla5SM6f8MU=</DigestValue>
      </Reference>
      <Reference URI="/word/endnotes.xml?ContentType=application/vnd.openxmlformats-officedocument.wordprocessingml.endnotes+xml">
        <DigestMethod Algorithm="http://www.w3.org/2000/09/xmldsig#sha1"/>
        <DigestValue>/3r0pZ47eYepKxeT4jvjYTAvjmw=</DigestValue>
      </Reference>
      <Reference URI="/word/footer1.xml?ContentType=application/vnd.openxmlformats-officedocument.wordprocessingml.footer+xml">
        <DigestMethod Algorithm="http://www.w3.org/2000/09/xmldsig#sha1"/>
        <DigestValue>b7GDJIod2WV5WwPcjmGN6TGrQHo=</DigestValue>
      </Reference>
      <Reference URI="/word/footer2.xml?ContentType=application/vnd.openxmlformats-officedocument.wordprocessingml.footer+xml">
        <DigestMethod Algorithm="http://www.w3.org/2000/09/xmldsig#sha1"/>
        <DigestValue>9xpAo263NXL56p/SSvK3esSRxa4=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GBNTRBd8DV/5z/BxhsG6I+NJ3as=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2024-05-23T04:20:55Z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2024-05-23T04:20:55Z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zqhkXw7hAXkmXpsr8NYy0vGc+zo=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kLCSAX34LZxX7GolfMDBYwb5e/zL6Lsk3YqyrBNF6GTm+6PXFYtOh5n9DIRPh+djpW5owbYV
    tx2aH+BmcLL58z6e5Oe6O6hEbSpbErhLt0A0QrrBX2saqFqENeKrn4CeF0EHie3WEzaS17Bu
    s09wIk5nKkXH9eK0FX3I7/nu5tfggE03sUofBpe6UgjpJycXD6kHV4n6Z7y6Kcc1cJUnnHzC
    K3DN6Mi85dhQVGIDSn1xwaui2v0v/DUwtvr212CrgmyHAJz+Hz/fzPUaju3ZdyNwW6khpeMe
    6JXqwYmgYYd3O8rFPmWH7vZCS4s/DntMIMRPI7p3YrePHhKD8q25Mw==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7"/>
            <mdssi:RelationshipReference SourceId="rId2"/>
            <mdssi:RelationshipReference SourceId="rId20"/>
            <mdssi:RelationshipReference SourceId="rId6"/>
            <mdssi:RelationshipReference SourceId="rId5"/>
            <mdssi:RelationshipReference SourceId="rId19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7PJh+w+V1lFP9JtXMXdlxB00jyM=</DigestValue>
      </Reference>
      <Reference URI="/word/document.xml?ContentType=application/vnd.openxmlformats-officedocument.wordprocessingml.document.main+xml">
        <DigestMethod Algorithm="http://www.w3.org/2000/09/xmldsig#sha1"/>
        <DigestValue>S4kH5sTZknhrMhH2Dla5SM6f8MU=</DigestValue>
      </Reference>
      <Reference URI="/word/endnotes.xml?ContentType=application/vnd.openxmlformats-officedocument.wordprocessingml.endnotes+xml">
        <DigestMethod Algorithm="http://www.w3.org/2000/09/xmldsig#sha1"/>
        <DigestValue>/3r0pZ47eYepKxeT4jvjYTAvjmw=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b7GDJIod2WV5WwPcjmGN6TGrQHo=</DigestValue>
      </Reference>
      <Reference URI="/word/footer2.xml?ContentType=application/vnd.openxmlformats-officedocument.wordprocessingml.footer+xml">
        <DigestMethod Algorithm="http://www.w3.org/2000/09/xmldsig#sha1"/>
        <DigestValue>9xpAo263NXL56p/SSvK3esSRxa4=</DigestValue>
      </Reference>
      <Reference URI="/word/footer3.xml?ContentType=application/vnd.openxmlformats-officedocument.wordprocessingml.footer+xml">
        <DigestMethod Algorithm="http://www.w3.org/2000/09/xmldsig#sha1"/>
        <DigestValue>2qQ3nW8YIFjmCRrQds4luEjKCTw=</DigestValue>
      </Reference>
      <Reference URI="/word/footnotes.xml?ContentType=application/vnd.openxmlformats-officedocument.wordprocessingml.footnotes+xml">
        <DigestMethod Algorithm="http://www.w3.org/2000/09/xmldsig#sha1"/>
        <DigestValue>1oPA/ia021fDp5rk0FOlCmrGASo=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akid/r8tqqgQPtLMDoHc6G1mAIk=</DigestValue>
      </Reference>
      <Reference URI="/word/settings.xml?ContentType=application/vnd.openxmlformats-officedocument.wordprocessingml.settings+xml">
        <DigestMethod Algorithm="http://www.w3.org/2000/09/xmldsig#sha1"/>
        <DigestValue>FEj2Gkr8j40OMBw1jqdUE/mbr2k=</DigestValue>
      </Reference>
      <Reference URI="/word/styles.xml?ContentType=application/vnd.openxmlformats-officedocument.wordprocessingml.styles+xml">
        <DigestMethod Algorithm="http://www.w3.org/2000/09/xmldsig#sha1"/>
        <DigestValue>S2z5mGH3ac25wyVnP2TNm1uKXP0=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kthpmQZCtByHMdfIagX2OE7/Hq0=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AF83-ED2F-454C-8240-17138623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31281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27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https://urait.ru/bcode/471880</vt:lpwstr>
      </vt:variant>
      <vt:variant>
        <vt:lpwstr/>
      </vt:variant>
      <vt:variant>
        <vt:i4>393304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https://urait.ru/bcode/449920</vt:lpwstr>
      </vt:variant>
      <vt:variant>
        <vt:lpwstr/>
      </vt:variant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http://library.kuzstu.ru/meto.php?n=236033.pdf&amp;type=nstu:common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33</cp:revision>
  <cp:lastPrinted>2023-05-25T08:28:00Z</cp:lastPrinted>
  <dcterms:created xsi:type="dcterms:W3CDTF">2021-11-05T07:04:00Z</dcterms:created>
  <dcterms:modified xsi:type="dcterms:W3CDTF">2024-05-14T06:06:00Z</dcterms:modified>
</cp:coreProperties>
</file>