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Default Extension="sigs" ContentType="application/vnd.openxmlformats-package.digital-signature-origin"/>
  <Override PartName="/word/footer1.xml" ContentType="application/vnd.openxmlformats-officedocument.wordprocessingml.footer+xml"/>
  <Override PartName="/word/theme/theme1.xml" ContentType="application/vnd.openxmlformats-officedocument.theme+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_xmlsignatures/sig2.xml" ContentType="application/vnd.openxmlformats-package.digital-signature-xmlsignature+xml"/>
  <Override PartName="/_xmlsignatures/sig3.xml" ContentType="application/vnd.openxmlformats-package.digital-signature-xmlsignature+xml"/>
  <Override PartName="/word/header1.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B2C" w:rsidRPr="00195066" w:rsidRDefault="00FF3B2C" w:rsidP="00FF3B2C">
      <w:pPr>
        <w:spacing w:after="0" w:line="300" w:lineRule="auto"/>
        <w:ind w:left="-142" w:right="-427" w:firstLine="0"/>
        <w:jc w:val="center"/>
        <w:rPr>
          <w:rFonts w:ascii="Times New Roman" w:eastAsia="Andale Sans UI" w:hAnsi="Times New Roman" w:cs="Times New Roman"/>
          <w:color w:val="auto"/>
          <w:kern w:val="3"/>
          <w:sz w:val="22"/>
          <w:lang w:val="ru-RU" w:bidi="en-US"/>
        </w:rPr>
      </w:pPr>
      <w:r w:rsidRPr="00195066">
        <w:rPr>
          <w:rFonts w:ascii="Times New Roman" w:eastAsia="Andale Sans UI" w:hAnsi="Times New Roman" w:cs="Times New Roman"/>
          <w:color w:val="auto"/>
          <w:kern w:val="3"/>
          <w:sz w:val="22"/>
          <w:lang w:val="ru-RU" w:bidi="en-US"/>
        </w:rPr>
        <w:t>МИНИСТЕРСТВО НАУКИ И ВЫСШЕГО ОБРАЗОВАНИЯ РОССИЙСКОЙ ФЕДЕРАЦИИ</w:t>
      </w:r>
    </w:p>
    <w:p w:rsidR="00FF3B2C" w:rsidRPr="00195066" w:rsidRDefault="00FF3B2C" w:rsidP="00FF3B2C">
      <w:pPr>
        <w:spacing w:after="0" w:line="300" w:lineRule="auto"/>
        <w:ind w:left="-142" w:right="-427" w:firstLine="0"/>
        <w:jc w:val="center"/>
        <w:rPr>
          <w:rFonts w:ascii="Times New Roman" w:eastAsia="Andale Sans UI" w:hAnsi="Times New Roman" w:cs="Times New Roman"/>
          <w:color w:val="auto"/>
          <w:kern w:val="3"/>
          <w:sz w:val="22"/>
          <w:lang w:val="ru-RU" w:bidi="en-US"/>
        </w:rPr>
      </w:pPr>
      <w:r w:rsidRPr="00195066">
        <w:rPr>
          <w:rFonts w:ascii="Times New Roman" w:eastAsia="Andale Sans UI" w:hAnsi="Times New Roman" w:cs="Times New Roman"/>
          <w:color w:val="auto"/>
          <w:kern w:val="3"/>
          <w:sz w:val="22"/>
          <w:lang w:val="ru-RU" w:bidi="en-US"/>
        </w:rPr>
        <w:t>федеральное государственное бюджетное образовательное учреждение высшего образования</w:t>
      </w:r>
    </w:p>
    <w:p w:rsidR="00FF3B2C" w:rsidRPr="00195066" w:rsidRDefault="00FF3B2C" w:rsidP="00FF3B2C">
      <w:pPr>
        <w:spacing w:after="0" w:line="300" w:lineRule="auto"/>
        <w:ind w:left="-142" w:right="-427" w:firstLine="0"/>
        <w:jc w:val="center"/>
        <w:rPr>
          <w:rFonts w:ascii="Times New Roman" w:eastAsia="Andale Sans UI" w:hAnsi="Times New Roman" w:cs="Times New Roman"/>
          <w:color w:val="auto"/>
          <w:kern w:val="3"/>
          <w:sz w:val="22"/>
          <w:lang w:val="ru-RU" w:bidi="en-US"/>
        </w:rPr>
      </w:pPr>
      <w:r w:rsidRPr="00195066">
        <w:rPr>
          <w:rFonts w:ascii="Times New Roman" w:eastAsia="Andale Sans UI" w:hAnsi="Times New Roman" w:cs="Times New Roman"/>
          <w:color w:val="auto"/>
          <w:kern w:val="3"/>
          <w:sz w:val="22"/>
          <w:lang w:val="ru-RU" w:bidi="en-US"/>
        </w:rPr>
        <w:t>«КУЗБАССКИЙ ГОСУДАРСТВЕННЫЙ ТЕХНИЧЕСКИЙ УНИВЕРСИТЕТ ИМЕНИ Т.Ф.ГОРБАЧЕВА»</w:t>
      </w:r>
    </w:p>
    <w:p w:rsidR="00FF3B2C" w:rsidRPr="00195066" w:rsidRDefault="00FF3B2C" w:rsidP="00FF3B2C">
      <w:pPr>
        <w:spacing w:after="0" w:line="300" w:lineRule="auto"/>
        <w:ind w:left="-142" w:right="-568" w:firstLine="0"/>
        <w:jc w:val="center"/>
        <w:rPr>
          <w:rFonts w:ascii="Times New Roman" w:eastAsia="Andale Sans UI" w:hAnsi="Times New Roman" w:cs="Tahoma"/>
          <w:color w:val="auto"/>
          <w:kern w:val="3"/>
          <w:sz w:val="24"/>
          <w:szCs w:val="24"/>
          <w:lang w:val="ru-RU" w:bidi="en-US"/>
        </w:rPr>
      </w:pPr>
      <w:r w:rsidRPr="00195066">
        <w:rPr>
          <w:rFonts w:ascii="Times New Roman" w:eastAsia="Andale Sans UI" w:hAnsi="Times New Roman" w:cs="Tahoma"/>
          <w:color w:val="auto"/>
          <w:kern w:val="3"/>
          <w:sz w:val="24"/>
          <w:szCs w:val="24"/>
          <w:lang w:val="ru-RU" w:bidi="en-US"/>
        </w:rPr>
        <w:t xml:space="preserve">Филиал </w:t>
      </w:r>
      <w:proofErr w:type="spellStart"/>
      <w:r w:rsidRPr="00195066">
        <w:rPr>
          <w:rFonts w:ascii="Times New Roman" w:eastAsia="Andale Sans UI" w:hAnsi="Times New Roman" w:cs="Tahoma"/>
          <w:color w:val="auto"/>
          <w:kern w:val="3"/>
          <w:sz w:val="24"/>
          <w:szCs w:val="24"/>
          <w:lang w:val="ru-RU" w:bidi="en-US"/>
        </w:rPr>
        <w:t>КузГТУ</w:t>
      </w:r>
      <w:proofErr w:type="spellEnd"/>
      <w:r w:rsidRPr="00195066">
        <w:rPr>
          <w:rFonts w:ascii="Times New Roman" w:eastAsia="Andale Sans UI" w:hAnsi="Times New Roman" w:cs="Tahoma"/>
          <w:color w:val="auto"/>
          <w:kern w:val="3"/>
          <w:sz w:val="24"/>
          <w:szCs w:val="24"/>
          <w:lang w:val="ru-RU" w:bidi="en-US"/>
        </w:rPr>
        <w:t xml:space="preserve"> в г. Белово</w:t>
      </w:r>
    </w:p>
    <w:p w:rsidR="00FF3B2C" w:rsidRPr="00195066" w:rsidRDefault="00FF3B2C" w:rsidP="00FF3B2C">
      <w:pPr>
        <w:widowControl w:val="0"/>
        <w:tabs>
          <w:tab w:val="left" w:pos="4820"/>
        </w:tabs>
        <w:overflowPunct w:val="0"/>
        <w:autoSpaceDE w:val="0"/>
        <w:autoSpaceDN w:val="0"/>
        <w:adjustRightInd w:val="0"/>
        <w:spacing w:after="0" w:line="300" w:lineRule="auto"/>
        <w:ind w:left="-142" w:right="0" w:firstLine="6237"/>
        <w:rPr>
          <w:rFonts w:ascii="Times New Roman" w:hAnsi="Times New Roman" w:cs="Times New Roman"/>
          <w:sz w:val="24"/>
          <w:szCs w:val="24"/>
          <w:lang w:val="ru-RU"/>
        </w:rPr>
      </w:pPr>
    </w:p>
    <w:p w:rsidR="00FF3B2C" w:rsidRPr="00195066" w:rsidRDefault="00FF3B2C" w:rsidP="00FF3B2C">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FF3B2C" w:rsidRDefault="00FF3B2C" w:rsidP="00FF3B2C">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FF3B2C" w:rsidRPr="00195066" w:rsidRDefault="00FF3B2C" w:rsidP="00FF3B2C">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p>
    <w:p w:rsidR="00FF3B2C" w:rsidRPr="00195066" w:rsidRDefault="00FF3B2C" w:rsidP="00FF3B2C">
      <w:pPr>
        <w:widowControl w:val="0"/>
        <w:tabs>
          <w:tab w:val="left" w:pos="4820"/>
        </w:tabs>
        <w:overflowPunct w:val="0"/>
        <w:autoSpaceDE w:val="0"/>
        <w:autoSpaceDN w:val="0"/>
        <w:adjustRightInd w:val="0"/>
        <w:spacing w:after="0" w:line="240" w:lineRule="auto"/>
        <w:ind w:left="284" w:right="0" w:firstLine="6237"/>
        <w:rPr>
          <w:rFonts w:ascii="Times New Roman" w:hAnsi="Times New Roman" w:cs="Times New Roman"/>
          <w:sz w:val="24"/>
          <w:szCs w:val="24"/>
          <w:lang w:val="ru-RU"/>
        </w:rPr>
      </w:pPr>
      <w:r w:rsidRPr="00195066">
        <w:rPr>
          <w:noProof/>
          <w:lang w:val="ru-RU" w:eastAsia="ru-RU"/>
        </w:rPr>
        <w:drawing>
          <wp:anchor distT="0" distB="0" distL="114300" distR="114300" simplePos="0" relativeHeight="251658240" behindDoc="0" locked="0" layoutInCell="1" allowOverlap="1">
            <wp:simplePos x="0" y="0"/>
            <wp:positionH relativeFrom="column">
              <wp:posOffset>340360</wp:posOffset>
            </wp:positionH>
            <wp:positionV relativeFrom="paragraph">
              <wp:posOffset>109855</wp:posOffset>
            </wp:positionV>
            <wp:extent cx="1274445" cy="1280160"/>
            <wp:effectExtent l="0" t="0" r="190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1280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3B2C" w:rsidRPr="00211DE2" w:rsidRDefault="00FF3B2C" w:rsidP="00FF3B2C">
      <w:pPr>
        <w:widowControl w:val="0"/>
        <w:tabs>
          <w:tab w:val="left" w:pos="4820"/>
        </w:tabs>
        <w:overflowPunct w:val="0"/>
        <w:autoSpaceDE w:val="0"/>
        <w:autoSpaceDN w:val="0"/>
        <w:adjustRightInd w:val="0"/>
        <w:spacing w:after="0" w:line="240" w:lineRule="auto"/>
        <w:ind w:left="0" w:right="-284" w:firstLine="7230"/>
        <w:rPr>
          <w:rFonts w:ascii="Times New Roman" w:hAnsi="Times New Roman"/>
          <w:sz w:val="24"/>
          <w:szCs w:val="24"/>
          <w:lang w:val="ru-RU"/>
        </w:rPr>
      </w:pPr>
      <w:r w:rsidRPr="00211DE2">
        <w:rPr>
          <w:rFonts w:ascii="Times New Roman" w:hAnsi="Times New Roman"/>
          <w:sz w:val="24"/>
          <w:szCs w:val="24"/>
          <w:lang w:val="ru-RU"/>
        </w:rPr>
        <w:t>УТВЕРЖДАЮ</w:t>
      </w:r>
    </w:p>
    <w:p w:rsidR="00FF3B2C" w:rsidRPr="00211DE2" w:rsidRDefault="00FF3B2C" w:rsidP="00FF3B2C">
      <w:pPr>
        <w:spacing w:after="0" w:line="240" w:lineRule="auto"/>
        <w:ind w:left="0" w:right="-1" w:firstLine="7230"/>
        <w:rPr>
          <w:rStyle w:val="ab"/>
          <w:rFonts w:ascii="Times New Roman" w:hAnsi="Times New Roman"/>
          <w:b w:val="0"/>
          <w:sz w:val="24"/>
          <w:szCs w:val="24"/>
          <w:lang w:val="ru-RU"/>
        </w:rPr>
      </w:pPr>
      <w:r w:rsidRPr="00211DE2">
        <w:rPr>
          <w:rStyle w:val="ab"/>
          <w:rFonts w:ascii="Times New Roman" w:hAnsi="Times New Roman"/>
          <w:b w:val="0"/>
          <w:sz w:val="24"/>
          <w:szCs w:val="24"/>
          <w:lang w:val="ru-RU"/>
        </w:rPr>
        <w:t xml:space="preserve">Заместитель директора </w:t>
      </w:r>
    </w:p>
    <w:p w:rsidR="00FF3B2C" w:rsidRPr="00211DE2" w:rsidRDefault="00FF3B2C" w:rsidP="00FF3B2C">
      <w:pPr>
        <w:spacing w:after="0" w:line="240" w:lineRule="auto"/>
        <w:ind w:left="0" w:right="-1" w:firstLine="7230"/>
        <w:rPr>
          <w:rStyle w:val="ab"/>
          <w:rFonts w:ascii="Times New Roman" w:hAnsi="Times New Roman"/>
          <w:b w:val="0"/>
          <w:sz w:val="24"/>
          <w:szCs w:val="24"/>
          <w:lang w:val="ru-RU"/>
        </w:rPr>
      </w:pPr>
      <w:r w:rsidRPr="00211DE2">
        <w:rPr>
          <w:rStyle w:val="ab"/>
          <w:rFonts w:ascii="Times New Roman" w:hAnsi="Times New Roman"/>
          <w:b w:val="0"/>
          <w:sz w:val="24"/>
          <w:szCs w:val="24"/>
          <w:lang w:val="ru-RU"/>
        </w:rPr>
        <w:t xml:space="preserve">по учебной работе, </w:t>
      </w:r>
    </w:p>
    <w:p w:rsidR="00FF3B2C" w:rsidRPr="00211DE2" w:rsidRDefault="00FF3B2C" w:rsidP="00FF3B2C">
      <w:pPr>
        <w:spacing w:after="0" w:line="240" w:lineRule="auto"/>
        <w:ind w:left="0" w:right="-1" w:firstLine="7230"/>
        <w:rPr>
          <w:rStyle w:val="ab"/>
          <w:rFonts w:ascii="Times New Roman" w:hAnsi="Times New Roman"/>
          <w:b w:val="0"/>
          <w:sz w:val="24"/>
          <w:szCs w:val="24"/>
          <w:lang w:val="ru-RU"/>
        </w:rPr>
      </w:pPr>
      <w:r w:rsidRPr="00211DE2">
        <w:rPr>
          <w:rStyle w:val="ab"/>
          <w:rFonts w:ascii="Times New Roman" w:hAnsi="Times New Roman"/>
          <w:b w:val="0"/>
          <w:sz w:val="24"/>
          <w:szCs w:val="24"/>
          <w:lang w:val="ru-RU"/>
        </w:rPr>
        <w:t xml:space="preserve">совмещающая должность </w:t>
      </w:r>
    </w:p>
    <w:p w:rsidR="00FF3B2C" w:rsidRPr="00211DE2" w:rsidRDefault="00FF3B2C" w:rsidP="00FF3B2C">
      <w:pPr>
        <w:spacing w:after="0" w:line="240" w:lineRule="auto"/>
        <w:ind w:left="0" w:right="-1" w:firstLine="7230"/>
        <w:rPr>
          <w:rStyle w:val="ab"/>
          <w:rFonts w:ascii="Times New Roman" w:hAnsi="Times New Roman"/>
          <w:b w:val="0"/>
          <w:sz w:val="24"/>
          <w:szCs w:val="24"/>
          <w:lang w:val="ru-RU"/>
        </w:rPr>
      </w:pPr>
      <w:r w:rsidRPr="00211DE2">
        <w:rPr>
          <w:rStyle w:val="ab"/>
          <w:rFonts w:ascii="Times New Roman" w:hAnsi="Times New Roman"/>
          <w:b w:val="0"/>
          <w:sz w:val="24"/>
          <w:szCs w:val="24"/>
          <w:lang w:val="ru-RU"/>
        </w:rPr>
        <w:t xml:space="preserve">директора филиала </w:t>
      </w:r>
    </w:p>
    <w:p w:rsidR="00FF3B2C" w:rsidRPr="00195066" w:rsidRDefault="00FF3B2C" w:rsidP="00FF3B2C">
      <w:pPr>
        <w:widowControl w:val="0"/>
        <w:tabs>
          <w:tab w:val="left" w:pos="4820"/>
        </w:tabs>
        <w:overflowPunct w:val="0"/>
        <w:autoSpaceDE w:val="0"/>
        <w:autoSpaceDN w:val="0"/>
        <w:adjustRightInd w:val="0"/>
        <w:spacing w:after="0" w:line="240" w:lineRule="auto"/>
        <w:ind w:left="0" w:right="0" w:firstLine="7230"/>
        <w:jc w:val="left"/>
        <w:rPr>
          <w:rFonts w:ascii="Times New Roman" w:hAnsi="Times New Roman" w:cs="Times New Roman"/>
          <w:sz w:val="24"/>
          <w:szCs w:val="24"/>
          <w:lang w:val="ru-RU"/>
        </w:rPr>
      </w:pPr>
      <w:r w:rsidRPr="00211DE2">
        <w:rPr>
          <w:rStyle w:val="ab"/>
          <w:rFonts w:ascii="Times New Roman" w:hAnsi="Times New Roman"/>
          <w:b w:val="0"/>
          <w:sz w:val="24"/>
          <w:szCs w:val="24"/>
          <w:lang w:val="ru-RU"/>
        </w:rPr>
        <w:t>Долганова Ж.А.</w:t>
      </w:r>
    </w:p>
    <w:p w:rsidR="00FF3B2C" w:rsidRPr="00195066" w:rsidRDefault="00FF3B2C" w:rsidP="00FF3B2C">
      <w:pPr>
        <w:spacing w:after="0" w:line="240" w:lineRule="auto"/>
        <w:ind w:left="6521" w:right="-1" w:firstLine="6804"/>
        <w:rPr>
          <w:rFonts w:ascii="Times New Roman" w:hAnsi="Times New Roman"/>
          <w:sz w:val="24"/>
          <w:szCs w:val="24"/>
          <w:lang w:val="ru-RU"/>
        </w:rPr>
      </w:pPr>
      <w:r w:rsidRPr="00195066">
        <w:rPr>
          <w:rFonts w:ascii="Times New Roman" w:hAnsi="Times New Roman"/>
          <w:sz w:val="24"/>
          <w:szCs w:val="24"/>
          <w:lang w:val="ru-RU"/>
        </w:rPr>
        <w:t xml:space="preserve"> </w:t>
      </w:r>
    </w:p>
    <w:p w:rsidR="00FF3B2C" w:rsidRPr="00195066" w:rsidRDefault="00FF3B2C" w:rsidP="00FF3B2C">
      <w:pPr>
        <w:spacing w:after="0" w:line="240" w:lineRule="auto"/>
        <w:ind w:left="3116" w:right="-1"/>
        <w:rPr>
          <w:b/>
          <w:lang w:val="ru-RU"/>
        </w:rPr>
      </w:pPr>
    </w:p>
    <w:p w:rsidR="00FF3B2C" w:rsidRPr="00195066" w:rsidRDefault="00FF3B2C" w:rsidP="00FF3B2C">
      <w:pPr>
        <w:spacing w:after="0" w:line="240" w:lineRule="auto"/>
        <w:ind w:left="0" w:right="0" w:firstLine="0"/>
        <w:jc w:val="center"/>
        <w:rPr>
          <w:rFonts w:ascii="Times New Roman" w:hAnsi="Times New Roman"/>
          <w:b/>
          <w:sz w:val="24"/>
          <w:szCs w:val="24"/>
          <w:lang w:val="ru-RU"/>
        </w:rPr>
      </w:pPr>
    </w:p>
    <w:p w:rsidR="00FF3B2C" w:rsidRPr="00195066" w:rsidRDefault="00FF3B2C" w:rsidP="00FF3B2C">
      <w:pPr>
        <w:spacing w:after="0" w:line="240" w:lineRule="auto"/>
        <w:ind w:left="0" w:right="0" w:firstLine="0"/>
        <w:jc w:val="center"/>
        <w:rPr>
          <w:rFonts w:ascii="Times New Roman" w:hAnsi="Times New Roman"/>
          <w:b/>
          <w:sz w:val="24"/>
          <w:szCs w:val="24"/>
          <w:lang w:val="ru-RU"/>
        </w:rPr>
      </w:pPr>
    </w:p>
    <w:p w:rsidR="00FF3B2C" w:rsidRPr="00195066" w:rsidRDefault="00FF3B2C" w:rsidP="00FF3B2C">
      <w:pPr>
        <w:spacing w:after="0" w:line="240" w:lineRule="auto"/>
        <w:ind w:left="0" w:right="0" w:firstLine="0"/>
        <w:jc w:val="center"/>
        <w:rPr>
          <w:rFonts w:ascii="Times New Roman" w:hAnsi="Times New Roman"/>
          <w:b/>
          <w:sz w:val="24"/>
          <w:szCs w:val="24"/>
          <w:lang w:val="ru-RU"/>
        </w:rPr>
      </w:pPr>
    </w:p>
    <w:p w:rsidR="00FF3B2C" w:rsidRDefault="00FF3B2C" w:rsidP="00FF3B2C">
      <w:pPr>
        <w:spacing w:after="0" w:line="240" w:lineRule="auto"/>
        <w:ind w:left="0" w:right="0" w:firstLine="0"/>
        <w:jc w:val="center"/>
        <w:rPr>
          <w:rFonts w:ascii="Times New Roman" w:hAnsi="Times New Roman"/>
          <w:b/>
          <w:sz w:val="24"/>
          <w:szCs w:val="24"/>
          <w:lang w:val="ru-RU"/>
        </w:rPr>
      </w:pPr>
    </w:p>
    <w:p w:rsidR="00FF3B2C" w:rsidRPr="00195066" w:rsidRDefault="00FF3B2C" w:rsidP="00FF3B2C">
      <w:pPr>
        <w:spacing w:after="0" w:line="240" w:lineRule="auto"/>
        <w:ind w:left="0" w:right="0" w:firstLine="0"/>
        <w:jc w:val="center"/>
        <w:rPr>
          <w:rFonts w:ascii="Times New Roman" w:hAnsi="Times New Roman"/>
          <w:b/>
          <w:sz w:val="24"/>
          <w:szCs w:val="24"/>
          <w:lang w:val="ru-RU"/>
        </w:rPr>
      </w:pPr>
    </w:p>
    <w:p w:rsidR="00FF3B2C" w:rsidRPr="00195066" w:rsidRDefault="00FF3B2C" w:rsidP="00FF3B2C">
      <w:pPr>
        <w:spacing w:after="0" w:line="240" w:lineRule="auto"/>
        <w:ind w:left="0" w:right="0" w:firstLine="0"/>
        <w:jc w:val="center"/>
        <w:rPr>
          <w:rFonts w:ascii="Times New Roman" w:hAnsi="Times New Roman"/>
          <w:b/>
          <w:sz w:val="24"/>
          <w:szCs w:val="24"/>
          <w:lang w:val="ru-RU"/>
        </w:rPr>
      </w:pPr>
    </w:p>
    <w:p w:rsidR="00541312" w:rsidRDefault="00541312" w:rsidP="00E92DC0">
      <w:pPr>
        <w:spacing w:after="565"/>
        <w:ind w:left="0" w:right="-2" w:firstLine="0"/>
        <w:jc w:val="center"/>
        <w:rPr>
          <w:rFonts w:ascii="Times New Roman" w:hAnsi="Times New Roman"/>
          <w:sz w:val="24"/>
          <w:szCs w:val="24"/>
          <w:lang w:val="ru-RU"/>
        </w:rPr>
      </w:pPr>
      <w:r>
        <w:rPr>
          <w:rFonts w:ascii="Times New Roman" w:hAnsi="Times New Roman"/>
          <w:b/>
          <w:sz w:val="24"/>
          <w:szCs w:val="24"/>
          <w:lang w:val="ru-RU"/>
        </w:rPr>
        <w:t>Рабочая программа дисциплины</w:t>
      </w:r>
    </w:p>
    <w:p w:rsidR="00541312" w:rsidRDefault="00541312" w:rsidP="00E92DC0">
      <w:pPr>
        <w:spacing w:after="569" w:line="252" w:lineRule="auto"/>
        <w:ind w:left="0" w:right="-2" w:firstLine="0"/>
        <w:jc w:val="center"/>
        <w:rPr>
          <w:rFonts w:ascii="Times New Roman" w:hAnsi="Times New Roman"/>
          <w:sz w:val="24"/>
          <w:szCs w:val="24"/>
          <w:lang w:val="ru-RU"/>
        </w:rPr>
      </w:pPr>
      <w:r>
        <w:rPr>
          <w:rFonts w:ascii="Times New Roman" w:hAnsi="Times New Roman"/>
          <w:b/>
          <w:bCs/>
          <w:sz w:val="24"/>
          <w:szCs w:val="24"/>
          <w:lang w:val="ru-RU"/>
        </w:rPr>
        <w:t xml:space="preserve">Химия  </w:t>
      </w:r>
    </w:p>
    <w:p w:rsidR="00541312" w:rsidRDefault="00541312" w:rsidP="00E92DC0">
      <w:pPr>
        <w:pStyle w:val="Standard"/>
        <w:ind w:right="-2"/>
        <w:jc w:val="center"/>
        <w:rPr>
          <w:lang w:val="ru-RU"/>
        </w:rPr>
      </w:pPr>
      <w:r>
        <w:rPr>
          <w:lang w:val="ru-RU"/>
        </w:rPr>
        <w:t xml:space="preserve">Специальность 09.02.07 Информационные системы и программирование </w:t>
      </w: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r>
        <w:rPr>
          <w:lang w:val="ru-RU"/>
        </w:rPr>
        <w:t xml:space="preserve">Присваиваемая квалификация </w:t>
      </w:r>
    </w:p>
    <w:p w:rsidR="00541312" w:rsidRDefault="00541312" w:rsidP="00E92DC0">
      <w:pPr>
        <w:pStyle w:val="Standard"/>
        <w:ind w:right="-2"/>
        <w:jc w:val="center"/>
        <w:rPr>
          <w:lang w:val="ru-RU"/>
        </w:rPr>
      </w:pPr>
      <w:r>
        <w:rPr>
          <w:lang w:val="ru-RU"/>
        </w:rPr>
        <w:t>«Специалист по информационным системам»</w:t>
      </w: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r>
        <w:rPr>
          <w:lang w:val="ru-RU"/>
        </w:rPr>
        <w:t>Форма обучения: очная</w:t>
      </w: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p>
    <w:p w:rsidR="005155F8" w:rsidRDefault="005155F8" w:rsidP="00E92DC0">
      <w:pPr>
        <w:pStyle w:val="Standard"/>
        <w:ind w:right="-2"/>
        <w:jc w:val="center"/>
        <w:rPr>
          <w:lang w:val="ru-RU"/>
        </w:rPr>
      </w:pPr>
    </w:p>
    <w:p w:rsidR="005155F8" w:rsidRDefault="005155F8" w:rsidP="00E92DC0">
      <w:pPr>
        <w:pStyle w:val="Standard"/>
        <w:ind w:right="-2"/>
        <w:jc w:val="center"/>
        <w:rPr>
          <w:lang w:val="ru-RU"/>
        </w:rPr>
      </w:pPr>
    </w:p>
    <w:p w:rsidR="009747FB" w:rsidRDefault="005E3D9B" w:rsidP="00E92DC0">
      <w:pPr>
        <w:pStyle w:val="Standard"/>
        <w:ind w:right="-2"/>
        <w:jc w:val="center"/>
        <w:rPr>
          <w:lang w:val="ru-RU"/>
        </w:rPr>
      </w:pPr>
      <w:r>
        <w:rPr>
          <w:lang w:val="ru-RU"/>
        </w:rPr>
        <w:t>Год набора 202</w:t>
      </w:r>
      <w:r w:rsidR="00CE7CB5">
        <w:rPr>
          <w:lang w:val="ru-RU"/>
        </w:rPr>
        <w:t>4</w:t>
      </w:r>
    </w:p>
    <w:p w:rsidR="00541312" w:rsidRDefault="00541312" w:rsidP="00E92DC0">
      <w:pPr>
        <w:pStyle w:val="Standard"/>
        <w:ind w:right="-2"/>
        <w:jc w:val="center"/>
        <w:rPr>
          <w:lang w:val="ru-RU"/>
        </w:rPr>
      </w:pPr>
    </w:p>
    <w:p w:rsidR="00541312" w:rsidRDefault="00541312" w:rsidP="00E92DC0">
      <w:pPr>
        <w:pStyle w:val="Standard"/>
        <w:ind w:right="-2"/>
        <w:jc w:val="center"/>
        <w:rPr>
          <w:lang w:val="ru-RU"/>
        </w:rPr>
      </w:pPr>
      <w:r>
        <w:rPr>
          <w:lang w:val="ru-RU"/>
        </w:rPr>
        <w:t>Белово 202</w:t>
      </w:r>
      <w:r w:rsidR="00CE7CB5">
        <w:rPr>
          <w:lang w:val="ru-RU"/>
        </w:rPr>
        <w:t>4</w:t>
      </w:r>
    </w:p>
    <w:p w:rsidR="00541312" w:rsidRDefault="00541312" w:rsidP="00E92DC0">
      <w:pPr>
        <w:widowControl w:val="0"/>
        <w:overflowPunct w:val="0"/>
        <w:autoSpaceDE w:val="0"/>
        <w:autoSpaceDN w:val="0"/>
        <w:adjustRightInd w:val="0"/>
        <w:spacing w:after="0" w:line="300" w:lineRule="auto"/>
        <w:ind w:left="0" w:right="0" w:firstLine="0"/>
        <w:rPr>
          <w:rFonts w:ascii="Times New Roman" w:hAnsi="Times New Roman"/>
          <w:sz w:val="24"/>
          <w:szCs w:val="24"/>
          <w:lang w:val="ru-RU"/>
        </w:rPr>
      </w:pPr>
      <w:r>
        <w:rPr>
          <w:rFonts w:ascii="Times New Roman" w:hAnsi="Times New Roman"/>
          <w:lang w:val="ru-RU"/>
        </w:rPr>
        <w:br w:type="page"/>
      </w:r>
      <w:r>
        <w:rPr>
          <w:rFonts w:ascii="Times New Roman" w:hAnsi="Times New Roman"/>
          <w:sz w:val="24"/>
          <w:szCs w:val="24"/>
          <w:lang w:val="ru-RU"/>
        </w:rPr>
        <w:lastRenderedPageBreak/>
        <w:t xml:space="preserve">Рабочую программу составил: преподаватель Тихонова О.В. </w:t>
      </w:r>
    </w:p>
    <w:p w:rsidR="00541312" w:rsidRDefault="00541312" w:rsidP="00541312">
      <w:pPr>
        <w:widowControl w:val="0"/>
        <w:autoSpaceDE w:val="0"/>
        <w:autoSpaceDN w:val="0"/>
        <w:adjustRightInd w:val="0"/>
        <w:spacing w:after="0" w:line="1" w:lineRule="exact"/>
        <w:ind w:left="0" w:right="0" w:hanging="20"/>
        <w:rPr>
          <w:rFonts w:ascii="Times New Roman" w:hAnsi="Times New Roman"/>
          <w:sz w:val="24"/>
          <w:szCs w:val="24"/>
          <w:lang w:val="ru-RU"/>
        </w:rPr>
      </w:pPr>
    </w:p>
    <w:p w:rsidR="00541312" w:rsidRDefault="00541312" w:rsidP="00541312">
      <w:pPr>
        <w:widowControl w:val="0"/>
        <w:autoSpaceDE w:val="0"/>
        <w:autoSpaceDN w:val="0"/>
        <w:adjustRightInd w:val="0"/>
        <w:spacing w:after="0" w:line="284" w:lineRule="exact"/>
        <w:ind w:left="0" w:right="0" w:firstLine="0"/>
        <w:rPr>
          <w:rFonts w:ascii="Times New Roman" w:hAnsi="Times New Roman"/>
          <w:sz w:val="24"/>
          <w:szCs w:val="24"/>
          <w:lang w:val="ru-RU"/>
        </w:rPr>
      </w:pPr>
    </w:p>
    <w:p w:rsidR="00541312" w:rsidRDefault="00541312" w:rsidP="00541312">
      <w:pPr>
        <w:widowControl w:val="0"/>
        <w:autoSpaceDE w:val="0"/>
        <w:autoSpaceDN w:val="0"/>
        <w:adjustRightInd w:val="0"/>
        <w:spacing w:after="0" w:line="284" w:lineRule="exact"/>
        <w:ind w:left="0" w:right="0" w:hanging="20"/>
        <w:rPr>
          <w:rFonts w:ascii="Times New Roman" w:hAnsi="Times New Roman"/>
          <w:sz w:val="24"/>
          <w:szCs w:val="24"/>
          <w:lang w:val="ru-RU"/>
        </w:rPr>
      </w:pPr>
    </w:p>
    <w:p w:rsidR="00CE7CB5" w:rsidRPr="006C6868" w:rsidRDefault="00CE7CB5" w:rsidP="00CE7CB5">
      <w:pPr>
        <w:widowControl w:val="0"/>
        <w:overflowPunct w:val="0"/>
        <w:autoSpaceDE w:val="0"/>
        <w:autoSpaceDN w:val="0"/>
        <w:adjustRightInd w:val="0"/>
        <w:spacing w:after="0" w:line="300" w:lineRule="auto"/>
        <w:ind w:left="0" w:right="-10" w:firstLine="0"/>
        <w:rPr>
          <w:rFonts w:ascii="Times New Roman" w:hAnsi="Times New Roman" w:cs="Times New Roman"/>
          <w:sz w:val="24"/>
          <w:szCs w:val="24"/>
          <w:lang w:val="ru-RU" w:eastAsia="ru-RU"/>
        </w:rPr>
      </w:pPr>
      <w:r w:rsidRPr="006C6868">
        <w:rPr>
          <w:rFonts w:ascii="Times New Roman" w:hAnsi="Times New Roman"/>
          <w:sz w:val="24"/>
          <w:szCs w:val="24"/>
          <w:lang w:val="ru-RU"/>
        </w:rPr>
        <w:t xml:space="preserve">Рабочая программа обсуждена на заседании кафедры </w:t>
      </w:r>
      <w:r w:rsidRPr="006C6868">
        <w:rPr>
          <w:rFonts w:ascii="Times New Roman" w:hAnsi="Times New Roman" w:cs="Times New Roman"/>
          <w:sz w:val="24"/>
          <w:szCs w:val="24"/>
          <w:lang w:val="ru-RU" w:eastAsia="ru-RU"/>
        </w:rPr>
        <w:t>«Экономики и информационных технологий»</w:t>
      </w:r>
    </w:p>
    <w:p w:rsidR="00CE7CB5" w:rsidRPr="006C6868" w:rsidRDefault="00CE7CB5" w:rsidP="00CE7CB5">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6C6868">
        <w:rPr>
          <w:rFonts w:ascii="Times New Roman" w:hAnsi="Times New Roman"/>
          <w:sz w:val="24"/>
          <w:szCs w:val="24"/>
          <w:lang w:val="ru-RU"/>
        </w:rPr>
        <w:t xml:space="preserve">Протокол № </w:t>
      </w:r>
      <w:r>
        <w:rPr>
          <w:rFonts w:ascii="Times New Roman" w:hAnsi="Times New Roman"/>
          <w:sz w:val="24"/>
          <w:szCs w:val="24"/>
          <w:u w:val="single"/>
          <w:lang w:val="ru-RU"/>
        </w:rPr>
        <w:t>8</w:t>
      </w:r>
      <w:r w:rsidRPr="006C6868">
        <w:rPr>
          <w:rFonts w:ascii="Times New Roman" w:hAnsi="Times New Roman"/>
          <w:sz w:val="24"/>
          <w:szCs w:val="24"/>
          <w:lang w:val="ru-RU"/>
        </w:rPr>
        <w:t xml:space="preserve"> от «</w:t>
      </w:r>
      <w:r w:rsidRPr="006C6868">
        <w:rPr>
          <w:rFonts w:ascii="Times New Roman" w:hAnsi="Times New Roman"/>
          <w:sz w:val="24"/>
          <w:szCs w:val="24"/>
          <w:u w:val="single"/>
          <w:lang w:val="ru-RU"/>
        </w:rPr>
        <w:t>13</w:t>
      </w:r>
      <w:r w:rsidRPr="006C6868">
        <w:rPr>
          <w:rFonts w:ascii="Times New Roman" w:hAnsi="Times New Roman"/>
          <w:sz w:val="24"/>
          <w:szCs w:val="24"/>
          <w:lang w:val="ru-RU"/>
        </w:rPr>
        <w:t xml:space="preserve">» </w:t>
      </w:r>
      <w:r>
        <w:rPr>
          <w:rFonts w:ascii="Times New Roman" w:hAnsi="Times New Roman"/>
          <w:sz w:val="24"/>
          <w:szCs w:val="24"/>
          <w:u w:val="single"/>
          <w:lang w:val="ru-RU"/>
        </w:rPr>
        <w:t>апреля</w:t>
      </w:r>
      <w:r w:rsidRPr="006C6868">
        <w:rPr>
          <w:rFonts w:ascii="Times New Roman" w:hAnsi="Times New Roman"/>
          <w:sz w:val="24"/>
          <w:szCs w:val="24"/>
          <w:lang w:val="ru-RU"/>
        </w:rPr>
        <w:t xml:space="preserve"> 202</w:t>
      </w:r>
      <w:r>
        <w:rPr>
          <w:rFonts w:ascii="Times New Roman" w:hAnsi="Times New Roman"/>
          <w:sz w:val="24"/>
          <w:szCs w:val="24"/>
          <w:lang w:val="ru-RU"/>
        </w:rPr>
        <w:t>4</w:t>
      </w:r>
      <w:r w:rsidRPr="006C6868">
        <w:rPr>
          <w:rFonts w:ascii="Times New Roman" w:hAnsi="Times New Roman"/>
          <w:sz w:val="24"/>
          <w:szCs w:val="24"/>
          <w:lang w:val="ru-RU"/>
        </w:rPr>
        <w:t xml:space="preserve"> г.</w:t>
      </w:r>
    </w:p>
    <w:p w:rsidR="00CE7CB5" w:rsidRPr="006C6868" w:rsidRDefault="00CE7CB5" w:rsidP="00CE7CB5">
      <w:pPr>
        <w:widowControl w:val="0"/>
        <w:overflowPunct w:val="0"/>
        <w:autoSpaceDE w:val="0"/>
        <w:autoSpaceDN w:val="0"/>
        <w:adjustRightInd w:val="0"/>
        <w:spacing w:after="0" w:line="302" w:lineRule="auto"/>
        <w:ind w:left="0" w:right="-10" w:firstLine="0"/>
        <w:rPr>
          <w:rFonts w:ascii="Times New Roman" w:hAnsi="Times New Roman"/>
          <w:sz w:val="24"/>
          <w:szCs w:val="24"/>
          <w:lang w:val="ru-RU"/>
        </w:rPr>
      </w:pPr>
      <w:r w:rsidRPr="006C6868">
        <w:rPr>
          <w:rFonts w:ascii="Times New Roman" w:hAnsi="Times New Roman"/>
          <w:sz w:val="24"/>
          <w:szCs w:val="24"/>
          <w:lang w:val="ru-RU"/>
        </w:rPr>
        <w:t xml:space="preserve">Заведующий кафедрой: </w:t>
      </w:r>
      <w:proofErr w:type="spellStart"/>
      <w:r w:rsidRPr="006C6868">
        <w:rPr>
          <w:rFonts w:ascii="Times New Roman" w:hAnsi="Times New Roman"/>
          <w:sz w:val="24"/>
          <w:szCs w:val="24"/>
          <w:lang w:val="ru-RU"/>
        </w:rPr>
        <w:t>Верчагина</w:t>
      </w:r>
      <w:proofErr w:type="spellEnd"/>
      <w:r w:rsidRPr="006C6868">
        <w:rPr>
          <w:rFonts w:ascii="Times New Roman" w:hAnsi="Times New Roman"/>
          <w:sz w:val="24"/>
          <w:szCs w:val="24"/>
          <w:lang w:val="ru-RU"/>
        </w:rPr>
        <w:t xml:space="preserve"> И.Ю. </w:t>
      </w:r>
    </w:p>
    <w:p w:rsidR="00CE7CB5" w:rsidRPr="006C6868" w:rsidRDefault="00CE7CB5" w:rsidP="00CE7CB5">
      <w:pPr>
        <w:spacing w:after="0"/>
        <w:ind w:left="0" w:right="-10" w:firstLine="0"/>
        <w:rPr>
          <w:rFonts w:ascii="Times New Roman" w:hAnsi="Times New Roman"/>
          <w:sz w:val="24"/>
          <w:szCs w:val="24"/>
          <w:lang w:val="ru-RU"/>
        </w:rPr>
      </w:pPr>
    </w:p>
    <w:p w:rsidR="00CE7CB5" w:rsidRPr="006C6868" w:rsidRDefault="00CE7CB5" w:rsidP="00CE7CB5">
      <w:pPr>
        <w:spacing w:after="0"/>
        <w:ind w:left="0" w:right="-10" w:firstLine="0"/>
        <w:rPr>
          <w:rFonts w:ascii="Times New Roman" w:hAnsi="Times New Roman"/>
          <w:sz w:val="24"/>
          <w:szCs w:val="24"/>
          <w:lang w:val="ru-RU"/>
        </w:rPr>
      </w:pPr>
    </w:p>
    <w:p w:rsidR="00BE0CE0" w:rsidRPr="006C6868" w:rsidRDefault="00BE0CE0" w:rsidP="00BE0CE0">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A60A99">
        <w:rPr>
          <w:rFonts w:ascii="Times New Roman" w:hAnsi="Times New Roman"/>
          <w:sz w:val="24"/>
          <w:szCs w:val="24"/>
          <w:lang w:val="ru-RU"/>
        </w:rPr>
        <w:t>Согласовано учебно-методической комиссией по специальности среднего профессионального образования 09.02.07 «Информационные системы и программирование»</w:t>
      </w:r>
    </w:p>
    <w:p w:rsidR="00CE7CB5" w:rsidRPr="006C6868" w:rsidRDefault="00CE7CB5" w:rsidP="00CE7CB5">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6C6868">
        <w:rPr>
          <w:rFonts w:ascii="Times New Roman" w:hAnsi="Times New Roman"/>
          <w:sz w:val="24"/>
          <w:szCs w:val="24"/>
          <w:lang w:val="ru-RU"/>
        </w:rPr>
        <w:t xml:space="preserve">Протокол № </w:t>
      </w:r>
      <w:r>
        <w:rPr>
          <w:rFonts w:ascii="Times New Roman" w:hAnsi="Times New Roman"/>
          <w:sz w:val="24"/>
          <w:szCs w:val="24"/>
          <w:u w:val="single"/>
          <w:lang w:val="ru-RU"/>
        </w:rPr>
        <w:t>8</w:t>
      </w:r>
      <w:r w:rsidRPr="006C6868">
        <w:rPr>
          <w:rFonts w:ascii="Times New Roman" w:hAnsi="Times New Roman"/>
          <w:sz w:val="24"/>
          <w:szCs w:val="24"/>
          <w:lang w:val="ru-RU"/>
        </w:rPr>
        <w:t xml:space="preserve"> от «16» </w:t>
      </w:r>
      <w:r>
        <w:rPr>
          <w:rFonts w:ascii="Times New Roman" w:hAnsi="Times New Roman"/>
          <w:sz w:val="24"/>
          <w:szCs w:val="24"/>
          <w:u w:val="single"/>
          <w:lang w:val="ru-RU"/>
        </w:rPr>
        <w:t>апреля</w:t>
      </w:r>
      <w:r w:rsidRPr="006C6868">
        <w:rPr>
          <w:rFonts w:ascii="Times New Roman" w:hAnsi="Times New Roman"/>
          <w:sz w:val="24"/>
          <w:szCs w:val="24"/>
          <w:lang w:val="ru-RU"/>
        </w:rPr>
        <w:t xml:space="preserve"> 202</w:t>
      </w:r>
      <w:r>
        <w:rPr>
          <w:rFonts w:ascii="Times New Roman" w:hAnsi="Times New Roman"/>
          <w:sz w:val="24"/>
          <w:szCs w:val="24"/>
          <w:lang w:val="ru-RU"/>
        </w:rPr>
        <w:t>4</w:t>
      </w:r>
      <w:r w:rsidRPr="006C6868">
        <w:rPr>
          <w:rFonts w:ascii="Times New Roman" w:hAnsi="Times New Roman"/>
          <w:sz w:val="24"/>
          <w:szCs w:val="24"/>
          <w:lang w:val="ru-RU"/>
        </w:rPr>
        <w:t xml:space="preserve"> г.</w:t>
      </w:r>
    </w:p>
    <w:p w:rsidR="00E92DC0" w:rsidRPr="00E92DC0" w:rsidRDefault="00CE7CB5" w:rsidP="00CE7CB5">
      <w:pPr>
        <w:widowControl w:val="0"/>
        <w:overflowPunct w:val="0"/>
        <w:autoSpaceDE w:val="0"/>
        <w:autoSpaceDN w:val="0"/>
        <w:adjustRightInd w:val="0"/>
        <w:spacing w:after="0" w:line="300" w:lineRule="auto"/>
        <w:ind w:left="0" w:right="-10" w:firstLine="0"/>
        <w:rPr>
          <w:rFonts w:ascii="Times New Roman" w:hAnsi="Times New Roman"/>
          <w:sz w:val="24"/>
          <w:szCs w:val="24"/>
          <w:lang w:val="ru-RU"/>
        </w:rPr>
      </w:pPr>
      <w:r w:rsidRPr="006C6868">
        <w:rPr>
          <w:rFonts w:ascii="Times New Roman" w:hAnsi="Times New Roman"/>
          <w:sz w:val="24"/>
          <w:szCs w:val="24"/>
          <w:lang w:val="ru-RU"/>
        </w:rPr>
        <w:t xml:space="preserve">Председатель комиссии: </w:t>
      </w:r>
      <w:r>
        <w:rPr>
          <w:rFonts w:ascii="Times New Roman" w:hAnsi="Times New Roman"/>
          <w:sz w:val="24"/>
          <w:szCs w:val="24"/>
          <w:lang w:val="ru-RU"/>
        </w:rPr>
        <w:t>Аксененко Е.Г.</w:t>
      </w:r>
    </w:p>
    <w:p w:rsidR="009A6D46" w:rsidRDefault="009A6D46">
      <w:pPr>
        <w:spacing w:after="200" w:line="276" w:lineRule="auto"/>
        <w:ind w:left="0" w:right="0" w:firstLine="0"/>
        <w:jc w:val="left"/>
        <w:rPr>
          <w:rFonts w:ascii="Arial" w:hAnsi="Arial" w:cs="Arial"/>
          <w:b/>
          <w:sz w:val="22"/>
          <w:lang w:val="ru-RU"/>
        </w:rPr>
      </w:pPr>
      <w:r>
        <w:rPr>
          <w:rFonts w:ascii="Arial" w:hAnsi="Arial" w:cs="Arial"/>
          <w:sz w:val="22"/>
          <w:lang w:val="ru-RU"/>
        </w:rPr>
        <w:br w:type="page"/>
      </w:r>
    </w:p>
    <w:p w:rsidR="00C8558B" w:rsidRPr="00EC4EE9" w:rsidRDefault="00C8558B" w:rsidP="00C8558B">
      <w:pPr>
        <w:pStyle w:val="1"/>
        <w:spacing w:line="240" w:lineRule="auto"/>
        <w:ind w:left="0" w:right="0" w:firstLine="425"/>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Содержание</w:t>
      </w:r>
    </w:p>
    <w:p w:rsidR="00C8558B" w:rsidRPr="00EC4EE9" w:rsidRDefault="00C8558B" w:rsidP="00C8558B">
      <w:pPr>
        <w:spacing w:after="0" w:line="240" w:lineRule="auto"/>
        <w:ind w:left="0" w:right="0" w:firstLine="425"/>
        <w:rPr>
          <w:rFonts w:ascii="Times New Roman" w:hAnsi="Times New Roman" w:cs="Times New Roman"/>
          <w:sz w:val="24"/>
          <w:szCs w:val="24"/>
          <w:lang w:val="ru-RU"/>
        </w:rPr>
      </w:pPr>
    </w:p>
    <w:p w:rsidR="00C8558B" w:rsidRPr="00EC4EE9" w:rsidRDefault="00C8558B" w:rsidP="00C8558B">
      <w:pPr>
        <w:pStyle w:val="1"/>
        <w:spacing w:line="240" w:lineRule="auto"/>
        <w:ind w:left="0" w:right="0" w:firstLine="425"/>
        <w:jc w:val="both"/>
        <w:rPr>
          <w:rFonts w:ascii="Times New Roman" w:hAnsi="Times New Roman" w:cs="Times New Roman"/>
          <w:b w:val="0"/>
          <w:sz w:val="24"/>
          <w:szCs w:val="24"/>
          <w:lang w:val="ru-RU"/>
        </w:rPr>
      </w:pPr>
      <w:r w:rsidRPr="00EC4EE9">
        <w:rPr>
          <w:rFonts w:ascii="Times New Roman" w:hAnsi="Times New Roman" w:cs="Times New Roman"/>
          <w:b w:val="0"/>
          <w:sz w:val="24"/>
          <w:szCs w:val="24"/>
          <w:lang w:val="ru-RU"/>
        </w:rPr>
        <w:t>1. Общая характеристика рабочей программы дисциплины</w:t>
      </w:r>
    </w:p>
    <w:p w:rsidR="00C8558B" w:rsidRPr="00EC4EE9" w:rsidRDefault="00C8558B" w:rsidP="00C8558B">
      <w:pPr>
        <w:pStyle w:val="1"/>
        <w:spacing w:line="240" w:lineRule="auto"/>
        <w:ind w:left="0" w:right="0" w:firstLine="425"/>
        <w:jc w:val="both"/>
        <w:rPr>
          <w:rFonts w:ascii="Times New Roman" w:hAnsi="Times New Roman" w:cs="Times New Roman"/>
          <w:b w:val="0"/>
          <w:sz w:val="24"/>
          <w:szCs w:val="24"/>
          <w:lang w:val="ru-RU"/>
        </w:rPr>
      </w:pPr>
    </w:p>
    <w:p w:rsidR="00C8558B" w:rsidRPr="00EC4EE9" w:rsidRDefault="00C8558B" w:rsidP="00C8558B">
      <w:pPr>
        <w:pStyle w:val="1"/>
        <w:spacing w:line="240" w:lineRule="auto"/>
        <w:ind w:left="0" w:right="0" w:firstLine="425"/>
        <w:jc w:val="both"/>
        <w:rPr>
          <w:rFonts w:ascii="Times New Roman" w:hAnsi="Times New Roman" w:cs="Times New Roman"/>
          <w:b w:val="0"/>
          <w:sz w:val="24"/>
          <w:szCs w:val="24"/>
          <w:lang w:val="ru-RU"/>
        </w:rPr>
      </w:pPr>
      <w:r w:rsidRPr="00EC4EE9">
        <w:rPr>
          <w:rFonts w:ascii="Times New Roman" w:hAnsi="Times New Roman" w:cs="Times New Roman"/>
          <w:b w:val="0"/>
          <w:sz w:val="24"/>
          <w:szCs w:val="24"/>
          <w:lang w:val="ru-RU"/>
        </w:rPr>
        <w:t>2. Структура и содержание дисциплины</w:t>
      </w:r>
    </w:p>
    <w:p w:rsidR="00C8558B" w:rsidRPr="00EC4EE9" w:rsidRDefault="00C8558B" w:rsidP="00C8558B">
      <w:pPr>
        <w:pStyle w:val="1"/>
        <w:spacing w:line="240" w:lineRule="auto"/>
        <w:ind w:left="0" w:right="0" w:firstLine="425"/>
        <w:jc w:val="both"/>
        <w:rPr>
          <w:rFonts w:ascii="Times New Roman" w:hAnsi="Times New Roman" w:cs="Times New Roman"/>
          <w:b w:val="0"/>
          <w:sz w:val="24"/>
          <w:szCs w:val="24"/>
          <w:lang w:val="ru-RU"/>
        </w:rPr>
      </w:pPr>
    </w:p>
    <w:p w:rsidR="00C8558B" w:rsidRPr="00EC4EE9" w:rsidRDefault="00C8558B" w:rsidP="00C8558B">
      <w:pPr>
        <w:pStyle w:val="1"/>
        <w:spacing w:line="240" w:lineRule="auto"/>
        <w:ind w:left="0" w:right="0" w:firstLine="425"/>
        <w:jc w:val="both"/>
        <w:rPr>
          <w:rFonts w:ascii="Times New Roman" w:hAnsi="Times New Roman" w:cs="Times New Roman"/>
          <w:b w:val="0"/>
          <w:sz w:val="24"/>
          <w:szCs w:val="24"/>
          <w:lang w:val="ru-RU"/>
        </w:rPr>
      </w:pPr>
      <w:r w:rsidRPr="00EC4EE9">
        <w:rPr>
          <w:rFonts w:ascii="Times New Roman" w:hAnsi="Times New Roman" w:cs="Times New Roman"/>
          <w:b w:val="0"/>
          <w:sz w:val="24"/>
          <w:szCs w:val="24"/>
          <w:lang w:val="ru-RU"/>
        </w:rPr>
        <w:t>3.  Материально-техническое и учебно-методическое обеспечение дисциплины (модуля)</w:t>
      </w:r>
    </w:p>
    <w:p w:rsidR="00C8558B" w:rsidRPr="00EC4EE9" w:rsidRDefault="00C8558B" w:rsidP="00C8558B">
      <w:pPr>
        <w:pStyle w:val="1"/>
        <w:spacing w:line="240" w:lineRule="auto"/>
        <w:ind w:left="0" w:right="0" w:firstLine="425"/>
        <w:jc w:val="both"/>
        <w:rPr>
          <w:rFonts w:ascii="Times New Roman" w:hAnsi="Times New Roman" w:cs="Times New Roman"/>
          <w:b w:val="0"/>
          <w:sz w:val="24"/>
          <w:szCs w:val="24"/>
          <w:lang w:val="ru-RU"/>
        </w:rPr>
      </w:pPr>
    </w:p>
    <w:p w:rsidR="00C8558B" w:rsidRPr="00EC4EE9" w:rsidRDefault="00C8558B" w:rsidP="00C8558B">
      <w:pPr>
        <w:pStyle w:val="1"/>
        <w:spacing w:line="240" w:lineRule="auto"/>
        <w:ind w:left="0" w:right="0" w:firstLine="425"/>
        <w:jc w:val="both"/>
        <w:rPr>
          <w:rFonts w:ascii="Times New Roman" w:hAnsi="Times New Roman" w:cs="Times New Roman"/>
          <w:b w:val="0"/>
          <w:sz w:val="24"/>
          <w:szCs w:val="24"/>
          <w:lang w:val="ru-RU"/>
        </w:rPr>
      </w:pPr>
      <w:r w:rsidRPr="00EC4EE9">
        <w:rPr>
          <w:rFonts w:ascii="Times New Roman" w:hAnsi="Times New Roman" w:cs="Times New Roman"/>
          <w:b w:val="0"/>
          <w:sz w:val="24"/>
          <w:szCs w:val="24"/>
          <w:lang w:val="ru-RU"/>
        </w:rPr>
        <w:t>4. Организация самостоятельной работы обучающихся</w:t>
      </w:r>
    </w:p>
    <w:p w:rsidR="00C8558B" w:rsidRPr="00EC4EE9" w:rsidRDefault="00C8558B" w:rsidP="00C8558B">
      <w:pPr>
        <w:pStyle w:val="1"/>
        <w:spacing w:line="240" w:lineRule="auto"/>
        <w:ind w:left="0" w:right="0" w:firstLine="425"/>
        <w:jc w:val="both"/>
        <w:rPr>
          <w:rFonts w:ascii="Times New Roman" w:hAnsi="Times New Roman" w:cs="Times New Roman"/>
          <w:b w:val="0"/>
          <w:sz w:val="24"/>
          <w:szCs w:val="24"/>
          <w:lang w:val="ru-RU"/>
        </w:rPr>
      </w:pPr>
    </w:p>
    <w:p w:rsidR="00C8558B" w:rsidRPr="00EC4EE9" w:rsidRDefault="00C8558B" w:rsidP="00C8558B">
      <w:pPr>
        <w:pStyle w:val="1"/>
        <w:spacing w:line="240" w:lineRule="auto"/>
        <w:ind w:left="426" w:right="0" w:hanging="1"/>
        <w:jc w:val="both"/>
        <w:rPr>
          <w:rFonts w:ascii="Times New Roman" w:hAnsi="Times New Roman" w:cs="Times New Roman"/>
          <w:b w:val="0"/>
          <w:sz w:val="24"/>
          <w:szCs w:val="24"/>
          <w:lang w:val="ru-RU"/>
        </w:rPr>
      </w:pPr>
      <w:r w:rsidRPr="00EC4EE9">
        <w:rPr>
          <w:rFonts w:ascii="Times New Roman" w:hAnsi="Times New Roman" w:cs="Times New Roman"/>
          <w:b w:val="0"/>
          <w:sz w:val="24"/>
          <w:szCs w:val="24"/>
          <w:lang w:val="ru-RU"/>
        </w:rPr>
        <w:t xml:space="preserve">5. Фонд оценочных средств для проведения текущего контроля, промежуточной аттестации     обучающихся по дисциплине </w:t>
      </w:r>
    </w:p>
    <w:p w:rsidR="00C8558B" w:rsidRPr="00EC4EE9" w:rsidRDefault="00C8558B" w:rsidP="00C8558B">
      <w:pPr>
        <w:pStyle w:val="1"/>
        <w:spacing w:line="240" w:lineRule="auto"/>
        <w:ind w:left="0" w:right="0" w:firstLine="425"/>
        <w:jc w:val="both"/>
        <w:rPr>
          <w:rFonts w:ascii="Times New Roman" w:hAnsi="Times New Roman" w:cs="Times New Roman"/>
          <w:b w:val="0"/>
          <w:sz w:val="24"/>
          <w:szCs w:val="24"/>
          <w:lang w:val="ru-RU"/>
        </w:rPr>
      </w:pPr>
    </w:p>
    <w:p w:rsidR="00C8558B" w:rsidRPr="00EC4EE9" w:rsidRDefault="00C8558B" w:rsidP="00C8558B">
      <w:pPr>
        <w:pStyle w:val="1"/>
        <w:spacing w:line="240" w:lineRule="auto"/>
        <w:ind w:left="0" w:right="0" w:firstLine="425"/>
        <w:jc w:val="both"/>
        <w:rPr>
          <w:rFonts w:ascii="Times New Roman" w:hAnsi="Times New Roman" w:cs="Times New Roman"/>
          <w:b w:val="0"/>
          <w:sz w:val="24"/>
          <w:szCs w:val="24"/>
          <w:lang w:val="ru-RU"/>
        </w:rPr>
      </w:pPr>
      <w:r w:rsidRPr="00EC4EE9">
        <w:rPr>
          <w:rFonts w:ascii="Times New Roman" w:hAnsi="Times New Roman" w:cs="Times New Roman"/>
          <w:b w:val="0"/>
          <w:sz w:val="24"/>
          <w:szCs w:val="24"/>
          <w:lang w:val="ru-RU"/>
        </w:rPr>
        <w:t>6. Иные сведения и (или) материалы</w:t>
      </w: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pStyle w:val="1"/>
        <w:spacing w:line="240" w:lineRule="auto"/>
        <w:ind w:left="0" w:right="0" w:firstLine="426"/>
        <w:jc w:val="both"/>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rPr>
          <w:rFonts w:ascii="Times New Roman" w:hAnsi="Times New Roman" w:cs="Times New Roman"/>
          <w:sz w:val="24"/>
          <w:szCs w:val="24"/>
          <w:lang w:val="ru-RU"/>
        </w:rPr>
      </w:pPr>
    </w:p>
    <w:p w:rsidR="00C8558B" w:rsidRPr="00EC4EE9" w:rsidRDefault="00C8558B" w:rsidP="00C8558B">
      <w:pPr>
        <w:pStyle w:val="1"/>
        <w:spacing w:line="240" w:lineRule="auto"/>
        <w:ind w:left="0" w:right="0" w:firstLine="426"/>
        <w:jc w:val="both"/>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1. Общая характеристика рабочей программы дисциплины</w:t>
      </w:r>
    </w:p>
    <w:p w:rsidR="00C8558B" w:rsidRPr="00EC4EE9" w:rsidRDefault="00C8558B" w:rsidP="00C8558B">
      <w:pPr>
        <w:pStyle w:val="2"/>
        <w:spacing w:line="240" w:lineRule="auto"/>
        <w:ind w:left="0" w:right="0" w:firstLine="426"/>
        <w:jc w:val="both"/>
        <w:rPr>
          <w:rFonts w:ascii="Times New Roman" w:hAnsi="Times New Roman" w:cs="Times New Roman"/>
          <w:sz w:val="24"/>
          <w:szCs w:val="24"/>
          <w:lang w:val="ru-RU"/>
        </w:rPr>
      </w:pPr>
    </w:p>
    <w:p w:rsidR="00C8558B" w:rsidRPr="00EC4EE9" w:rsidRDefault="00C8558B" w:rsidP="00C8558B">
      <w:pPr>
        <w:pStyle w:val="2"/>
        <w:spacing w:line="240" w:lineRule="auto"/>
        <w:ind w:left="0" w:right="0" w:firstLine="426"/>
        <w:jc w:val="both"/>
        <w:rPr>
          <w:rFonts w:ascii="Times New Roman" w:hAnsi="Times New Roman" w:cs="Times New Roman"/>
          <w:sz w:val="24"/>
          <w:szCs w:val="24"/>
          <w:lang w:val="ru-RU"/>
        </w:rPr>
      </w:pPr>
      <w:r w:rsidRPr="00EC4EE9">
        <w:rPr>
          <w:rFonts w:ascii="Times New Roman" w:hAnsi="Times New Roman" w:cs="Times New Roman"/>
          <w:sz w:val="24"/>
          <w:szCs w:val="24"/>
          <w:lang w:val="ru-RU"/>
        </w:rPr>
        <w:t>1.1 Место дисциплины в структуре основной образовательной программы</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Учебная дисциплина «Химия» является обязательной частью предметной</w:t>
      </w:r>
      <w:r>
        <w:rPr>
          <w:rFonts w:ascii="Times New Roman" w:hAnsi="Times New Roman" w:cs="Times New Roman"/>
          <w:sz w:val="24"/>
          <w:szCs w:val="24"/>
          <w:lang w:val="ru-RU"/>
        </w:rPr>
        <w:t xml:space="preserve"> </w:t>
      </w:r>
      <w:r w:rsidRPr="00D94373">
        <w:rPr>
          <w:rFonts w:ascii="Times New Roman" w:hAnsi="Times New Roman" w:cs="Times New Roman"/>
          <w:sz w:val="24"/>
          <w:szCs w:val="24"/>
          <w:lang w:val="ru-RU"/>
        </w:rPr>
        <w:t>области «Естественные науки» основной образовательной программы в соответствии с ФГОС по специальности 09.02.07 «Информационные системы и программирование».</w:t>
      </w:r>
    </w:p>
    <w:p w:rsidR="00C8558B" w:rsidRPr="00EC4EE9"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Учебная дисциплина «Химия» обеспечивает формирование профессиональных и общих компетенций по всем видам деятельности ФГОС по специальности 09.02.07 «Информационные системы и программирование».</w:t>
      </w:r>
    </w:p>
    <w:p w:rsidR="00C8558B" w:rsidRPr="00EC4EE9" w:rsidRDefault="00C8558B" w:rsidP="00C8558B">
      <w:pPr>
        <w:pStyle w:val="2"/>
        <w:spacing w:line="240" w:lineRule="auto"/>
        <w:ind w:left="0" w:right="0" w:firstLine="426"/>
        <w:jc w:val="both"/>
        <w:rPr>
          <w:rFonts w:ascii="Times New Roman" w:hAnsi="Times New Roman" w:cs="Times New Roman"/>
          <w:sz w:val="24"/>
          <w:szCs w:val="24"/>
          <w:lang w:val="ru-RU"/>
        </w:rPr>
      </w:pPr>
    </w:p>
    <w:p w:rsidR="00C8558B" w:rsidRPr="00EC4EE9" w:rsidRDefault="00C8558B" w:rsidP="00C8558B">
      <w:pPr>
        <w:pStyle w:val="2"/>
        <w:spacing w:line="240" w:lineRule="auto"/>
        <w:ind w:left="0" w:right="0" w:firstLine="426"/>
        <w:jc w:val="both"/>
        <w:rPr>
          <w:rFonts w:ascii="Times New Roman" w:hAnsi="Times New Roman" w:cs="Times New Roman"/>
          <w:sz w:val="24"/>
          <w:szCs w:val="24"/>
          <w:lang w:val="ru-RU"/>
        </w:rPr>
      </w:pPr>
      <w:r w:rsidRPr="00EC4EE9">
        <w:rPr>
          <w:rFonts w:ascii="Times New Roman" w:hAnsi="Times New Roman" w:cs="Times New Roman"/>
          <w:sz w:val="24"/>
          <w:szCs w:val="24"/>
          <w:lang w:val="ru-RU"/>
        </w:rPr>
        <w:t>1.2 Цель и планируемые результаты освоения дисциплины, соотнесенные с планируемыми результатами освоения образовательной программы</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Освоение дисциплины направлено на формирование:</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общих компетенций:</w:t>
      </w:r>
    </w:p>
    <w:p w:rsidR="00D94373" w:rsidRDefault="00D94373" w:rsidP="00D94373">
      <w:pPr>
        <w:spacing w:after="0" w:line="240" w:lineRule="auto"/>
        <w:ind w:left="0" w:right="0" w:firstLine="426"/>
        <w:rPr>
          <w:rFonts w:ascii="Times New Roman" w:hAnsi="Times New Roman" w:cs="Times New Roman"/>
          <w:sz w:val="24"/>
          <w:szCs w:val="24"/>
          <w:lang w:val="ru-RU"/>
        </w:rPr>
      </w:pP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ОК 01 Выбирать способы решения задач профессиональной деятельности применительно к различным контекстам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Личностные результаты: Готовность к саморазвитию, самостоятельности и самоопределению;</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Наличие мотивации к обучению и личностному развитию.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proofErr w:type="spellStart"/>
      <w:r w:rsidRPr="00D94373">
        <w:rPr>
          <w:rFonts w:ascii="Times New Roman" w:hAnsi="Times New Roman" w:cs="Times New Roman"/>
          <w:sz w:val="24"/>
          <w:szCs w:val="24"/>
          <w:lang w:val="ru-RU"/>
        </w:rPr>
        <w:t>Метапредметные</w:t>
      </w:r>
      <w:proofErr w:type="spellEnd"/>
      <w:r w:rsidRPr="00D94373">
        <w:rPr>
          <w:rFonts w:ascii="Times New Roman" w:hAnsi="Times New Roman" w:cs="Times New Roman"/>
          <w:sz w:val="24"/>
          <w:szCs w:val="24"/>
          <w:lang w:val="ru-RU"/>
        </w:rPr>
        <w:t xml:space="preserve"> результаты: Освоенные обучающимися </w:t>
      </w:r>
      <w:proofErr w:type="spellStart"/>
      <w:r w:rsidRPr="00D94373">
        <w:rPr>
          <w:rFonts w:ascii="Times New Roman" w:hAnsi="Times New Roman" w:cs="Times New Roman"/>
          <w:sz w:val="24"/>
          <w:szCs w:val="24"/>
          <w:lang w:val="ru-RU"/>
        </w:rPr>
        <w:t>межпредметные</w:t>
      </w:r>
      <w:proofErr w:type="spellEnd"/>
      <w:r w:rsidRPr="00D94373">
        <w:rPr>
          <w:rFonts w:ascii="Times New Roman" w:hAnsi="Times New Roman" w:cs="Times New Roman"/>
          <w:sz w:val="24"/>
          <w:szCs w:val="24"/>
          <w:lang w:val="ru-RU"/>
        </w:rPr>
        <w:t xml:space="preserve"> понятия и универсальные учебные действия (регулятивные, познавательные, коммуникативные)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способность их использования в познавательной и социальной практике;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Предметные результаты: </w:t>
      </w:r>
      <w:proofErr w:type="spellStart"/>
      <w:r w:rsidRPr="00D94373">
        <w:rPr>
          <w:rFonts w:ascii="Times New Roman" w:hAnsi="Times New Roman" w:cs="Times New Roman"/>
          <w:sz w:val="24"/>
          <w:szCs w:val="24"/>
          <w:lang w:val="ru-RU"/>
        </w:rPr>
        <w:t>сформированность</w:t>
      </w:r>
      <w:proofErr w:type="spellEnd"/>
      <w:r w:rsidRPr="00D94373">
        <w:rPr>
          <w:rFonts w:ascii="Times New Roman" w:hAnsi="Times New Roman" w:cs="Times New Roman"/>
          <w:sz w:val="24"/>
          <w:szCs w:val="24"/>
          <w:lang w:val="ru-RU"/>
        </w:rPr>
        <w:t xml:space="preserve"> умений планировать и выполнять химический эксперимент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ОК 02 Использовать современные средства поиска, анализа и </w:t>
      </w:r>
      <w:proofErr w:type="gramStart"/>
      <w:r w:rsidRPr="00D94373">
        <w:rPr>
          <w:rFonts w:ascii="Times New Roman" w:hAnsi="Times New Roman" w:cs="Times New Roman"/>
          <w:sz w:val="24"/>
          <w:szCs w:val="24"/>
          <w:lang w:val="ru-RU"/>
        </w:rPr>
        <w:t>интерпретации информации</w:t>
      </w:r>
      <w:proofErr w:type="gramEnd"/>
      <w:r w:rsidRPr="00D94373">
        <w:rPr>
          <w:rFonts w:ascii="Times New Roman" w:hAnsi="Times New Roman" w:cs="Times New Roman"/>
          <w:sz w:val="24"/>
          <w:szCs w:val="24"/>
          <w:lang w:val="ru-RU"/>
        </w:rPr>
        <w:t xml:space="preserve"> и информационные технологии для выполнения задач профессиональной деятельности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Личностные результаты: готовность к саморазвитию, самостоятельности и самоопределению;</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наличие мотивации к обучению и личностному развитию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proofErr w:type="spellStart"/>
      <w:r w:rsidRPr="00D94373">
        <w:rPr>
          <w:rFonts w:ascii="Times New Roman" w:hAnsi="Times New Roman" w:cs="Times New Roman"/>
          <w:sz w:val="24"/>
          <w:szCs w:val="24"/>
          <w:lang w:val="ru-RU"/>
        </w:rPr>
        <w:t>Метапредметные</w:t>
      </w:r>
      <w:proofErr w:type="spellEnd"/>
      <w:r w:rsidRPr="00D94373">
        <w:rPr>
          <w:rFonts w:ascii="Times New Roman" w:hAnsi="Times New Roman" w:cs="Times New Roman"/>
          <w:sz w:val="24"/>
          <w:szCs w:val="24"/>
          <w:lang w:val="ru-RU"/>
        </w:rPr>
        <w:t xml:space="preserve"> результаты: освоенные обучающимися </w:t>
      </w:r>
      <w:proofErr w:type="spellStart"/>
      <w:r w:rsidRPr="00D94373">
        <w:rPr>
          <w:rFonts w:ascii="Times New Roman" w:hAnsi="Times New Roman" w:cs="Times New Roman"/>
          <w:sz w:val="24"/>
          <w:szCs w:val="24"/>
          <w:lang w:val="ru-RU"/>
        </w:rPr>
        <w:t>межпредметные</w:t>
      </w:r>
      <w:proofErr w:type="spellEnd"/>
      <w:r w:rsidRPr="00D94373">
        <w:rPr>
          <w:rFonts w:ascii="Times New Roman" w:hAnsi="Times New Roman" w:cs="Times New Roman"/>
          <w:sz w:val="24"/>
          <w:szCs w:val="24"/>
          <w:lang w:val="ru-RU"/>
        </w:rPr>
        <w:t xml:space="preserve"> понятия и универсальные учебные действия (регулятивные, познавательные, коммуникативные);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способность их использования в познавательной и социальной практике;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Предметные результаты: </w:t>
      </w:r>
      <w:proofErr w:type="spellStart"/>
      <w:r w:rsidRPr="00D94373">
        <w:rPr>
          <w:rFonts w:ascii="Times New Roman" w:hAnsi="Times New Roman" w:cs="Times New Roman"/>
          <w:sz w:val="24"/>
          <w:szCs w:val="24"/>
          <w:lang w:val="ru-RU"/>
        </w:rPr>
        <w:t>сформированность</w:t>
      </w:r>
      <w:proofErr w:type="spellEnd"/>
      <w:r w:rsidRPr="00D94373">
        <w:rPr>
          <w:rFonts w:ascii="Times New Roman" w:hAnsi="Times New Roman" w:cs="Times New Roman"/>
          <w:sz w:val="24"/>
          <w:szCs w:val="24"/>
          <w:lang w:val="ru-RU"/>
        </w:rPr>
        <w:t xml:space="preserve"> умения анализировать химическую информацию, получаемую из разных источников (средств массовой информации, сеть Интернет и другие);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Личностные результаты: готовность к саморазвитию, самостоятельности и самоопределению;</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наличие мотивации к обучению и личностному развитию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proofErr w:type="spellStart"/>
      <w:r w:rsidRPr="00D94373">
        <w:rPr>
          <w:rFonts w:ascii="Times New Roman" w:hAnsi="Times New Roman" w:cs="Times New Roman"/>
          <w:sz w:val="24"/>
          <w:szCs w:val="24"/>
          <w:lang w:val="ru-RU"/>
        </w:rPr>
        <w:lastRenderedPageBreak/>
        <w:t>Метапредметные</w:t>
      </w:r>
      <w:proofErr w:type="spellEnd"/>
      <w:r w:rsidRPr="00D94373">
        <w:rPr>
          <w:rFonts w:ascii="Times New Roman" w:hAnsi="Times New Roman" w:cs="Times New Roman"/>
          <w:sz w:val="24"/>
          <w:szCs w:val="24"/>
          <w:lang w:val="ru-RU"/>
        </w:rPr>
        <w:t xml:space="preserve"> результаты: освоенные обучающимися </w:t>
      </w:r>
      <w:proofErr w:type="spellStart"/>
      <w:r w:rsidRPr="00D94373">
        <w:rPr>
          <w:rFonts w:ascii="Times New Roman" w:hAnsi="Times New Roman" w:cs="Times New Roman"/>
          <w:sz w:val="24"/>
          <w:szCs w:val="24"/>
          <w:lang w:val="ru-RU"/>
        </w:rPr>
        <w:t>межпредметные</w:t>
      </w:r>
      <w:proofErr w:type="spellEnd"/>
      <w:r w:rsidRPr="00D94373">
        <w:rPr>
          <w:rFonts w:ascii="Times New Roman" w:hAnsi="Times New Roman" w:cs="Times New Roman"/>
          <w:sz w:val="24"/>
          <w:szCs w:val="24"/>
          <w:lang w:val="ru-RU"/>
        </w:rPr>
        <w:t xml:space="preserve"> понятия и универсальные учебные действия (регулятивные, познавательные, коммуникативные)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способность их использования в познавательной и социальной практике;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овладение навыками учебно-исследовательской, проектной и социальной деятельности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Предметные результаты: </w:t>
      </w:r>
      <w:proofErr w:type="spellStart"/>
      <w:r w:rsidRPr="00D94373">
        <w:rPr>
          <w:rFonts w:ascii="Times New Roman" w:hAnsi="Times New Roman" w:cs="Times New Roman"/>
          <w:sz w:val="24"/>
          <w:szCs w:val="24"/>
          <w:lang w:val="ru-RU"/>
        </w:rPr>
        <w:t>Сформированность</w:t>
      </w:r>
      <w:proofErr w:type="spellEnd"/>
      <w:r w:rsidRPr="00D94373">
        <w:rPr>
          <w:rFonts w:ascii="Times New Roman" w:hAnsi="Times New Roman" w:cs="Times New Roman"/>
          <w:sz w:val="24"/>
          <w:szCs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ОК 04 Эффективно взаимодействовать и работать в коллективе и команде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Личностные результаты: наличие мотивации к обучению и личностному развитию;</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proofErr w:type="spellStart"/>
      <w:r w:rsidRPr="00D94373">
        <w:rPr>
          <w:rFonts w:ascii="Times New Roman" w:hAnsi="Times New Roman" w:cs="Times New Roman"/>
          <w:sz w:val="24"/>
          <w:szCs w:val="24"/>
          <w:lang w:val="ru-RU"/>
        </w:rPr>
        <w:t>Метапредметные</w:t>
      </w:r>
      <w:proofErr w:type="spellEnd"/>
      <w:r w:rsidRPr="00D94373">
        <w:rPr>
          <w:rFonts w:ascii="Times New Roman" w:hAnsi="Times New Roman" w:cs="Times New Roman"/>
          <w:sz w:val="24"/>
          <w:szCs w:val="24"/>
          <w:lang w:val="ru-RU"/>
        </w:rPr>
        <w:t xml:space="preserve"> результаты: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овладение навыками учебно-исследовательской, проектной и социальной деятельности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Предметные результаты: </w:t>
      </w:r>
      <w:proofErr w:type="spellStart"/>
      <w:r w:rsidRPr="00D94373">
        <w:rPr>
          <w:rFonts w:ascii="Times New Roman" w:hAnsi="Times New Roman" w:cs="Times New Roman"/>
          <w:sz w:val="24"/>
          <w:szCs w:val="24"/>
          <w:lang w:val="ru-RU"/>
        </w:rPr>
        <w:t>Сформированность</w:t>
      </w:r>
      <w:proofErr w:type="spellEnd"/>
      <w:r w:rsidRPr="00D94373">
        <w:rPr>
          <w:rFonts w:ascii="Times New Roman" w:hAnsi="Times New Roman" w:cs="Times New Roman"/>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Личностные результаты: наличие мотивации к обучению и личностному развитию;</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proofErr w:type="spellStart"/>
      <w:r w:rsidRPr="00D94373">
        <w:rPr>
          <w:rFonts w:ascii="Times New Roman" w:hAnsi="Times New Roman" w:cs="Times New Roman"/>
          <w:sz w:val="24"/>
          <w:szCs w:val="24"/>
          <w:lang w:val="ru-RU"/>
        </w:rPr>
        <w:t>Метапредметные</w:t>
      </w:r>
      <w:proofErr w:type="spellEnd"/>
      <w:r w:rsidRPr="00D94373">
        <w:rPr>
          <w:rFonts w:ascii="Times New Roman" w:hAnsi="Times New Roman" w:cs="Times New Roman"/>
          <w:sz w:val="24"/>
          <w:szCs w:val="24"/>
          <w:lang w:val="ru-RU"/>
        </w:rPr>
        <w:t xml:space="preserve"> результаты: освоенные обучающимися </w:t>
      </w:r>
      <w:proofErr w:type="spellStart"/>
      <w:r w:rsidRPr="00D94373">
        <w:rPr>
          <w:rFonts w:ascii="Times New Roman" w:hAnsi="Times New Roman" w:cs="Times New Roman"/>
          <w:sz w:val="24"/>
          <w:szCs w:val="24"/>
          <w:lang w:val="ru-RU"/>
        </w:rPr>
        <w:t>межпредметные</w:t>
      </w:r>
      <w:proofErr w:type="spellEnd"/>
      <w:r w:rsidRPr="00D94373">
        <w:rPr>
          <w:rFonts w:ascii="Times New Roman" w:hAnsi="Times New Roman" w:cs="Times New Roman"/>
          <w:sz w:val="24"/>
          <w:szCs w:val="24"/>
          <w:lang w:val="ru-RU"/>
        </w:rPr>
        <w:t xml:space="preserve"> понятия и универсальные учебные действия (регулятивные, познавательные, коммуникативные)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способность их использования в познавательной и социальной практике;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овладение навыками учебно-исследовательской, проектной и социальной деятельности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Предметные результаты: </w:t>
      </w:r>
      <w:proofErr w:type="spellStart"/>
      <w:r w:rsidRPr="00D94373">
        <w:rPr>
          <w:rFonts w:ascii="Times New Roman" w:hAnsi="Times New Roman" w:cs="Times New Roman"/>
          <w:sz w:val="24"/>
          <w:szCs w:val="24"/>
          <w:lang w:val="ru-RU"/>
        </w:rPr>
        <w:t>сформированность</w:t>
      </w:r>
      <w:proofErr w:type="spellEnd"/>
      <w:r w:rsidRPr="00D94373">
        <w:rPr>
          <w:rFonts w:ascii="Times New Roman" w:hAnsi="Times New Roman" w:cs="Times New Roman"/>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rsidR="00C8558B" w:rsidRPr="00EC4EE9" w:rsidRDefault="00D94373" w:rsidP="00C8558B">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w:t>
      </w:r>
      <w:r w:rsidR="00C8558B" w:rsidRPr="00EC4EE9">
        <w:rPr>
          <w:rFonts w:ascii="Times New Roman" w:hAnsi="Times New Roman" w:cs="Times New Roman"/>
          <w:sz w:val="24"/>
          <w:szCs w:val="24"/>
          <w:lang w:val="ru-RU"/>
        </w:rPr>
        <w:t xml:space="preserve"> </w:t>
      </w:r>
    </w:p>
    <w:p w:rsidR="00C8558B" w:rsidRPr="00EC4EE9" w:rsidRDefault="00C8558B" w:rsidP="00C8558B">
      <w:pPr>
        <w:spacing w:after="0" w:line="240" w:lineRule="auto"/>
        <w:ind w:left="0" w:right="0" w:firstLine="426"/>
        <w:rPr>
          <w:rFonts w:ascii="Times New Roman" w:hAnsi="Times New Roman" w:cs="Times New Roman"/>
          <w:b/>
          <w:sz w:val="24"/>
          <w:szCs w:val="24"/>
          <w:lang w:val="ru-RU"/>
        </w:rPr>
      </w:pPr>
      <w:r w:rsidRPr="00EC4EE9">
        <w:rPr>
          <w:rFonts w:ascii="Times New Roman" w:hAnsi="Times New Roman" w:cs="Times New Roman"/>
          <w:b/>
          <w:sz w:val="24"/>
          <w:szCs w:val="24"/>
          <w:lang w:val="ru-RU"/>
        </w:rPr>
        <w:t>В результате освоения дисциплины обучающийся должен освоить:</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Личностные результаты: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Готовность к саморазвитию, самостоятельности и самоопределению;</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Наличие мотивации к обучению и личностному развитию.</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готовность к саморазвитию, самостоятельности и самоопределению;</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наличие мотивации к обучению и личностному развитию</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наличие мотивации к обучению и личностному развитию;</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lastRenderedPageBreak/>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proofErr w:type="spellStart"/>
      <w:r w:rsidRPr="00D94373">
        <w:rPr>
          <w:rFonts w:ascii="Times New Roman" w:hAnsi="Times New Roman" w:cs="Times New Roman"/>
          <w:sz w:val="24"/>
          <w:szCs w:val="24"/>
          <w:lang w:val="ru-RU"/>
        </w:rPr>
        <w:t>Метапредметные</w:t>
      </w:r>
      <w:proofErr w:type="spellEnd"/>
      <w:r w:rsidRPr="00D94373">
        <w:rPr>
          <w:rFonts w:ascii="Times New Roman" w:hAnsi="Times New Roman" w:cs="Times New Roman"/>
          <w:sz w:val="24"/>
          <w:szCs w:val="24"/>
          <w:lang w:val="ru-RU"/>
        </w:rPr>
        <w:t xml:space="preserve"> результаты: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Освоенные обучающимися </w:t>
      </w:r>
      <w:proofErr w:type="spellStart"/>
      <w:r w:rsidRPr="00D94373">
        <w:rPr>
          <w:rFonts w:ascii="Times New Roman" w:hAnsi="Times New Roman" w:cs="Times New Roman"/>
          <w:sz w:val="24"/>
          <w:szCs w:val="24"/>
          <w:lang w:val="ru-RU"/>
        </w:rPr>
        <w:t>межпредметные</w:t>
      </w:r>
      <w:proofErr w:type="spellEnd"/>
      <w:r w:rsidRPr="00D94373">
        <w:rPr>
          <w:rFonts w:ascii="Times New Roman" w:hAnsi="Times New Roman" w:cs="Times New Roman"/>
          <w:sz w:val="24"/>
          <w:szCs w:val="24"/>
          <w:lang w:val="ru-RU"/>
        </w:rPr>
        <w:t xml:space="preserve"> понятия и универсальные учебные действия (регулятивные, познавательные, коммуникативные)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способность их использования в познавательной и социальной практике;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освоенные обучающимися </w:t>
      </w:r>
      <w:proofErr w:type="spellStart"/>
      <w:r w:rsidRPr="00D94373">
        <w:rPr>
          <w:rFonts w:ascii="Times New Roman" w:hAnsi="Times New Roman" w:cs="Times New Roman"/>
          <w:sz w:val="24"/>
          <w:szCs w:val="24"/>
          <w:lang w:val="ru-RU"/>
        </w:rPr>
        <w:t>межпредметные</w:t>
      </w:r>
      <w:proofErr w:type="spellEnd"/>
      <w:r w:rsidRPr="00D94373">
        <w:rPr>
          <w:rFonts w:ascii="Times New Roman" w:hAnsi="Times New Roman" w:cs="Times New Roman"/>
          <w:sz w:val="24"/>
          <w:szCs w:val="24"/>
          <w:lang w:val="ru-RU"/>
        </w:rPr>
        <w:t xml:space="preserve"> понятия и универсальные учебные действия (регулятивные, познавательные, коммуникативные);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освоенные обучающимися </w:t>
      </w:r>
      <w:proofErr w:type="spellStart"/>
      <w:r w:rsidRPr="00D94373">
        <w:rPr>
          <w:rFonts w:ascii="Times New Roman" w:hAnsi="Times New Roman" w:cs="Times New Roman"/>
          <w:sz w:val="24"/>
          <w:szCs w:val="24"/>
          <w:lang w:val="ru-RU"/>
        </w:rPr>
        <w:t>межпредметные</w:t>
      </w:r>
      <w:proofErr w:type="spellEnd"/>
      <w:r w:rsidRPr="00D94373">
        <w:rPr>
          <w:rFonts w:ascii="Times New Roman" w:hAnsi="Times New Roman" w:cs="Times New Roman"/>
          <w:sz w:val="24"/>
          <w:szCs w:val="24"/>
          <w:lang w:val="ru-RU"/>
        </w:rPr>
        <w:t xml:space="preserve"> понятия и универсальные учебные действия (регулятивные, познавательные, коммуникативные)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овладение навыками учебно-исследовательской, проектной и социальной деятельности</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Предметные результаты: </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w:t>
      </w:r>
      <w:proofErr w:type="spellStart"/>
      <w:r w:rsidRPr="00D94373">
        <w:rPr>
          <w:rFonts w:ascii="Times New Roman" w:hAnsi="Times New Roman" w:cs="Times New Roman"/>
          <w:sz w:val="24"/>
          <w:szCs w:val="24"/>
          <w:lang w:val="ru-RU"/>
        </w:rPr>
        <w:t>сформированность</w:t>
      </w:r>
      <w:proofErr w:type="spellEnd"/>
      <w:r w:rsidRPr="00D94373">
        <w:rPr>
          <w:rFonts w:ascii="Times New Roman" w:hAnsi="Times New Roman" w:cs="Times New Roman"/>
          <w:sz w:val="24"/>
          <w:szCs w:val="24"/>
          <w:lang w:val="ru-RU"/>
        </w:rPr>
        <w:t xml:space="preserve"> умений планировать и выполнять химический эксперимент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w:t>
      </w:r>
      <w:proofErr w:type="spellStart"/>
      <w:r w:rsidRPr="00D94373">
        <w:rPr>
          <w:rFonts w:ascii="Times New Roman" w:hAnsi="Times New Roman" w:cs="Times New Roman"/>
          <w:sz w:val="24"/>
          <w:szCs w:val="24"/>
          <w:lang w:val="ru-RU"/>
        </w:rPr>
        <w:t>сформированность</w:t>
      </w:r>
      <w:proofErr w:type="spellEnd"/>
      <w:r w:rsidRPr="00D94373">
        <w:rPr>
          <w:rFonts w:ascii="Times New Roman" w:hAnsi="Times New Roman" w:cs="Times New Roman"/>
          <w:sz w:val="24"/>
          <w:szCs w:val="24"/>
          <w:lang w:val="ru-RU"/>
        </w:rPr>
        <w:t xml:space="preserve"> умения анализировать химическую информацию, получаемую из разных источников (средств массовой информации, сеть Интернет и другие);</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w:t>
      </w:r>
      <w:proofErr w:type="spellStart"/>
      <w:r w:rsidRPr="00D94373">
        <w:rPr>
          <w:rFonts w:ascii="Times New Roman" w:hAnsi="Times New Roman" w:cs="Times New Roman"/>
          <w:sz w:val="24"/>
          <w:szCs w:val="24"/>
          <w:lang w:val="ru-RU"/>
        </w:rPr>
        <w:t>Сформированность</w:t>
      </w:r>
      <w:proofErr w:type="spellEnd"/>
      <w:r w:rsidRPr="00D94373">
        <w:rPr>
          <w:rFonts w:ascii="Times New Roman" w:hAnsi="Times New Roman" w:cs="Times New Roman"/>
          <w:sz w:val="24"/>
          <w:szCs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D94373" w:rsidRPr="00D94373"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w:t>
      </w:r>
      <w:proofErr w:type="spellStart"/>
      <w:r w:rsidRPr="00D94373">
        <w:rPr>
          <w:rFonts w:ascii="Times New Roman" w:hAnsi="Times New Roman" w:cs="Times New Roman"/>
          <w:sz w:val="24"/>
          <w:szCs w:val="24"/>
          <w:lang w:val="ru-RU"/>
        </w:rPr>
        <w:t>Сформированность</w:t>
      </w:r>
      <w:proofErr w:type="spellEnd"/>
      <w:r w:rsidRPr="00D94373">
        <w:rPr>
          <w:rFonts w:ascii="Times New Roman" w:hAnsi="Times New Roman" w:cs="Times New Roman"/>
          <w:sz w:val="24"/>
          <w:szCs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C8558B" w:rsidRPr="00EC4EE9" w:rsidRDefault="00D94373" w:rsidP="00D94373">
      <w:pPr>
        <w:spacing w:after="0" w:line="240" w:lineRule="auto"/>
        <w:ind w:left="0" w:right="0" w:firstLine="426"/>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 </w:t>
      </w:r>
      <w:proofErr w:type="spellStart"/>
      <w:r w:rsidRPr="00D94373">
        <w:rPr>
          <w:rFonts w:ascii="Times New Roman" w:hAnsi="Times New Roman" w:cs="Times New Roman"/>
          <w:sz w:val="24"/>
          <w:szCs w:val="24"/>
          <w:lang w:val="ru-RU"/>
        </w:rPr>
        <w:t>сформированность</w:t>
      </w:r>
      <w:proofErr w:type="spellEnd"/>
      <w:r w:rsidRPr="00D94373">
        <w:rPr>
          <w:rFonts w:ascii="Times New Roman" w:hAnsi="Times New Roman" w:cs="Times New Roman"/>
          <w:sz w:val="24"/>
          <w:szCs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r w:rsidR="00C8558B" w:rsidRPr="00EC4EE9">
        <w:rPr>
          <w:rFonts w:ascii="Times New Roman" w:hAnsi="Times New Roman" w:cs="Times New Roman"/>
          <w:sz w:val="24"/>
          <w:szCs w:val="24"/>
          <w:lang w:val="ru-RU"/>
        </w:rPr>
        <w:t>.</w:t>
      </w:r>
    </w:p>
    <w:p w:rsidR="00C8558B" w:rsidRPr="00EC4EE9" w:rsidRDefault="00C8558B" w:rsidP="00C8558B">
      <w:pPr>
        <w:spacing w:after="0" w:line="240" w:lineRule="auto"/>
        <w:ind w:left="426" w:right="0" w:firstLine="0"/>
        <w:rPr>
          <w:rFonts w:ascii="Times New Roman" w:hAnsi="Times New Roman" w:cs="Times New Roman"/>
          <w:sz w:val="24"/>
          <w:szCs w:val="24"/>
          <w:lang w:val="ru-RU"/>
        </w:rPr>
      </w:pPr>
    </w:p>
    <w:p w:rsidR="00C8558B" w:rsidRPr="00EC4EE9" w:rsidRDefault="00C8558B" w:rsidP="00C8558B">
      <w:pPr>
        <w:pStyle w:val="1"/>
        <w:spacing w:line="240" w:lineRule="auto"/>
        <w:ind w:left="0" w:right="0" w:firstLine="426"/>
        <w:jc w:val="both"/>
        <w:rPr>
          <w:rFonts w:ascii="Times New Roman" w:hAnsi="Times New Roman" w:cs="Times New Roman"/>
          <w:sz w:val="24"/>
          <w:szCs w:val="24"/>
          <w:lang w:val="ru-RU"/>
        </w:rPr>
      </w:pPr>
      <w:r w:rsidRPr="00EC4EE9">
        <w:rPr>
          <w:rFonts w:ascii="Times New Roman" w:hAnsi="Times New Roman" w:cs="Times New Roman"/>
          <w:sz w:val="24"/>
          <w:szCs w:val="24"/>
          <w:lang w:val="ru-RU"/>
        </w:rPr>
        <w:t>2. Структура и содержание дисциплины</w:t>
      </w:r>
    </w:p>
    <w:p w:rsidR="00C8558B" w:rsidRPr="00EC4EE9" w:rsidRDefault="00C8558B" w:rsidP="00C8558B">
      <w:pPr>
        <w:spacing w:after="0" w:line="240" w:lineRule="auto"/>
        <w:rPr>
          <w:rFonts w:ascii="Times New Roman" w:hAnsi="Times New Roman" w:cs="Times New Roman"/>
          <w:sz w:val="24"/>
          <w:szCs w:val="24"/>
          <w:lang w:val="ru-RU"/>
        </w:rPr>
      </w:pPr>
    </w:p>
    <w:p w:rsidR="00C8558B" w:rsidRPr="00EC4EE9" w:rsidRDefault="00C8558B" w:rsidP="00C8558B">
      <w:pPr>
        <w:pStyle w:val="2"/>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2.1 Объем дисциплины и виды учебной работы</w:t>
      </w:r>
    </w:p>
    <w:p w:rsidR="00C8558B" w:rsidRPr="00EC4EE9" w:rsidRDefault="00C8558B" w:rsidP="00C8558B">
      <w:pPr>
        <w:spacing w:after="0" w:line="240" w:lineRule="auto"/>
        <w:rPr>
          <w:rFonts w:ascii="Times New Roman" w:hAnsi="Times New Roman" w:cs="Times New Roman"/>
          <w:sz w:val="24"/>
          <w:szCs w:val="24"/>
          <w:lang w:val="ru-RU"/>
        </w:rPr>
      </w:pPr>
    </w:p>
    <w:tbl>
      <w:tblPr>
        <w:tblW w:w="10344" w:type="dxa"/>
        <w:tblInd w:w="8" w:type="dxa"/>
        <w:tblCellMar>
          <w:top w:w="30" w:type="dxa"/>
          <w:left w:w="0" w:type="dxa"/>
          <w:right w:w="12" w:type="dxa"/>
        </w:tblCellMar>
        <w:tblLook w:val="04A0" w:firstRow="1" w:lastRow="0" w:firstColumn="1" w:lastColumn="0" w:noHBand="0" w:noVBand="1"/>
      </w:tblPr>
      <w:tblGrid>
        <w:gridCol w:w="4235"/>
        <w:gridCol w:w="1740"/>
        <w:gridCol w:w="2383"/>
        <w:gridCol w:w="981"/>
        <w:gridCol w:w="1005"/>
      </w:tblGrid>
      <w:tr w:rsidR="00C8558B" w:rsidRPr="00EC4EE9" w:rsidTr="00EC4EE9">
        <w:trPr>
          <w:trHeight w:val="267"/>
        </w:trPr>
        <w:tc>
          <w:tcPr>
            <w:tcW w:w="4235" w:type="dxa"/>
            <w:vMerge w:val="restart"/>
            <w:tcBorders>
              <w:top w:val="single" w:sz="3" w:space="0" w:color="000000"/>
              <w:left w:val="single" w:sz="3" w:space="0" w:color="000000"/>
              <w:bottom w:val="single" w:sz="3" w:space="0" w:color="000000"/>
              <w:right w:val="nil"/>
            </w:tcBorders>
            <w:shd w:val="clear" w:color="auto" w:fill="auto"/>
            <w:vAlign w:val="center"/>
          </w:tcPr>
          <w:p w:rsidR="00C8558B" w:rsidRPr="00EC4EE9" w:rsidRDefault="00C8558B" w:rsidP="00666E73">
            <w:pPr>
              <w:spacing w:after="0" w:line="240" w:lineRule="auto"/>
              <w:ind w:left="558" w:right="0" w:firstLine="0"/>
              <w:jc w:val="center"/>
              <w:rPr>
                <w:rFonts w:ascii="Times New Roman" w:hAnsi="Times New Roman" w:cs="Times New Roman"/>
                <w:sz w:val="24"/>
                <w:szCs w:val="24"/>
                <w:lang w:val="ru-RU"/>
              </w:rPr>
            </w:pPr>
            <w:r w:rsidRPr="00EC4EE9">
              <w:rPr>
                <w:rFonts w:ascii="Times New Roman" w:hAnsi="Times New Roman" w:cs="Times New Roman"/>
                <w:b/>
                <w:sz w:val="24"/>
                <w:szCs w:val="24"/>
                <w:lang w:val="ru-RU"/>
              </w:rPr>
              <w:t>Форма обучения</w:t>
            </w:r>
          </w:p>
        </w:tc>
        <w:tc>
          <w:tcPr>
            <w:tcW w:w="1740" w:type="dxa"/>
            <w:vMerge w:val="restart"/>
            <w:tcBorders>
              <w:top w:val="single" w:sz="3" w:space="0" w:color="000000"/>
              <w:left w:val="nil"/>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p>
        </w:tc>
        <w:tc>
          <w:tcPr>
            <w:tcW w:w="4369" w:type="dxa"/>
            <w:gridSpan w:val="3"/>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13" w:right="0" w:firstLine="0"/>
              <w:jc w:val="center"/>
              <w:rPr>
                <w:rFonts w:ascii="Times New Roman" w:hAnsi="Times New Roman" w:cs="Times New Roman"/>
                <w:sz w:val="24"/>
                <w:szCs w:val="24"/>
                <w:lang w:val="ru-RU"/>
              </w:rPr>
            </w:pPr>
            <w:r w:rsidRPr="00EC4EE9">
              <w:rPr>
                <w:rFonts w:ascii="Times New Roman" w:hAnsi="Times New Roman" w:cs="Times New Roman"/>
                <w:b/>
                <w:sz w:val="24"/>
                <w:szCs w:val="24"/>
                <w:lang w:val="ru-RU"/>
              </w:rPr>
              <w:t>Количество часов</w:t>
            </w:r>
          </w:p>
        </w:tc>
      </w:tr>
      <w:tr w:rsidR="00C8558B" w:rsidRPr="00EC4EE9" w:rsidTr="00EC4EE9">
        <w:trPr>
          <w:trHeight w:val="267"/>
        </w:trPr>
        <w:tc>
          <w:tcPr>
            <w:tcW w:w="0" w:type="auto"/>
            <w:vMerge/>
            <w:tcBorders>
              <w:top w:val="nil"/>
              <w:left w:val="single" w:sz="3" w:space="0" w:color="000000"/>
              <w:bottom w:val="single" w:sz="3" w:space="0" w:color="000000"/>
              <w:right w:val="nil"/>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p>
        </w:tc>
        <w:tc>
          <w:tcPr>
            <w:tcW w:w="1740" w:type="dxa"/>
            <w:vMerge/>
            <w:tcBorders>
              <w:top w:val="nil"/>
              <w:left w:val="nil"/>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13" w:right="0" w:firstLine="0"/>
              <w:jc w:val="center"/>
              <w:rPr>
                <w:rFonts w:ascii="Times New Roman" w:hAnsi="Times New Roman" w:cs="Times New Roman"/>
                <w:sz w:val="24"/>
                <w:szCs w:val="24"/>
                <w:lang w:val="ru-RU"/>
              </w:rPr>
            </w:pPr>
            <w:r w:rsidRPr="00EC4EE9">
              <w:rPr>
                <w:rFonts w:ascii="Times New Roman" w:hAnsi="Times New Roman" w:cs="Times New Roman"/>
                <w:b/>
                <w:sz w:val="24"/>
                <w:szCs w:val="24"/>
                <w:lang w:val="ru-RU"/>
              </w:rPr>
              <w:t>ОФ</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36" w:right="0" w:firstLine="0"/>
              <w:jc w:val="center"/>
              <w:rPr>
                <w:rFonts w:ascii="Times New Roman" w:hAnsi="Times New Roman" w:cs="Times New Roman"/>
                <w:sz w:val="24"/>
                <w:szCs w:val="24"/>
                <w:lang w:val="ru-RU"/>
              </w:rPr>
            </w:pPr>
            <w:r w:rsidRPr="00EC4EE9">
              <w:rPr>
                <w:rFonts w:ascii="Times New Roman" w:hAnsi="Times New Roman" w:cs="Times New Roman"/>
                <w:b/>
                <w:sz w:val="24"/>
                <w:szCs w:val="24"/>
                <w:lang w:val="ru-RU"/>
              </w:rPr>
              <w:t>ЗФ</w:t>
            </w: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37" w:right="0" w:firstLine="0"/>
              <w:jc w:val="center"/>
              <w:rPr>
                <w:rFonts w:ascii="Times New Roman" w:hAnsi="Times New Roman" w:cs="Times New Roman"/>
                <w:sz w:val="24"/>
                <w:szCs w:val="24"/>
                <w:lang w:val="ru-RU"/>
              </w:rPr>
            </w:pPr>
            <w:r w:rsidRPr="00EC4EE9">
              <w:rPr>
                <w:rFonts w:ascii="Times New Roman" w:hAnsi="Times New Roman" w:cs="Times New Roman"/>
                <w:b/>
                <w:sz w:val="24"/>
                <w:szCs w:val="24"/>
                <w:lang w:val="ru-RU"/>
              </w:rPr>
              <w:t>ОЗФ</w:t>
            </w:r>
          </w:p>
        </w:tc>
      </w:tr>
      <w:tr w:rsidR="00C8558B"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C8558B" w:rsidRPr="00EC4EE9" w:rsidRDefault="00C8558B"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Курс 1 / Семестр 1</w:t>
            </w:r>
          </w:p>
        </w:tc>
        <w:tc>
          <w:tcPr>
            <w:tcW w:w="1740" w:type="dxa"/>
            <w:tcBorders>
              <w:top w:val="single" w:sz="3" w:space="0" w:color="000000"/>
              <w:left w:val="nil"/>
              <w:bottom w:val="single" w:sz="3" w:space="0" w:color="000000"/>
              <w:right w:val="single" w:sz="3" w:space="0" w:color="000000"/>
            </w:tcBorders>
            <w:shd w:val="clear" w:color="auto" w:fill="auto"/>
            <w:vAlign w:val="bottom"/>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p>
        </w:tc>
        <w:tc>
          <w:tcPr>
            <w:tcW w:w="981" w:type="dxa"/>
            <w:tcBorders>
              <w:top w:val="single" w:sz="3" w:space="0" w:color="000000"/>
              <w:left w:val="single" w:sz="3" w:space="0" w:color="000000"/>
              <w:bottom w:val="single" w:sz="3" w:space="0" w:color="000000"/>
              <w:right w:val="single" w:sz="3" w:space="0" w:color="000000"/>
            </w:tcBorders>
            <w:shd w:val="clear" w:color="auto" w:fill="auto"/>
            <w:vAlign w:val="bottom"/>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Объем дисциплины</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D94373">
            <w:pPr>
              <w:spacing w:after="0" w:line="240" w:lineRule="auto"/>
              <w:ind w:left="12"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3</w:t>
            </w:r>
            <w:r>
              <w:rPr>
                <w:rFonts w:ascii="Times New Roman" w:hAnsi="Times New Roman" w:cs="Times New Roman"/>
                <w:sz w:val="24"/>
                <w:szCs w:val="24"/>
                <w:lang w:val="ru-RU"/>
              </w:rPr>
              <w:t>4</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12" w:right="0" w:firstLine="0"/>
              <w:jc w:val="center"/>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в том числе:</w:t>
            </w: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0" w:right="0" w:firstLine="0"/>
              <w:jc w:val="left"/>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i/>
                <w:sz w:val="24"/>
                <w:szCs w:val="24"/>
                <w:lang w:val="ru-RU"/>
              </w:rPr>
              <w:t>лекции, уроки</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D94373">
            <w:pPr>
              <w:spacing w:after="0" w:line="240" w:lineRule="auto"/>
              <w:ind w:left="12"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1</w:t>
            </w:r>
            <w:r>
              <w:rPr>
                <w:rFonts w:ascii="Times New Roman" w:hAnsi="Times New Roman" w:cs="Times New Roman"/>
                <w:sz w:val="24"/>
                <w:szCs w:val="24"/>
                <w:lang w:val="ru-RU"/>
              </w:rPr>
              <w:t>6</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12" w:right="0" w:firstLine="0"/>
              <w:jc w:val="center"/>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vAlign w:val="bottom"/>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i/>
                <w:sz w:val="24"/>
                <w:szCs w:val="24"/>
                <w:lang w:val="ru-RU"/>
              </w:rPr>
              <w:t>лабораторные работы</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12"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12" w:right="0" w:firstLine="0"/>
              <w:jc w:val="center"/>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i/>
                <w:sz w:val="24"/>
                <w:szCs w:val="24"/>
                <w:lang w:val="ru-RU"/>
              </w:rPr>
              <w:lastRenderedPageBreak/>
              <w:t>практические занятия</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13"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13" w:right="0" w:firstLine="0"/>
              <w:jc w:val="center"/>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Консультации</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0" w:right="0" w:firstLine="0"/>
              <w:jc w:val="left"/>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Самостоятельная работа</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13"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13" w:right="0" w:firstLine="0"/>
              <w:jc w:val="center"/>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Промежуточная аттестация</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D94373">
            <w:pPr>
              <w:spacing w:after="0" w:line="240" w:lineRule="auto"/>
              <w:ind w:left="0" w:right="0" w:firstLine="0"/>
              <w:jc w:val="left"/>
              <w:rPr>
                <w:rFonts w:ascii="Times New Roman" w:hAnsi="Times New Roman" w:cs="Times New Roman"/>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Индивидуальное проектирование</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Форма промежуточной аттестации</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Курс 1 / Семестр 2</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Объем дисциплины</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12"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12" w:right="0" w:firstLine="0"/>
              <w:jc w:val="center"/>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в том числе:</w:t>
            </w: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0" w:right="0" w:firstLine="0"/>
              <w:jc w:val="left"/>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i/>
                <w:sz w:val="24"/>
                <w:szCs w:val="24"/>
                <w:lang w:val="ru-RU"/>
              </w:rPr>
              <w:t>лекции, уроки</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12"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20</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12" w:right="0" w:firstLine="0"/>
              <w:jc w:val="center"/>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i/>
                <w:sz w:val="24"/>
                <w:szCs w:val="24"/>
                <w:lang w:val="ru-RU"/>
              </w:rPr>
              <w:t>лабораторные работы</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12"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12" w:right="0" w:firstLine="0"/>
              <w:jc w:val="center"/>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i/>
                <w:sz w:val="24"/>
                <w:szCs w:val="24"/>
                <w:lang w:val="ru-RU"/>
              </w:rPr>
              <w:t>практические занятия</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13"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13" w:right="0" w:firstLine="0"/>
              <w:jc w:val="center"/>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Консультации</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0" w:right="0" w:firstLine="0"/>
              <w:jc w:val="left"/>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Самостоятельная работа</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12"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10</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12" w:right="0" w:firstLine="0"/>
              <w:jc w:val="center"/>
              <w:rPr>
                <w:rFonts w:ascii="Times New Roman" w:hAnsi="Times New Roman" w:cs="Times New Roman"/>
                <w:color w:val="FF0000"/>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Промежуточная аттестация</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Индивидуальное проектирование</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r w:rsidR="00D94373" w:rsidRPr="00EC4EE9" w:rsidTr="00EC4EE9">
        <w:trPr>
          <w:trHeight w:val="267"/>
        </w:trPr>
        <w:tc>
          <w:tcPr>
            <w:tcW w:w="4235" w:type="dxa"/>
            <w:tcBorders>
              <w:top w:val="single" w:sz="3" w:space="0" w:color="000000"/>
              <w:left w:val="single" w:sz="3" w:space="0" w:color="000000"/>
              <w:bottom w:val="single" w:sz="3" w:space="0" w:color="000000"/>
              <w:right w:val="nil"/>
            </w:tcBorders>
            <w:shd w:val="clear" w:color="auto" w:fill="auto"/>
          </w:tcPr>
          <w:p w:rsidR="00D94373" w:rsidRPr="00EC4EE9" w:rsidRDefault="00D94373" w:rsidP="00666E73">
            <w:pPr>
              <w:spacing w:after="0" w:line="240" w:lineRule="auto"/>
              <w:ind w:left="13"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Форма промежуточной аттестации</w:t>
            </w:r>
          </w:p>
        </w:tc>
        <w:tc>
          <w:tcPr>
            <w:tcW w:w="1740" w:type="dxa"/>
            <w:tcBorders>
              <w:top w:val="single" w:sz="3" w:space="0" w:color="000000"/>
              <w:left w:val="nil"/>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2383"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84"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дифференцированный зачет</w:t>
            </w:r>
          </w:p>
        </w:tc>
        <w:tc>
          <w:tcPr>
            <w:tcW w:w="981"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1005"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r>
    </w:tbl>
    <w:p w:rsidR="00C8558B" w:rsidRPr="00EC4EE9" w:rsidRDefault="00C8558B" w:rsidP="00C8558B">
      <w:pPr>
        <w:pStyle w:val="2"/>
        <w:spacing w:line="240" w:lineRule="auto"/>
        <w:ind w:left="562" w:right="0"/>
        <w:rPr>
          <w:rFonts w:ascii="Times New Roman" w:hAnsi="Times New Roman" w:cs="Times New Roman"/>
          <w:sz w:val="24"/>
          <w:szCs w:val="24"/>
          <w:lang w:val="ru-RU"/>
        </w:rPr>
      </w:pPr>
    </w:p>
    <w:p w:rsidR="00C8558B" w:rsidRPr="00EC4EE9" w:rsidRDefault="00C8558B" w:rsidP="00C8558B">
      <w:pPr>
        <w:pStyle w:val="2"/>
        <w:spacing w:line="240" w:lineRule="auto"/>
        <w:ind w:left="562" w:right="0"/>
        <w:rPr>
          <w:rFonts w:ascii="Times New Roman" w:hAnsi="Times New Roman" w:cs="Times New Roman"/>
          <w:sz w:val="24"/>
          <w:szCs w:val="24"/>
          <w:lang w:val="ru-RU"/>
        </w:rPr>
      </w:pPr>
      <w:r w:rsidRPr="00EC4EE9">
        <w:rPr>
          <w:rFonts w:ascii="Times New Roman" w:hAnsi="Times New Roman" w:cs="Times New Roman"/>
          <w:sz w:val="24"/>
          <w:szCs w:val="24"/>
          <w:lang w:val="ru-RU"/>
        </w:rPr>
        <w:t>2.2 Тематический план и содержание дисциплины</w:t>
      </w:r>
    </w:p>
    <w:p w:rsidR="00C8558B" w:rsidRPr="00EC4EE9" w:rsidRDefault="00C8558B" w:rsidP="00C8558B">
      <w:pPr>
        <w:spacing w:after="0" w:line="240" w:lineRule="auto"/>
        <w:rPr>
          <w:rFonts w:ascii="Times New Roman" w:hAnsi="Times New Roman" w:cs="Times New Roman"/>
          <w:sz w:val="24"/>
          <w:szCs w:val="24"/>
          <w:lang w:val="ru-RU"/>
        </w:rPr>
      </w:pPr>
    </w:p>
    <w:tbl>
      <w:tblPr>
        <w:tblW w:w="10398" w:type="dxa"/>
        <w:tblInd w:w="8" w:type="dxa"/>
        <w:tblCellMar>
          <w:top w:w="30" w:type="dxa"/>
          <w:left w:w="12" w:type="dxa"/>
          <w:right w:w="13" w:type="dxa"/>
        </w:tblCellMar>
        <w:tblLook w:val="04A0" w:firstRow="1" w:lastRow="0" w:firstColumn="1" w:lastColumn="0" w:noHBand="0" w:noVBand="1"/>
      </w:tblPr>
      <w:tblGrid>
        <w:gridCol w:w="1814"/>
        <w:gridCol w:w="7688"/>
        <w:gridCol w:w="896"/>
      </w:tblGrid>
      <w:tr w:rsidR="00C8558B" w:rsidRPr="00EC4EE9" w:rsidTr="00353C56">
        <w:trPr>
          <w:trHeight w:val="20"/>
        </w:trPr>
        <w:tc>
          <w:tcPr>
            <w:tcW w:w="1814" w:type="dxa"/>
            <w:tcBorders>
              <w:top w:val="single" w:sz="3" w:space="0" w:color="000000"/>
              <w:left w:val="single" w:sz="3" w:space="0" w:color="000000"/>
              <w:bottom w:val="single" w:sz="3" w:space="0" w:color="000000"/>
              <w:right w:val="single" w:sz="3" w:space="0" w:color="000000"/>
            </w:tcBorders>
            <w:shd w:val="clear" w:color="auto" w:fill="auto"/>
            <w:vAlign w:val="center"/>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b/>
                <w:sz w:val="24"/>
                <w:szCs w:val="24"/>
                <w:lang w:val="ru-RU"/>
              </w:rPr>
              <w:t>Наименование разделов и тем</w:t>
            </w:r>
          </w:p>
        </w:tc>
        <w:tc>
          <w:tcPr>
            <w:tcW w:w="7688" w:type="dxa"/>
            <w:tcBorders>
              <w:top w:val="single" w:sz="3" w:space="0" w:color="000000"/>
              <w:left w:val="single" w:sz="3" w:space="0" w:color="000000"/>
              <w:bottom w:val="single" w:sz="3" w:space="0" w:color="000000"/>
              <w:right w:val="single" w:sz="3" w:space="0" w:color="000000"/>
            </w:tcBorders>
            <w:shd w:val="clear" w:color="auto" w:fill="auto"/>
            <w:vAlign w:val="center"/>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b/>
                <w:sz w:val="24"/>
                <w:szCs w:val="24"/>
                <w:lang w:val="ru-RU"/>
              </w:rPr>
              <w:t>Содержание учебного материала и формы организации деятельности обучающихся</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2" w:right="2" w:firstLine="0"/>
              <w:jc w:val="center"/>
              <w:rPr>
                <w:rFonts w:ascii="Times New Roman" w:hAnsi="Times New Roman" w:cs="Times New Roman"/>
                <w:sz w:val="24"/>
                <w:szCs w:val="24"/>
                <w:lang w:val="ru-RU"/>
              </w:rPr>
            </w:pPr>
            <w:r w:rsidRPr="00EC4EE9">
              <w:rPr>
                <w:rFonts w:ascii="Times New Roman" w:hAnsi="Times New Roman" w:cs="Times New Roman"/>
                <w:b/>
                <w:sz w:val="24"/>
                <w:szCs w:val="24"/>
                <w:lang w:val="ru-RU"/>
              </w:rPr>
              <w:t>Объем в часах</w:t>
            </w:r>
          </w:p>
        </w:tc>
      </w:tr>
      <w:tr w:rsidR="00C8558B" w:rsidRPr="00EC4EE9" w:rsidTr="00353C56">
        <w:trPr>
          <w:trHeight w:val="20"/>
        </w:trPr>
        <w:tc>
          <w:tcPr>
            <w:tcW w:w="9502" w:type="dxa"/>
            <w:gridSpan w:val="2"/>
            <w:tcBorders>
              <w:top w:val="single" w:sz="3" w:space="0" w:color="000000"/>
              <w:left w:val="single" w:sz="3" w:space="0" w:color="000000"/>
              <w:bottom w:val="single" w:sz="3" w:space="0" w:color="000000"/>
              <w:right w:val="single" w:sz="3" w:space="0" w:color="000000"/>
            </w:tcBorders>
            <w:shd w:val="clear" w:color="auto" w:fill="auto"/>
          </w:tcPr>
          <w:p w:rsidR="00C8558B" w:rsidRPr="00D94373" w:rsidRDefault="00D94373" w:rsidP="00666E73">
            <w:pPr>
              <w:spacing w:after="0" w:line="240" w:lineRule="auto"/>
              <w:ind w:left="0" w:right="0" w:firstLine="0"/>
              <w:jc w:val="left"/>
              <w:rPr>
                <w:rFonts w:ascii="Times New Roman" w:hAnsi="Times New Roman" w:cs="Times New Roman"/>
                <w:b/>
                <w:sz w:val="24"/>
                <w:szCs w:val="24"/>
                <w:lang w:val="ru-RU"/>
              </w:rPr>
            </w:pPr>
            <w:r w:rsidRPr="00D94373">
              <w:rPr>
                <w:rFonts w:ascii="Times New Roman" w:hAnsi="Times New Roman" w:cs="Times New Roman"/>
                <w:b/>
                <w:sz w:val="24"/>
                <w:szCs w:val="24"/>
                <w:lang w:val="ru-RU"/>
              </w:rPr>
              <w:t>Семестр 1</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p>
        </w:tc>
      </w:tr>
      <w:tr w:rsidR="00D94373" w:rsidRPr="00EC4EE9" w:rsidTr="00353C56">
        <w:trPr>
          <w:trHeight w:val="20"/>
        </w:trPr>
        <w:tc>
          <w:tcPr>
            <w:tcW w:w="9502" w:type="dxa"/>
            <w:gridSpan w:val="2"/>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b/>
                <w:sz w:val="24"/>
                <w:szCs w:val="24"/>
                <w:lang w:val="ru-RU"/>
              </w:rPr>
            </w:pPr>
            <w:r w:rsidRPr="00EC4EE9">
              <w:rPr>
                <w:rFonts w:ascii="Times New Roman" w:hAnsi="Times New Roman" w:cs="Times New Roman"/>
                <w:b/>
                <w:sz w:val="24"/>
                <w:szCs w:val="24"/>
                <w:lang w:val="ru-RU"/>
              </w:rPr>
              <w:t>Раздел 1.</w:t>
            </w:r>
            <w:r w:rsidRPr="00EC4EE9">
              <w:rPr>
                <w:rFonts w:ascii="Times New Roman" w:hAnsi="Times New Roman" w:cs="Times New Roman"/>
                <w:sz w:val="24"/>
                <w:szCs w:val="24"/>
                <w:lang w:val="ru-RU"/>
              </w:rPr>
              <w:t xml:space="preserve"> </w:t>
            </w:r>
            <w:r w:rsidRPr="00EC4EE9">
              <w:rPr>
                <w:rFonts w:ascii="Times New Roman" w:hAnsi="Times New Roman" w:cs="Times New Roman"/>
                <w:b/>
                <w:sz w:val="24"/>
                <w:szCs w:val="24"/>
                <w:lang w:val="ru-RU"/>
              </w:rPr>
              <w:t>Общая химия</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center"/>
              <w:rPr>
                <w:rFonts w:ascii="Times New Roman" w:hAnsi="Times New Roman" w:cs="Times New Roman"/>
                <w:sz w:val="24"/>
                <w:szCs w:val="24"/>
                <w:lang w:val="ru-RU"/>
              </w:rPr>
            </w:pPr>
          </w:p>
        </w:tc>
      </w:tr>
      <w:tr w:rsidR="00C8558B" w:rsidRPr="00EC4EE9" w:rsidTr="00353C56">
        <w:trPr>
          <w:trHeight w:val="20"/>
        </w:trPr>
        <w:tc>
          <w:tcPr>
            <w:tcW w:w="1814" w:type="dxa"/>
            <w:vMerge w:val="restart"/>
            <w:tcBorders>
              <w:top w:val="single" w:sz="3" w:space="0" w:color="000000"/>
              <w:left w:val="single" w:sz="3" w:space="0" w:color="000000"/>
              <w:right w:val="single" w:sz="3" w:space="0" w:color="000000"/>
            </w:tcBorders>
            <w:shd w:val="clear" w:color="auto" w:fill="auto"/>
          </w:tcPr>
          <w:p w:rsidR="00C8558B" w:rsidRPr="00EC4EE9" w:rsidRDefault="00C8558B" w:rsidP="00666E73">
            <w:pPr>
              <w:tabs>
                <w:tab w:val="right" w:pos="812"/>
                <w:tab w:val="right" w:pos="1624"/>
              </w:tabs>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Тема</w:t>
            </w:r>
            <w:r w:rsidRPr="00EC4EE9">
              <w:rPr>
                <w:rFonts w:ascii="Times New Roman" w:hAnsi="Times New Roman" w:cs="Times New Roman"/>
                <w:b/>
                <w:sz w:val="24"/>
                <w:szCs w:val="24"/>
                <w:lang w:val="ru-RU"/>
              </w:rPr>
              <w:tab/>
              <w:t xml:space="preserve"> 1.</w:t>
            </w:r>
          </w:p>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Неорганическая химия</w:t>
            </w:r>
          </w:p>
        </w:tc>
        <w:tc>
          <w:tcPr>
            <w:tcW w:w="7688"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i/>
                <w:sz w:val="24"/>
                <w:szCs w:val="24"/>
                <w:lang w:val="ru-RU"/>
              </w:rPr>
              <w:t>Общая и неорганическая химия</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D94373" w:rsidP="00666E73">
            <w:pPr>
              <w:spacing w:after="0" w:line="240" w:lineRule="auto"/>
              <w:ind w:left="0" w:right="0" w:firstLine="0"/>
              <w:jc w:val="center"/>
              <w:rPr>
                <w:rFonts w:ascii="Times New Roman" w:hAnsi="Times New Roman" w:cs="Times New Roman"/>
                <w:b/>
                <w:sz w:val="24"/>
                <w:szCs w:val="24"/>
                <w:lang w:val="ru-RU"/>
              </w:rPr>
            </w:pPr>
            <w:r>
              <w:rPr>
                <w:rFonts w:ascii="Times New Roman" w:hAnsi="Times New Roman" w:cs="Times New Roman"/>
                <w:b/>
                <w:sz w:val="24"/>
                <w:szCs w:val="24"/>
                <w:lang w:val="ru-RU"/>
              </w:rPr>
              <w:t>34</w:t>
            </w:r>
          </w:p>
        </w:tc>
      </w:tr>
      <w:tr w:rsidR="00C8558B" w:rsidRPr="00EC4EE9" w:rsidTr="00353C56">
        <w:tblPrEx>
          <w:tblCellMar>
            <w:right w:w="12" w:type="dxa"/>
          </w:tblCellMar>
        </w:tblPrEx>
        <w:trPr>
          <w:trHeight w:val="20"/>
        </w:trPr>
        <w:tc>
          <w:tcPr>
            <w:tcW w:w="1814" w:type="dxa"/>
            <w:vMerge/>
            <w:tcBorders>
              <w:left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1137CB" w:rsidP="00666E73">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 xml:space="preserve">Лекция </w:t>
            </w:r>
            <w:r w:rsidR="00C8558B" w:rsidRPr="00EC4EE9">
              <w:rPr>
                <w:rFonts w:ascii="Times New Roman" w:hAnsi="Times New Roman" w:cs="Times New Roman"/>
                <w:b/>
                <w:sz w:val="24"/>
                <w:szCs w:val="24"/>
                <w:lang w:val="ru-RU"/>
              </w:rPr>
              <w:t>1. Периодический закон и Периодическая система химических элементов Д. И. Менделеева. Строение атома</w:t>
            </w:r>
          </w:p>
          <w:p w:rsidR="00D94373" w:rsidRDefault="00C8558B"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Открытие периодического закона. Открытие Д. И. Менделеевым Периодического закона. Периодический закон и строение атома. Изотопы. Современное понятие химического элемента. Закономерность Г. </w:t>
            </w:r>
            <w:proofErr w:type="spellStart"/>
            <w:r w:rsidRPr="00EC4EE9">
              <w:rPr>
                <w:rFonts w:ascii="Times New Roman" w:hAnsi="Times New Roman" w:cs="Times New Roman"/>
                <w:sz w:val="24"/>
                <w:szCs w:val="24"/>
                <w:lang w:val="ru-RU"/>
              </w:rPr>
              <w:t>Мозли</w:t>
            </w:r>
            <w:proofErr w:type="spellEnd"/>
            <w:r w:rsidRPr="00EC4EE9">
              <w:rPr>
                <w:rFonts w:ascii="Times New Roman" w:hAnsi="Times New Roman" w:cs="Times New Roman"/>
                <w:sz w:val="24"/>
                <w:szCs w:val="24"/>
                <w:lang w:val="ru-RU"/>
              </w:rPr>
              <w:t xml:space="preserve">. Современная формулировка периодического закона. Периодическая система и строение атома. Физический смысл порядкового номера элементов, номеров группы и периода. Значение периодического закона и периодической системы химических элементов Д. И. Менделеева для развития науки и понимания химической картины мира. </w:t>
            </w:r>
          </w:p>
          <w:p w:rsidR="00666E73" w:rsidRPr="00EC4EE9" w:rsidRDefault="00C8558B"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Планетарная модель атома Э. Резерфорда. Строение атома по Н. Бору. Современные представления о строении атома. Корпускулярно-волновой дуализм частиц микромира. Электронная оболочка атомов. Квантовые числа: главное, орбитальное (побочное), магнитное и спиновое. Распределение электронов по энергетическим уровням, подуровням и </w:t>
            </w:r>
            <w:proofErr w:type="spellStart"/>
            <w:r w:rsidRPr="00EC4EE9">
              <w:rPr>
                <w:rFonts w:ascii="Times New Roman" w:hAnsi="Times New Roman" w:cs="Times New Roman"/>
                <w:sz w:val="24"/>
                <w:szCs w:val="24"/>
                <w:lang w:val="ru-RU"/>
              </w:rPr>
              <w:t>орбиталям</w:t>
            </w:r>
            <w:proofErr w:type="spellEnd"/>
            <w:r w:rsidRPr="00EC4EE9">
              <w:rPr>
                <w:rFonts w:ascii="Times New Roman" w:hAnsi="Times New Roman" w:cs="Times New Roman"/>
                <w:sz w:val="24"/>
                <w:szCs w:val="24"/>
                <w:lang w:val="ru-RU"/>
              </w:rPr>
              <w:t xml:space="preserve"> в соответствии с принципом наименьшей энергии, принципом Паули и правилом </w:t>
            </w:r>
            <w:proofErr w:type="spellStart"/>
            <w:r w:rsidRPr="00EC4EE9">
              <w:rPr>
                <w:rFonts w:ascii="Times New Roman" w:hAnsi="Times New Roman" w:cs="Times New Roman"/>
                <w:sz w:val="24"/>
                <w:szCs w:val="24"/>
                <w:lang w:val="ru-RU"/>
              </w:rPr>
              <w:t>Гунда</w:t>
            </w:r>
            <w:proofErr w:type="spellEnd"/>
            <w:r w:rsidRPr="00EC4EE9">
              <w:rPr>
                <w:rFonts w:ascii="Times New Roman" w:hAnsi="Times New Roman" w:cs="Times New Roman"/>
                <w:sz w:val="24"/>
                <w:szCs w:val="24"/>
                <w:lang w:val="ru-RU"/>
              </w:rPr>
              <w:t>. Электронные конфигурации атомов химических элементов.</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D94373" w:rsidP="00D94373">
            <w:pPr>
              <w:spacing w:after="0" w:line="240" w:lineRule="auto"/>
              <w:ind w:left="0" w:right="0"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r>
      <w:tr w:rsidR="00D94373" w:rsidRPr="00EC4EE9" w:rsidTr="00353C56">
        <w:tblPrEx>
          <w:tblCellMar>
            <w:right w:w="12" w:type="dxa"/>
          </w:tblCellMar>
        </w:tblPrEx>
        <w:trPr>
          <w:trHeight w:val="20"/>
        </w:trPr>
        <w:tc>
          <w:tcPr>
            <w:tcW w:w="1814" w:type="dxa"/>
            <w:tcBorders>
              <w:left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3" w:space="0" w:color="000000"/>
              <w:bottom w:val="single" w:sz="3" w:space="0" w:color="000000"/>
              <w:right w:val="single" w:sz="3" w:space="0" w:color="000000"/>
            </w:tcBorders>
            <w:shd w:val="clear" w:color="auto" w:fill="auto"/>
          </w:tcPr>
          <w:p w:rsidR="00D94373" w:rsidRPr="00D94373" w:rsidRDefault="00D94373" w:rsidP="00D94373">
            <w:pPr>
              <w:spacing w:after="0" w:line="240" w:lineRule="auto"/>
              <w:ind w:left="0" w:right="0" w:firstLine="0"/>
              <w:rPr>
                <w:rFonts w:ascii="Times New Roman" w:hAnsi="Times New Roman" w:cs="Times New Roman"/>
                <w:b/>
                <w:sz w:val="24"/>
                <w:szCs w:val="24"/>
                <w:lang w:val="ru-RU"/>
              </w:rPr>
            </w:pPr>
            <w:r>
              <w:rPr>
                <w:rFonts w:ascii="Times New Roman" w:hAnsi="Times New Roman" w:cs="Times New Roman"/>
                <w:b/>
                <w:sz w:val="24"/>
                <w:szCs w:val="24"/>
                <w:lang w:val="ru-RU"/>
              </w:rPr>
              <w:t xml:space="preserve">Лекция </w:t>
            </w:r>
            <w:r w:rsidRPr="00D94373">
              <w:rPr>
                <w:rFonts w:ascii="Times New Roman" w:hAnsi="Times New Roman" w:cs="Times New Roman"/>
                <w:b/>
                <w:sz w:val="24"/>
                <w:szCs w:val="24"/>
                <w:lang w:val="ru-RU"/>
              </w:rPr>
              <w:t>2.</w:t>
            </w:r>
            <w:r w:rsidRPr="00D94373">
              <w:rPr>
                <w:rFonts w:ascii="Times New Roman" w:hAnsi="Times New Roman" w:cs="Times New Roman"/>
                <w:b/>
                <w:sz w:val="24"/>
                <w:szCs w:val="24"/>
                <w:lang w:val="ru-RU"/>
              </w:rPr>
              <w:tab/>
              <w:t>Строение атома</w:t>
            </w:r>
          </w:p>
          <w:p w:rsidR="00D94373" w:rsidRPr="00D94373" w:rsidRDefault="00D94373" w:rsidP="00D94373">
            <w:pPr>
              <w:spacing w:after="0" w:line="240" w:lineRule="auto"/>
              <w:ind w:left="0" w:right="0" w:firstLine="0"/>
              <w:rPr>
                <w:rFonts w:ascii="Times New Roman" w:hAnsi="Times New Roman" w:cs="Times New Roman"/>
                <w:sz w:val="24"/>
                <w:szCs w:val="24"/>
                <w:lang w:val="ru-RU"/>
              </w:rPr>
            </w:pPr>
            <w:r w:rsidRPr="00D94373">
              <w:rPr>
                <w:rFonts w:ascii="Times New Roman" w:hAnsi="Times New Roman" w:cs="Times New Roman"/>
                <w:sz w:val="24"/>
                <w:szCs w:val="24"/>
                <w:lang w:val="ru-RU"/>
              </w:rPr>
              <w:t xml:space="preserve">Планетарная модель атома Э. Резерфорда. Строение атома по Н. Бору. Современные представления о строении атома. Корпускулярно-волновой дуализм частиц микромира. Электронная оболочка атомов. Квантовые </w:t>
            </w:r>
            <w:r w:rsidRPr="00D94373">
              <w:rPr>
                <w:rFonts w:ascii="Times New Roman" w:hAnsi="Times New Roman" w:cs="Times New Roman"/>
                <w:sz w:val="24"/>
                <w:szCs w:val="24"/>
                <w:lang w:val="ru-RU"/>
              </w:rPr>
              <w:lastRenderedPageBreak/>
              <w:t xml:space="preserve">числа: главное, орбитальное (побочное), магнитное и спиновое. Распределение электронов по энергетическим уровням, подуровням и </w:t>
            </w:r>
            <w:proofErr w:type="spellStart"/>
            <w:r w:rsidRPr="00D94373">
              <w:rPr>
                <w:rFonts w:ascii="Times New Roman" w:hAnsi="Times New Roman" w:cs="Times New Roman"/>
                <w:sz w:val="24"/>
                <w:szCs w:val="24"/>
                <w:lang w:val="ru-RU"/>
              </w:rPr>
              <w:t>орбиталям</w:t>
            </w:r>
            <w:proofErr w:type="spellEnd"/>
            <w:r w:rsidRPr="00D94373">
              <w:rPr>
                <w:rFonts w:ascii="Times New Roman" w:hAnsi="Times New Roman" w:cs="Times New Roman"/>
                <w:sz w:val="24"/>
                <w:szCs w:val="24"/>
                <w:lang w:val="ru-RU"/>
              </w:rPr>
              <w:t xml:space="preserve"> в соответствии с принципом наименьшей энергии, принципом Паули и правилом </w:t>
            </w:r>
            <w:proofErr w:type="spellStart"/>
            <w:r w:rsidRPr="00D94373">
              <w:rPr>
                <w:rFonts w:ascii="Times New Roman" w:hAnsi="Times New Roman" w:cs="Times New Roman"/>
                <w:sz w:val="24"/>
                <w:szCs w:val="24"/>
                <w:lang w:val="ru-RU"/>
              </w:rPr>
              <w:t>Гунда</w:t>
            </w:r>
            <w:proofErr w:type="spellEnd"/>
            <w:r w:rsidRPr="00D94373">
              <w:rPr>
                <w:rFonts w:ascii="Times New Roman" w:hAnsi="Times New Roman" w:cs="Times New Roman"/>
                <w:sz w:val="24"/>
                <w:szCs w:val="24"/>
                <w:lang w:val="ru-RU"/>
              </w:rPr>
              <w:t>. Электронные конфигураци</w:t>
            </w:r>
            <w:r>
              <w:rPr>
                <w:rFonts w:ascii="Times New Roman" w:hAnsi="Times New Roman" w:cs="Times New Roman"/>
                <w:sz w:val="24"/>
                <w:szCs w:val="24"/>
                <w:lang w:val="ru-RU"/>
              </w:rPr>
              <w:t>и атомов химических элементов.</w:t>
            </w:r>
            <w:r>
              <w:rPr>
                <w:rFonts w:ascii="Times New Roman" w:hAnsi="Times New Roman" w:cs="Times New Roman"/>
                <w:sz w:val="24"/>
                <w:szCs w:val="24"/>
                <w:lang w:val="ru-RU"/>
              </w:rPr>
              <w:tab/>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D94373" w:rsidRPr="00EC4EE9" w:rsidRDefault="00D94373" w:rsidP="00666E73">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r>
      <w:tr w:rsidR="00C8558B" w:rsidRPr="00EC4EE9" w:rsidTr="00353C56">
        <w:tblPrEx>
          <w:tblCellMar>
            <w:right w:w="12" w:type="dxa"/>
          </w:tblCellMar>
        </w:tblPrEx>
        <w:trPr>
          <w:trHeight w:val="20"/>
        </w:trPr>
        <w:tc>
          <w:tcPr>
            <w:tcW w:w="1814" w:type="dxa"/>
            <w:tcBorders>
              <w:left w:val="single" w:sz="4" w:space="0" w:color="000000"/>
              <w:right w:val="single" w:sz="4"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C8558B" w:rsidRPr="00EC4EE9" w:rsidRDefault="001137C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 xml:space="preserve"> Лекция </w:t>
            </w:r>
            <w:r w:rsidR="00D94373">
              <w:rPr>
                <w:rFonts w:ascii="Times New Roman" w:hAnsi="Times New Roman" w:cs="Times New Roman"/>
                <w:b/>
                <w:sz w:val="24"/>
                <w:szCs w:val="24"/>
                <w:lang w:val="ru-RU"/>
              </w:rPr>
              <w:t>3</w:t>
            </w:r>
            <w:r w:rsidR="00C8558B" w:rsidRPr="00EC4EE9">
              <w:rPr>
                <w:rFonts w:ascii="Times New Roman" w:hAnsi="Times New Roman" w:cs="Times New Roman"/>
                <w:b/>
                <w:sz w:val="24"/>
                <w:szCs w:val="24"/>
                <w:lang w:val="ru-RU"/>
              </w:rPr>
              <w:t>. Строение вещества</w:t>
            </w:r>
          </w:p>
          <w:p w:rsidR="00C8558B" w:rsidRPr="00EC4EE9" w:rsidRDefault="00C8558B"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Понятие о химической связи. Типы химических связей: ковалентная, ионная, металлическая и водородная. Ковалентная химическая связь. Два механизма образования этой связи: обменный и донорно-акцепторный. Основные параметры этого типа связи: длина, прочность, угол связи или валентный угол. </w:t>
            </w:r>
            <w:proofErr w:type="spellStart"/>
            <w:r w:rsidRPr="00EC4EE9">
              <w:rPr>
                <w:rFonts w:ascii="Times New Roman" w:hAnsi="Times New Roman" w:cs="Times New Roman"/>
                <w:sz w:val="24"/>
                <w:szCs w:val="24"/>
                <w:lang w:val="ru-RU"/>
              </w:rPr>
              <w:t>Электроотрицательность</w:t>
            </w:r>
            <w:proofErr w:type="spellEnd"/>
            <w:r w:rsidRPr="00EC4EE9">
              <w:rPr>
                <w:rFonts w:ascii="Times New Roman" w:hAnsi="Times New Roman" w:cs="Times New Roman"/>
                <w:sz w:val="24"/>
                <w:szCs w:val="24"/>
                <w:lang w:val="ru-RU"/>
              </w:rPr>
              <w:t xml:space="preserve"> и классификация ковалентных связей по этому признаку: полярная и неполярная ковалентные связи. Полярность связи и полярность молекулы. Способ перекрывания электронных </w:t>
            </w:r>
            <w:proofErr w:type="spellStart"/>
            <w:r w:rsidRPr="00EC4EE9">
              <w:rPr>
                <w:rFonts w:ascii="Times New Roman" w:hAnsi="Times New Roman" w:cs="Times New Roman"/>
                <w:sz w:val="24"/>
                <w:szCs w:val="24"/>
                <w:lang w:val="ru-RU"/>
              </w:rPr>
              <w:t>орбиталей</w:t>
            </w:r>
            <w:proofErr w:type="spellEnd"/>
            <w:r w:rsidRPr="00EC4EE9">
              <w:rPr>
                <w:rFonts w:ascii="Times New Roman" w:hAnsi="Times New Roman" w:cs="Times New Roman"/>
                <w:sz w:val="24"/>
                <w:szCs w:val="24"/>
                <w:lang w:val="ru-RU"/>
              </w:rPr>
              <w:t xml:space="preserve"> и классификация ковалентных связей по этому признаку: σ- и π-связи. Ионная химическая связь. Крайний случай ковалентной полярной связи. Механизм образования ионной связи. Ионные кристаллические решетки и свойства веществ с такими кристаллами. Металлическая химическая связь. Особый тип химической связи, существующий в металлах и сплавах. Ее отличия и сходство с ковалентной и ионной связями. Свойства металлической связи. Металлические кристаллические решетки и свойства веществ с такими кристаллами. Водородная химическая связь. Механизм образования такой связи. Ее классификация: межмолекулярная и внутримолекулярная водородные связи. Молекулярные кристаллические решетки для этого типа связи. </w:t>
            </w:r>
          </w:p>
          <w:p w:rsidR="00666E73" w:rsidRPr="00EC4EE9" w:rsidRDefault="00666E73" w:rsidP="00666E73">
            <w:pPr>
              <w:spacing w:after="0" w:line="240" w:lineRule="auto"/>
              <w:ind w:left="0" w:right="0" w:firstLine="0"/>
              <w:jc w:val="left"/>
              <w:rPr>
                <w:rFonts w:ascii="Times New Roman" w:hAnsi="Times New Roman" w:cs="Times New Roman"/>
                <w:b/>
                <w:sz w:val="24"/>
                <w:szCs w:val="24"/>
                <w:lang w:val="ru-RU"/>
              </w:rPr>
            </w:pPr>
            <w:r w:rsidRPr="00EC4EE9">
              <w:rPr>
                <w:rFonts w:ascii="Times New Roman" w:hAnsi="Times New Roman" w:cs="Times New Roman"/>
                <w:b/>
                <w:sz w:val="24"/>
                <w:szCs w:val="24"/>
                <w:lang w:val="ru-RU"/>
              </w:rPr>
              <w:t>Практическое занятие №1</w:t>
            </w:r>
          </w:p>
          <w:p w:rsidR="00666E73" w:rsidRPr="00EC4EE9" w:rsidRDefault="00666E73"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Решение задач на установление массовой доли химических элементов, на газовые законы</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666E73" w:rsidRPr="00EC4EE9" w:rsidRDefault="00666E73" w:rsidP="00666E73">
            <w:pPr>
              <w:spacing w:after="0" w:line="240" w:lineRule="auto"/>
              <w:ind w:left="0" w:right="0" w:firstLine="0"/>
              <w:jc w:val="center"/>
              <w:rPr>
                <w:rFonts w:ascii="Times New Roman" w:hAnsi="Times New Roman" w:cs="Times New Roman"/>
                <w:sz w:val="24"/>
                <w:szCs w:val="24"/>
                <w:lang w:val="ru-RU"/>
              </w:rPr>
            </w:pPr>
          </w:p>
          <w:p w:rsidR="003C5A35" w:rsidRPr="00EC4EE9" w:rsidRDefault="003C5A35" w:rsidP="00666E73">
            <w:pPr>
              <w:spacing w:after="0" w:line="240" w:lineRule="auto"/>
              <w:ind w:left="0" w:right="0" w:firstLine="0"/>
              <w:jc w:val="center"/>
              <w:rPr>
                <w:rFonts w:ascii="Times New Roman" w:hAnsi="Times New Roman" w:cs="Times New Roman"/>
                <w:sz w:val="24"/>
                <w:szCs w:val="24"/>
                <w:lang w:val="ru-RU"/>
              </w:rPr>
            </w:pPr>
          </w:p>
          <w:p w:rsidR="005155F8" w:rsidRDefault="005155F8" w:rsidP="00666E73">
            <w:pPr>
              <w:spacing w:after="0" w:line="240" w:lineRule="auto"/>
              <w:ind w:left="0" w:right="0" w:firstLine="0"/>
              <w:jc w:val="center"/>
              <w:rPr>
                <w:rFonts w:ascii="Times New Roman" w:hAnsi="Times New Roman" w:cs="Times New Roman"/>
                <w:sz w:val="24"/>
                <w:szCs w:val="24"/>
                <w:lang w:val="ru-RU"/>
              </w:rPr>
            </w:pPr>
          </w:p>
          <w:p w:rsidR="005155F8" w:rsidRDefault="005155F8" w:rsidP="00666E73">
            <w:pPr>
              <w:spacing w:after="0" w:line="240" w:lineRule="auto"/>
              <w:ind w:left="0" w:right="0" w:firstLine="0"/>
              <w:jc w:val="center"/>
              <w:rPr>
                <w:rFonts w:ascii="Times New Roman" w:hAnsi="Times New Roman" w:cs="Times New Roman"/>
                <w:sz w:val="24"/>
                <w:szCs w:val="24"/>
                <w:lang w:val="ru-RU"/>
              </w:rPr>
            </w:pPr>
          </w:p>
          <w:p w:rsidR="003C5A35" w:rsidRPr="00EC4EE9" w:rsidRDefault="003C5A35" w:rsidP="003C5A35">
            <w:pPr>
              <w:spacing w:after="0" w:line="240" w:lineRule="auto"/>
              <w:ind w:left="0" w:right="0" w:firstLine="0"/>
              <w:rPr>
                <w:rFonts w:ascii="Times New Roman" w:hAnsi="Times New Roman" w:cs="Times New Roman"/>
                <w:sz w:val="24"/>
                <w:szCs w:val="24"/>
                <w:lang w:val="ru-RU"/>
              </w:rPr>
            </w:pPr>
          </w:p>
          <w:p w:rsidR="00666E73" w:rsidRPr="00EC4EE9" w:rsidRDefault="003C5A35" w:rsidP="003C5A35">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tc>
      </w:tr>
      <w:tr w:rsidR="00C8558B" w:rsidRPr="00EC4EE9" w:rsidTr="00353C56">
        <w:tblPrEx>
          <w:tblCellMar>
            <w:right w:w="12" w:type="dxa"/>
          </w:tblCellMar>
        </w:tblPrEx>
        <w:trPr>
          <w:trHeight w:val="20"/>
        </w:trPr>
        <w:tc>
          <w:tcPr>
            <w:tcW w:w="1814" w:type="dxa"/>
            <w:tcBorders>
              <w:left w:val="single" w:sz="4" w:space="0" w:color="000000"/>
              <w:right w:val="single" w:sz="4"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C8558B" w:rsidRPr="00EC4EE9" w:rsidRDefault="001137C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 xml:space="preserve">Лекция </w:t>
            </w:r>
            <w:r w:rsidR="00D94373">
              <w:rPr>
                <w:rFonts w:ascii="Times New Roman" w:hAnsi="Times New Roman" w:cs="Times New Roman"/>
                <w:b/>
                <w:sz w:val="24"/>
                <w:szCs w:val="24"/>
                <w:lang w:val="ru-RU"/>
              </w:rPr>
              <w:t>4</w:t>
            </w:r>
            <w:r w:rsidR="00C8558B" w:rsidRPr="00EC4EE9">
              <w:rPr>
                <w:rFonts w:ascii="Times New Roman" w:hAnsi="Times New Roman" w:cs="Times New Roman"/>
                <w:b/>
                <w:sz w:val="24"/>
                <w:szCs w:val="24"/>
                <w:lang w:val="ru-RU"/>
              </w:rPr>
              <w:t>. Классы неорганических соединений. Химические реакции.</w:t>
            </w:r>
          </w:p>
          <w:p w:rsidR="00C8558B" w:rsidRPr="00EC4EE9" w:rsidRDefault="00C8558B"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Классификация неорганических веществ</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Простые и сложные вещества. Оксиды, их классификация. Гидроксиды (основания, кислородсодержащие кислоты, амфотерные гидроксиды). Кислоты, их классификация. Основания, их классификация. Соли средние, кислые, основные и комплексные. Классификация химических реакций в органической и неорганической химии.  Скорость химических реакций</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Понятие о скорости реакций. Скорость гомо- и гетерогенной реакции. Энергия активации. Факторы, влияющие на скорость химической реакции. Природа реагирующих веществ. Температура (закон Вант-Гоффа). Концентрация. Катализаторы и катализ: гомо- и гетерогенный, их механизмы. Ферменты, их сравнение с неорганическими катализаторами. Зависимость скорости реакций от поверхности соприкосновения реагирующих веществ.</w:t>
            </w:r>
          </w:p>
          <w:p w:rsidR="006977F3" w:rsidRPr="00EC4EE9" w:rsidRDefault="006977F3" w:rsidP="006977F3">
            <w:pPr>
              <w:spacing w:after="0" w:line="240" w:lineRule="auto"/>
              <w:ind w:left="0" w:right="0" w:firstLine="0"/>
              <w:jc w:val="left"/>
              <w:rPr>
                <w:rFonts w:ascii="Times New Roman" w:hAnsi="Times New Roman" w:cs="Times New Roman"/>
                <w:b/>
                <w:sz w:val="24"/>
                <w:szCs w:val="24"/>
                <w:lang w:val="ru-RU"/>
              </w:rPr>
            </w:pPr>
            <w:r w:rsidRPr="00EC4EE9">
              <w:rPr>
                <w:rFonts w:ascii="Times New Roman" w:hAnsi="Times New Roman" w:cs="Times New Roman"/>
                <w:b/>
                <w:sz w:val="24"/>
                <w:szCs w:val="24"/>
                <w:lang w:val="ru-RU"/>
              </w:rPr>
              <w:t>Лабораторная работа №1</w:t>
            </w:r>
          </w:p>
          <w:p w:rsidR="006977F3" w:rsidRPr="00EC4EE9" w:rsidRDefault="006977F3"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Изучение основных классов неорганических веществ и номенклатуры</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5155F8" w:rsidRDefault="005155F8" w:rsidP="006977F3">
            <w:pPr>
              <w:spacing w:after="0" w:line="240" w:lineRule="auto"/>
              <w:ind w:left="0" w:right="0" w:firstLine="0"/>
              <w:jc w:val="center"/>
              <w:rPr>
                <w:rFonts w:ascii="Times New Roman" w:hAnsi="Times New Roman" w:cs="Times New Roman"/>
                <w:sz w:val="24"/>
                <w:szCs w:val="24"/>
                <w:lang w:val="ru-RU"/>
              </w:rPr>
            </w:pPr>
          </w:p>
          <w:p w:rsidR="003C5A35" w:rsidRPr="00EC4EE9" w:rsidRDefault="003C5A35" w:rsidP="00333784">
            <w:pPr>
              <w:spacing w:after="0" w:line="240" w:lineRule="auto"/>
              <w:ind w:left="0" w:right="0" w:firstLine="0"/>
              <w:rPr>
                <w:rFonts w:ascii="Times New Roman" w:hAnsi="Times New Roman" w:cs="Times New Roman"/>
                <w:sz w:val="24"/>
                <w:szCs w:val="24"/>
                <w:lang w:val="ru-RU"/>
              </w:rPr>
            </w:pPr>
          </w:p>
          <w:p w:rsidR="006977F3" w:rsidRPr="00EC4EE9" w:rsidRDefault="006977F3" w:rsidP="006977F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tc>
      </w:tr>
      <w:tr w:rsidR="00C8558B" w:rsidRPr="00EC4EE9" w:rsidTr="00353C56">
        <w:tblPrEx>
          <w:tblCellMar>
            <w:right w:w="12" w:type="dxa"/>
          </w:tblCellMar>
        </w:tblPrEx>
        <w:trPr>
          <w:trHeight w:val="20"/>
        </w:trPr>
        <w:tc>
          <w:tcPr>
            <w:tcW w:w="1814" w:type="dxa"/>
            <w:tcBorders>
              <w:left w:val="single" w:sz="4" w:space="0" w:color="000000"/>
              <w:right w:val="single" w:sz="4"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C8558B" w:rsidRPr="00EC4EE9" w:rsidRDefault="001137C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 xml:space="preserve">Лекция </w:t>
            </w:r>
            <w:r w:rsidR="00D94373">
              <w:rPr>
                <w:rFonts w:ascii="Times New Roman" w:hAnsi="Times New Roman" w:cs="Times New Roman"/>
                <w:b/>
                <w:sz w:val="24"/>
                <w:szCs w:val="24"/>
                <w:lang w:val="ru-RU"/>
              </w:rPr>
              <w:t>5</w:t>
            </w:r>
            <w:r w:rsidR="00C8558B" w:rsidRPr="00EC4EE9">
              <w:rPr>
                <w:rFonts w:ascii="Times New Roman" w:hAnsi="Times New Roman" w:cs="Times New Roman"/>
                <w:b/>
                <w:sz w:val="24"/>
                <w:szCs w:val="24"/>
                <w:lang w:val="ru-RU"/>
              </w:rPr>
              <w:t>. Растворы.</w:t>
            </w:r>
          </w:p>
          <w:p w:rsidR="00C8558B" w:rsidRPr="00EC4EE9" w:rsidRDefault="00C8558B"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Понятие о растворах</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Взаимодействие растворителя и растворенного вещества. Способы выражения концентрации растворов: массовая доля растворенного вещества (процентная), молярная. Теория электролитической диссоциации</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Механизм диссоциации веществ с различными типами химических связей. Степень электролитической диссоциации и факторы ее зависимости. Сильные и средние электролиты. Диссоциация воды. Водородный показатель. Среда водных растворов </w:t>
            </w:r>
            <w:r w:rsidRPr="00EC4EE9">
              <w:rPr>
                <w:rFonts w:ascii="Times New Roman" w:hAnsi="Times New Roman" w:cs="Times New Roman"/>
                <w:sz w:val="24"/>
                <w:szCs w:val="24"/>
                <w:lang w:val="ru-RU"/>
              </w:rPr>
              <w:lastRenderedPageBreak/>
              <w:t>электролитов. Реакции обмена в водных растворах электролитов. Гидролиз как обменный процесс. Необратимый гидролиз органических и неорганических соединений и его значение в практической деятельности человека.</w:t>
            </w:r>
          </w:p>
          <w:p w:rsidR="006977F3" w:rsidRPr="00EC4EE9" w:rsidRDefault="006977F3" w:rsidP="00666E73">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Практическое занятие №2</w:t>
            </w:r>
          </w:p>
          <w:p w:rsidR="006977F3" w:rsidRPr="00EC4EE9" w:rsidRDefault="006977F3"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Решение задач на различн</w:t>
            </w:r>
            <w:r w:rsidR="00333784">
              <w:rPr>
                <w:rFonts w:ascii="Times New Roman" w:hAnsi="Times New Roman" w:cs="Times New Roman"/>
                <w:sz w:val="24"/>
                <w:szCs w:val="24"/>
                <w:lang w:val="ru-RU"/>
              </w:rPr>
              <w:t>ые виды концентрации растворов.</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2</w:t>
            </w: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6977F3" w:rsidP="00666E73">
            <w:pPr>
              <w:spacing w:after="0" w:line="240" w:lineRule="auto"/>
              <w:ind w:left="0" w:right="0" w:firstLine="0"/>
              <w:jc w:val="center"/>
              <w:rPr>
                <w:rFonts w:ascii="Times New Roman" w:hAnsi="Times New Roman" w:cs="Times New Roman"/>
                <w:sz w:val="24"/>
                <w:szCs w:val="24"/>
                <w:lang w:val="ru-RU"/>
              </w:rPr>
            </w:pPr>
          </w:p>
          <w:p w:rsidR="005155F8" w:rsidRDefault="005155F8" w:rsidP="00666E73">
            <w:pPr>
              <w:spacing w:after="0" w:line="240" w:lineRule="auto"/>
              <w:ind w:left="0" w:right="0" w:firstLine="0"/>
              <w:jc w:val="center"/>
              <w:rPr>
                <w:rFonts w:ascii="Times New Roman" w:hAnsi="Times New Roman" w:cs="Times New Roman"/>
                <w:sz w:val="24"/>
                <w:szCs w:val="24"/>
                <w:lang w:val="ru-RU"/>
              </w:rPr>
            </w:pPr>
          </w:p>
          <w:p w:rsidR="005155F8" w:rsidRDefault="005155F8" w:rsidP="00666E73">
            <w:pPr>
              <w:spacing w:after="0" w:line="240" w:lineRule="auto"/>
              <w:ind w:left="0" w:right="0" w:firstLine="0"/>
              <w:jc w:val="center"/>
              <w:rPr>
                <w:rFonts w:ascii="Times New Roman" w:hAnsi="Times New Roman" w:cs="Times New Roman"/>
                <w:sz w:val="24"/>
                <w:szCs w:val="24"/>
                <w:lang w:val="ru-RU"/>
              </w:rPr>
            </w:pPr>
          </w:p>
          <w:p w:rsidR="006977F3" w:rsidRPr="00EC4EE9" w:rsidRDefault="00333784" w:rsidP="00333784">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353C56" w:rsidRPr="00353C56" w:rsidTr="00353C56">
        <w:tblPrEx>
          <w:tblCellMar>
            <w:right w:w="12" w:type="dxa"/>
          </w:tblCellMar>
        </w:tblPrEx>
        <w:trPr>
          <w:trHeight w:val="20"/>
        </w:trPr>
        <w:tc>
          <w:tcPr>
            <w:tcW w:w="1814" w:type="dxa"/>
            <w:tcBorders>
              <w:left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353C56">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 xml:space="preserve">Лекция </w:t>
            </w:r>
            <w:r>
              <w:rPr>
                <w:rFonts w:ascii="Times New Roman" w:hAnsi="Times New Roman" w:cs="Times New Roman"/>
                <w:b/>
                <w:sz w:val="24"/>
                <w:szCs w:val="24"/>
                <w:lang w:val="ru-RU"/>
              </w:rPr>
              <w:t>6</w:t>
            </w:r>
            <w:r w:rsidRPr="00EC4EE9">
              <w:rPr>
                <w:rFonts w:ascii="Times New Roman" w:hAnsi="Times New Roman" w:cs="Times New Roman"/>
                <w:b/>
                <w:sz w:val="24"/>
                <w:szCs w:val="24"/>
                <w:lang w:val="ru-RU"/>
              </w:rPr>
              <w:t xml:space="preserve">. </w:t>
            </w:r>
            <w:proofErr w:type="spellStart"/>
            <w:r w:rsidRPr="00EC4EE9">
              <w:rPr>
                <w:rFonts w:ascii="Times New Roman" w:hAnsi="Times New Roman" w:cs="Times New Roman"/>
                <w:b/>
                <w:sz w:val="24"/>
                <w:szCs w:val="24"/>
                <w:lang w:val="ru-RU"/>
              </w:rPr>
              <w:t>Окислительно</w:t>
            </w:r>
            <w:proofErr w:type="spellEnd"/>
            <w:r w:rsidRPr="00EC4EE9">
              <w:rPr>
                <w:rFonts w:ascii="Times New Roman" w:hAnsi="Times New Roman" w:cs="Times New Roman"/>
                <w:b/>
                <w:sz w:val="24"/>
                <w:szCs w:val="24"/>
                <w:lang w:val="ru-RU"/>
              </w:rPr>
              <w:t>-восстановительные реакции.</w:t>
            </w:r>
          </w:p>
          <w:p w:rsidR="00353C56" w:rsidRPr="00EC4EE9" w:rsidRDefault="00353C56" w:rsidP="00353C56">
            <w:pPr>
              <w:spacing w:after="0" w:line="240" w:lineRule="auto"/>
              <w:ind w:left="0" w:right="0" w:firstLine="0"/>
              <w:jc w:val="left"/>
              <w:rPr>
                <w:rFonts w:ascii="Times New Roman" w:hAnsi="Times New Roman" w:cs="Times New Roman"/>
                <w:b/>
                <w:sz w:val="24"/>
                <w:szCs w:val="24"/>
                <w:lang w:val="ru-RU"/>
              </w:rPr>
            </w:pPr>
            <w:proofErr w:type="spellStart"/>
            <w:r w:rsidRPr="00EC4EE9">
              <w:rPr>
                <w:rFonts w:ascii="Times New Roman" w:hAnsi="Times New Roman" w:cs="Times New Roman"/>
                <w:sz w:val="24"/>
                <w:szCs w:val="24"/>
                <w:lang w:val="ru-RU"/>
              </w:rPr>
              <w:t>Окислительно</w:t>
            </w:r>
            <w:proofErr w:type="spellEnd"/>
            <w:r w:rsidRPr="00EC4EE9">
              <w:rPr>
                <w:rFonts w:ascii="Times New Roman" w:hAnsi="Times New Roman" w:cs="Times New Roman"/>
                <w:sz w:val="24"/>
                <w:szCs w:val="24"/>
                <w:lang w:val="ru-RU"/>
              </w:rPr>
              <w:t>-восстановительные реакции</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Степень окисления. Восстановители и окислители. Окисление и восстановление. Важнейшие окислители и восстановители. Методы составления уравнений </w:t>
            </w:r>
            <w:proofErr w:type="spellStart"/>
            <w:r w:rsidRPr="00EC4EE9">
              <w:rPr>
                <w:rFonts w:ascii="Times New Roman" w:hAnsi="Times New Roman" w:cs="Times New Roman"/>
                <w:sz w:val="24"/>
                <w:szCs w:val="24"/>
                <w:lang w:val="ru-RU"/>
              </w:rPr>
              <w:t>окислительно</w:t>
            </w:r>
            <w:proofErr w:type="spellEnd"/>
            <w:r w:rsidRPr="00EC4EE9">
              <w:rPr>
                <w:rFonts w:ascii="Times New Roman" w:hAnsi="Times New Roman" w:cs="Times New Roman"/>
                <w:sz w:val="24"/>
                <w:szCs w:val="24"/>
                <w:lang w:val="ru-RU"/>
              </w:rPr>
              <w:t xml:space="preserve">-восстановительных реакций. Метод электронного баланса. Влияние среды на протекание </w:t>
            </w:r>
            <w:proofErr w:type="spellStart"/>
            <w:r w:rsidRPr="00EC4EE9">
              <w:rPr>
                <w:rFonts w:ascii="Times New Roman" w:hAnsi="Times New Roman" w:cs="Times New Roman"/>
                <w:sz w:val="24"/>
                <w:szCs w:val="24"/>
                <w:lang w:val="ru-RU"/>
              </w:rPr>
              <w:t>окислительно</w:t>
            </w:r>
            <w:proofErr w:type="spellEnd"/>
            <w:r w:rsidRPr="00EC4EE9">
              <w:rPr>
                <w:rFonts w:ascii="Times New Roman" w:hAnsi="Times New Roman" w:cs="Times New Roman"/>
                <w:sz w:val="24"/>
                <w:szCs w:val="24"/>
                <w:lang w:val="ru-RU"/>
              </w:rPr>
              <w:t>-восстановительных процессов.</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353C56" w:rsidRPr="00353C56" w:rsidTr="00353C56">
        <w:tblPrEx>
          <w:tblCellMar>
            <w:right w:w="12" w:type="dxa"/>
          </w:tblCellMar>
        </w:tblPrEx>
        <w:trPr>
          <w:trHeight w:val="20"/>
        </w:trPr>
        <w:tc>
          <w:tcPr>
            <w:tcW w:w="1814" w:type="dxa"/>
            <w:tcBorders>
              <w:left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343C81">
            <w:pPr>
              <w:spacing w:after="0" w:line="240" w:lineRule="auto"/>
              <w:ind w:left="0" w:right="0" w:firstLine="0"/>
              <w:jc w:val="left"/>
              <w:rPr>
                <w:rFonts w:ascii="Times New Roman" w:hAnsi="Times New Roman" w:cs="Times New Roman"/>
                <w:b/>
                <w:sz w:val="24"/>
                <w:szCs w:val="24"/>
                <w:lang w:val="ru-RU"/>
              </w:rPr>
            </w:pPr>
            <w:r w:rsidRPr="00353C56">
              <w:rPr>
                <w:rFonts w:ascii="Times New Roman" w:hAnsi="Times New Roman" w:cs="Times New Roman"/>
                <w:b/>
                <w:sz w:val="24"/>
                <w:szCs w:val="24"/>
                <w:lang w:val="ru-RU"/>
              </w:rPr>
              <w:t xml:space="preserve">Практическое занятие №3 </w:t>
            </w:r>
            <w:r w:rsidRPr="00353C56">
              <w:rPr>
                <w:rFonts w:ascii="Times New Roman" w:hAnsi="Times New Roman" w:cs="Times New Roman"/>
                <w:sz w:val="24"/>
                <w:szCs w:val="24"/>
                <w:lang w:val="ru-RU"/>
              </w:rPr>
              <w:t xml:space="preserve">Решение уравнений </w:t>
            </w:r>
            <w:proofErr w:type="spellStart"/>
            <w:r w:rsidRPr="00353C56">
              <w:rPr>
                <w:rFonts w:ascii="Times New Roman" w:hAnsi="Times New Roman" w:cs="Times New Roman"/>
                <w:sz w:val="24"/>
                <w:szCs w:val="24"/>
                <w:lang w:val="ru-RU"/>
              </w:rPr>
              <w:t>окислительно</w:t>
            </w:r>
            <w:proofErr w:type="spellEnd"/>
            <w:r w:rsidRPr="00353C56">
              <w:rPr>
                <w:rFonts w:ascii="Times New Roman" w:hAnsi="Times New Roman" w:cs="Times New Roman"/>
                <w:sz w:val="24"/>
                <w:szCs w:val="24"/>
                <w:lang w:val="ru-RU"/>
              </w:rPr>
              <w:t>-восстановительных реакций</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343C81">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353C56" w:rsidRPr="00EC4EE9" w:rsidTr="00353C56">
        <w:tblPrEx>
          <w:tblCellMar>
            <w:right w:w="12" w:type="dxa"/>
          </w:tblCellMar>
        </w:tblPrEx>
        <w:trPr>
          <w:trHeight w:val="20"/>
        </w:trPr>
        <w:tc>
          <w:tcPr>
            <w:tcW w:w="1814" w:type="dxa"/>
            <w:tcBorders>
              <w:left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D94373">
            <w:pPr>
              <w:spacing w:after="0" w:line="240" w:lineRule="auto"/>
              <w:ind w:left="0" w:right="0" w:firstLine="0"/>
              <w:rPr>
                <w:rFonts w:ascii="Times New Roman" w:hAnsi="Times New Roman" w:cs="Times New Roman"/>
                <w:sz w:val="24"/>
                <w:szCs w:val="24"/>
                <w:lang w:val="ru-RU"/>
              </w:rPr>
            </w:pPr>
            <w:r>
              <w:rPr>
                <w:rFonts w:ascii="Times New Roman" w:hAnsi="Times New Roman" w:cs="Times New Roman"/>
                <w:b/>
                <w:sz w:val="24"/>
                <w:szCs w:val="24"/>
                <w:lang w:val="ru-RU"/>
              </w:rPr>
              <w:t xml:space="preserve">Лекция 7. </w:t>
            </w:r>
            <w:r w:rsidRPr="00D94373">
              <w:rPr>
                <w:rFonts w:ascii="Times New Roman" w:hAnsi="Times New Roman" w:cs="Times New Roman"/>
                <w:b/>
                <w:sz w:val="24"/>
                <w:szCs w:val="24"/>
                <w:lang w:val="ru-RU"/>
              </w:rPr>
              <w:t>Химические источники тока</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Электродные потенциалы.  Электролиз расплавов и водных растворов электролитов. Процессы, происходящие на катоде и аноде. Уравнения электрохимических процессов. Электролиз водных растворов с инертными электродами. Коррозия металлов</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Понятие коррозии. Химическая коррозия. Электрохимическая коррозия. Способы защиты металлов от коррозии. </w:t>
            </w:r>
          </w:p>
          <w:p w:rsidR="00353C56" w:rsidRPr="00D94373" w:rsidRDefault="00353C56" w:rsidP="00D943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средах.</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p>
        </w:tc>
      </w:tr>
      <w:tr w:rsidR="00353C56" w:rsidRPr="00353C56" w:rsidTr="00353C56">
        <w:tblPrEx>
          <w:tblCellMar>
            <w:right w:w="12" w:type="dxa"/>
          </w:tblCellMar>
        </w:tblPrEx>
        <w:trPr>
          <w:trHeight w:val="20"/>
        </w:trPr>
        <w:tc>
          <w:tcPr>
            <w:tcW w:w="1814" w:type="dxa"/>
            <w:tcBorders>
              <w:left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D94373" w:rsidRDefault="00353C56" w:rsidP="00333784">
            <w:pPr>
              <w:spacing w:after="0" w:line="240" w:lineRule="auto"/>
              <w:ind w:left="0" w:right="0" w:firstLine="0"/>
              <w:rPr>
                <w:rFonts w:ascii="Times New Roman" w:hAnsi="Times New Roman" w:cs="Times New Roman"/>
                <w:sz w:val="24"/>
                <w:szCs w:val="24"/>
                <w:lang w:val="ru-RU"/>
              </w:rPr>
            </w:pPr>
            <w:r w:rsidRPr="00353C56">
              <w:rPr>
                <w:rFonts w:ascii="Times New Roman" w:hAnsi="Times New Roman" w:cs="Times New Roman"/>
                <w:b/>
                <w:sz w:val="24"/>
                <w:szCs w:val="24"/>
                <w:lang w:val="ru-RU"/>
              </w:rPr>
              <w:t>Практическое занятие №4</w:t>
            </w:r>
            <w:r w:rsidRPr="00353C56">
              <w:rPr>
                <w:rFonts w:ascii="Times New Roman" w:hAnsi="Times New Roman" w:cs="Times New Roman"/>
                <w:sz w:val="24"/>
                <w:szCs w:val="24"/>
                <w:lang w:val="ru-RU"/>
              </w:rPr>
              <w:t xml:space="preserve"> Решение уравнений на электролиз водных растворов</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353C56" w:rsidRPr="00EC4EE9" w:rsidTr="00353C56">
        <w:tblPrEx>
          <w:tblCellMar>
            <w:right w:w="12" w:type="dxa"/>
          </w:tblCellMar>
        </w:tblPrEx>
        <w:trPr>
          <w:trHeight w:val="20"/>
        </w:trPr>
        <w:tc>
          <w:tcPr>
            <w:tcW w:w="1814" w:type="dxa"/>
            <w:tcBorders>
              <w:left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D94373" w:rsidRDefault="00353C56" w:rsidP="0024022A">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b/>
                <w:sz w:val="24"/>
                <w:szCs w:val="24"/>
                <w:lang w:val="ru-RU"/>
              </w:rPr>
              <w:t>Лабораторная работа №</w:t>
            </w:r>
            <w:r>
              <w:rPr>
                <w:rFonts w:ascii="Times New Roman" w:hAnsi="Times New Roman" w:cs="Times New Roman"/>
                <w:b/>
                <w:sz w:val="24"/>
                <w:szCs w:val="24"/>
                <w:lang w:val="ru-RU"/>
              </w:rPr>
              <w:t xml:space="preserve">2 </w:t>
            </w:r>
            <w:r w:rsidRPr="00333784">
              <w:rPr>
                <w:rFonts w:ascii="Times New Roman" w:hAnsi="Times New Roman" w:cs="Times New Roman"/>
                <w:sz w:val="24"/>
                <w:szCs w:val="24"/>
                <w:lang w:val="ru-RU"/>
              </w:rPr>
              <w:t>Свойства растворов электролитов</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24022A">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353C56" w:rsidRPr="00EC4EE9" w:rsidTr="00353C56">
        <w:tblPrEx>
          <w:tblCellMar>
            <w:right w:w="12" w:type="dxa"/>
          </w:tblCellMar>
        </w:tblPrEx>
        <w:trPr>
          <w:trHeight w:val="20"/>
        </w:trPr>
        <w:tc>
          <w:tcPr>
            <w:tcW w:w="1814" w:type="dxa"/>
            <w:tcBorders>
              <w:left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333784">
            <w:pPr>
              <w:spacing w:after="0" w:line="240" w:lineRule="auto"/>
              <w:ind w:left="0" w:right="0" w:firstLine="0"/>
              <w:jc w:val="left"/>
              <w:rPr>
                <w:rFonts w:ascii="Times New Roman" w:hAnsi="Times New Roman" w:cs="Times New Roman"/>
                <w:b/>
                <w:sz w:val="24"/>
                <w:szCs w:val="24"/>
                <w:lang w:val="ru-RU"/>
              </w:rPr>
            </w:pPr>
            <w:r w:rsidRPr="00EC4EE9">
              <w:rPr>
                <w:rFonts w:ascii="Times New Roman" w:hAnsi="Times New Roman" w:cs="Times New Roman"/>
                <w:b/>
                <w:sz w:val="24"/>
                <w:szCs w:val="24"/>
                <w:lang w:val="ru-RU"/>
              </w:rPr>
              <w:t>Лабораторная работа №</w:t>
            </w:r>
            <w:r>
              <w:rPr>
                <w:rFonts w:ascii="Times New Roman" w:hAnsi="Times New Roman" w:cs="Times New Roman"/>
                <w:b/>
                <w:sz w:val="24"/>
                <w:szCs w:val="24"/>
                <w:lang w:val="ru-RU"/>
              </w:rPr>
              <w:t xml:space="preserve">3 </w:t>
            </w:r>
            <w:r w:rsidRPr="00EC4EE9">
              <w:rPr>
                <w:rFonts w:ascii="Times New Roman" w:hAnsi="Times New Roman" w:cs="Times New Roman"/>
                <w:sz w:val="24"/>
                <w:szCs w:val="24"/>
                <w:lang w:val="ru-RU"/>
              </w:rPr>
              <w:t>Исследование процесса электролиза водных растворов электролитов.</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353C56" w:rsidRPr="00EC4EE9" w:rsidTr="00353C56">
        <w:tblPrEx>
          <w:tblCellMar>
            <w:right w:w="12" w:type="dxa"/>
          </w:tblCellMar>
        </w:tblPrEx>
        <w:trPr>
          <w:trHeight w:val="20"/>
        </w:trPr>
        <w:tc>
          <w:tcPr>
            <w:tcW w:w="1814" w:type="dxa"/>
            <w:tcBorders>
              <w:left w:val="single" w:sz="4" w:space="0" w:color="000000"/>
              <w:bottom w:val="single" w:sz="4" w:space="0" w:color="auto"/>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 xml:space="preserve">Лекция </w:t>
            </w:r>
            <w:r>
              <w:rPr>
                <w:rFonts w:ascii="Times New Roman" w:hAnsi="Times New Roman" w:cs="Times New Roman"/>
                <w:b/>
                <w:sz w:val="24"/>
                <w:szCs w:val="24"/>
                <w:lang w:val="ru-RU"/>
              </w:rPr>
              <w:t>8</w:t>
            </w:r>
            <w:r w:rsidRPr="00EC4EE9">
              <w:rPr>
                <w:rFonts w:ascii="Times New Roman" w:hAnsi="Times New Roman" w:cs="Times New Roman"/>
                <w:b/>
                <w:sz w:val="24"/>
                <w:szCs w:val="24"/>
                <w:lang w:val="ru-RU"/>
              </w:rPr>
              <w:t xml:space="preserve">. Химия элементов. </w:t>
            </w:r>
          </w:p>
          <w:p w:rsidR="00353C56" w:rsidRPr="00EC4EE9" w:rsidRDefault="00353C56"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i/>
                <w:sz w:val="24"/>
                <w:szCs w:val="24"/>
                <w:lang w:val="ru-RU"/>
              </w:rPr>
              <w:t xml:space="preserve">s-Элементы. </w:t>
            </w:r>
            <w:r w:rsidRPr="00EC4EE9">
              <w:rPr>
                <w:rFonts w:ascii="Times New Roman" w:hAnsi="Times New Roman" w:cs="Times New Roman"/>
                <w:sz w:val="24"/>
                <w:szCs w:val="24"/>
                <w:lang w:val="ru-RU"/>
              </w:rPr>
              <w:t>Водород</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Вода. Элементы IА-группы. Щелочные металлы. Природные соединения натрия и калия, их значение. Элементы</w:t>
            </w:r>
          </w:p>
          <w:p w:rsidR="00353C56" w:rsidRPr="00353C56" w:rsidRDefault="00353C56"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IIА-группы</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 Кальций, его получение, физические и химические свойства. </w:t>
            </w:r>
            <w:proofErr w:type="spellStart"/>
            <w:r w:rsidRPr="00EC4EE9">
              <w:rPr>
                <w:rFonts w:ascii="Times New Roman" w:hAnsi="Times New Roman" w:cs="Times New Roman"/>
                <w:i/>
                <w:sz w:val="24"/>
                <w:szCs w:val="24"/>
                <w:lang w:val="ru-RU"/>
              </w:rPr>
              <w:t>рЭлементы</w:t>
            </w:r>
            <w:proofErr w:type="spellEnd"/>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Алюминий</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Галогены</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Галогены в природе. Биологическая роль галогенов. Элементы VА-группы</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 Водородные соединения элементов VА-группы. Оксиды азота и фосфора, соответствующие им кислоты. Азот и фосфор в природе, их биологическая роль. Элементы IVА-группы</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Углерод и его аллотропия. Соли угольной и кремниевых кислот, их значение и применение. </w:t>
            </w:r>
            <w:proofErr w:type="spellStart"/>
            <w:r w:rsidRPr="00EC4EE9">
              <w:rPr>
                <w:rFonts w:ascii="Times New Roman" w:hAnsi="Times New Roman" w:cs="Times New Roman"/>
                <w:sz w:val="24"/>
                <w:szCs w:val="24"/>
                <w:lang w:val="ru-RU"/>
              </w:rPr>
              <w:t>Природообразующая</w:t>
            </w:r>
            <w:proofErr w:type="spellEnd"/>
            <w:r w:rsidRPr="00EC4EE9">
              <w:rPr>
                <w:rFonts w:ascii="Times New Roman" w:hAnsi="Times New Roman" w:cs="Times New Roman"/>
                <w:sz w:val="24"/>
                <w:szCs w:val="24"/>
                <w:lang w:val="ru-RU"/>
              </w:rPr>
              <w:t xml:space="preserve"> роль углерода для живой и кремния для неживой природы. </w:t>
            </w:r>
            <w:r w:rsidRPr="00EC4EE9">
              <w:rPr>
                <w:rFonts w:ascii="Times New Roman" w:hAnsi="Times New Roman" w:cs="Times New Roman"/>
                <w:i/>
                <w:sz w:val="24"/>
                <w:szCs w:val="24"/>
                <w:lang w:val="ru-RU"/>
              </w:rPr>
              <w:t xml:space="preserve">d-Элементы. </w:t>
            </w:r>
            <w:r w:rsidRPr="00EC4EE9">
              <w:rPr>
                <w:rFonts w:ascii="Times New Roman" w:hAnsi="Times New Roman" w:cs="Times New Roman"/>
                <w:sz w:val="24"/>
                <w:szCs w:val="24"/>
                <w:lang w:val="ru-RU"/>
              </w:rPr>
              <w:t>Медь, цинк, хром, железо, марганец как простые вещества, их физические и химические свойства. Нахождение этих металлов в природе, их получение и значение. Соединения d-элементов с р</w:t>
            </w:r>
            <w:r>
              <w:rPr>
                <w:rFonts w:ascii="Times New Roman" w:hAnsi="Times New Roman" w:cs="Times New Roman"/>
                <w:sz w:val="24"/>
                <w:szCs w:val="24"/>
                <w:lang w:val="ru-RU"/>
              </w:rPr>
              <w:t xml:space="preserve">азличными степенями окисления. </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C5A35">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53C56">
            <w:pPr>
              <w:spacing w:after="0" w:line="240" w:lineRule="auto"/>
              <w:ind w:left="0" w:right="0" w:firstLine="0"/>
              <w:rPr>
                <w:rFonts w:ascii="Times New Roman" w:hAnsi="Times New Roman" w:cs="Times New Roman"/>
                <w:sz w:val="24"/>
                <w:szCs w:val="24"/>
                <w:lang w:val="ru-RU"/>
              </w:rPr>
            </w:pPr>
          </w:p>
        </w:tc>
      </w:tr>
      <w:tr w:rsidR="00353C56" w:rsidRPr="00EC4EE9" w:rsidTr="00353C56">
        <w:tblPrEx>
          <w:tblCellMar>
            <w:right w:w="12" w:type="dxa"/>
          </w:tblCellMar>
        </w:tblPrEx>
        <w:trPr>
          <w:trHeight w:val="20"/>
        </w:trPr>
        <w:tc>
          <w:tcPr>
            <w:tcW w:w="9502" w:type="dxa"/>
            <w:gridSpan w:val="2"/>
            <w:tcBorders>
              <w:top w:val="single" w:sz="4" w:space="0" w:color="auto"/>
              <w:left w:val="single" w:sz="4" w:space="0" w:color="auto"/>
              <w:bottom w:val="single" w:sz="4" w:space="0" w:color="auto"/>
              <w:right w:val="single" w:sz="3" w:space="0" w:color="000000"/>
            </w:tcBorders>
            <w:shd w:val="clear" w:color="auto" w:fill="auto"/>
          </w:tcPr>
          <w:p w:rsidR="00353C56" w:rsidRPr="00EC4EE9" w:rsidRDefault="00353C56" w:rsidP="00666E73">
            <w:pPr>
              <w:spacing w:after="0" w:line="240" w:lineRule="auto"/>
              <w:ind w:left="0" w:right="0" w:firstLine="0"/>
              <w:rPr>
                <w:rFonts w:ascii="Times New Roman" w:hAnsi="Times New Roman" w:cs="Times New Roman"/>
                <w:b/>
                <w:sz w:val="24"/>
                <w:szCs w:val="24"/>
                <w:lang w:val="ru-RU"/>
              </w:rPr>
            </w:pPr>
            <w:r>
              <w:rPr>
                <w:rFonts w:ascii="Times New Roman" w:hAnsi="Times New Roman" w:cs="Times New Roman"/>
                <w:b/>
                <w:sz w:val="24"/>
                <w:szCs w:val="24"/>
                <w:lang w:val="ru-RU"/>
              </w:rPr>
              <w:t>Семестр 2</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D94373" w:rsidRDefault="00353C56" w:rsidP="003C5A35">
            <w:pPr>
              <w:spacing w:after="0" w:line="240" w:lineRule="auto"/>
              <w:ind w:left="0" w:right="0" w:firstLine="0"/>
              <w:jc w:val="center"/>
              <w:rPr>
                <w:rFonts w:ascii="Times New Roman" w:hAnsi="Times New Roman" w:cs="Times New Roman"/>
                <w:b/>
                <w:sz w:val="24"/>
                <w:szCs w:val="24"/>
                <w:lang w:val="ru-RU"/>
              </w:rPr>
            </w:pPr>
            <w:r w:rsidRPr="00D94373">
              <w:rPr>
                <w:rFonts w:ascii="Times New Roman" w:hAnsi="Times New Roman" w:cs="Times New Roman"/>
                <w:b/>
                <w:sz w:val="24"/>
                <w:szCs w:val="24"/>
                <w:lang w:val="ru-RU"/>
              </w:rPr>
              <w:t>50</w:t>
            </w:r>
          </w:p>
        </w:tc>
      </w:tr>
      <w:tr w:rsidR="00353C56" w:rsidRPr="00EC4EE9" w:rsidTr="00353C56">
        <w:tblPrEx>
          <w:tblCellMar>
            <w:right w:w="12" w:type="dxa"/>
          </w:tblCellMar>
        </w:tblPrEx>
        <w:trPr>
          <w:trHeight w:val="20"/>
        </w:trPr>
        <w:tc>
          <w:tcPr>
            <w:tcW w:w="9502" w:type="dxa"/>
            <w:gridSpan w:val="2"/>
            <w:tcBorders>
              <w:top w:val="single" w:sz="4" w:space="0" w:color="auto"/>
              <w:left w:val="single" w:sz="4" w:space="0" w:color="auto"/>
              <w:bottom w:val="single" w:sz="4" w:space="0" w:color="auto"/>
              <w:right w:val="single" w:sz="3" w:space="0" w:color="000000"/>
            </w:tcBorders>
            <w:shd w:val="clear" w:color="auto" w:fill="auto"/>
          </w:tcPr>
          <w:p w:rsidR="00353C56" w:rsidRDefault="00353C56" w:rsidP="00666E73">
            <w:pPr>
              <w:spacing w:after="0" w:line="240" w:lineRule="auto"/>
              <w:ind w:left="0" w:right="0" w:firstLine="0"/>
              <w:rPr>
                <w:rFonts w:ascii="Times New Roman" w:hAnsi="Times New Roman" w:cs="Times New Roman"/>
                <w:b/>
                <w:sz w:val="24"/>
                <w:szCs w:val="24"/>
                <w:lang w:val="ru-RU"/>
              </w:rPr>
            </w:pPr>
            <w:r>
              <w:rPr>
                <w:rFonts w:ascii="Times New Roman" w:hAnsi="Times New Roman" w:cs="Times New Roman"/>
                <w:b/>
                <w:sz w:val="24"/>
                <w:szCs w:val="24"/>
                <w:lang w:val="ru-RU"/>
              </w:rPr>
              <w:t>Раздел 2 Органическая химия</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D94373" w:rsidRDefault="00353C56" w:rsidP="003C5A35">
            <w:pPr>
              <w:spacing w:after="0" w:line="240" w:lineRule="auto"/>
              <w:ind w:left="0" w:right="0" w:firstLine="0"/>
              <w:jc w:val="center"/>
              <w:rPr>
                <w:rFonts w:ascii="Times New Roman" w:hAnsi="Times New Roman" w:cs="Times New Roman"/>
                <w:b/>
                <w:sz w:val="24"/>
                <w:szCs w:val="24"/>
                <w:lang w:val="ru-RU"/>
              </w:rPr>
            </w:pPr>
          </w:p>
        </w:tc>
      </w:tr>
      <w:tr w:rsidR="00353C56" w:rsidRPr="00EC4EE9" w:rsidTr="00353C56">
        <w:tblPrEx>
          <w:tblCellMar>
            <w:right w:w="12" w:type="dxa"/>
          </w:tblCellMar>
        </w:tblPrEx>
        <w:trPr>
          <w:trHeight w:val="20"/>
        </w:trPr>
        <w:tc>
          <w:tcPr>
            <w:tcW w:w="1814" w:type="dxa"/>
            <w:vMerge w:val="restart"/>
            <w:tcBorders>
              <w:top w:val="single" w:sz="4" w:space="0" w:color="auto"/>
              <w:left w:val="single" w:sz="4" w:space="0" w:color="000000"/>
              <w:right w:val="single" w:sz="4" w:space="0" w:color="000000"/>
            </w:tcBorders>
            <w:shd w:val="clear" w:color="auto" w:fill="auto"/>
          </w:tcPr>
          <w:p w:rsidR="00353C56" w:rsidRPr="00EC4EE9" w:rsidRDefault="00353C56" w:rsidP="00666E73">
            <w:pPr>
              <w:tabs>
                <w:tab w:val="center" w:pos="147"/>
                <w:tab w:val="center" w:pos="295"/>
                <w:tab w:val="center" w:pos="735"/>
                <w:tab w:val="center" w:pos="1471"/>
              </w:tabs>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ab/>
            </w:r>
            <w:r w:rsidRPr="00EC4EE9">
              <w:rPr>
                <w:rFonts w:ascii="Times New Roman" w:hAnsi="Times New Roman" w:cs="Times New Roman"/>
                <w:b/>
                <w:sz w:val="24"/>
                <w:szCs w:val="24"/>
                <w:lang w:val="ru-RU"/>
              </w:rPr>
              <w:t>Тема</w:t>
            </w:r>
            <w:r w:rsidRPr="00EC4EE9">
              <w:rPr>
                <w:rFonts w:ascii="Times New Roman" w:hAnsi="Times New Roman" w:cs="Times New Roman"/>
                <w:b/>
                <w:sz w:val="24"/>
                <w:szCs w:val="24"/>
                <w:lang w:val="ru-RU"/>
              </w:rPr>
              <w:tab/>
              <w:t xml:space="preserve"> 2 .</w:t>
            </w:r>
          </w:p>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Органическая химия</w:t>
            </w: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i/>
                <w:sz w:val="24"/>
                <w:szCs w:val="24"/>
                <w:lang w:val="ru-RU"/>
              </w:rPr>
              <w:t>Органическая химия</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center"/>
              <w:rPr>
                <w:rFonts w:ascii="Times New Roman" w:hAnsi="Times New Roman" w:cs="Times New Roman"/>
                <w:b/>
                <w:sz w:val="24"/>
                <w:szCs w:val="24"/>
                <w:lang w:val="ru-RU"/>
              </w:rPr>
            </w:pPr>
          </w:p>
        </w:tc>
      </w:tr>
      <w:tr w:rsidR="00353C56" w:rsidRPr="00EC4EE9" w:rsidTr="00353C56">
        <w:tblPrEx>
          <w:tblCellMar>
            <w:right w:w="12" w:type="dxa"/>
          </w:tblCellMar>
        </w:tblPrEx>
        <w:trPr>
          <w:trHeight w:val="20"/>
        </w:trPr>
        <w:tc>
          <w:tcPr>
            <w:tcW w:w="0" w:type="auto"/>
            <w:vMerge/>
            <w:tcBorders>
              <w:top w:val="single" w:sz="4" w:space="0" w:color="000000"/>
              <w:left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Лекция 1. Теория строения органических соединений.</w:t>
            </w:r>
          </w:p>
          <w:p w:rsidR="00353C56" w:rsidRPr="00EC4EE9" w:rsidRDefault="00353C56"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Теория строения органических соединений А. М. Бутлерова</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Строение атома углерода. Электронное облако и </w:t>
            </w:r>
            <w:proofErr w:type="spellStart"/>
            <w:r w:rsidRPr="00EC4EE9">
              <w:rPr>
                <w:rFonts w:ascii="Times New Roman" w:hAnsi="Times New Roman" w:cs="Times New Roman"/>
                <w:sz w:val="24"/>
                <w:szCs w:val="24"/>
                <w:lang w:val="ru-RU"/>
              </w:rPr>
              <w:t>орбиталь</w:t>
            </w:r>
            <w:proofErr w:type="spellEnd"/>
            <w:r w:rsidRPr="00EC4EE9">
              <w:rPr>
                <w:rFonts w:ascii="Times New Roman" w:hAnsi="Times New Roman" w:cs="Times New Roman"/>
                <w:sz w:val="24"/>
                <w:szCs w:val="24"/>
                <w:lang w:val="ru-RU"/>
              </w:rPr>
              <w:t xml:space="preserve">, </w:t>
            </w:r>
            <w:r w:rsidRPr="00EC4EE9">
              <w:rPr>
                <w:rFonts w:ascii="Times New Roman" w:hAnsi="Times New Roman" w:cs="Times New Roman"/>
                <w:i/>
                <w:sz w:val="24"/>
                <w:szCs w:val="24"/>
                <w:lang w:val="ru-RU"/>
              </w:rPr>
              <w:t>s</w:t>
            </w:r>
            <w:r w:rsidRPr="00EC4EE9">
              <w:rPr>
                <w:rFonts w:ascii="Times New Roman" w:hAnsi="Times New Roman" w:cs="Times New Roman"/>
                <w:sz w:val="24"/>
                <w:szCs w:val="24"/>
                <w:lang w:val="ru-RU"/>
              </w:rPr>
              <w:t xml:space="preserve">- и </w:t>
            </w:r>
            <w:r w:rsidRPr="00EC4EE9">
              <w:rPr>
                <w:rFonts w:ascii="Times New Roman" w:hAnsi="Times New Roman" w:cs="Times New Roman"/>
                <w:i/>
                <w:sz w:val="24"/>
                <w:szCs w:val="24"/>
                <w:lang w:val="ru-RU"/>
              </w:rPr>
              <w:t>р-</w:t>
            </w:r>
            <w:proofErr w:type="spellStart"/>
            <w:r w:rsidRPr="00EC4EE9">
              <w:rPr>
                <w:rFonts w:ascii="Times New Roman" w:hAnsi="Times New Roman" w:cs="Times New Roman"/>
                <w:sz w:val="24"/>
                <w:szCs w:val="24"/>
                <w:lang w:val="ru-RU"/>
              </w:rPr>
              <w:t>орбитали</w:t>
            </w:r>
            <w:proofErr w:type="spellEnd"/>
            <w:r w:rsidRPr="00EC4EE9">
              <w:rPr>
                <w:rFonts w:ascii="Times New Roman" w:hAnsi="Times New Roman" w:cs="Times New Roman"/>
                <w:sz w:val="24"/>
                <w:szCs w:val="24"/>
                <w:lang w:val="ru-RU"/>
              </w:rPr>
              <w:t xml:space="preserve">. Ковалентная химическая связь и ее классификация по способу перекрывания </w:t>
            </w:r>
            <w:proofErr w:type="spellStart"/>
            <w:r w:rsidRPr="00EC4EE9">
              <w:rPr>
                <w:rFonts w:ascii="Times New Roman" w:hAnsi="Times New Roman" w:cs="Times New Roman"/>
                <w:sz w:val="24"/>
                <w:szCs w:val="24"/>
                <w:lang w:val="ru-RU"/>
              </w:rPr>
              <w:t>орбиталей</w:t>
            </w:r>
            <w:proofErr w:type="spellEnd"/>
            <w:r w:rsidRPr="00EC4EE9">
              <w:rPr>
                <w:rFonts w:ascii="Times New Roman" w:hAnsi="Times New Roman" w:cs="Times New Roman"/>
                <w:sz w:val="24"/>
                <w:szCs w:val="24"/>
                <w:lang w:val="ru-RU"/>
              </w:rPr>
              <w:t xml:space="preserve"> (σ- и π</w:t>
            </w:r>
            <w:r w:rsidRPr="00EC4EE9">
              <w:rPr>
                <w:rFonts w:ascii="Times New Roman" w:hAnsi="Times New Roman" w:cs="Times New Roman"/>
                <w:i/>
                <w:sz w:val="24"/>
                <w:szCs w:val="24"/>
                <w:lang w:val="ru-RU"/>
              </w:rPr>
              <w:t>-</w:t>
            </w:r>
            <w:r w:rsidRPr="00EC4EE9">
              <w:rPr>
                <w:rFonts w:ascii="Times New Roman" w:hAnsi="Times New Roman" w:cs="Times New Roman"/>
                <w:sz w:val="24"/>
                <w:szCs w:val="24"/>
                <w:lang w:val="ru-RU"/>
              </w:rPr>
              <w:t>связи). Классификация органических соединений</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Классификация органических веществ в зависимости от </w:t>
            </w:r>
            <w:r w:rsidRPr="00EC4EE9">
              <w:rPr>
                <w:rFonts w:ascii="Times New Roman" w:hAnsi="Times New Roman" w:cs="Times New Roman"/>
                <w:sz w:val="24"/>
                <w:szCs w:val="24"/>
                <w:lang w:val="ru-RU"/>
              </w:rPr>
              <w:lastRenderedPageBreak/>
              <w:t xml:space="preserve">строения углеродной цепи. Классификация органических веществ по типу функциональной </w:t>
            </w:r>
            <w:proofErr w:type="spellStart"/>
            <w:r w:rsidRPr="00EC4EE9">
              <w:rPr>
                <w:rFonts w:ascii="Times New Roman" w:hAnsi="Times New Roman" w:cs="Times New Roman"/>
                <w:sz w:val="24"/>
                <w:szCs w:val="24"/>
                <w:lang w:val="ru-RU"/>
              </w:rPr>
              <w:t>группы.Основы</w:t>
            </w:r>
            <w:proofErr w:type="spellEnd"/>
            <w:r w:rsidRPr="00EC4EE9">
              <w:rPr>
                <w:rFonts w:ascii="Times New Roman" w:hAnsi="Times New Roman" w:cs="Times New Roman"/>
                <w:sz w:val="24"/>
                <w:szCs w:val="24"/>
                <w:lang w:val="ru-RU"/>
              </w:rPr>
              <w:t xml:space="preserve"> номенклатуры органических веществ</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Тривиальные названия. Рациональная номенклатура как предшественница номенклатуры IUPAC. Номенклатура IUPAC: принципы образования названий, старшинство функциональных групп, их обозначение в префиксах и суффиксах названий органических веществ.</w:t>
            </w:r>
          </w:p>
          <w:p w:rsidR="00353C56" w:rsidRPr="00353C56" w:rsidRDefault="00353C56" w:rsidP="00666E73">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Сам</w:t>
            </w:r>
            <w:r>
              <w:rPr>
                <w:rFonts w:ascii="Times New Roman" w:hAnsi="Times New Roman" w:cs="Times New Roman"/>
                <w:b/>
                <w:sz w:val="24"/>
                <w:szCs w:val="24"/>
                <w:lang w:val="ru-RU"/>
              </w:rPr>
              <w:t>остоятельная работа обучающихся</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2</w:t>
            </w: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1</w:t>
            </w:r>
          </w:p>
        </w:tc>
      </w:tr>
      <w:tr w:rsidR="00353C56" w:rsidRPr="00EC4EE9" w:rsidTr="00353C56">
        <w:tblPrEx>
          <w:tblCellMar>
            <w:right w:w="12" w:type="dxa"/>
          </w:tblCellMar>
        </w:tblPrEx>
        <w:trPr>
          <w:trHeight w:val="20"/>
        </w:trPr>
        <w:tc>
          <w:tcPr>
            <w:tcW w:w="1814" w:type="dxa"/>
            <w:vMerge w:val="restart"/>
            <w:tcBorders>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 xml:space="preserve"> </w:t>
            </w:r>
          </w:p>
        </w:tc>
        <w:tc>
          <w:tcPr>
            <w:tcW w:w="7688" w:type="dxa"/>
            <w:tcBorders>
              <w:top w:val="single" w:sz="3" w:space="0" w:color="000000"/>
              <w:left w:val="single" w:sz="3" w:space="0" w:color="000000"/>
              <w:bottom w:val="single" w:sz="3" w:space="0" w:color="000000"/>
              <w:right w:val="single" w:sz="3" w:space="0" w:color="000000"/>
            </w:tcBorders>
            <w:shd w:val="clear" w:color="auto" w:fill="auto"/>
          </w:tcPr>
          <w:p w:rsidR="00353C56" w:rsidRDefault="00353C56"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b/>
                <w:sz w:val="24"/>
                <w:szCs w:val="24"/>
                <w:lang w:val="ru-RU"/>
              </w:rPr>
              <w:t>Лекция</w:t>
            </w:r>
            <w:r>
              <w:rPr>
                <w:rFonts w:ascii="Times New Roman" w:hAnsi="Times New Roman" w:cs="Times New Roman"/>
                <w:b/>
                <w:sz w:val="24"/>
                <w:szCs w:val="24"/>
                <w:lang w:val="ru-RU"/>
              </w:rPr>
              <w:t xml:space="preserve"> </w:t>
            </w:r>
            <w:r w:rsidRPr="00EC4EE9">
              <w:rPr>
                <w:rFonts w:ascii="Times New Roman" w:hAnsi="Times New Roman" w:cs="Times New Roman"/>
                <w:b/>
                <w:sz w:val="24"/>
                <w:szCs w:val="24"/>
                <w:lang w:val="ru-RU"/>
              </w:rPr>
              <w:t xml:space="preserve">2. Предельные углеводороды. Этиленовые и диеновые углеводороды. </w:t>
            </w:r>
            <w:r w:rsidRPr="00EC4EE9">
              <w:rPr>
                <w:rFonts w:ascii="Times New Roman" w:hAnsi="Times New Roman" w:cs="Times New Roman"/>
                <w:sz w:val="24"/>
                <w:szCs w:val="24"/>
                <w:lang w:val="ru-RU"/>
              </w:rPr>
              <w:t xml:space="preserve">Гомологический ряд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Понятие об углеводородах.  Номенклатура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и алкильных заместителей. Физические свойства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lang w:val="ru-RU"/>
              </w:rPr>
              <w:t>Алканы</w:t>
            </w:r>
            <w:proofErr w:type="spellEnd"/>
            <w:r w:rsidRPr="00EC4EE9">
              <w:rPr>
                <w:rFonts w:ascii="Times New Roman" w:hAnsi="Times New Roman" w:cs="Times New Roman"/>
                <w:sz w:val="24"/>
                <w:szCs w:val="24"/>
                <w:lang w:val="ru-RU"/>
              </w:rPr>
              <w:t xml:space="preserve"> в природе. Химические свойства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Галогенирование (работы Н. Н. Семенова), нитрование по Коновалову. Крекинг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различные виды крекинга, применение в промышленности. Пиролиз и конверсия метана, изомеризация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Области применения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Промышленные способы получения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получение из природных источников, крекинг парафинов, получение синтетического бензина, газификация угля, гидрирование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w:t>
            </w:r>
          </w:p>
          <w:p w:rsidR="00353C56" w:rsidRPr="00353C56" w:rsidRDefault="00353C56" w:rsidP="00666E73">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Сам</w:t>
            </w:r>
            <w:r>
              <w:rPr>
                <w:rFonts w:ascii="Times New Roman" w:hAnsi="Times New Roman" w:cs="Times New Roman"/>
                <w:b/>
                <w:sz w:val="24"/>
                <w:szCs w:val="24"/>
                <w:lang w:val="ru-RU"/>
              </w:rPr>
              <w:t>остоятельная работа обучающихся</w:t>
            </w:r>
          </w:p>
          <w:p w:rsidR="00353C56" w:rsidRPr="00EC4EE9" w:rsidRDefault="00353C56" w:rsidP="003430F7">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Практическое занятие №1</w:t>
            </w:r>
          </w:p>
          <w:p w:rsidR="00353C56" w:rsidRPr="00EC4EE9" w:rsidRDefault="00353C56" w:rsidP="003430F7">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Определение химической формулы вещества по продуктам его сгорания. </w:t>
            </w:r>
          </w:p>
          <w:p w:rsidR="00353C56" w:rsidRPr="00EC4EE9" w:rsidRDefault="00353C56" w:rsidP="003430F7">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Практическое занятие №2</w:t>
            </w:r>
          </w:p>
          <w:p w:rsidR="00353C56" w:rsidRPr="00EC4EE9" w:rsidRDefault="00353C56" w:rsidP="003430F7">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Изучение химических свойств, изомерии и номенк</w:t>
            </w:r>
            <w:r>
              <w:rPr>
                <w:rFonts w:ascii="Times New Roman" w:hAnsi="Times New Roman" w:cs="Times New Roman"/>
                <w:sz w:val="24"/>
                <w:szCs w:val="24"/>
                <w:lang w:val="ru-RU"/>
              </w:rPr>
              <w:t>латуры этиленовых углеводородов</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1</w:t>
            </w: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3430F7">
            <w:pPr>
              <w:spacing w:after="0" w:line="240" w:lineRule="auto"/>
              <w:ind w:left="0" w:right="0" w:firstLine="0"/>
              <w:rPr>
                <w:rFonts w:ascii="Times New Roman" w:hAnsi="Times New Roman" w:cs="Times New Roman"/>
                <w:sz w:val="24"/>
                <w:szCs w:val="24"/>
                <w:lang w:val="ru-RU"/>
              </w:rPr>
            </w:pPr>
          </w:p>
          <w:p w:rsidR="00353C56" w:rsidRPr="00EC4EE9" w:rsidRDefault="00353C56" w:rsidP="00817352">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5155F8">
            <w:pPr>
              <w:spacing w:after="0" w:line="240" w:lineRule="auto"/>
              <w:ind w:left="0" w:right="0" w:firstLine="0"/>
              <w:rPr>
                <w:rFonts w:ascii="Times New Roman" w:hAnsi="Times New Roman" w:cs="Times New Roman"/>
                <w:sz w:val="24"/>
                <w:szCs w:val="24"/>
                <w:lang w:val="ru-RU"/>
              </w:rPr>
            </w:pPr>
          </w:p>
        </w:tc>
      </w:tr>
      <w:tr w:rsidR="00353C56" w:rsidRPr="00353C56" w:rsidTr="00353C56">
        <w:tblPrEx>
          <w:tblCellMar>
            <w:right w:w="12" w:type="dxa"/>
          </w:tblCellMar>
        </w:tblPrEx>
        <w:trPr>
          <w:trHeight w:val="20"/>
        </w:trPr>
        <w:tc>
          <w:tcPr>
            <w:tcW w:w="1814" w:type="dxa"/>
            <w:vMerge/>
            <w:tcBorders>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3" w:space="0" w:color="000000"/>
              <w:bottom w:val="single" w:sz="3" w:space="0" w:color="000000"/>
              <w:right w:val="single" w:sz="3" w:space="0" w:color="000000"/>
            </w:tcBorders>
            <w:shd w:val="clear" w:color="auto" w:fill="auto"/>
          </w:tcPr>
          <w:p w:rsidR="00353C56" w:rsidRDefault="00353C56" w:rsidP="00353C56">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Лекция</w:t>
            </w:r>
            <w:r>
              <w:rPr>
                <w:rFonts w:ascii="Times New Roman" w:hAnsi="Times New Roman" w:cs="Times New Roman"/>
                <w:b/>
                <w:sz w:val="24"/>
                <w:szCs w:val="24"/>
                <w:lang w:val="ru-RU"/>
              </w:rPr>
              <w:t xml:space="preserve"> 3</w:t>
            </w:r>
            <w:r w:rsidRPr="00EC4EE9">
              <w:rPr>
                <w:rFonts w:ascii="Times New Roman" w:hAnsi="Times New Roman" w:cs="Times New Roman"/>
                <w:b/>
                <w:sz w:val="24"/>
                <w:szCs w:val="24"/>
                <w:lang w:val="ru-RU"/>
              </w:rPr>
              <w:t>. Этиленовые и диеновые углеводороды</w:t>
            </w:r>
          </w:p>
          <w:p w:rsidR="00353C56" w:rsidRDefault="00353C56" w:rsidP="00353C56">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Гомологический ряд </w:t>
            </w:r>
            <w:proofErr w:type="spellStart"/>
            <w:r w:rsidRPr="00EC4EE9">
              <w:rPr>
                <w:rFonts w:ascii="Times New Roman" w:hAnsi="Times New Roman" w:cs="Times New Roman"/>
                <w:sz w:val="24"/>
                <w:szCs w:val="24"/>
                <w:lang w:val="ru-RU"/>
              </w:rPr>
              <w:t>алкенов</w:t>
            </w:r>
            <w:proofErr w:type="spellEnd"/>
            <w:r w:rsidRPr="00EC4EE9">
              <w:rPr>
                <w:rFonts w:ascii="Times New Roman" w:hAnsi="Times New Roman" w:cs="Times New Roman"/>
                <w:sz w:val="24"/>
                <w:szCs w:val="24"/>
                <w:lang w:val="ru-RU"/>
              </w:rPr>
              <w:t xml:space="preserve">. Электронное и пространственное строение молекулы этилена и </w:t>
            </w:r>
            <w:proofErr w:type="spellStart"/>
            <w:r w:rsidRPr="00EC4EE9">
              <w:rPr>
                <w:rFonts w:ascii="Times New Roman" w:hAnsi="Times New Roman" w:cs="Times New Roman"/>
                <w:sz w:val="24"/>
                <w:szCs w:val="24"/>
                <w:lang w:val="ru-RU"/>
              </w:rPr>
              <w:t>алкенов</w:t>
            </w:r>
            <w:proofErr w:type="spellEnd"/>
            <w:r w:rsidRPr="00EC4EE9">
              <w:rPr>
                <w:rFonts w:ascii="Times New Roman" w:hAnsi="Times New Roman" w:cs="Times New Roman"/>
                <w:sz w:val="24"/>
                <w:szCs w:val="24"/>
                <w:lang w:val="ru-RU"/>
              </w:rPr>
              <w:t xml:space="preserve">. Химические свойства </w:t>
            </w:r>
            <w:proofErr w:type="spellStart"/>
            <w:r w:rsidRPr="00EC4EE9">
              <w:rPr>
                <w:rFonts w:ascii="Times New Roman" w:hAnsi="Times New Roman" w:cs="Times New Roman"/>
                <w:sz w:val="24"/>
                <w:szCs w:val="24"/>
                <w:lang w:val="ru-RU"/>
              </w:rPr>
              <w:t>алкенов</w:t>
            </w:r>
            <w:proofErr w:type="spellEnd"/>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lang w:val="ru-RU"/>
              </w:rPr>
              <w:t>Электрофильный</w:t>
            </w:r>
            <w:proofErr w:type="spellEnd"/>
            <w:r w:rsidRPr="00EC4EE9">
              <w:rPr>
                <w:rFonts w:ascii="Times New Roman" w:hAnsi="Times New Roman" w:cs="Times New Roman"/>
                <w:sz w:val="24"/>
                <w:szCs w:val="24"/>
                <w:lang w:val="ru-RU"/>
              </w:rPr>
              <w:t xml:space="preserve"> характер реакций, склонность к реакциям присоединения, окисления, полимеризации. Правило Марковникова и его электронное обоснование. Реакции галогенирования, </w:t>
            </w:r>
            <w:proofErr w:type="spellStart"/>
            <w:r w:rsidRPr="00EC4EE9">
              <w:rPr>
                <w:rFonts w:ascii="Times New Roman" w:hAnsi="Times New Roman" w:cs="Times New Roman"/>
                <w:sz w:val="24"/>
                <w:szCs w:val="24"/>
                <w:lang w:val="ru-RU"/>
              </w:rPr>
              <w:t>гидрогалогенирования</w:t>
            </w:r>
            <w:proofErr w:type="spellEnd"/>
            <w:r w:rsidRPr="00EC4EE9">
              <w:rPr>
                <w:rFonts w:ascii="Times New Roman" w:hAnsi="Times New Roman" w:cs="Times New Roman"/>
                <w:sz w:val="24"/>
                <w:szCs w:val="24"/>
                <w:lang w:val="ru-RU"/>
              </w:rPr>
              <w:t xml:space="preserve">, гидратации, гидрирования. Применение этилена и пропилена. Промышленные способы получения </w:t>
            </w:r>
            <w:proofErr w:type="spellStart"/>
            <w:r w:rsidRPr="00EC4EE9">
              <w:rPr>
                <w:rFonts w:ascii="Times New Roman" w:hAnsi="Times New Roman" w:cs="Times New Roman"/>
                <w:sz w:val="24"/>
                <w:szCs w:val="24"/>
                <w:lang w:val="ru-RU"/>
              </w:rPr>
              <w:t>алкенов</w:t>
            </w:r>
            <w:proofErr w:type="spellEnd"/>
            <w:r w:rsidRPr="00EC4EE9">
              <w:rPr>
                <w:rFonts w:ascii="Times New Roman" w:hAnsi="Times New Roman" w:cs="Times New Roman"/>
                <w:sz w:val="24"/>
                <w:szCs w:val="24"/>
                <w:lang w:val="ru-RU"/>
              </w:rPr>
              <w:t xml:space="preserve">. Реакции дегидрирования и крекинга </w:t>
            </w:r>
            <w:proofErr w:type="spellStart"/>
            <w:r w:rsidRPr="00EC4EE9">
              <w:rPr>
                <w:rFonts w:ascii="Times New Roman" w:hAnsi="Times New Roman" w:cs="Times New Roman"/>
                <w:sz w:val="24"/>
                <w:szCs w:val="24"/>
                <w:lang w:val="ru-RU"/>
              </w:rPr>
              <w:t>алкенов</w:t>
            </w:r>
            <w:proofErr w:type="spellEnd"/>
            <w:r w:rsidRPr="00EC4EE9">
              <w:rPr>
                <w:rFonts w:ascii="Times New Roman" w:hAnsi="Times New Roman" w:cs="Times New Roman"/>
                <w:sz w:val="24"/>
                <w:szCs w:val="24"/>
                <w:lang w:val="ru-RU"/>
              </w:rPr>
              <w:t xml:space="preserve">. Лабораторные способы получения </w:t>
            </w:r>
            <w:proofErr w:type="spellStart"/>
            <w:r w:rsidRPr="00EC4EE9">
              <w:rPr>
                <w:rFonts w:ascii="Times New Roman" w:hAnsi="Times New Roman" w:cs="Times New Roman"/>
                <w:sz w:val="24"/>
                <w:szCs w:val="24"/>
                <w:lang w:val="ru-RU"/>
              </w:rPr>
              <w:t>алкенов</w:t>
            </w:r>
            <w:proofErr w:type="spellEnd"/>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lang w:val="ru-RU"/>
              </w:rPr>
              <w:t>Алкадиены</w:t>
            </w:r>
            <w:proofErr w:type="spellEnd"/>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Понятие и классификация диеновых углеводородов по взаимному расположению кратных связей в молекуле. Понятие о π</w:t>
            </w:r>
            <w:r w:rsidRPr="00EC4EE9">
              <w:rPr>
                <w:rFonts w:ascii="Times New Roman" w:hAnsi="Times New Roman" w:cs="Times New Roman"/>
                <w:i/>
                <w:sz w:val="24"/>
                <w:szCs w:val="24"/>
                <w:lang w:val="ru-RU"/>
              </w:rPr>
              <w:t>-</w:t>
            </w:r>
            <w:r w:rsidRPr="00EC4EE9">
              <w:rPr>
                <w:rFonts w:ascii="Times New Roman" w:hAnsi="Times New Roman" w:cs="Times New Roman"/>
                <w:sz w:val="24"/>
                <w:szCs w:val="24"/>
                <w:lang w:val="ru-RU"/>
              </w:rPr>
              <w:t>электронной системе.</w:t>
            </w:r>
          </w:p>
          <w:p w:rsidR="00353C56" w:rsidRPr="00EC4EE9" w:rsidRDefault="00353C56" w:rsidP="00353C56">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Сам</w:t>
            </w:r>
            <w:r>
              <w:rPr>
                <w:rFonts w:ascii="Times New Roman" w:hAnsi="Times New Roman" w:cs="Times New Roman"/>
                <w:b/>
                <w:sz w:val="24"/>
                <w:szCs w:val="24"/>
                <w:lang w:val="ru-RU"/>
              </w:rPr>
              <w:t>остоятельная работа обучающихся</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Default="00353C56" w:rsidP="00666E73">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w:t>
            </w: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353C56" w:rsidRPr="00EC4EE9" w:rsidTr="00353C56">
        <w:tblPrEx>
          <w:tblCellMar>
            <w:right w:w="12" w:type="dxa"/>
          </w:tblCellMar>
        </w:tblPrEx>
        <w:trPr>
          <w:trHeight w:val="20"/>
        </w:trPr>
        <w:tc>
          <w:tcPr>
            <w:tcW w:w="0" w:type="auto"/>
            <w:vMerge/>
            <w:tcBorders>
              <w:top w:val="nil"/>
              <w:left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b/>
                <w:sz w:val="24"/>
                <w:szCs w:val="24"/>
                <w:lang w:val="ru-RU"/>
              </w:rPr>
              <w:t xml:space="preserve">Лекция </w:t>
            </w:r>
            <w:r>
              <w:rPr>
                <w:rFonts w:ascii="Times New Roman" w:hAnsi="Times New Roman" w:cs="Times New Roman"/>
                <w:b/>
                <w:sz w:val="24"/>
                <w:szCs w:val="24"/>
                <w:lang w:val="ru-RU"/>
              </w:rPr>
              <w:t>4</w:t>
            </w:r>
            <w:r w:rsidRPr="00EC4EE9">
              <w:rPr>
                <w:rFonts w:ascii="Times New Roman" w:hAnsi="Times New Roman" w:cs="Times New Roman"/>
                <w:b/>
                <w:sz w:val="24"/>
                <w:szCs w:val="24"/>
                <w:lang w:val="ru-RU"/>
              </w:rPr>
              <w:t xml:space="preserve">. Ацетиленовые углеводороды. Ароматические углеводороды. </w:t>
            </w:r>
            <w:proofErr w:type="spellStart"/>
            <w:r w:rsidRPr="00EC4EE9">
              <w:rPr>
                <w:rFonts w:ascii="Times New Roman" w:hAnsi="Times New Roman" w:cs="Times New Roman"/>
                <w:sz w:val="24"/>
                <w:szCs w:val="24"/>
                <w:lang w:val="ru-RU"/>
              </w:rPr>
              <w:t>Гомологизомерия</w:t>
            </w:r>
            <w:proofErr w:type="spellEnd"/>
            <w:r w:rsidRPr="00EC4EE9">
              <w:rPr>
                <w:rFonts w:ascii="Times New Roman" w:hAnsi="Times New Roman" w:cs="Times New Roman"/>
                <w:sz w:val="24"/>
                <w:szCs w:val="24"/>
                <w:lang w:val="ru-RU"/>
              </w:rPr>
              <w:t xml:space="preserve"> межклассовая, углеродного скелета, положения кратной связи. Реакция Зелинского. Применение ацетиленовых углеводородов. Поливинилацетат. Получение </w:t>
            </w:r>
            <w:proofErr w:type="spellStart"/>
            <w:r w:rsidRPr="00EC4EE9">
              <w:rPr>
                <w:rFonts w:ascii="Times New Roman" w:hAnsi="Times New Roman" w:cs="Times New Roman"/>
                <w:sz w:val="24"/>
                <w:szCs w:val="24"/>
                <w:lang w:val="ru-RU"/>
              </w:rPr>
              <w:t>алкинов</w:t>
            </w:r>
            <w:proofErr w:type="spellEnd"/>
            <w:r w:rsidRPr="00EC4EE9">
              <w:rPr>
                <w:rFonts w:ascii="Times New Roman" w:hAnsi="Times New Roman" w:cs="Times New Roman"/>
                <w:sz w:val="24"/>
                <w:szCs w:val="24"/>
                <w:lang w:val="ru-RU"/>
              </w:rPr>
              <w:t xml:space="preserve">. Получение ацетилена пиролизом метана и карбидным методом. Гомологический ряд </w:t>
            </w:r>
            <w:proofErr w:type="spellStart"/>
            <w:r w:rsidRPr="00EC4EE9">
              <w:rPr>
                <w:rFonts w:ascii="Times New Roman" w:hAnsi="Times New Roman" w:cs="Times New Roman"/>
                <w:sz w:val="24"/>
                <w:szCs w:val="24"/>
                <w:lang w:val="ru-RU"/>
              </w:rPr>
              <w:t>алкинов</w:t>
            </w:r>
            <w:proofErr w:type="spellEnd"/>
            <w:r w:rsidRPr="00EC4EE9">
              <w:rPr>
                <w:rFonts w:ascii="Times New Roman" w:hAnsi="Times New Roman" w:cs="Times New Roman"/>
                <w:i/>
                <w:sz w:val="24"/>
                <w:szCs w:val="24"/>
                <w:lang w:val="ru-RU"/>
              </w:rPr>
              <w:t xml:space="preserve">. </w:t>
            </w:r>
            <w:proofErr w:type="spellStart"/>
            <w:r w:rsidRPr="00EC4EE9">
              <w:rPr>
                <w:rFonts w:ascii="Times New Roman" w:hAnsi="Times New Roman" w:cs="Times New Roman"/>
                <w:sz w:val="24"/>
                <w:szCs w:val="24"/>
                <w:lang w:val="ru-RU"/>
              </w:rPr>
              <w:t>Ический</w:t>
            </w:r>
            <w:proofErr w:type="spellEnd"/>
            <w:r w:rsidRPr="00EC4EE9">
              <w:rPr>
                <w:rFonts w:ascii="Times New Roman" w:hAnsi="Times New Roman" w:cs="Times New Roman"/>
                <w:sz w:val="24"/>
                <w:szCs w:val="24"/>
                <w:lang w:val="ru-RU"/>
              </w:rPr>
              <w:t xml:space="preserve"> ряд </w:t>
            </w:r>
            <w:proofErr w:type="spellStart"/>
            <w:r w:rsidRPr="00EC4EE9">
              <w:rPr>
                <w:rFonts w:ascii="Times New Roman" w:hAnsi="Times New Roman" w:cs="Times New Roman"/>
                <w:sz w:val="24"/>
                <w:szCs w:val="24"/>
                <w:lang w:val="ru-RU"/>
              </w:rPr>
              <w:t>аренов</w:t>
            </w:r>
            <w:proofErr w:type="spellEnd"/>
            <w:r w:rsidRPr="00EC4EE9">
              <w:rPr>
                <w:rFonts w:ascii="Times New Roman" w:hAnsi="Times New Roman" w:cs="Times New Roman"/>
                <w:sz w:val="24"/>
                <w:szCs w:val="24"/>
                <w:lang w:val="ru-RU"/>
              </w:rPr>
              <w:t xml:space="preserve">. Бензол как представитель </w:t>
            </w:r>
            <w:proofErr w:type="spellStart"/>
            <w:r w:rsidRPr="00EC4EE9">
              <w:rPr>
                <w:rFonts w:ascii="Times New Roman" w:hAnsi="Times New Roman" w:cs="Times New Roman"/>
                <w:sz w:val="24"/>
                <w:szCs w:val="24"/>
                <w:lang w:val="ru-RU"/>
              </w:rPr>
              <w:t>аренов</w:t>
            </w:r>
            <w:proofErr w:type="spellEnd"/>
            <w:r w:rsidRPr="00EC4EE9">
              <w:rPr>
                <w:rFonts w:ascii="Times New Roman" w:hAnsi="Times New Roman" w:cs="Times New Roman"/>
                <w:sz w:val="24"/>
                <w:szCs w:val="24"/>
                <w:lang w:val="ru-RU"/>
              </w:rPr>
              <w:t xml:space="preserve">. Развитие представлений о строении бензола. Химические свойства </w:t>
            </w:r>
            <w:proofErr w:type="spellStart"/>
            <w:r w:rsidRPr="00EC4EE9">
              <w:rPr>
                <w:rFonts w:ascii="Times New Roman" w:hAnsi="Times New Roman" w:cs="Times New Roman"/>
                <w:sz w:val="24"/>
                <w:szCs w:val="24"/>
                <w:lang w:val="ru-RU"/>
              </w:rPr>
              <w:t>аренов</w:t>
            </w:r>
            <w:proofErr w:type="spellEnd"/>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Примеры реакций </w:t>
            </w:r>
            <w:proofErr w:type="spellStart"/>
            <w:r w:rsidRPr="00EC4EE9">
              <w:rPr>
                <w:rFonts w:ascii="Times New Roman" w:hAnsi="Times New Roman" w:cs="Times New Roman"/>
                <w:sz w:val="24"/>
                <w:szCs w:val="24"/>
                <w:lang w:val="ru-RU"/>
              </w:rPr>
              <w:t>электрофильного</w:t>
            </w:r>
            <w:proofErr w:type="spellEnd"/>
            <w:r w:rsidRPr="00EC4EE9">
              <w:rPr>
                <w:rFonts w:ascii="Times New Roman" w:hAnsi="Times New Roman" w:cs="Times New Roman"/>
                <w:sz w:val="24"/>
                <w:szCs w:val="24"/>
                <w:lang w:val="ru-RU"/>
              </w:rPr>
              <w:t xml:space="preserve"> замещения: </w:t>
            </w:r>
            <w:proofErr w:type="spellStart"/>
            <w:r w:rsidRPr="00EC4EE9">
              <w:rPr>
                <w:rFonts w:ascii="Times New Roman" w:hAnsi="Times New Roman" w:cs="Times New Roman"/>
                <w:sz w:val="24"/>
                <w:szCs w:val="24"/>
                <w:lang w:val="ru-RU"/>
              </w:rPr>
              <w:t>алогенирования</w:t>
            </w:r>
            <w:proofErr w:type="spellEnd"/>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lang w:val="ru-RU"/>
              </w:rPr>
              <w:t>алкилирования</w:t>
            </w:r>
            <w:proofErr w:type="spellEnd"/>
            <w:r w:rsidRPr="00EC4EE9">
              <w:rPr>
                <w:rFonts w:ascii="Times New Roman" w:hAnsi="Times New Roman" w:cs="Times New Roman"/>
                <w:sz w:val="24"/>
                <w:szCs w:val="24"/>
                <w:lang w:val="ru-RU"/>
              </w:rPr>
              <w:t xml:space="preserve"> (катализаторы </w:t>
            </w:r>
            <w:proofErr w:type="spellStart"/>
            <w:r w:rsidRPr="00EC4EE9">
              <w:rPr>
                <w:rFonts w:ascii="Times New Roman" w:hAnsi="Times New Roman" w:cs="Times New Roman"/>
                <w:sz w:val="24"/>
                <w:szCs w:val="24"/>
                <w:lang w:val="ru-RU"/>
              </w:rPr>
              <w:t>Фриделя</w:t>
            </w:r>
            <w:proofErr w:type="spellEnd"/>
            <w:r w:rsidRPr="00EC4EE9">
              <w:rPr>
                <w:rFonts w:ascii="Times New Roman" w:hAnsi="Times New Roman" w:cs="Times New Roman"/>
                <w:sz w:val="24"/>
                <w:szCs w:val="24"/>
                <w:lang w:val="ru-RU"/>
              </w:rPr>
              <w:t>—</w:t>
            </w:r>
            <w:proofErr w:type="spellStart"/>
            <w:r w:rsidRPr="00EC4EE9">
              <w:rPr>
                <w:rFonts w:ascii="Times New Roman" w:hAnsi="Times New Roman" w:cs="Times New Roman"/>
                <w:sz w:val="24"/>
                <w:szCs w:val="24"/>
                <w:lang w:val="ru-RU"/>
              </w:rPr>
              <w:t>Крафтса</w:t>
            </w:r>
            <w:proofErr w:type="spellEnd"/>
            <w:r w:rsidRPr="00EC4EE9">
              <w:rPr>
                <w:rFonts w:ascii="Times New Roman" w:hAnsi="Times New Roman" w:cs="Times New Roman"/>
                <w:sz w:val="24"/>
                <w:szCs w:val="24"/>
                <w:lang w:val="ru-RU"/>
              </w:rPr>
              <w:t>), нитрования, сульфирования. Реакции гидрирования и присоединения хлора к бензолу. Особенности химических свойств гомологов бензола.</w:t>
            </w:r>
          </w:p>
          <w:p w:rsidR="00353C56" w:rsidRPr="00EC4EE9" w:rsidRDefault="00353C56" w:rsidP="00F464DF">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Самостоятельная работа обучающихся</w:t>
            </w:r>
          </w:p>
          <w:p w:rsidR="00353C56" w:rsidRPr="00EC4EE9" w:rsidRDefault="00353C56" w:rsidP="003430F7">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Лабораторная работа №1</w:t>
            </w:r>
          </w:p>
          <w:p w:rsidR="00353C56" w:rsidRPr="00EC4EE9" w:rsidRDefault="00353C56" w:rsidP="003430F7">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Обнаружение непредельных соединений в керосине, </w:t>
            </w:r>
            <w:proofErr w:type="gramStart"/>
            <w:r w:rsidRPr="00EC4EE9">
              <w:rPr>
                <w:rFonts w:ascii="Times New Roman" w:hAnsi="Times New Roman" w:cs="Times New Roman"/>
                <w:sz w:val="24"/>
                <w:szCs w:val="24"/>
                <w:lang w:val="ru-RU"/>
              </w:rPr>
              <w:t>скипидаре .</w:t>
            </w:r>
            <w:proofErr w:type="gramEnd"/>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1</w:t>
            </w: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tc>
      </w:tr>
      <w:tr w:rsidR="00353C56" w:rsidRPr="00EC4EE9" w:rsidTr="00353C56">
        <w:tblPrEx>
          <w:tblCellMar>
            <w:right w:w="12" w:type="dxa"/>
          </w:tblCellMar>
        </w:tblPrEx>
        <w:trPr>
          <w:trHeight w:val="20"/>
        </w:trPr>
        <w:tc>
          <w:tcPr>
            <w:tcW w:w="1814" w:type="dxa"/>
            <w:vMerge w:val="restart"/>
            <w:tcBorders>
              <w:left w:val="single" w:sz="4" w:space="0" w:color="000000"/>
              <w:bottom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 xml:space="preserve">Лекция </w:t>
            </w:r>
            <w:r>
              <w:rPr>
                <w:rFonts w:ascii="Times New Roman" w:hAnsi="Times New Roman" w:cs="Times New Roman"/>
                <w:b/>
                <w:sz w:val="24"/>
                <w:szCs w:val="24"/>
                <w:lang w:val="ru-RU"/>
              </w:rPr>
              <w:t>5</w:t>
            </w:r>
            <w:r w:rsidRPr="00EC4EE9">
              <w:rPr>
                <w:rFonts w:ascii="Times New Roman" w:hAnsi="Times New Roman" w:cs="Times New Roman"/>
                <w:b/>
                <w:sz w:val="24"/>
                <w:szCs w:val="24"/>
                <w:lang w:val="ru-RU"/>
              </w:rPr>
              <w:t>. Природные источники углеводородов.</w:t>
            </w:r>
          </w:p>
          <w:p w:rsidR="00353C56" w:rsidRDefault="00353C56"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Нефть. Ректификация нефти, основные фракции ее разделения, их использование. Вторичная переработка нефтепродуктов. Крекинг нефтепродуктов. </w:t>
            </w:r>
            <w:proofErr w:type="spellStart"/>
            <w:r w:rsidRPr="00EC4EE9">
              <w:rPr>
                <w:rFonts w:ascii="Times New Roman" w:hAnsi="Times New Roman" w:cs="Times New Roman"/>
                <w:sz w:val="24"/>
                <w:szCs w:val="24"/>
                <w:lang w:val="ru-RU"/>
              </w:rPr>
              <w:t>Риформинг</w:t>
            </w:r>
            <w:proofErr w:type="spellEnd"/>
            <w:r w:rsidRPr="00EC4EE9">
              <w:rPr>
                <w:rFonts w:ascii="Times New Roman" w:hAnsi="Times New Roman" w:cs="Times New Roman"/>
                <w:sz w:val="24"/>
                <w:szCs w:val="24"/>
                <w:lang w:val="ru-RU"/>
              </w:rPr>
              <w:t xml:space="preserve"> нефтепродуктов. Качество автомобильного топлива. Октановое число. Природный и попутный нефтяной газы. Сравнение состава природного и попутного газов, их практическое использование. Каменный уголь. Основные направления использования каменного угля. Коксование каменного угля, важнейшие продукты этого процесса: кокс, каменноугольная смола, </w:t>
            </w:r>
            <w:proofErr w:type="spellStart"/>
            <w:r w:rsidRPr="00EC4EE9">
              <w:rPr>
                <w:rFonts w:ascii="Times New Roman" w:hAnsi="Times New Roman" w:cs="Times New Roman"/>
                <w:sz w:val="24"/>
                <w:szCs w:val="24"/>
                <w:lang w:val="ru-RU"/>
              </w:rPr>
              <w:t>надсмольная</w:t>
            </w:r>
            <w:proofErr w:type="spellEnd"/>
            <w:r w:rsidRPr="00EC4EE9">
              <w:rPr>
                <w:rFonts w:ascii="Times New Roman" w:hAnsi="Times New Roman" w:cs="Times New Roman"/>
                <w:sz w:val="24"/>
                <w:szCs w:val="24"/>
                <w:lang w:val="ru-RU"/>
              </w:rPr>
              <w:t xml:space="preserve"> вода.</w:t>
            </w:r>
          </w:p>
          <w:p w:rsidR="00353C56" w:rsidRPr="00353C56" w:rsidRDefault="00353C56" w:rsidP="00666E73">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Сам</w:t>
            </w:r>
            <w:r>
              <w:rPr>
                <w:rFonts w:ascii="Times New Roman" w:hAnsi="Times New Roman" w:cs="Times New Roman"/>
                <w:b/>
                <w:sz w:val="24"/>
                <w:szCs w:val="24"/>
                <w:lang w:val="ru-RU"/>
              </w:rPr>
              <w:t>остоятельная работа обучающихся</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353C56" w:rsidRPr="00EC4EE9" w:rsidTr="00353C56">
        <w:tblPrEx>
          <w:tblCellMar>
            <w:right w:w="12" w:type="dxa"/>
          </w:tblCellMar>
        </w:tblPrEx>
        <w:trPr>
          <w:trHeight w:val="20"/>
        </w:trPr>
        <w:tc>
          <w:tcPr>
            <w:tcW w:w="0" w:type="auto"/>
            <w:vMerge/>
            <w:tcBorders>
              <w:top w:val="single" w:sz="4" w:space="0" w:color="000000"/>
              <w:left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 xml:space="preserve">Лекция </w:t>
            </w:r>
            <w:r>
              <w:rPr>
                <w:rFonts w:ascii="Times New Roman" w:hAnsi="Times New Roman" w:cs="Times New Roman"/>
                <w:b/>
                <w:sz w:val="24"/>
                <w:szCs w:val="24"/>
                <w:lang w:val="ru-RU"/>
              </w:rPr>
              <w:t>7</w:t>
            </w:r>
            <w:r w:rsidRPr="00EC4EE9">
              <w:rPr>
                <w:rFonts w:ascii="Times New Roman" w:hAnsi="Times New Roman" w:cs="Times New Roman"/>
                <w:b/>
                <w:sz w:val="24"/>
                <w:szCs w:val="24"/>
                <w:lang w:val="ru-RU"/>
              </w:rPr>
              <w:t>. Гидроксильные соединения, альдегиды и кетоны.</w:t>
            </w:r>
          </w:p>
          <w:p w:rsidR="00353C56" w:rsidRPr="00EC4EE9" w:rsidRDefault="00353C56"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Строение и классификация спиртов</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Классификация спиртов по типу углеводородного радикала, числу гидроксильных групп и типу атома углерода, связанного с гидроксильной группой. Химические свойства </w:t>
            </w:r>
            <w:proofErr w:type="spellStart"/>
            <w:r w:rsidRPr="00EC4EE9">
              <w:rPr>
                <w:rFonts w:ascii="Times New Roman" w:hAnsi="Times New Roman" w:cs="Times New Roman"/>
                <w:sz w:val="24"/>
                <w:szCs w:val="24"/>
                <w:lang w:val="ru-RU"/>
              </w:rPr>
              <w:t>алканолов</w:t>
            </w:r>
            <w:proofErr w:type="spellEnd"/>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Реакционная способность предельных одноатомных спиртов. Сравнение кислотно-основных свойств органических и неорганических соединений, содержащих ОН-группу: кислот, оснований, амфотерных соединений (воды, спиртов). Способы получения спиртов</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Гидролиз </w:t>
            </w:r>
            <w:proofErr w:type="spellStart"/>
            <w:r w:rsidRPr="00EC4EE9">
              <w:rPr>
                <w:rFonts w:ascii="Times New Roman" w:hAnsi="Times New Roman" w:cs="Times New Roman"/>
                <w:sz w:val="24"/>
                <w:szCs w:val="24"/>
                <w:lang w:val="ru-RU"/>
              </w:rPr>
              <w:t>галогеналканов</w:t>
            </w:r>
            <w:proofErr w:type="spellEnd"/>
            <w:r w:rsidRPr="00EC4EE9">
              <w:rPr>
                <w:rFonts w:ascii="Times New Roman" w:hAnsi="Times New Roman" w:cs="Times New Roman"/>
                <w:sz w:val="24"/>
                <w:szCs w:val="24"/>
                <w:lang w:val="ru-RU"/>
              </w:rPr>
              <w:t xml:space="preserve">. Гидратация </w:t>
            </w:r>
            <w:proofErr w:type="spellStart"/>
            <w:r w:rsidRPr="00EC4EE9">
              <w:rPr>
                <w:rFonts w:ascii="Times New Roman" w:hAnsi="Times New Roman" w:cs="Times New Roman"/>
                <w:sz w:val="24"/>
                <w:szCs w:val="24"/>
                <w:lang w:val="ru-RU"/>
              </w:rPr>
              <w:t>алкенов</w:t>
            </w:r>
            <w:proofErr w:type="spellEnd"/>
            <w:r w:rsidRPr="00EC4EE9">
              <w:rPr>
                <w:rFonts w:ascii="Times New Roman" w:hAnsi="Times New Roman" w:cs="Times New Roman"/>
                <w:sz w:val="24"/>
                <w:szCs w:val="24"/>
                <w:lang w:val="ru-RU"/>
              </w:rPr>
              <w:t xml:space="preserve">, условия ее проведения. Отдельные представители </w:t>
            </w:r>
            <w:proofErr w:type="spellStart"/>
            <w:r w:rsidRPr="00EC4EE9">
              <w:rPr>
                <w:rFonts w:ascii="Times New Roman" w:hAnsi="Times New Roman" w:cs="Times New Roman"/>
                <w:sz w:val="24"/>
                <w:szCs w:val="24"/>
                <w:lang w:val="ru-RU"/>
              </w:rPr>
              <w:t>алканолов</w:t>
            </w:r>
            <w:proofErr w:type="spellEnd"/>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Многоатомные спирты</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Изомерия и номенклатура представителей двух- и трехатомных спиртов. Фенол</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Электронное и пространственное строение фенола. Взаимное влияние ароматического кольца и гидроксильной группы. </w:t>
            </w:r>
          </w:p>
          <w:p w:rsidR="00353C56" w:rsidRPr="00EC4EE9" w:rsidRDefault="00353C56" w:rsidP="003430F7">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Лабораторная работа №2</w:t>
            </w:r>
          </w:p>
          <w:p w:rsidR="00353C56" w:rsidRPr="00EC4EE9" w:rsidRDefault="00353C56" w:rsidP="003430F7">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Окисление спиртов различного строения хромовой смесью.</w:t>
            </w:r>
          </w:p>
          <w:p w:rsidR="00353C56" w:rsidRPr="00EC4EE9" w:rsidRDefault="00353C56" w:rsidP="003430F7">
            <w:pPr>
              <w:spacing w:after="0" w:line="240" w:lineRule="auto"/>
              <w:ind w:left="0" w:right="1696"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 xml:space="preserve">Лабораторная работа №3 </w:t>
            </w:r>
          </w:p>
          <w:p w:rsidR="00353C56" w:rsidRPr="00EC4EE9" w:rsidRDefault="00353C56" w:rsidP="003430F7">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Получение </w:t>
            </w:r>
            <w:proofErr w:type="spellStart"/>
            <w:r w:rsidRPr="00EC4EE9">
              <w:rPr>
                <w:rFonts w:ascii="Times New Roman" w:hAnsi="Times New Roman" w:cs="Times New Roman"/>
                <w:sz w:val="24"/>
                <w:szCs w:val="24"/>
                <w:lang w:val="ru-RU"/>
              </w:rPr>
              <w:t>глицерата</w:t>
            </w:r>
            <w:proofErr w:type="spellEnd"/>
            <w:r w:rsidRPr="00EC4EE9">
              <w:rPr>
                <w:rFonts w:ascii="Times New Roman" w:hAnsi="Times New Roman" w:cs="Times New Roman"/>
                <w:sz w:val="24"/>
                <w:szCs w:val="24"/>
                <w:lang w:val="ru-RU"/>
              </w:rPr>
              <w:t xml:space="preserve"> меди.</w:t>
            </w:r>
          </w:p>
          <w:p w:rsidR="00353C56" w:rsidRPr="00EC4EE9" w:rsidRDefault="00353C56" w:rsidP="003430F7">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Лабораторная работа №4</w:t>
            </w:r>
          </w:p>
          <w:p w:rsidR="00353C56" w:rsidRPr="00EC4EE9" w:rsidRDefault="00353C56" w:rsidP="003430F7">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Анализ восстановительных свойств альдегидов.</w:t>
            </w:r>
          </w:p>
          <w:p w:rsidR="00353C56" w:rsidRPr="00353C56" w:rsidRDefault="00353C56" w:rsidP="003430F7">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Сам</w:t>
            </w:r>
            <w:r>
              <w:rPr>
                <w:rFonts w:ascii="Times New Roman" w:hAnsi="Times New Roman" w:cs="Times New Roman"/>
                <w:b/>
                <w:sz w:val="24"/>
                <w:szCs w:val="24"/>
                <w:lang w:val="ru-RU"/>
              </w:rPr>
              <w:t>остоятельная работа обучающихся</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53C56">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353C56">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53C56">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353C56">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53C56">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353C56">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353C56" w:rsidRPr="00353C56" w:rsidTr="00353C56">
        <w:tblPrEx>
          <w:tblCellMar>
            <w:right w:w="12" w:type="dxa"/>
          </w:tblCellMar>
        </w:tblPrEx>
        <w:trPr>
          <w:trHeight w:val="20"/>
        </w:trPr>
        <w:tc>
          <w:tcPr>
            <w:tcW w:w="0" w:type="auto"/>
            <w:tcBorders>
              <w:top w:val="single" w:sz="4" w:space="0" w:color="000000"/>
              <w:left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353C56">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 xml:space="preserve">Лекция </w:t>
            </w:r>
            <w:r>
              <w:rPr>
                <w:rFonts w:ascii="Times New Roman" w:hAnsi="Times New Roman" w:cs="Times New Roman"/>
                <w:b/>
                <w:sz w:val="24"/>
                <w:szCs w:val="24"/>
                <w:lang w:val="ru-RU"/>
              </w:rPr>
              <w:t>8</w:t>
            </w:r>
            <w:r w:rsidRPr="00EC4EE9">
              <w:rPr>
                <w:rFonts w:ascii="Times New Roman" w:hAnsi="Times New Roman" w:cs="Times New Roman"/>
                <w:b/>
                <w:sz w:val="24"/>
                <w:szCs w:val="24"/>
                <w:lang w:val="ru-RU"/>
              </w:rPr>
              <w:t xml:space="preserve">. </w:t>
            </w:r>
            <w:r>
              <w:rPr>
                <w:rFonts w:ascii="Times New Roman" w:hAnsi="Times New Roman" w:cs="Times New Roman"/>
                <w:b/>
                <w:sz w:val="24"/>
                <w:szCs w:val="24"/>
                <w:lang w:val="ru-RU"/>
              </w:rPr>
              <w:t>А</w:t>
            </w:r>
            <w:r w:rsidRPr="00EC4EE9">
              <w:rPr>
                <w:rFonts w:ascii="Times New Roman" w:hAnsi="Times New Roman" w:cs="Times New Roman"/>
                <w:b/>
                <w:sz w:val="24"/>
                <w:szCs w:val="24"/>
                <w:lang w:val="ru-RU"/>
              </w:rPr>
              <w:t>льдегиды и кетоны.</w:t>
            </w:r>
          </w:p>
          <w:p w:rsidR="00353C56" w:rsidRPr="00353C56" w:rsidRDefault="00353C56" w:rsidP="00353C56">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Гомологические ряды альдегидов и кетонов</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Понятие о карбонильных соединениях. Электронное строение карбонильной группы. Химические свойства альдегидов и кетонов</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Реакционная способность карбонильных соединений. Применение и получение карбонильных соединений</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Применение альдегидов и кетонов в быту и промышленности. Альдегиды и кетоны в природе (эфирные масла, </w:t>
            </w:r>
            <w:proofErr w:type="spellStart"/>
            <w:r w:rsidRPr="00EC4EE9">
              <w:rPr>
                <w:rFonts w:ascii="Times New Roman" w:hAnsi="Times New Roman" w:cs="Times New Roman"/>
                <w:sz w:val="24"/>
                <w:szCs w:val="24"/>
                <w:lang w:val="ru-RU"/>
              </w:rPr>
              <w:t>феромоны</w:t>
            </w:r>
            <w:proofErr w:type="spellEnd"/>
            <w:r w:rsidRPr="00EC4EE9">
              <w:rPr>
                <w:rFonts w:ascii="Times New Roman" w:hAnsi="Times New Roman" w:cs="Times New Roman"/>
                <w:sz w:val="24"/>
                <w:szCs w:val="24"/>
                <w:lang w:val="ru-RU"/>
              </w:rPr>
              <w:t xml:space="preserve">). Получение карбонильных соединений окислением спиртов, гидратацией </w:t>
            </w:r>
            <w:proofErr w:type="spellStart"/>
            <w:r w:rsidRPr="00EC4EE9">
              <w:rPr>
                <w:rFonts w:ascii="Times New Roman" w:hAnsi="Times New Roman" w:cs="Times New Roman"/>
                <w:sz w:val="24"/>
                <w:szCs w:val="24"/>
                <w:lang w:val="ru-RU"/>
              </w:rPr>
              <w:t>алкинов</w:t>
            </w:r>
            <w:proofErr w:type="spellEnd"/>
            <w:r w:rsidRPr="00EC4EE9">
              <w:rPr>
                <w:rFonts w:ascii="Times New Roman" w:hAnsi="Times New Roman" w:cs="Times New Roman"/>
                <w:sz w:val="24"/>
                <w:szCs w:val="24"/>
                <w:lang w:val="ru-RU"/>
              </w:rPr>
              <w:t>, окислением углеводородов. Отдельные пред</w:t>
            </w:r>
            <w:r>
              <w:rPr>
                <w:rFonts w:ascii="Times New Roman" w:hAnsi="Times New Roman" w:cs="Times New Roman"/>
                <w:sz w:val="24"/>
                <w:szCs w:val="24"/>
                <w:lang w:val="ru-RU"/>
              </w:rPr>
              <w:t>ставители альдегидов и кетонов.</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rsidR="00353C56" w:rsidRPr="00EC4EE9" w:rsidTr="00353C56">
        <w:tblPrEx>
          <w:tblCellMar>
            <w:right w:w="12" w:type="dxa"/>
          </w:tblCellMar>
        </w:tblPrEx>
        <w:trPr>
          <w:trHeight w:val="20"/>
        </w:trPr>
        <w:tc>
          <w:tcPr>
            <w:tcW w:w="1814" w:type="dxa"/>
            <w:tcBorders>
              <w:left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 xml:space="preserve">Лекция </w:t>
            </w:r>
            <w:r>
              <w:rPr>
                <w:rFonts w:ascii="Times New Roman" w:hAnsi="Times New Roman" w:cs="Times New Roman"/>
                <w:b/>
                <w:sz w:val="24"/>
                <w:szCs w:val="24"/>
                <w:lang w:val="ru-RU"/>
              </w:rPr>
              <w:t>8</w:t>
            </w:r>
            <w:r w:rsidRPr="00EC4EE9">
              <w:rPr>
                <w:rFonts w:ascii="Times New Roman" w:hAnsi="Times New Roman" w:cs="Times New Roman"/>
                <w:b/>
                <w:sz w:val="24"/>
                <w:szCs w:val="24"/>
                <w:lang w:val="ru-RU"/>
              </w:rPr>
              <w:t>. Карбоновые кислоты и их производные.</w:t>
            </w:r>
          </w:p>
          <w:p w:rsidR="00353C56" w:rsidRPr="00EC4EE9" w:rsidRDefault="00353C56"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Гомологический ряд предельных одноосновных карбоновых кислот. Понятие о карбоновых кислотах и их классификация. Химические свойства карбоновых кислот. Реакции, иллюстрирующие кислотные свойства и их сравнение со свойствами неорганических кислот. Реакции этерификации. Способы получения карбоновых кислот. Отдельные представители и их значение. Общие способы получения: окисление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lang w:val="ru-RU"/>
              </w:rPr>
              <w:t>алкенов</w:t>
            </w:r>
            <w:proofErr w:type="spellEnd"/>
            <w:r w:rsidRPr="00EC4EE9">
              <w:rPr>
                <w:rFonts w:ascii="Times New Roman" w:hAnsi="Times New Roman" w:cs="Times New Roman"/>
                <w:sz w:val="24"/>
                <w:szCs w:val="24"/>
                <w:lang w:val="ru-RU"/>
              </w:rPr>
              <w:t xml:space="preserve">, первичных спиртов, альдегидов. Сложные эфиры. Строение и номенклатура сложных эфиров. Способы получения сложных эфиров. Жиры как сложные эфиры глицерина. Карбоновые кислоты, входящие в состав жиров. Соли карбоновых кислот. Мыла. Способы получения солей: взаимодействие карбоновых кислот с металлами, </w:t>
            </w:r>
            <w:r w:rsidRPr="00EC4EE9">
              <w:rPr>
                <w:rFonts w:ascii="Times New Roman" w:hAnsi="Times New Roman" w:cs="Times New Roman"/>
                <w:sz w:val="24"/>
                <w:szCs w:val="24"/>
                <w:lang w:val="ru-RU"/>
              </w:rPr>
              <w:lastRenderedPageBreak/>
              <w:t xml:space="preserve">основными оксидами, основаниями, солями; щелочной гидролиз сложных эфиров. </w:t>
            </w:r>
          </w:p>
          <w:p w:rsidR="00353C56" w:rsidRPr="00EC4EE9" w:rsidRDefault="00353C56" w:rsidP="003430F7">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Лабораторная работа №5</w:t>
            </w:r>
          </w:p>
          <w:p w:rsidR="00353C56" w:rsidRPr="00EC4EE9" w:rsidRDefault="00353C56" w:rsidP="003430F7">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Изучение химических свойств уксусной кислоты</w:t>
            </w:r>
          </w:p>
          <w:p w:rsidR="00353C56" w:rsidRPr="00353C56" w:rsidRDefault="00353C56" w:rsidP="003430F7">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Сам</w:t>
            </w:r>
            <w:r>
              <w:rPr>
                <w:rFonts w:ascii="Times New Roman" w:hAnsi="Times New Roman" w:cs="Times New Roman"/>
                <w:b/>
                <w:sz w:val="24"/>
                <w:szCs w:val="24"/>
                <w:lang w:val="ru-RU"/>
              </w:rPr>
              <w:t>остоятельная работа обучающихся</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2</w:t>
            </w: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353C56">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r>
      <w:tr w:rsidR="00353C56" w:rsidRPr="00EC4EE9" w:rsidTr="00353C56">
        <w:tblPrEx>
          <w:tblCellMar>
            <w:right w:w="12" w:type="dxa"/>
          </w:tblCellMar>
        </w:tblPrEx>
        <w:trPr>
          <w:trHeight w:val="20"/>
        </w:trPr>
        <w:tc>
          <w:tcPr>
            <w:tcW w:w="1814" w:type="dxa"/>
            <w:tcBorders>
              <w:left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 xml:space="preserve">Лекция </w:t>
            </w:r>
            <w:r>
              <w:rPr>
                <w:rFonts w:ascii="Times New Roman" w:hAnsi="Times New Roman" w:cs="Times New Roman"/>
                <w:b/>
                <w:sz w:val="24"/>
                <w:szCs w:val="24"/>
                <w:lang w:val="ru-RU"/>
              </w:rPr>
              <w:t>9</w:t>
            </w:r>
            <w:r w:rsidRPr="00EC4EE9">
              <w:rPr>
                <w:rFonts w:ascii="Times New Roman" w:hAnsi="Times New Roman" w:cs="Times New Roman"/>
                <w:b/>
                <w:sz w:val="24"/>
                <w:szCs w:val="24"/>
                <w:lang w:val="ru-RU"/>
              </w:rPr>
              <w:t>. Углеводы, амины, аминокислоты, белки.</w:t>
            </w:r>
          </w:p>
          <w:p w:rsidR="00353C56" w:rsidRPr="00EC4EE9" w:rsidRDefault="00353C56"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Понятие об углеводах</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Классификация углеводов. Моно-, </w:t>
            </w:r>
            <w:proofErr w:type="spellStart"/>
            <w:r w:rsidRPr="00EC4EE9">
              <w:rPr>
                <w:rFonts w:ascii="Times New Roman" w:hAnsi="Times New Roman" w:cs="Times New Roman"/>
                <w:sz w:val="24"/>
                <w:szCs w:val="24"/>
                <w:lang w:val="ru-RU"/>
              </w:rPr>
              <w:t>ди</w:t>
            </w:r>
            <w:proofErr w:type="spellEnd"/>
            <w:r w:rsidRPr="00EC4EE9">
              <w:rPr>
                <w:rFonts w:ascii="Times New Roman" w:hAnsi="Times New Roman" w:cs="Times New Roman"/>
                <w:sz w:val="24"/>
                <w:szCs w:val="24"/>
                <w:lang w:val="ru-RU"/>
              </w:rPr>
              <w:t>- и полисахариды, представители каждой группы углеводов.</w:t>
            </w:r>
          </w:p>
          <w:p w:rsidR="00353C56" w:rsidRDefault="00353C56"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Моносахариды</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Строение и оптическая изомерия моносахаридов.  Глюкоза, строение ее молекулы и физические свойства. Таутомерия. Пентозы. Рибоза и </w:t>
            </w:r>
            <w:proofErr w:type="spellStart"/>
            <w:r w:rsidRPr="00EC4EE9">
              <w:rPr>
                <w:rFonts w:ascii="Times New Roman" w:hAnsi="Times New Roman" w:cs="Times New Roman"/>
                <w:sz w:val="24"/>
                <w:szCs w:val="24"/>
                <w:lang w:val="ru-RU"/>
              </w:rPr>
              <w:t>дезоксирибоза</w:t>
            </w:r>
            <w:proofErr w:type="spellEnd"/>
            <w:r w:rsidRPr="00EC4EE9">
              <w:rPr>
                <w:rFonts w:ascii="Times New Roman" w:hAnsi="Times New Roman" w:cs="Times New Roman"/>
                <w:sz w:val="24"/>
                <w:szCs w:val="24"/>
                <w:lang w:val="ru-RU"/>
              </w:rPr>
              <w:t xml:space="preserve"> как представители </w:t>
            </w:r>
            <w:proofErr w:type="spellStart"/>
            <w:r w:rsidRPr="00EC4EE9">
              <w:rPr>
                <w:rFonts w:ascii="Times New Roman" w:hAnsi="Times New Roman" w:cs="Times New Roman"/>
                <w:sz w:val="24"/>
                <w:szCs w:val="24"/>
                <w:lang w:val="ru-RU"/>
              </w:rPr>
              <w:t>альдопентоз</w:t>
            </w:r>
            <w:proofErr w:type="spellEnd"/>
            <w:r w:rsidRPr="00EC4EE9">
              <w:rPr>
                <w:rFonts w:ascii="Times New Roman" w:hAnsi="Times New Roman" w:cs="Times New Roman"/>
                <w:sz w:val="24"/>
                <w:szCs w:val="24"/>
                <w:lang w:val="ru-RU"/>
              </w:rPr>
              <w:t>. Строение молекул. Строение дисахаридов. Строение и химические свойства сахарозы. Лактоза и мальтоза как изомеры сахарозы. Общее строение полисахаридов. Строение молекулы крахмала, амилоза и амилопектин. Физические свойства крахмала, его нахождение в природе и биологическая роль. Гликоген. Классификация и изомерия аминов. Понятие об аминах. Первичные, вторичные и третичные амины. Анилиновые красители. Понятие о синтетических волокнах. Полиамиды и полиамидные синтетические волокна. Применение и получение аминов. Получение аминов. Работы Н. Н. Зинина. Аминокислоты. Понятие об аминокислотах, их классификация и строение. Оптическая изомерия α-аминокислот. Белки. Белки как природные полимеры. Нуклеиновые кислоты. Нуклеиновые кислоты как природные полимеры. Нуклеотиды, их строение, примеры. АТФ и АДФ, их взаимопревращение и роль этого процесса в природе</w:t>
            </w:r>
          </w:p>
          <w:p w:rsidR="009E7EA3" w:rsidRPr="00EC4EE9" w:rsidRDefault="009E7EA3" w:rsidP="00666E73">
            <w:pPr>
              <w:spacing w:after="0" w:line="240" w:lineRule="auto"/>
              <w:ind w:left="0" w:right="0" w:firstLine="0"/>
              <w:rPr>
                <w:rFonts w:ascii="Times New Roman" w:hAnsi="Times New Roman" w:cs="Times New Roman"/>
                <w:sz w:val="24"/>
                <w:szCs w:val="24"/>
                <w:lang w:val="ru-RU"/>
              </w:rPr>
            </w:pPr>
            <w:r w:rsidRPr="009E7EA3">
              <w:rPr>
                <w:rFonts w:ascii="Times New Roman" w:hAnsi="Times New Roman" w:cs="Times New Roman"/>
                <w:b/>
                <w:sz w:val="24"/>
                <w:szCs w:val="24"/>
                <w:lang w:val="ru-RU"/>
              </w:rPr>
              <w:t xml:space="preserve">Практическое занятие №3 </w:t>
            </w:r>
            <w:r w:rsidRPr="009E7EA3">
              <w:rPr>
                <w:rFonts w:ascii="Times New Roman" w:hAnsi="Times New Roman" w:cs="Times New Roman"/>
                <w:sz w:val="24"/>
                <w:szCs w:val="24"/>
                <w:lang w:val="ru-RU"/>
              </w:rPr>
              <w:t>Изучение свойств белков</w:t>
            </w:r>
          </w:p>
          <w:p w:rsidR="009E7EA3" w:rsidRDefault="009E7EA3" w:rsidP="00BC5099">
            <w:pPr>
              <w:spacing w:after="0" w:line="240" w:lineRule="auto"/>
              <w:ind w:left="0" w:right="0" w:firstLine="0"/>
              <w:rPr>
                <w:rFonts w:ascii="Times New Roman" w:hAnsi="Times New Roman" w:cs="Times New Roman"/>
                <w:b/>
                <w:sz w:val="24"/>
                <w:szCs w:val="24"/>
                <w:lang w:val="ru-RU"/>
              </w:rPr>
            </w:pPr>
            <w:r w:rsidRPr="009E7EA3">
              <w:rPr>
                <w:rFonts w:ascii="Times New Roman" w:hAnsi="Times New Roman" w:cs="Times New Roman"/>
                <w:b/>
                <w:bCs/>
                <w:sz w:val="24"/>
                <w:szCs w:val="24"/>
                <w:lang w:val="ru-RU"/>
              </w:rPr>
              <w:t>Практическое занятие №</w:t>
            </w:r>
            <w:r>
              <w:rPr>
                <w:rFonts w:ascii="Times New Roman" w:hAnsi="Times New Roman" w:cs="Times New Roman"/>
                <w:b/>
                <w:bCs/>
                <w:sz w:val="24"/>
                <w:szCs w:val="24"/>
                <w:lang w:val="ru-RU"/>
              </w:rPr>
              <w:t>4</w:t>
            </w:r>
            <w:r w:rsidRPr="009E7EA3">
              <w:rPr>
                <w:rFonts w:ascii="Times New Roman" w:hAnsi="Times New Roman" w:cs="Times New Roman"/>
                <w:b/>
                <w:sz w:val="24"/>
                <w:szCs w:val="24"/>
                <w:lang w:val="ru-RU"/>
              </w:rPr>
              <w:t xml:space="preserve"> </w:t>
            </w:r>
            <w:r w:rsidRPr="009E7EA3">
              <w:rPr>
                <w:rFonts w:ascii="Times New Roman" w:hAnsi="Times New Roman" w:cs="Times New Roman"/>
                <w:sz w:val="24"/>
                <w:szCs w:val="24"/>
                <w:lang w:val="ru-RU"/>
              </w:rPr>
              <w:t>Изучение свойств полисахаридов</w:t>
            </w:r>
          </w:p>
          <w:p w:rsidR="00353C56" w:rsidRPr="009E7EA3" w:rsidRDefault="00353C56" w:rsidP="00BC5099">
            <w:pPr>
              <w:spacing w:after="0" w:line="240" w:lineRule="auto"/>
              <w:ind w:left="0"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Сам</w:t>
            </w:r>
            <w:r w:rsidR="009E7EA3">
              <w:rPr>
                <w:rFonts w:ascii="Times New Roman" w:hAnsi="Times New Roman" w:cs="Times New Roman"/>
                <w:b/>
                <w:sz w:val="24"/>
                <w:szCs w:val="24"/>
                <w:lang w:val="ru-RU"/>
              </w:rPr>
              <w:t>остоятельная работа обучающихся</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9E7EA3" w:rsidRDefault="009E7EA3" w:rsidP="00666E73">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w:t>
            </w:r>
          </w:p>
          <w:p w:rsidR="009E7EA3" w:rsidRDefault="009E7EA3" w:rsidP="00666E73">
            <w:pPr>
              <w:spacing w:after="0" w:line="240" w:lineRule="auto"/>
              <w:ind w:left="0" w:right="0" w:firstLine="0"/>
              <w:jc w:val="center"/>
              <w:rPr>
                <w:rFonts w:ascii="Times New Roman" w:hAnsi="Times New Roman" w:cs="Times New Roman"/>
                <w:sz w:val="24"/>
                <w:szCs w:val="24"/>
                <w:lang w:val="ru-RU"/>
              </w:rPr>
            </w:pPr>
            <w:r>
              <w:rPr>
                <w:rFonts w:ascii="Times New Roman" w:hAnsi="Times New Roman" w:cs="Times New Roman"/>
                <w:sz w:val="24"/>
                <w:szCs w:val="24"/>
                <w:lang w:val="ru-RU"/>
              </w:rPr>
              <w:t>2</w:t>
            </w: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tc>
      </w:tr>
      <w:tr w:rsidR="00353C56" w:rsidRPr="00EC4EE9" w:rsidTr="00353C56">
        <w:tblPrEx>
          <w:tblCellMar>
            <w:right w:w="12" w:type="dxa"/>
          </w:tblCellMar>
        </w:tblPrEx>
        <w:trPr>
          <w:trHeight w:val="20"/>
        </w:trPr>
        <w:tc>
          <w:tcPr>
            <w:tcW w:w="1814" w:type="dxa"/>
            <w:tcBorders>
              <w:left w:val="single" w:sz="4" w:space="0" w:color="000000"/>
              <w:bottom w:val="single" w:sz="4" w:space="0" w:color="000000"/>
              <w:right w:val="single" w:sz="4" w:space="0" w:color="000000"/>
            </w:tcBorders>
            <w:shd w:val="clear" w:color="auto" w:fill="auto"/>
          </w:tcPr>
          <w:p w:rsidR="00353C56" w:rsidRPr="00EC4EE9" w:rsidRDefault="00353C56"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tc>
        <w:tc>
          <w:tcPr>
            <w:tcW w:w="7688" w:type="dxa"/>
            <w:tcBorders>
              <w:top w:val="single" w:sz="3" w:space="0" w:color="000000"/>
              <w:left w:val="single" w:sz="4"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b/>
                <w:sz w:val="24"/>
                <w:szCs w:val="24"/>
                <w:lang w:val="ru-RU"/>
              </w:rPr>
              <w:t xml:space="preserve">Лекция </w:t>
            </w:r>
            <w:r>
              <w:rPr>
                <w:rFonts w:ascii="Times New Roman" w:hAnsi="Times New Roman" w:cs="Times New Roman"/>
                <w:b/>
                <w:sz w:val="24"/>
                <w:szCs w:val="24"/>
                <w:lang w:val="ru-RU"/>
              </w:rPr>
              <w:t>10</w:t>
            </w:r>
            <w:r w:rsidRPr="00EC4EE9">
              <w:rPr>
                <w:rFonts w:ascii="Times New Roman" w:hAnsi="Times New Roman" w:cs="Times New Roman"/>
                <w:b/>
                <w:sz w:val="24"/>
                <w:szCs w:val="24"/>
                <w:lang w:val="ru-RU"/>
              </w:rPr>
              <w:t xml:space="preserve">. Биологически активные соединения. </w:t>
            </w:r>
            <w:r w:rsidRPr="00353C56">
              <w:rPr>
                <w:rFonts w:ascii="Times New Roman" w:hAnsi="Times New Roman" w:cs="Times New Roman"/>
                <w:sz w:val="24"/>
                <w:szCs w:val="24"/>
                <w:lang w:val="ru-RU"/>
              </w:rPr>
              <w:t>Химия в жизни общества. Ферменты. Понятие о ферментах как о би</w:t>
            </w:r>
            <w:r w:rsidRPr="00EC4EE9">
              <w:rPr>
                <w:rFonts w:ascii="Times New Roman" w:hAnsi="Times New Roman" w:cs="Times New Roman"/>
                <w:sz w:val="24"/>
                <w:szCs w:val="24"/>
                <w:lang w:val="ru-RU"/>
              </w:rPr>
              <w:t xml:space="preserve">ологических катализаторах белковой природы. Особенности строения и свойств в сравнении с неорганическими катализаторами. Витамины. Понятие о витаминах. Их классификация и обозначение. Норма потребления витаминов. Водорастворимые (на примере витаминов С, группы В и Р) и жирорастворимые (на примере витаминов А, D и Е). Авитаминозы, гипервитаминозы и гиповитаминозы, их профилактика. Гормоны. Понятие о гормонах как биологически активных веществах, выполняющих эндокринную регуляцию жизнедеятельности организмов. Химия и производство. Химическая промышленность и химические технологии. Химия в сельском хозяйстве. Химизация сельского хозяйства и ее направления. Химия и экология. Химическое загрязнение окружающей среды. Охрана гидросферы от химического загрязнения. Химия и повседневная жизнь человека. Домашняя аптека. Моющие и чистящие средства. Средства борьбы с бытовыми насекомыми. </w:t>
            </w:r>
          </w:p>
          <w:p w:rsidR="00353C56" w:rsidRPr="009E7EA3" w:rsidRDefault="009E7EA3" w:rsidP="009E7EA3">
            <w:pPr>
              <w:spacing w:after="0" w:line="240" w:lineRule="auto"/>
              <w:ind w:left="0" w:right="0" w:firstLine="0"/>
              <w:rPr>
                <w:rFonts w:ascii="Times New Roman" w:hAnsi="Times New Roman" w:cs="Times New Roman"/>
                <w:sz w:val="24"/>
                <w:szCs w:val="24"/>
                <w:lang w:val="ru-RU"/>
              </w:rPr>
            </w:pPr>
            <w:r w:rsidRPr="009E7EA3">
              <w:rPr>
                <w:rFonts w:ascii="Times New Roman" w:hAnsi="Times New Roman" w:cs="Times New Roman"/>
                <w:b/>
                <w:bCs/>
                <w:sz w:val="24"/>
                <w:szCs w:val="24"/>
                <w:lang w:val="ru-RU"/>
              </w:rPr>
              <w:t>Практическое занятие №</w:t>
            </w:r>
            <w:r>
              <w:rPr>
                <w:rFonts w:ascii="Times New Roman" w:hAnsi="Times New Roman" w:cs="Times New Roman"/>
                <w:b/>
                <w:bCs/>
                <w:sz w:val="24"/>
                <w:szCs w:val="24"/>
                <w:lang w:val="ru-RU"/>
              </w:rPr>
              <w:t>5</w:t>
            </w:r>
            <w:r w:rsidRPr="009E7EA3">
              <w:rPr>
                <w:rFonts w:ascii="Times New Roman" w:hAnsi="Times New Roman" w:cs="Times New Roman"/>
                <w:sz w:val="24"/>
                <w:szCs w:val="24"/>
                <w:lang w:val="ru-RU"/>
              </w:rPr>
              <w:t xml:space="preserve"> Определение химической формулы вещества в составе витаминов </w:t>
            </w:r>
            <w:proofErr w:type="gramStart"/>
            <w:r w:rsidRPr="009E7EA3">
              <w:rPr>
                <w:rFonts w:ascii="Times New Roman" w:hAnsi="Times New Roman" w:cs="Times New Roman"/>
                <w:sz w:val="24"/>
                <w:szCs w:val="24"/>
                <w:lang w:val="ru-RU"/>
              </w:rPr>
              <w:t>А,С</w:t>
            </w:r>
            <w:proofErr w:type="gramEnd"/>
            <w:r w:rsidRPr="009E7EA3">
              <w:rPr>
                <w:rFonts w:ascii="Times New Roman" w:hAnsi="Times New Roman" w:cs="Times New Roman"/>
                <w:sz w:val="24"/>
                <w:szCs w:val="24"/>
                <w:lang w:val="ru-RU"/>
              </w:rPr>
              <w:t>,Д</w:t>
            </w:r>
          </w:p>
        </w:tc>
        <w:tc>
          <w:tcPr>
            <w:tcW w:w="896" w:type="dxa"/>
            <w:tcBorders>
              <w:top w:val="single" w:sz="3" w:space="0" w:color="000000"/>
              <w:left w:val="single" w:sz="3" w:space="0" w:color="000000"/>
              <w:bottom w:val="single" w:sz="3" w:space="0" w:color="000000"/>
              <w:right w:val="single" w:sz="3" w:space="0" w:color="000000"/>
            </w:tcBorders>
            <w:shd w:val="clear" w:color="auto" w:fill="auto"/>
          </w:tcPr>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p>
          <w:p w:rsidR="00353C56" w:rsidRPr="00EC4EE9" w:rsidRDefault="00353C56"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tc>
      </w:tr>
    </w:tbl>
    <w:p w:rsidR="00C8558B" w:rsidRPr="00EC4EE9" w:rsidRDefault="00C8558B" w:rsidP="00C8558B">
      <w:pPr>
        <w:spacing w:after="0" w:line="240" w:lineRule="auto"/>
        <w:ind w:left="567"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p w:rsidR="009E7EA3" w:rsidRDefault="009E7EA3" w:rsidP="00C8558B">
      <w:pPr>
        <w:pStyle w:val="1"/>
        <w:spacing w:line="240" w:lineRule="auto"/>
        <w:ind w:left="0" w:right="0" w:firstLine="426"/>
        <w:rPr>
          <w:rFonts w:ascii="Times New Roman" w:hAnsi="Times New Roman" w:cs="Times New Roman"/>
          <w:sz w:val="24"/>
          <w:szCs w:val="24"/>
          <w:lang w:val="ru-RU"/>
        </w:rPr>
      </w:pPr>
    </w:p>
    <w:p w:rsidR="009E7EA3" w:rsidRDefault="009E7EA3" w:rsidP="00C8558B">
      <w:pPr>
        <w:pStyle w:val="1"/>
        <w:spacing w:line="240" w:lineRule="auto"/>
        <w:ind w:left="0" w:right="0" w:firstLine="426"/>
        <w:rPr>
          <w:rFonts w:ascii="Times New Roman" w:hAnsi="Times New Roman" w:cs="Times New Roman"/>
          <w:sz w:val="24"/>
          <w:szCs w:val="24"/>
          <w:lang w:val="ru-RU"/>
        </w:rPr>
      </w:pPr>
    </w:p>
    <w:p w:rsidR="00C8558B" w:rsidRPr="00EC4EE9" w:rsidRDefault="00C8558B" w:rsidP="00C8558B">
      <w:pPr>
        <w:pStyle w:val="1"/>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3 Материально-техническое и учебно-методическое обеспечение дисциплины (модуля)</w:t>
      </w:r>
    </w:p>
    <w:p w:rsidR="00C8558B" w:rsidRPr="00EC4EE9" w:rsidRDefault="00C8558B" w:rsidP="00C8558B">
      <w:pPr>
        <w:pStyle w:val="2"/>
        <w:spacing w:line="240" w:lineRule="auto"/>
        <w:ind w:left="0" w:right="0" w:firstLine="426"/>
        <w:rPr>
          <w:rFonts w:ascii="Times New Roman" w:hAnsi="Times New Roman" w:cs="Times New Roman"/>
          <w:sz w:val="24"/>
          <w:szCs w:val="24"/>
          <w:lang w:val="ru-RU"/>
        </w:rPr>
      </w:pPr>
    </w:p>
    <w:p w:rsidR="00C8558B" w:rsidRPr="00EC4EE9" w:rsidRDefault="00C8558B" w:rsidP="00C8558B">
      <w:pPr>
        <w:pStyle w:val="2"/>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3.1 Специальные помещения для реализации программы</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p>
    <w:p w:rsidR="0067370C" w:rsidRPr="00EC4EE9" w:rsidRDefault="00C8558B" w:rsidP="0067370C">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Для реализации программы учебной дисциплины ПОО.01 «Химия» предусмотрены следующие специальные помещения: </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b/>
          <w:sz w:val="24"/>
          <w:szCs w:val="24"/>
          <w:lang w:val="ru-RU"/>
        </w:rPr>
        <w:t>Специальное помещение № 116</w:t>
      </w:r>
      <w:r w:rsidRPr="00EC4EE9">
        <w:rPr>
          <w:rFonts w:ascii="Times New Roman" w:hAnsi="Times New Roman" w:cs="Times New Roman"/>
          <w:sz w:val="24"/>
          <w:szCs w:val="24"/>
          <w:lang w:val="ru-RU"/>
        </w:rPr>
        <w:t xml:space="preserve"> представляет собой учебную аудиторию для проведения учебных занятий всех видов, предусмотренных образовательной программой, в том числе групповых и индивидуальных консультаций, текущего конт</w:t>
      </w:r>
      <w:r w:rsidR="00D16148" w:rsidRPr="00EC4EE9">
        <w:rPr>
          <w:rFonts w:ascii="Times New Roman" w:hAnsi="Times New Roman" w:cs="Times New Roman"/>
          <w:sz w:val="24"/>
          <w:szCs w:val="24"/>
          <w:lang w:val="ru-RU"/>
        </w:rPr>
        <w:t>роля и промежуточной аттестации</w:t>
      </w:r>
      <w:r w:rsidRPr="00EC4EE9">
        <w:rPr>
          <w:rFonts w:ascii="Times New Roman" w:hAnsi="Times New Roman" w:cs="Times New Roman"/>
          <w:sz w:val="24"/>
          <w:szCs w:val="24"/>
          <w:lang w:val="ru-RU"/>
        </w:rPr>
        <w:t>.</w:t>
      </w:r>
    </w:p>
    <w:p w:rsidR="00EC4EE9" w:rsidRDefault="00EC4EE9" w:rsidP="00EC4EE9">
      <w:pPr>
        <w:ind w:left="0" w:right="-1" w:firstLine="426"/>
        <w:rPr>
          <w:rFonts w:ascii="Times New Roman" w:hAnsi="Times New Roman" w:cs="Times New Roman"/>
          <w:sz w:val="24"/>
          <w:szCs w:val="24"/>
          <w:lang w:val="ru-RU"/>
        </w:rPr>
      </w:pP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Перечень основного оборудования:</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Проекционный экран.</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Переносной ноутбук. </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Проектор </w:t>
      </w:r>
      <w:proofErr w:type="spellStart"/>
      <w:r w:rsidRPr="00EC4EE9">
        <w:rPr>
          <w:rFonts w:ascii="Times New Roman" w:hAnsi="Times New Roman" w:cs="Times New Roman"/>
          <w:sz w:val="24"/>
          <w:szCs w:val="24"/>
          <w:lang w:val="ru-RU"/>
        </w:rPr>
        <w:t>Acer</w:t>
      </w:r>
      <w:proofErr w:type="spellEnd"/>
      <w:r w:rsidRPr="00EC4EE9">
        <w:rPr>
          <w:rFonts w:ascii="Times New Roman" w:hAnsi="Times New Roman" w:cs="Times New Roman"/>
          <w:sz w:val="24"/>
          <w:szCs w:val="24"/>
          <w:lang w:val="ru-RU"/>
        </w:rPr>
        <w:t xml:space="preserve"> X1230S, максимальное разрешение 1024х768</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Электронный микроскоп «</w:t>
      </w:r>
      <w:proofErr w:type="spellStart"/>
      <w:r w:rsidRPr="00EC4EE9">
        <w:rPr>
          <w:rFonts w:ascii="Times New Roman" w:hAnsi="Times New Roman" w:cs="Times New Roman"/>
          <w:sz w:val="24"/>
          <w:szCs w:val="24"/>
          <w:lang w:val="ru-RU"/>
        </w:rPr>
        <w:t>Микромед</w:t>
      </w:r>
      <w:proofErr w:type="spellEnd"/>
      <w:r w:rsidRPr="00EC4EE9">
        <w:rPr>
          <w:rFonts w:ascii="Times New Roman" w:hAnsi="Times New Roman" w:cs="Times New Roman"/>
          <w:sz w:val="24"/>
          <w:szCs w:val="24"/>
          <w:lang w:val="ru-RU"/>
        </w:rPr>
        <w:t>» 1вар. 3-20 цифровой с камерой</w:t>
      </w:r>
    </w:p>
    <w:p w:rsidR="00EC4EE9" w:rsidRDefault="00D16148"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В</w:t>
      </w:r>
      <w:r w:rsidR="0067370C" w:rsidRPr="00EC4EE9">
        <w:rPr>
          <w:rFonts w:ascii="Times New Roman" w:hAnsi="Times New Roman" w:cs="Times New Roman"/>
          <w:sz w:val="24"/>
          <w:szCs w:val="24"/>
          <w:lang w:val="ru-RU"/>
        </w:rPr>
        <w:t>есы технические</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Сушильный шкаф</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Химическая посуда</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Набор химических реактивов</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Доска</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Учебная мебель</w:t>
      </w:r>
    </w:p>
    <w:p w:rsidR="00EC4EE9" w:rsidRDefault="00EC4EE9" w:rsidP="00EC4EE9">
      <w:pPr>
        <w:ind w:left="0" w:right="-1" w:firstLine="426"/>
        <w:rPr>
          <w:rFonts w:ascii="Times New Roman" w:hAnsi="Times New Roman" w:cs="Times New Roman"/>
          <w:sz w:val="24"/>
          <w:szCs w:val="24"/>
          <w:lang w:val="ru-RU"/>
        </w:rPr>
      </w:pP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Учебно-наглядные пособия:</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Учебно-информационные стенды – 7 шт.</w:t>
      </w:r>
    </w:p>
    <w:p w:rsidR="00EC4EE9" w:rsidRDefault="0067370C" w:rsidP="00EC4EE9">
      <w:pPr>
        <w:ind w:left="0" w:right="-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Комплект учебных видеофильмов</w:t>
      </w:r>
    </w:p>
    <w:p w:rsidR="0067370C" w:rsidRPr="00EC4EE9" w:rsidRDefault="0067370C" w:rsidP="00EC4EE9">
      <w:pPr>
        <w:ind w:left="0" w:right="-1" w:firstLine="426"/>
        <w:rPr>
          <w:rFonts w:ascii="Times New Roman" w:hAnsi="Times New Roman" w:cs="Times New Roman"/>
          <w:b/>
          <w:sz w:val="24"/>
          <w:szCs w:val="24"/>
          <w:lang w:val="ru-RU"/>
        </w:rPr>
      </w:pPr>
      <w:r w:rsidRPr="00EC4EE9">
        <w:rPr>
          <w:rFonts w:ascii="Times New Roman" w:hAnsi="Times New Roman" w:cs="Times New Roman"/>
          <w:sz w:val="24"/>
          <w:szCs w:val="24"/>
          <w:lang w:val="ru-RU"/>
        </w:rPr>
        <w:t>Тематические иллюстрации.</w:t>
      </w:r>
    </w:p>
    <w:p w:rsidR="0067370C" w:rsidRPr="00EC4EE9" w:rsidRDefault="0067370C" w:rsidP="0067370C">
      <w:pPr>
        <w:pStyle w:val="2"/>
        <w:spacing w:line="240" w:lineRule="auto"/>
        <w:ind w:left="0" w:right="0" w:firstLine="426"/>
        <w:rPr>
          <w:rFonts w:ascii="Times New Roman" w:hAnsi="Times New Roman" w:cs="Times New Roman"/>
          <w:b w:val="0"/>
          <w:sz w:val="24"/>
          <w:szCs w:val="24"/>
          <w:lang w:val="ru-RU"/>
        </w:rPr>
      </w:pPr>
    </w:p>
    <w:p w:rsidR="0067370C" w:rsidRPr="00EC4EE9" w:rsidRDefault="0067370C" w:rsidP="0067370C">
      <w:pPr>
        <w:pStyle w:val="2"/>
        <w:spacing w:line="240" w:lineRule="auto"/>
        <w:ind w:left="0" w:right="0" w:firstLine="426"/>
        <w:rPr>
          <w:rFonts w:ascii="Times New Roman" w:hAnsi="Times New Roman" w:cs="Times New Roman"/>
          <w:b w:val="0"/>
          <w:sz w:val="24"/>
          <w:szCs w:val="24"/>
          <w:lang w:val="ru-RU"/>
        </w:rPr>
      </w:pPr>
      <w:r w:rsidRPr="00EC4EE9">
        <w:rPr>
          <w:rFonts w:ascii="Times New Roman" w:hAnsi="Times New Roman" w:cs="Times New Roman"/>
          <w:b w:val="0"/>
          <w:sz w:val="24"/>
          <w:szCs w:val="24"/>
          <w:lang w:val="ru-RU"/>
        </w:rPr>
        <w:t>Программное обеспечение:</w:t>
      </w:r>
    </w:p>
    <w:p w:rsidR="0067370C" w:rsidRPr="00EC4EE9" w:rsidRDefault="0067370C" w:rsidP="0067370C">
      <w:pPr>
        <w:pStyle w:val="2"/>
        <w:spacing w:line="240" w:lineRule="auto"/>
        <w:ind w:left="0" w:right="0" w:firstLine="426"/>
        <w:rPr>
          <w:rFonts w:ascii="Times New Roman" w:hAnsi="Times New Roman" w:cs="Times New Roman"/>
          <w:b w:val="0"/>
          <w:sz w:val="24"/>
          <w:szCs w:val="24"/>
          <w:lang w:val="ru-RU"/>
        </w:rPr>
      </w:pPr>
      <w:r w:rsidRPr="00EC4EE9">
        <w:rPr>
          <w:rFonts w:ascii="Times New Roman" w:hAnsi="Times New Roman" w:cs="Times New Roman"/>
          <w:b w:val="0"/>
          <w:sz w:val="24"/>
          <w:szCs w:val="24"/>
          <w:lang w:val="ru-RU"/>
        </w:rPr>
        <w:t xml:space="preserve">Операционная система </w:t>
      </w:r>
      <w:proofErr w:type="spellStart"/>
      <w:r w:rsidRPr="00EC4EE9">
        <w:rPr>
          <w:rFonts w:ascii="Times New Roman" w:hAnsi="Times New Roman" w:cs="Times New Roman"/>
          <w:b w:val="0"/>
          <w:sz w:val="24"/>
          <w:szCs w:val="24"/>
          <w:lang w:val="ru-RU"/>
        </w:rPr>
        <w:t>Microsoft</w:t>
      </w:r>
      <w:proofErr w:type="spellEnd"/>
      <w:r w:rsidRPr="00EC4EE9">
        <w:rPr>
          <w:rFonts w:ascii="Times New Roman" w:hAnsi="Times New Roman" w:cs="Times New Roman"/>
          <w:b w:val="0"/>
          <w:sz w:val="24"/>
          <w:szCs w:val="24"/>
          <w:lang w:val="ru-RU"/>
        </w:rPr>
        <w:t xml:space="preserve"> </w:t>
      </w:r>
      <w:proofErr w:type="spellStart"/>
      <w:r w:rsidRPr="00EC4EE9">
        <w:rPr>
          <w:rFonts w:ascii="Times New Roman" w:hAnsi="Times New Roman" w:cs="Times New Roman"/>
          <w:b w:val="0"/>
          <w:sz w:val="24"/>
          <w:szCs w:val="24"/>
          <w:lang w:val="ru-RU"/>
        </w:rPr>
        <w:t>Windows</w:t>
      </w:r>
      <w:proofErr w:type="spellEnd"/>
      <w:r w:rsidRPr="00EC4EE9">
        <w:rPr>
          <w:rFonts w:ascii="Times New Roman" w:hAnsi="Times New Roman" w:cs="Times New Roman"/>
          <w:b w:val="0"/>
          <w:sz w:val="24"/>
          <w:szCs w:val="24"/>
          <w:lang w:val="ru-RU"/>
        </w:rPr>
        <w:t xml:space="preserve"> 10</w:t>
      </w:r>
    </w:p>
    <w:p w:rsidR="0067370C" w:rsidRPr="00EC4EE9" w:rsidRDefault="0067370C" w:rsidP="0067370C">
      <w:pPr>
        <w:pStyle w:val="2"/>
        <w:spacing w:line="240" w:lineRule="auto"/>
        <w:ind w:left="0" w:right="0" w:firstLine="426"/>
        <w:rPr>
          <w:rFonts w:ascii="Times New Roman" w:hAnsi="Times New Roman" w:cs="Times New Roman"/>
          <w:b w:val="0"/>
          <w:sz w:val="24"/>
          <w:szCs w:val="24"/>
          <w:lang w:val="ru-RU"/>
        </w:rPr>
      </w:pPr>
      <w:r w:rsidRPr="00EC4EE9">
        <w:rPr>
          <w:rFonts w:ascii="Times New Roman" w:hAnsi="Times New Roman" w:cs="Times New Roman"/>
          <w:b w:val="0"/>
          <w:sz w:val="24"/>
          <w:szCs w:val="24"/>
          <w:lang w:val="ru-RU"/>
        </w:rPr>
        <w:t xml:space="preserve">Пакеты программных продуктов </w:t>
      </w:r>
      <w:proofErr w:type="spellStart"/>
      <w:r w:rsidRPr="00EC4EE9">
        <w:rPr>
          <w:rFonts w:ascii="Times New Roman" w:hAnsi="Times New Roman" w:cs="Times New Roman"/>
          <w:b w:val="0"/>
          <w:sz w:val="24"/>
          <w:szCs w:val="24"/>
          <w:lang w:val="ru-RU"/>
        </w:rPr>
        <w:t>Office</w:t>
      </w:r>
      <w:proofErr w:type="spellEnd"/>
      <w:r w:rsidRPr="00EC4EE9">
        <w:rPr>
          <w:rFonts w:ascii="Times New Roman" w:hAnsi="Times New Roman" w:cs="Times New Roman"/>
          <w:b w:val="0"/>
          <w:sz w:val="24"/>
          <w:szCs w:val="24"/>
          <w:lang w:val="ru-RU"/>
        </w:rPr>
        <w:t xml:space="preserve"> 2010.</w:t>
      </w:r>
    </w:p>
    <w:p w:rsidR="0067370C" w:rsidRPr="00EC4EE9" w:rsidRDefault="0067370C" w:rsidP="0067370C">
      <w:pPr>
        <w:pStyle w:val="2"/>
        <w:spacing w:line="240" w:lineRule="auto"/>
        <w:ind w:left="0" w:right="0" w:firstLine="426"/>
        <w:rPr>
          <w:rFonts w:ascii="Times New Roman" w:hAnsi="Times New Roman" w:cs="Times New Roman"/>
          <w:b w:val="0"/>
          <w:sz w:val="24"/>
          <w:szCs w:val="24"/>
          <w:lang w:val="ru-RU"/>
        </w:rPr>
      </w:pPr>
      <w:r w:rsidRPr="00EC4EE9">
        <w:rPr>
          <w:rFonts w:ascii="Times New Roman" w:hAnsi="Times New Roman" w:cs="Times New Roman"/>
          <w:b w:val="0"/>
          <w:sz w:val="24"/>
          <w:szCs w:val="24"/>
          <w:lang w:val="ru-RU"/>
        </w:rPr>
        <w:t xml:space="preserve">Средство антивирусной защиты </w:t>
      </w:r>
      <w:r w:rsidR="00817352">
        <w:rPr>
          <w:rFonts w:ascii="Times New Roman" w:hAnsi="Times New Roman" w:cs="Times New Roman"/>
          <w:b w:val="0"/>
          <w:sz w:val="24"/>
          <w:szCs w:val="24"/>
          <w:lang w:val="ru-RU"/>
        </w:rPr>
        <w:t>Доктор Веб</w:t>
      </w:r>
    </w:p>
    <w:p w:rsidR="00C8558B" w:rsidRPr="00EC4EE9" w:rsidRDefault="0067370C" w:rsidP="00DC133B">
      <w:pPr>
        <w:pStyle w:val="2"/>
        <w:spacing w:line="240" w:lineRule="auto"/>
        <w:ind w:left="0" w:right="0" w:firstLine="426"/>
        <w:jc w:val="both"/>
        <w:rPr>
          <w:rFonts w:ascii="Times New Roman" w:hAnsi="Times New Roman" w:cs="Times New Roman"/>
          <w:b w:val="0"/>
          <w:sz w:val="24"/>
          <w:szCs w:val="24"/>
          <w:lang w:val="ru-RU"/>
        </w:rPr>
      </w:pPr>
      <w:r w:rsidRPr="00EC4EE9">
        <w:rPr>
          <w:rFonts w:ascii="Times New Roman" w:hAnsi="Times New Roman" w:cs="Times New Roman"/>
          <w:b w:val="0"/>
          <w:sz w:val="24"/>
          <w:szCs w:val="24"/>
          <w:lang w:val="ru-RU"/>
        </w:rPr>
        <w:t>Специализированный виртуальный комплекс лабораторных работ по курсу химия, 5 лабораторных работ.</w:t>
      </w:r>
    </w:p>
    <w:p w:rsidR="0067370C" w:rsidRPr="00EC4EE9" w:rsidRDefault="0067370C" w:rsidP="0067370C">
      <w:pPr>
        <w:rPr>
          <w:rFonts w:ascii="Times New Roman" w:hAnsi="Times New Roman" w:cs="Times New Roman"/>
          <w:sz w:val="24"/>
          <w:szCs w:val="24"/>
          <w:lang w:val="ru-RU"/>
        </w:rPr>
      </w:pPr>
    </w:p>
    <w:p w:rsidR="00C8558B" w:rsidRPr="00EC4EE9" w:rsidRDefault="00C8558B" w:rsidP="006B2E49">
      <w:pPr>
        <w:pStyle w:val="2"/>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3.2 Информационное обеспечение реализации программы</w:t>
      </w:r>
    </w:p>
    <w:p w:rsidR="00C8558B" w:rsidRPr="00EC4EE9" w:rsidRDefault="00C8558B" w:rsidP="006B2E49">
      <w:pPr>
        <w:pStyle w:val="3"/>
        <w:spacing w:line="240" w:lineRule="auto"/>
        <w:ind w:left="0" w:right="0" w:firstLine="426"/>
        <w:rPr>
          <w:rFonts w:ascii="Times New Roman" w:hAnsi="Times New Roman" w:cs="Times New Roman"/>
          <w:sz w:val="24"/>
          <w:szCs w:val="24"/>
          <w:lang w:val="ru-RU"/>
        </w:rPr>
      </w:pPr>
    </w:p>
    <w:p w:rsidR="001A7AD0" w:rsidRPr="00E92DC0" w:rsidRDefault="001A7AD0" w:rsidP="006B2E49">
      <w:pPr>
        <w:ind w:left="0" w:right="-2" w:firstLine="426"/>
        <w:rPr>
          <w:rFonts w:ascii="Times New Roman" w:hAnsi="Times New Roman" w:cs="Times New Roman"/>
          <w:b/>
          <w:sz w:val="24"/>
          <w:szCs w:val="24"/>
          <w:lang w:val="ru-RU"/>
        </w:rPr>
      </w:pPr>
      <w:r w:rsidRPr="00E92DC0">
        <w:rPr>
          <w:rFonts w:ascii="Times New Roman" w:hAnsi="Times New Roman" w:cs="Times New Roman"/>
          <w:b/>
          <w:sz w:val="24"/>
          <w:szCs w:val="24"/>
          <w:lang w:val="ru-RU"/>
        </w:rPr>
        <w:t xml:space="preserve">3.2.1. Основная литература </w:t>
      </w:r>
    </w:p>
    <w:p w:rsidR="005155F8" w:rsidRPr="00E92DC0" w:rsidRDefault="005155F8" w:rsidP="006B2E49">
      <w:pPr>
        <w:ind w:left="0" w:right="-2" w:firstLine="426"/>
        <w:rPr>
          <w:rFonts w:ascii="Times New Roman" w:hAnsi="Times New Roman" w:cs="Times New Roman"/>
          <w:sz w:val="24"/>
          <w:szCs w:val="24"/>
          <w:lang w:val="ru-RU"/>
        </w:rPr>
      </w:pPr>
    </w:p>
    <w:p w:rsidR="006B2E49" w:rsidRPr="006B2E49" w:rsidRDefault="006B2E49" w:rsidP="006B2E49">
      <w:pPr>
        <w:pStyle w:val="a9"/>
        <w:numPr>
          <w:ilvl w:val="0"/>
          <w:numId w:val="21"/>
        </w:numPr>
        <w:spacing w:line="266" w:lineRule="auto"/>
        <w:ind w:left="0" w:right="0" w:firstLine="426"/>
        <w:rPr>
          <w:rFonts w:ascii="Times New Roman" w:hAnsi="Times New Roman" w:cs="Times New Roman"/>
          <w:color w:val="FF0000"/>
          <w:sz w:val="22"/>
          <w:lang w:val="ru-RU"/>
        </w:rPr>
      </w:pPr>
      <w:r w:rsidRPr="006B2E49">
        <w:rPr>
          <w:rFonts w:ascii="Times New Roman" w:hAnsi="Times New Roman" w:cs="Times New Roman"/>
          <w:sz w:val="22"/>
          <w:lang w:val="ru-RU"/>
        </w:rPr>
        <w:t xml:space="preserve">Рудзитис, Г. Е. Химия. Базовый </w:t>
      </w:r>
      <w:proofErr w:type="gramStart"/>
      <w:r w:rsidRPr="006B2E49">
        <w:rPr>
          <w:rFonts w:ascii="Times New Roman" w:hAnsi="Times New Roman" w:cs="Times New Roman"/>
          <w:sz w:val="22"/>
          <w:lang w:val="ru-RU"/>
        </w:rPr>
        <w:t>уровень :</w:t>
      </w:r>
      <w:proofErr w:type="gramEnd"/>
      <w:r w:rsidRPr="006B2E49">
        <w:rPr>
          <w:rFonts w:ascii="Times New Roman" w:hAnsi="Times New Roman" w:cs="Times New Roman"/>
          <w:sz w:val="22"/>
          <w:lang w:val="ru-RU"/>
        </w:rPr>
        <w:t xml:space="preserve"> учебник для образовательных организаций, реализующих образовательные программы среднего профессионального образования / Г. Е. Рудзитис, Ф. Г. Фельдман. — </w:t>
      </w:r>
      <w:proofErr w:type="gramStart"/>
      <w:r w:rsidRPr="006B2E49">
        <w:rPr>
          <w:rFonts w:ascii="Times New Roman" w:hAnsi="Times New Roman" w:cs="Times New Roman"/>
          <w:sz w:val="22"/>
          <w:lang w:val="ru-RU"/>
        </w:rPr>
        <w:t>Москва :</w:t>
      </w:r>
      <w:proofErr w:type="gramEnd"/>
      <w:r w:rsidRPr="006B2E49">
        <w:rPr>
          <w:rFonts w:ascii="Times New Roman" w:hAnsi="Times New Roman" w:cs="Times New Roman"/>
          <w:sz w:val="22"/>
          <w:lang w:val="ru-RU"/>
        </w:rPr>
        <w:t xml:space="preserve"> Просвещение, 2024. — 336 </w:t>
      </w:r>
      <w:proofErr w:type="gramStart"/>
      <w:r w:rsidRPr="006B2E49">
        <w:rPr>
          <w:rFonts w:ascii="Times New Roman" w:hAnsi="Times New Roman" w:cs="Times New Roman"/>
          <w:sz w:val="22"/>
          <w:lang w:val="ru-RU"/>
        </w:rPr>
        <w:t>с. :</w:t>
      </w:r>
      <w:proofErr w:type="gramEnd"/>
      <w:r w:rsidRPr="006B2E49">
        <w:rPr>
          <w:rFonts w:ascii="Times New Roman" w:hAnsi="Times New Roman" w:cs="Times New Roman"/>
          <w:sz w:val="22"/>
          <w:lang w:val="ru-RU"/>
        </w:rPr>
        <w:t xml:space="preserve">ил. — (Учебник СПО). — </w:t>
      </w:r>
      <w:r w:rsidRPr="00771BA9">
        <w:rPr>
          <w:rFonts w:ascii="Times New Roman" w:hAnsi="Times New Roman" w:cs="Times New Roman"/>
          <w:sz w:val="22"/>
        </w:rPr>
        <w:t>ISBN</w:t>
      </w:r>
      <w:r w:rsidRPr="006B2E49">
        <w:rPr>
          <w:rFonts w:ascii="Times New Roman" w:hAnsi="Times New Roman" w:cs="Times New Roman"/>
          <w:sz w:val="22"/>
          <w:lang w:val="ru-RU"/>
        </w:rPr>
        <w:t xml:space="preserve"> 978-5-09-111351-8. - </w:t>
      </w:r>
      <w:proofErr w:type="gramStart"/>
      <w:r w:rsidRPr="006B2E49">
        <w:rPr>
          <w:rFonts w:ascii="Times New Roman" w:hAnsi="Times New Roman" w:cs="Times New Roman"/>
          <w:sz w:val="22"/>
          <w:lang w:val="ru-RU"/>
        </w:rPr>
        <w:t>Текст :</w:t>
      </w:r>
      <w:proofErr w:type="gramEnd"/>
      <w:r w:rsidRPr="006B2E49">
        <w:rPr>
          <w:rFonts w:ascii="Times New Roman" w:hAnsi="Times New Roman" w:cs="Times New Roman"/>
          <w:sz w:val="22"/>
          <w:lang w:val="ru-RU"/>
        </w:rPr>
        <w:t xml:space="preserve"> электронный. - </w:t>
      </w:r>
      <w:r w:rsidRPr="00771BA9">
        <w:rPr>
          <w:rFonts w:ascii="Times New Roman" w:hAnsi="Times New Roman" w:cs="Times New Roman"/>
          <w:sz w:val="22"/>
        </w:rPr>
        <w:t>URL</w:t>
      </w:r>
      <w:r w:rsidRPr="006B2E49">
        <w:rPr>
          <w:rFonts w:ascii="Times New Roman" w:hAnsi="Times New Roman" w:cs="Times New Roman"/>
          <w:sz w:val="22"/>
          <w:lang w:val="ru-RU"/>
        </w:rPr>
        <w:t xml:space="preserve">: </w:t>
      </w:r>
      <w:r w:rsidRPr="00771BA9">
        <w:rPr>
          <w:rFonts w:ascii="Times New Roman" w:hAnsi="Times New Roman" w:cs="Times New Roman"/>
          <w:sz w:val="22"/>
        </w:rPr>
        <w:t>https</w:t>
      </w:r>
      <w:r w:rsidRPr="006B2E49">
        <w:rPr>
          <w:rFonts w:ascii="Times New Roman" w:hAnsi="Times New Roman" w:cs="Times New Roman"/>
          <w:sz w:val="22"/>
          <w:lang w:val="ru-RU"/>
        </w:rPr>
        <w:t>://</w:t>
      </w:r>
      <w:proofErr w:type="spellStart"/>
      <w:r w:rsidRPr="00771BA9">
        <w:rPr>
          <w:rFonts w:ascii="Times New Roman" w:hAnsi="Times New Roman" w:cs="Times New Roman"/>
          <w:sz w:val="22"/>
        </w:rPr>
        <w:t>znanium</w:t>
      </w:r>
      <w:proofErr w:type="spellEnd"/>
      <w:r w:rsidRPr="006B2E49">
        <w:rPr>
          <w:rFonts w:ascii="Times New Roman" w:hAnsi="Times New Roman" w:cs="Times New Roman"/>
          <w:sz w:val="22"/>
          <w:lang w:val="ru-RU"/>
        </w:rPr>
        <w:t>.</w:t>
      </w:r>
      <w:proofErr w:type="spellStart"/>
      <w:r w:rsidRPr="00771BA9">
        <w:rPr>
          <w:rFonts w:ascii="Times New Roman" w:hAnsi="Times New Roman" w:cs="Times New Roman"/>
          <w:sz w:val="22"/>
        </w:rPr>
        <w:t>ru</w:t>
      </w:r>
      <w:proofErr w:type="spellEnd"/>
      <w:r w:rsidRPr="006B2E49">
        <w:rPr>
          <w:rFonts w:ascii="Times New Roman" w:hAnsi="Times New Roman" w:cs="Times New Roman"/>
          <w:sz w:val="22"/>
          <w:lang w:val="ru-RU"/>
        </w:rPr>
        <w:t>/</w:t>
      </w:r>
      <w:r w:rsidRPr="00771BA9">
        <w:rPr>
          <w:rFonts w:ascii="Times New Roman" w:hAnsi="Times New Roman" w:cs="Times New Roman"/>
          <w:sz w:val="22"/>
        </w:rPr>
        <w:t>catalog</w:t>
      </w:r>
      <w:r w:rsidRPr="006B2E49">
        <w:rPr>
          <w:rFonts w:ascii="Times New Roman" w:hAnsi="Times New Roman" w:cs="Times New Roman"/>
          <w:sz w:val="22"/>
          <w:lang w:val="ru-RU"/>
        </w:rPr>
        <w:t>/</w:t>
      </w:r>
      <w:r w:rsidRPr="00771BA9">
        <w:rPr>
          <w:rFonts w:ascii="Times New Roman" w:hAnsi="Times New Roman" w:cs="Times New Roman"/>
          <w:sz w:val="22"/>
        </w:rPr>
        <w:t>product</w:t>
      </w:r>
      <w:r w:rsidRPr="006B2E49">
        <w:rPr>
          <w:rFonts w:ascii="Times New Roman" w:hAnsi="Times New Roman" w:cs="Times New Roman"/>
          <w:sz w:val="22"/>
          <w:lang w:val="ru-RU"/>
        </w:rPr>
        <w:t>/2157236. – Режим доступа: по подписке.</w:t>
      </w:r>
    </w:p>
    <w:p w:rsidR="0060115C" w:rsidRDefault="0060115C" w:rsidP="006B2E49">
      <w:pPr>
        <w:ind w:left="0" w:right="-2" w:firstLine="426"/>
        <w:rPr>
          <w:rFonts w:ascii="Times New Roman" w:hAnsi="Times New Roman" w:cs="Times New Roman"/>
          <w:sz w:val="24"/>
          <w:szCs w:val="24"/>
          <w:lang w:val="ru-RU"/>
        </w:rPr>
      </w:pPr>
    </w:p>
    <w:p w:rsidR="0060115C" w:rsidRPr="0060115C" w:rsidRDefault="0060115C" w:rsidP="006B2E49">
      <w:pPr>
        <w:ind w:left="0" w:right="-2" w:firstLine="426"/>
        <w:rPr>
          <w:rFonts w:ascii="Times New Roman" w:hAnsi="Times New Roman" w:cs="Times New Roman"/>
          <w:b/>
          <w:sz w:val="24"/>
          <w:szCs w:val="24"/>
          <w:lang w:val="ru-RU"/>
        </w:rPr>
      </w:pPr>
      <w:r w:rsidRPr="0060115C">
        <w:rPr>
          <w:rFonts w:ascii="Times New Roman" w:hAnsi="Times New Roman" w:cs="Times New Roman"/>
          <w:b/>
          <w:sz w:val="24"/>
          <w:szCs w:val="24"/>
          <w:lang w:val="ru-RU"/>
        </w:rPr>
        <w:t>3.2.</w:t>
      </w:r>
      <w:r w:rsidRPr="00D94373">
        <w:rPr>
          <w:rFonts w:ascii="Times New Roman" w:hAnsi="Times New Roman" w:cs="Times New Roman"/>
          <w:b/>
          <w:sz w:val="24"/>
          <w:szCs w:val="24"/>
          <w:lang w:val="ru-RU"/>
        </w:rPr>
        <w:t xml:space="preserve">2. Дополнительная литература </w:t>
      </w:r>
    </w:p>
    <w:p w:rsidR="0060115C" w:rsidRPr="0060115C" w:rsidRDefault="0060115C" w:rsidP="006B2E49">
      <w:pPr>
        <w:ind w:left="0" w:right="-2" w:firstLine="426"/>
        <w:rPr>
          <w:rFonts w:ascii="Times New Roman" w:hAnsi="Times New Roman" w:cs="Times New Roman"/>
          <w:sz w:val="24"/>
          <w:szCs w:val="24"/>
          <w:lang w:val="ru-RU"/>
        </w:rPr>
      </w:pPr>
    </w:p>
    <w:p w:rsidR="006B2E49" w:rsidRPr="006B2E49" w:rsidRDefault="006B2E49" w:rsidP="006B2E49">
      <w:pPr>
        <w:pStyle w:val="a9"/>
        <w:numPr>
          <w:ilvl w:val="0"/>
          <w:numId w:val="22"/>
        </w:numPr>
        <w:spacing w:line="266" w:lineRule="auto"/>
        <w:ind w:left="0" w:right="0" w:firstLine="426"/>
        <w:rPr>
          <w:rFonts w:ascii="Times New Roman" w:hAnsi="Times New Roman" w:cs="Times New Roman"/>
          <w:sz w:val="22"/>
          <w:lang w:val="ru-RU"/>
        </w:rPr>
      </w:pPr>
      <w:r w:rsidRPr="006B2E49">
        <w:rPr>
          <w:rFonts w:ascii="Times New Roman" w:hAnsi="Times New Roman" w:cs="Times New Roman"/>
          <w:sz w:val="22"/>
          <w:lang w:val="ru-RU"/>
        </w:rPr>
        <w:t xml:space="preserve">Габриелян, О. С. Химия для профессий и специальностей технического </w:t>
      </w:r>
      <w:proofErr w:type="gramStart"/>
      <w:r w:rsidRPr="006B2E49">
        <w:rPr>
          <w:rFonts w:ascii="Times New Roman" w:hAnsi="Times New Roman" w:cs="Times New Roman"/>
          <w:sz w:val="22"/>
          <w:lang w:val="ru-RU"/>
        </w:rPr>
        <w:t>профиля :</w:t>
      </w:r>
      <w:proofErr w:type="gramEnd"/>
      <w:r w:rsidRPr="006B2E49">
        <w:rPr>
          <w:rFonts w:ascii="Times New Roman" w:hAnsi="Times New Roman" w:cs="Times New Roman"/>
          <w:sz w:val="22"/>
          <w:lang w:val="ru-RU"/>
        </w:rPr>
        <w:t xml:space="preserve"> учебник для студентов учреждений среднего профессионального образования / О. С. Габриелян, И. Г. Остроумов. – 9-е </w:t>
      </w:r>
      <w:r w:rsidRPr="006B2E49">
        <w:rPr>
          <w:rFonts w:ascii="Times New Roman" w:hAnsi="Times New Roman" w:cs="Times New Roman"/>
          <w:sz w:val="22"/>
          <w:lang w:val="ru-RU"/>
        </w:rPr>
        <w:lastRenderedPageBreak/>
        <w:t xml:space="preserve">изд., </w:t>
      </w:r>
      <w:proofErr w:type="gramStart"/>
      <w:r w:rsidRPr="006B2E49">
        <w:rPr>
          <w:rFonts w:ascii="Times New Roman" w:hAnsi="Times New Roman" w:cs="Times New Roman"/>
          <w:sz w:val="22"/>
          <w:lang w:val="ru-RU"/>
        </w:rPr>
        <w:t>стер..</w:t>
      </w:r>
      <w:proofErr w:type="gramEnd"/>
      <w:r w:rsidRPr="006B2E49">
        <w:rPr>
          <w:rFonts w:ascii="Times New Roman" w:hAnsi="Times New Roman" w:cs="Times New Roman"/>
          <w:sz w:val="22"/>
          <w:lang w:val="ru-RU"/>
        </w:rPr>
        <w:t xml:space="preserve"> – </w:t>
      </w:r>
      <w:proofErr w:type="gramStart"/>
      <w:r w:rsidRPr="006B2E49">
        <w:rPr>
          <w:rFonts w:ascii="Times New Roman" w:hAnsi="Times New Roman" w:cs="Times New Roman"/>
          <w:sz w:val="22"/>
          <w:lang w:val="ru-RU"/>
        </w:rPr>
        <w:t>Москва :</w:t>
      </w:r>
      <w:proofErr w:type="gramEnd"/>
      <w:r w:rsidRPr="006B2E49">
        <w:rPr>
          <w:rFonts w:ascii="Times New Roman" w:hAnsi="Times New Roman" w:cs="Times New Roman"/>
          <w:sz w:val="22"/>
          <w:lang w:val="ru-RU"/>
        </w:rPr>
        <w:t xml:space="preserve"> Академия, 2020. – 272 с. – (Профессиональное образование: Общеобразовательные дисциплины). – </w:t>
      </w:r>
      <w:r w:rsidRPr="00771BA9">
        <w:rPr>
          <w:rFonts w:ascii="Times New Roman" w:hAnsi="Times New Roman" w:cs="Times New Roman"/>
          <w:sz w:val="22"/>
        </w:rPr>
        <w:t>ISBN</w:t>
      </w:r>
      <w:r w:rsidRPr="006B2E49">
        <w:rPr>
          <w:rFonts w:ascii="Times New Roman" w:hAnsi="Times New Roman" w:cs="Times New Roman"/>
          <w:sz w:val="22"/>
          <w:lang w:val="ru-RU"/>
        </w:rPr>
        <w:t xml:space="preserve"> 9785446894048. – Текст: непосредственный. </w:t>
      </w:r>
    </w:p>
    <w:p w:rsidR="006B2E49" w:rsidRPr="006B2E49" w:rsidRDefault="006B2E49" w:rsidP="006B2E49">
      <w:pPr>
        <w:pStyle w:val="a9"/>
        <w:numPr>
          <w:ilvl w:val="0"/>
          <w:numId w:val="22"/>
        </w:numPr>
        <w:spacing w:line="266" w:lineRule="auto"/>
        <w:ind w:left="0" w:right="0" w:firstLine="426"/>
        <w:rPr>
          <w:rFonts w:ascii="Times New Roman" w:hAnsi="Times New Roman" w:cs="Times New Roman"/>
          <w:sz w:val="22"/>
          <w:lang w:val="ru-RU"/>
        </w:rPr>
      </w:pPr>
      <w:r w:rsidRPr="006B2E49">
        <w:rPr>
          <w:rFonts w:ascii="Times New Roman" w:hAnsi="Times New Roman" w:cs="Times New Roman"/>
          <w:sz w:val="22"/>
          <w:lang w:val="ru-RU"/>
        </w:rPr>
        <w:t xml:space="preserve">Габриелян, О. С. Химия: </w:t>
      </w:r>
      <w:proofErr w:type="gramStart"/>
      <w:r w:rsidRPr="006B2E49">
        <w:rPr>
          <w:rFonts w:ascii="Times New Roman" w:hAnsi="Times New Roman" w:cs="Times New Roman"/>
          <w:sz w:val="22"/>
          <w:lang w:val="ru-RU"/>
        </w:rPr>
        <w:t>практикум :</w:t>
      </w:r>
      <w:proofErr w:type="gramEnd"/>
      <w:r w:rsidRPr="006B2E49">
        <w:rPr>
          <w:rFonts w:ascii="Times New Roman" w:hAnsi="Times New Roman" w:cs="Times New Roman"/>
          <w:sz w:val="22"/>
          <w:lang w:val="ru-RU"/>
        </w:rPr>
        <w:t xml:space="preserve"> учебное пособие для студентов учреждений среднего профессионального образования / О. С. Габриелян, И. Г. Остроумов, С.А. Сладков, Н.М. Дорофеева. – 7-е изд., </w:t>
      </w:r>
      <w:proofErr w:type="gramStart"/>
      <w:r w:rsidRPr="006B2E49">
        <w:rPr>
          <w:rFonts w:ascii="Times New Roman" w:hAnsi="Times New Roman" w:cs="Times New Roman"/>
          <w:sz w:val="22"/>
          <w:lang w:val="ru-RU"/>
        </w:rPr>
        <w:t>стер..</w:t>
      </w:r>
      <w:proofErr w:type="gramEnd"/>
      <w:r w:rsidRPr="006B2E49">
        <w:rPr>
          <w:rFonts w:ascii="Times New Roman" w:hAnsi="Times New Roman" w:cs="Times New Roman"/>
          <w:sz w:val="22"/>
          <w:lang w:val="ru-RU"/>
        </w:rPr>
        <w:t xml:space="preserve"> – </w:t>
      </w:r>
      <w:proofErr w:type="gramStart"/>
      <w:r w:rsidRPr="006B2E49">
        <w:rPr>
          <w:rFonts w:ascii="Times New Roman" w:hAnsi="Times New Roman" w:cs="Times New Roman"/>
          <w:sz w:val="22"/>
          <w:lang w:val="ru-RU"/>
        </w:rPr>
        <w:t>Москва :</w:t>
      </w:r>
      <w:proofErr w:type="gramEnd"/>
      <w:r w:rsidRPr="006B2E49">
        <w:rPr>
          <w:rFonts w:ascii="Times New Roman" w:hAnsi="Times New Roman" w:cs="Times New Roman"/>
          <w:sz w:val="22"/>
          <w:lang w:val="ru-RU"/>
        </w:rPr>
        <w:t xml:space="preserve"> Академия, 2019. – 304 с. – (Профессиональное образование: Общеобразовательные дисциплины). – </w:t>
      </w:r>
      <w:r w:rsidRPr="00771BA9">
        <w:rPr>
          <w:rFonts w:ascii="Times New Roman" w:hAnsi="Times New Roman" w:cs="Times New Roman"/>
          <w:sz w:val="22"/>
        </w:rPr>
        <w:t>ISBN</w:t>
      </w:r>
      <w:r w:rsidRPr="006B2E49">
        <w:rPr>
          <w:rFonts w:ascii="Times New Roman" w:hAnsi="Times New Roman" w:cs="Times New Roman"/>
          <w:sz w:val="22"/>
          <w:lang w:val="ru-RU"/>
        </w:rPr>
        <w:t xml:space="preserve"> 9785446880928. – </w:t>
      </w:r>
      <w:proofErr w:type="gramStart"/>
      <w:r w:rsidRPr="006B2E49">
        <w:rPr>
          <w:rFonts w:ascii="Times New Roman" w:hAnsi="Times New Roman" w:cs="Times New Roman"/>
          <w:sz w:val="22"/>
          <w:lang w:val="ru-RU"/>
        </w:rPr>
        <w:t>Текст :</w:t>
      </w:r>
      <w:proofErr w:type="gramEnd"/>
      <w:r w:rsidRPr="006B2E49">
        <w:rPr>
          <w:rFonts w:ascii="Times New Roman" w:hAnsi="Times New Roman" w:cs="Times New Roman"/>
          <w:sz w:val="22"/>
          <w:lang w:val="ru-RU"/>
        </w:rPr>
        <w:t xml:space="preserve"> непосредственный.</w:t>
      </w:r>
    </w:p>
    <w:p w:rsidR="006B2E49" w:rsidRPr="006B2E49" w:rsidRDefault="006B2E49" w:rsidP="006B2E49">
      <w:pPr>
        <w:pStyle w:val="a9"/>
        <w:numPr>
          <w:ilvl w:val="0"/>
          <w:numId w:val="22"/>
        </w:numPr>
        <w:spacing w:line="266" w:lineRule="auto"/>
        <w:ind w:left="0" w:right="0" w:firstLine="426"/>
        <w:rPr>
          <w:rFonts w:ascii="Times New Roman" w:hAnsi="Times New Roman" w:cs="Times New Roman"/>
          <w:sz w:val="22"/>
          <w:lang w:val="ru-RU"/>
        </w:rPr>
      </w:pPr>
      <w:r w:rsidRPr="006B2E49">
        <w:rPr>
          <w:rFonts w:ascii="Times New Roman" w:hAnsi="Times New Roman" w:cs="Times New Roman"/>
          <w:sz w:val="22"/>
          <w:lang w:val="ru-RU"/>
        </w:rPr>
        <w:t xml:space="preserve">Габриелян, О. С. Химия: тесты, задачи и </w:t>
      </w:r>
      <w:proofErr w:type="gramStart"/>
      <w:r w:rsidRPr="006B2E49">
        <w:rPr>
          <w:rFonts w:ascii="Times New Roman" w:hAnsi="Times New Roman" w:cs="Times New Roman"/>
          <w:sz w:val="22"/>
          <w:lang w:val="ru-RU"/>
        </w:rPr>
        <w:t>упражнения :</w:t>
      </w:r>
      <w:proofErr w:type="gramEnd"/>
      <w:r w:rsidRPr="006B2E49">
        <w:rPr>
          <w:rFonts w:ascii="Times New Roman" w:hAnsi="Times New Roman" w:cs="Times New Roman"/>
          <w:sz w:val="22"/>
          <w:lang w:val="ru-RU"/>
        </w:rPr>
        <w:t xml:space="preserve"> учебное пособие для студентов учреждений среднего профессионального образования / О. С. Габриелян, Г. Г. Лысова. – 8-е изд., </w:t>
      </w:r>
      <w:proofErr w:type="gramStart"/>
      <w:r w:rsidRPr="006B2E49">
        <w:rPr>
          <w:rFonts w:ascii="Times New Roman" w:hAnsi="Times New Roman" w:cs="Times New Roman"/>
          <w:sz w:val="22"/>
          <w:lang w:val="ru-RU"/>
        </w:rPr>
        <w:t>стер..</w:t>
      </w:r>
      <w:proofErr w:type="gramEnd"/>
      <w:r w:rsidRPr="006B2E49">
        <w:rPr>
          <w:rFonts w:ascii="Times New Roman" w:hAnsi="Times New Roman" w:cs="Times New Roman"/>
          <w:sz w:val="22"/>
          <w:lang w:val="ru-RU"/>
        </w:rPr>
        <w:t xml:space="preserve"> – </w:t>
      </w:r>
      <w:proofErr w:type="gramStart"/>
      <w:r w:rsidRPr="006B2E49">
        <w:rPr>
          <w:rFonts w:ascii="Times New Roman" w:hAnsi="Times New Roman" w:cs="Times New Roman"/>
          <w:sz w:val="22"/>
          <w:lang w:val="ru-RU"/>
        </w:rPr>
        <w:t>Москва :</w:t>
      </w:r>
      <w:proofErr w:type="gramEnd"/>
      <w:r w:rsidRPr="006B2E49">
        <w:rPr>
          <w:rFonts w:ascii="Times New Roman" w:hAnsi="Times New Roman" w:cs="Times New Roman"/>
          <w:sz w:val="22"/>
          <w:lang w:val="ru-RU"/>
        </w:rPr>
        <w:t xml:space="preserve"> Академия, 2020. – 336 с. – (Профессиональное </w:t>
      </w:r>
      <w:proofErr w:type="gramStart"/>
      <w:r w:rsidRPr="006B2E49">
        <w:rPr>
          <w:rFonts w:ascii="Times New Roman" w:hAnsi="Times New Roman" w:cs="Times New Roman"/>
          <w:sz w:val="22"/>
          <w:lang w:val="ru-RU"/>
        </w:rPr>
        <w:t>образование :</w:t>
      </w:r>
      <w:proofErr w:type="gramEnd"/>
      <w:r w:rsidRPr="006B2E49">
        <w:rPr>
          <w:rFonts w:ascii="Times New Roman" w:hAnsi="Times New Roman" w:cs="Times New Roman"/>
          <w:sz w:val="22"/>
          <w:lang w:val="ru-RU"/>
        </w:rPr>
        <w:t xml:space="preserve"> Общеобразовательные дисциплины). – </w:t>
      </w:r>
      <w:r w:rsidRPr="00771BA9">
        <w:rPr>
          <w:rFonts w:ascii="Times New Roman" w:hAnsi="Times New Roman" w:cs="Times New Roman"/>
          <w:sz w:val="22"/>
        </w:rPr>
        <w:t>ISBN</w:t>
      </w:r>
      <w:r w:rsidRPr="006B2E49">
        <w:rPr>
          <w:rFonts w:ascii="Times New Roman" w:hAnsi="Times New Roman" w:cs="Times New Roman"/>
          <w:sz w:val="22"/>
          <w:lang w:val="ru-RU"/>
        </w:rPr>
        <w:t xml:space="preserve"> 9785446892389. – </w:t>
      </w:r>
      <w:proofErr w:type="gramStart"/>
      <w:r w:rsidRPr="006B2E49">
        <w:rPr>
          <w:rFonts w:ascii="Times New Roman" w:hAnsi="Times New Roman" w:cs="Times New Roman"/>
          <w:sz w:val="22"/>
          <w:lang w:val="ru-RU"/>
        </w:rPr>
        <w:t>Текст :</w:t>
      </w:r>
      <w:proofErr w:type="gramEnd"/>
      <w:r w:rsidRPr="006B2E49">
        <w:rPr>
          <w:rFonts w:ascii="Times New Roman" w:hAnsi="Times New Roman" w:cs="Times New Roman"/>
          <w:sz w:val="22"/>
          <w:lang w:val="ru-RU"/>
        </w:rPr>
        <w:t xml:space="preserve"> непосредственный. </w:t>
      </w:r>
    </w:p>
    <w:p w:rsidR="006B2E49" w:rsidRPr="006B2E49" w:rsidRDefault="006B2E49" w:rsidP="006B2E49">
      <w:pPr>
        <w:pStyle w:val="a9"/>
        <w:numPr>
          <w:ilvl w:val="0"/>
          <w:numId w:val="22"/>
        </w:numPr>
        <w:spacing w:line="266" w:lineRule="auto"/>
        <w:ind w:left="0" w:right="0" w:firstLine="426"/>
        <w:rPr>
          <w:rFonts w:ascii="Times New Roman" w:hAnsi="Times New Roman" w:cs="Times New Roman"/>
          <w:sz w:val="22"/>
          <w:lang w:val="ru-RU"/>
        </w:rPr>
      </w:pPr>
      <w:r w:rsidRPr="006B2E49">
        <w:rPr>
          <w:rFonts w:ascii="Times New Roman" w:hAnsi="Times New Roman" w:cs="Times New Roman"/>
          <w:sz w:val="22"/>
          <w:lang w:val="ru-RU"/>
        </w:rPr>
        <w:t>Анфиногенова, И.</w:t>
      </w:r>
      <w:r w:rsidRPr="00771BA9">
        <w:rPr>
          <w:rFonts w:ascii="Times New Roman" w:hAnsi="Times New Roman" w:cs="Times New Roman"/>
          <w:sz w:val="22"/>
        </w:rPr>
        <w:t> </w:t>
      </w:r>
      <w:r w:rsidRPr="006B2E49">
        <w:rPr>
          <w:rFonts w:ascii="Times New Roman" w:hAnsi="Times New Roman" w:cs="Times New Roman"/>
          <w:sz w:val="22"/>
          <w:lang w:val="ru-RU"/>
        </w:rPr>
        <w:t>В.</w:t>
      </w:r>
      <w:r w:rsidRPr="00771BA9">
        <w:rPr>
          <w:rFonts w:ascii="Times New Roman" w:hAnsi="Times New Roman" w:cs="Times New Roman"/>
          <w:sz w:val="22"/>
        </w:rPr>
        <w:t> </w:t>
      </w:r>
      <w:r w:rsidRPr="006B2E49">
        <w:rPr>
          <w:rFonts w:ascii="Times New Roman" w:hAnsi="Times New Roman" w:cs="Times New Roman"/>
          <w:sz w:val="22"/>
          <w:lang w:val="ru-RU"/>
        </w:rPr>
        <w:t xml:space="preserve"> </w:t>
      </w:r>
      <w:proofErr w:type="gramStart"/>
      <w:r w:rsidRPr="006B2E49">
        <w:rPr>
          <w:rFonts w:ascii="Times New Roman" w:hAnsi="Times New Roman" w:cs="Times New Roman"/>
          <w:sz w:val="22"/>
          <w:lang w:val="ru-RU"/>
        </w:rPr>
        <w:t>Химия</w:t>
      </w:r>
      <w:r w:rsidRPr="00771BA9">
        <w:rPr>
          <w:rFonts w:ascii="Times New Roman" w:hAnsi="Times New Roman" w:cs="Times New Roman"/>
          <w:sz w:val="22"/>
        </w:rPr>
        <w:t> </w:t>
      </w:r>
      <w:r w:rsidRPr="006B2E49">
        <w:rPr>
          <w:rFonts w:ascii="Times New Roman" w:hAnsi="Times New Roman" w:cs="Times New Roman"/>
          <w:sz w:val="22"/>
          <w:lang w:val="ru-RU"/>
        </w:rPr>
        <w:t>:</w:t>
      </w:r>
      <w:proofErr w:type="gramEnd"/>
      <w:r w:rsidRPr="006B2E49">
        <w:rPr>
          <w:rFonts w:ascii="Times New Roman" w:hAnsi="Times New Roman" w:cs="Times New Roman"/>
          <w:sz w:val="22"/>
          <w:lang w:val="ru-RU"/>
        </w:rPr>
        <w:t xml:space="preserve"> учебник и практикум для среднего профессионального образования</w:t>
      </w:r>
      <w:r w:rsidRPr="00771BA9">
        <w:rPr>
          <w:rFonts w:ascii="Times New Roman" w:hAnsi="Times New Roman" w:cs="Times New Roman"/>
          <w:sz w:val="22"/>
        </w:rPr>
        <w:t> </w:t>
      </w:r>
      <w:r w:rsidRPr="006B2E49">
        <w:rPr>
          <w:rFonts w:ascii="Times New Roman" w:hAnsi="Times New Roman" w:cs="Times New Roman"/>
          <w:sz w:val="22"/>
          <w:lang w:val="ru-RU"/>
        </w:rPr>
        <w:t>/ И.</w:t>
      </w:r>
      <w:r w:rsidRPr="00771BA9">
        <w:rPr>
          <w:rFonts w:ascii="Times New Roman" w:hAnsi="Times New Roman" w:cs="Times New Roman"/>
          <w:sz w:val="22"/>
        </w:rPr>
        <w:t> </w:t>
      </w:r>
      <w:r w:rsidRPr="006B2E49">
        <w:rPr>
          <w:rFonts w:ascii="Times New Roman" w:hAnsi="Times New Roman" w:cs="Times New Roman"/>
          <w:sz w:val="22"/>
          <w:lang w:val="ru-RU"/>
        </w:rPr>
        <w:t>В.</w:t>
      </w:r>
      <w:r w:rsidRPr="00771BA9">
        <w:rPr>
          <w:rFonts w:ascii="Times New Roman" w:hAnsi="Times New Roman" w:cs="Times New Roman"/>
          <w:sz w:val="22"/>
        </w:rPr>
        <w:t> </w:t>
      </w:r>
      <w:r w:rsidRPr="006B2E49">
        <w:rPr>
          <w:rFonts w:ascii="Times New Roman" w:hAnsi="Times New Roman" w:cs="Times New Roman"/>
          <w:sz w:val="22"/>
          <w:lang w:val="ru-RU"/>
        </w:rPr>
        <w:t>Анфиногенова, А.</w:t>
      </w:r>
      <w:r w:rsidRPr="00771BA9">
        <w:rPr>
          <w:rFonts w:ascii="Times New Roman" w:hAnsi="Times New Roman" w:cs="Times New Roman"/>
          <w:sz w:val="22"/>
        </w:rPr>
        <w:t> </w:t>
      </w:r>
      <w:r w:rsidRPr="006B2E49">
        <w:rPr>
          <w:rFonts w:ascii="Times New Roman" w:hAnsi="Times New Roman" w:cs="Times New Roman"/>
          <w:sz w:val="22"/>
          <w:lang w:val="ru-RU"/>
        </w:rPr>
        <w:t>В.</w:t>
      </w:r>
      <w:r w:rsidRPr="00771BA9">
        <w:rPr>
          <w:rFonts w:ascii="Times New Roman" w:hAnsi="Times New Roman" w:cs="Times New Roman"/>
          <w:sz w:val="22"/>
        </w:rPr>
        <w:t> </w:t>
      </w:r>
      <w:proofErr w:type="spellStart"/>
      <w:r w:rsidRPr="006B2E49">
        <w:rPr>
          <w:rFonts w:ascii="Times New Roman" w:hAnsi="Times New Roman" w:cs="Times New Roman"/>
          <w:sz w:val="22"/>
          <w:lang w:val="ru-RU"/>
        </w:rPr>
        <w:t>Бабков</w:t>
      </w:r>
      <w:proofErr w:type="spellEnd"/>
      <w:r w:rsidRPr="006B2E49">
        <w:rPr>
          <w:rFonts w:ascii="Times New Roman" w:hAnsi="Times New Roman" w:cs="Times New Roman"/>
          <w:sz w:val="22"/>
          <w:lang w:val="ru-RU"/>
        </w:rPr>
        <w:t>, В.</w:t>
      </w:r>
      <w:r w:rsidRPr="00771BA9">
        <w:rPr>
          <w:rFonts w:ascii="Times New Roman" w:hAnsi="Times New Roman" w:cs="Times New Roman"/>
          <w:sz w:val="22"/>
        </w:rPr>
        <w:t> </w:t>
      </w:r>
      <w:r w:rsidRPr="006B2E49">
        <w:rPr>
          <w:rFonts w:ascii="Times New Roman" w:hAnsi="Times New Roman" w:cs="Times New Roman"/>
          <w:sz w:val="22"/>
          <w:lang w:val="ru-RU"/>
        </w:rPr>
        <w:t>А.</w:t>
      </w:r>
      <w:r w:rsidRPr="00771BA9">
        <w:rPr>
          <w:rFonts w:ascii="Times New Roman" w:hAnsi="Times New Roman" w:cs="Times New Roman"/>
          <w:sz w:val="22"/>
        </w:rPr>
        <w:t> </w:t>
      </w:r>
      <w:r w:rsidRPr="006B2E49">
        <w:rPr>
          <w:rFonts w:ascii="Times New Roman" w:hAnsi="Times New Roman" w:cs="Times New Roman"/>
          <w:sz w:val="22"/>
          <w:lang w:val="ru-RU"/>
        </w:rPr>
        <w:t>Попков.</w:t>
      </w:r>
      <w:r w:rsidRPr="00771BA9">
        <w:rPr>
          <w:rFonts w:ascii="Times New Roman" w:hAnsi="Times New Roman" w:cs="Times New Roman"/>
          <w:sz w:val="22"/>
        </w:rPr>
        <w:t> </w:t>
      </w:r>
      <w:r w:rsidRPr="006B2E49">
        <w:rPr>
          <w:rFonts w:ascii="Times New Roman" w:hAnsi="Times New Roman" w:cs="Times New Roman"/>
          <w:sz w:val="22"/>
          <w:lang w:val="ru-RU"/>
        </w:rPr>
        <w:t xml:space="preserve">— 2-е изд., </w:t>
      </w:r>
      <w:proofErr w:type="spellStart"/>
      <w:r w:rsidRPr="006B2E49">
        <w:rPr>
          <w:rFonts w:ascii="Times New Roman" w:hAnsi="Times New Roman" w:cs="Times New Roman"/>
          <w:sz w:val="22"/>
          <w:lang w:val="ru-RU"/>
        </w:rPr>
        <w:t>испр</w:t>
      </w:r>
      <w:proofErr w:type="spellEnd"/>
      <w:r w:rsidRPr="006B2E49">
        <w:rPr>
          <w:rFonts w:ascii="Times New Roman" w:hAnsi="Times New Roman" w:cs="Times New Roman"/>
          <w:sz w:val="22"/>
          <w:lang w:val="ru-RU"/>
        </w:rPr>
        <w:t>. и доп.</w:t>
      </w:r>
      <w:r w:rsidRPr="00771BA9">
        <w:rPr>
          <w:rFonts w:ascii="Times New Roman" w:hAnsi="Times New Roman" w:cs="Times New Roman"/>
          <w:sz w:val="22"/>
        </w:rPr>
        <w:t> </w:t>
      </w:r>
      <w:r w:rsidRPr="006B2E49">
        <w:rPr>
          <w:rFonts w:ascii="Times New Roman" w:hAnsi="Times New Roman" w:cs="Times New Roman"/>
          <w:sz w:val="22"/>
          <w:lang w:val="ru-RU"/>
        </w:rPr>
        <w:t xml:space="preserve">— </w:t>
      </w:r>
      <w:proofErr w:type="gramStart"/>
      <w:r w:rsidRPr="006B2E49">
        <w:rPr>
          <w:rFonts w:ascii="Times New Roman" w:hAnsi="Times New Roman" w:cs="Times New Roman"/>
          <w:sz w:val="22"/>
          <w:lang w:val="ru-RU"/>
        </w:rPr>
        <w:t>Москва</w:t>
      </w:r>
      <w:r w:rsidRPr="00771BA9">
        <w:rPr>
          <w:rFonts w:ascii="Times New Roman" w:hAnsi="Times New Roman" w:cs="Times New Roman"/>
          <w:sz w:val="22"/>
        </w:rPr>
        <w:t> </w:t>
      </w:r>
      <w:r w:rsidRPr="006B2E49">
        <w:rPr>
          <w:rFonts w:ascii="Times New Roman" w:hAnsi="Times New Roman" w:cs="Times New Roman"/>
          <w:sz w:val="22"/>
          <w:lang w:val="ru-RU"/>
        </w:rPr>
        <w:t>:</w:t>
      </w:r>
      <w:proofErr w:type="gramEnd"/>
      <w:r w:rsidRPr="006B2E49">
        <w:rPr>
          <w:rFonts w:ascii="Times New Roman" w:hAnsi="Times New Roman" w:cs="Times New Roman"/>
          <w:sz w:val="22"/>
          <w:lang w:val="ru-RU"/>
        </w:rPr>
        <w:t xml:space="preserve"> Издательство </w:t>
      </w:r>
      <w:proofErr w:type="spellStart"/>
      <w:r w:rsidRPr="006B2E49">
        <w:rPr>
          <w:rFonts w:ascii="Times New Roman" w:hAnsi="Times New Roman" w:cs="Times New Roman"/>
          <w:sz w:val="22"/>
          <w:lang w:val="ru-RU"/>
        </w:rPr>
        <w:t>Юрайт</w:t>
      </w:r>
      <w:proofErr w:type="spellEnd"/>
      <w:r w:rsidRPr="006B2E49">
        <w:rPr>
          <w:rFonts w:ascii="Times New Roman" w:hAnsi="Times New Roman" w:cs="Times New Roman"/>
          <w:sz w:val="22"/>
          <w:lang w:val="ru-RU"/>
        </w:rPr>
        <w:t>, 2024.</w:t>
      </w:r>
      <w:r w:rsidRPr="00771BA9">
        <w:rPr>
          <w:rFonts w:ascii="Times New Roman" w:hAnsi="Times New Roman" w:cs="Times New Roman"/>
          <w:sz w:val="22"/>
        </w:rPr>
        <w:t> </w:t>
      </w:r>
      <w:r w:rsidRPr="006B2E49">
        <w:rPr>
          <w:rFonts w:ascii="Times New Roman" w:hAnsi="Times New Roman" w:cs="Times New Roman"/>
          <w:sz w:val="22"/>
          <w:lang w:val="ru-RU"/>
        </w:rPr>
        <w:t>— 291</w:t>
      </w:r>
      <w:r w:rsidRPr="00771BA9">
        <w:rPr>
          <w:rFonts w:ascii="Times New Roman" w:hAnsi="Times New Roman" w:cs="Times New Roman"/>
          <w:sz w:val="22"/>
        </w:rPr>
        <w:t> </w:t>
      </w:r>
      <w:r w:rsidRPr="006B2E49">
        <w:rPr>
          <w:rFonts w:ascii="Times New Roman" w:hAnsi="Times New Roman" w:cs="Times New Roman"/>
          <w:sz w:val="22"/>
          <w:lang w:val="ru-RU"/>
        </w:rPr>
        <w:t>с.</w:t>
      </w:r>
      <w:r w:rsidRPr="00771BA9">
        <w:rPr>
          <w:rFonts w:ascii="Times New Roman" w:hAnsi="Times New Roman" w:cs="Times New Roman"/>
          <w:sz w:val="22"/>
        </w:rPr>
        <w:t> </w:t>
      </w:r>
      <w:r w:rsidRPr="006B2E49">
        <w:rPr>
          <w:rFonts w:ascii="Times New Roman" w:hAnsi="Times New Roman" w:cs="Times New Roman"/>
          <w:sz w:val="22"/>
          <w:lang w:val="ru-RU"/>
        </w:rPr>
        <w:t>— (Профессиональное образование).</w:t>
      </w:r>
      <w:r w:rsidRPr="00771BA9">
        <w:rPr>
          <w:rFonts w:ascii="Times New Roman" w:hAnsi="Times New Roman" w:cs="Times New Roman"/>
          <w:sz w:val="22"/>
        </w:rPr>
        <w:t> </w:t>
      </w:r>
      <w:r w:rsidRPr="006B2E49">
        <w:rPr>
          <w:rFonts w:ascii="Times New Roman" w:hAnsi="Times New Roman" w:cs="Times New Roman"/>
          <w:sz w:val="22"/>
          <w:lang w:val="ru-RU"/>
        </w:rPr>
        <w:t xml:space="preserve">— </w:t>
      </w:r>
      <w:r w:rsidRPr="00771BA9">
        <w:rPr>
          <w:rFonts w:ascii="Times New Roman" w:hAnsi="Times New Roman" w:cs="Times New Roman"/>
          <w:sz w:val="22"/>
        </w:rPr>
        <w:t>ISBN </w:t>
      </w:r>
      <w:r w:rsidRPr="006B2E49">
        <w:rPr>
          <w:rFonts w:ascii="Times New Roman" w:hAnsi="Times New Roman" w:cs="Times New Roman"/>
          <w:sz w:val="22"/>
          <w:lang w:val="ru-RU"/>
        </w:rPr>
        <w:t xml:space="preserve">978-5-534-11719-6. — </w:t>
      </w:r>
      <w:proofErr w:type="gramStart"/>
      <w:r w:rsidRPr="006B2E49">
        <w:rPr>
          <w:rFonts w:ascii="Times New Roman" w:hAnsi="Times New Roman" w:cs="Times New Roman"/>
          <w:sz w:val="22"/>
          <w:lang w:val="ru-RU"/>
        </w:rPr>
        <w:t>Текст :</w:t>
      </w:r>
      <w:proofErr w:type="gramEnd"/>
      <w:r w:rsidRPr="006B2E49">
        <w:rPr>
          <w:rFonts w:ascii="Times New Roman" w:hAnsi="Times New Roman" w:cs="Times New Roman"/>
          <w:sz w:val="22"/>
          <w:lang w:val="ru-RU"/>
        </w:rPr>
        <w:t xml:space="preserve"> электронный // Образовательная платформа </w:t>
      </w:r>
      <w:proofErr w:type="spellStart"/>
      <w:r w:rsidRPr="006B2E49">
        <w:rPr>
          <w:rFonts w:ascii="Times New Roman" w:hAnsi="Times New Roman" w:cs="Times New Roman"/>
          <w:sz w:val="22"/>
          <w:lang w:val="ru-RU"/>
        </w:rPr>
        <w:t>Юрайт</w:t>
      </w:r>
      <w:proofErr w:type="spellEnd"/>
      <w:r w:rsidRPr="006B2E49">
        <w:rPr>
          <w:rFonts w:ascii="Times New Roman" w:hAnsi="Times New Roman" w:cs="Times New Roman"/>
          <w:sz w:val="22"/>
          <w:lang w:val="ru-RU"/>
        </w:rPr>
        <w:t xml:space="preserve"> [сайт]. — </w:t>
      </w:r>
      <w:r w:rsidRPr="00771BA9">
        <w:rPr>
          <w:rFonts w:ascii="Times New Roman" w:hAnsi="Times New Roman" w:cs="Times New Roman"/>
          <w:sz w:val="22"/>
        </w:rPr>
        <w:t>URL</w:t>
      </w:r>
      <w:r w:rsidRPr="006B2E49">
        <w:rPr>
          <w:rFonts w:ascii="Times New Roman" w:hAnsi="Times New Roman" w:cs="Times New Roman"/>
          <w:sz w:val="22"/>
          <w:lang w:val="ru-RU"/>
        </w:rPr>
        <w:t xml:space="preserve">: </w:t>
      </w:r>
      <w:hyperlink r:id="rId9" w:history="1">
        <w:r w:rsidRPr="00771BA9">
          <w:rPr>
            <w:rStyle w:val="a3"/>
            <w:rFonts w:ascii="Times New Roman" w:hAnsi="Times New Roman" w:cs="Times New Roman"/>
            <w:sz w:val="22"/>
          </w:rPr>
          <w:t>https</w:t>
        </w:r>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urait</w:t>
        </w:r>
        <w:proofErr w:type="spellEnd"/>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ru</w:t>
        </w:r>
        <w:proofErr w:type="spellEnd"/>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bcode</w:t>
        </w:r>
        <w:proofErr w:type="spellEnd"/>
        <w:r w:rsidRPr="006B2E49">
          <w:rPr>
            <w:rStyle w:val="a3"/>
            <w:rFonts w:ascii="Times New Roman" w:hAnsi="Times New Roman" w:cs="Times New Roman"/>
            <w:sz w:val="22"/>
            <w:lang w:val="ru-RU"/>
          </w:rPr>
          <w:t>/538526</w:t>
        </w:r>
      </w:hyperlink>
      <w:r w:rsidRPr="006B2E49">
        <w:rPr>
          <w:rFonts w:ascii="Times New Roman" w:hAnsi="Times New Roman" w:cs="Times New Roman"/>
          <w:sz w:val="22"/>
          <w:lang w:val="ru-RU"/>
        </w:rPr>
        <w:t xml:space="preserve">. </w:t>
      </w:r>
    </w:p>
    <w:p w:rsidR="006B2E49" w:rsidRPr="006B2E49" w:rsidRDefault="006B2E49" w:rsidP="006B2E49">
      <w:pPr>
        <w:pStyle w:val="a9"/>
        <w:numPr>
          <w:ilvl w:val="0"/>
          <w:numId w:val="22"/>
        </w:numPr>
        <w:spacing w:line="266" w:lineRule="auto"/>
        <w:ind w:left="0" w:right="0" w:firstLine="426"/>
        <w:rPr>
          <w:rFonts w:ascii="Times New Roman" w:hAnsi="Times New Roman" w:cs="Times New Roman"/>
          <w:sz w:val="22"/>
          <w:lang w:val="ru-RU"/>
        </w:rPr>
      </w:pPr>
      <w:r w:rsidRPr="006B2E49">
        <w:rPr>
          <w:rFonts w:ascii="Times New Roman" w:hAnsi="Times New Roman" w:cs="Times New Roman"/>
          <w:sz w:val="22"/>
          <w:lang w:val="ru-RU"/>
        </w:rPr>
        <w:t>Олейников, Н.</w:t>
      </w:r>
      <w:r w:rsidRPr="00771BA9">
        <w:rPr>
          <w:rFonts w:ascii="Times New Roman" w:hAnsi="Times New Roman" w:cs="Times New Roman"/>
          <w:sz w:val="22"/>
        </w:rPr>
        <w:t> </w:t>
      </w:r>
      <w:r w:rsidRPr="006B2E49">
        <w:rPr>
          <w:rFonts w:ascii="Times New Roman" w:hAnsi="Times New Roman" w:cs="Times New Roman"/>
          <w:sz w:val="22"/>
          <w:lang w:val="ru-RU"/>
        </w:rPr>
        <w:t>Н.</w:t>
      </w:r>
      <w:r w:rsidRPr="00771BA9">
        <w:rPr>
          <w:rFonts w:ascii="Times New Roman" w:hAnsi="Times New Roman" w:cs="Times New Roman"/>
          <w:sz w:val="22"/>
        </w:rPr>
        <w:t> </w:t>
      </w:r>
      <w:r w:rsidRPr="006B2E49">
        <w:rPr>
          <w:rFonts w:ascii="Times New Roman" w:hAnsi="Times New Roman" w:cs="Times New Roman"/>
          <w:sz w:val="22"/>
          <w:lang w:val="ru-RU"/>
        </w:rPr>
        <w:t xml:space="preserve"> Химия. Алгоритмы решения задач и </w:t>
      </w:r>
      <w:proofErr w:type="gramStart"/>
      <w:r w:rsidRPr="006B2E49">
        <w:rPr>
          <w:rFonts w:ascii="Times New Roman" w:hAnsi="Times New Roman" w:cs="Times New Roman"/>
          <w:sz w:val="22"/>
          <w:lang w:val="ru-RU"/>
        </w:rPr>
        <w:t>тесты</w:t>
      </w:r>
      <w:r w:rsidRPr="00771BA9">
        <w:rPr>
          <w:rFonts w:ascii="Times New Roman" w:hAnsi="Times New Roman" w:cs="Times New Roman"/>
          <w:sz w:val="22"/>
        </w:rPr>
        <w:t> </w:t>
      </w:r>
      <w:r w:rsidRPr="006B2E49">
        <w:rPr>
          <w:rFonts w:ascii="Times New Roman" w:hAnsi="Times New Roman" w:cs="Times New Roman"/>
          <w:sz w:val="22"/>
          <w:lang w:val="ru-RU"/>
        </w:rPr>
        <w:t>:</w:t>
      </w:r>
      <w:proofErr w:type="gramEnd"/>
      <w:r w:rsidRPr="006B2E49">
        <w:rPr>
          <w:rFonts w:ascii="Times New Roman" w:hAnsi="Times New Roman" w:cs="Times New Roman"/>
          <w:sz w:val="22"/>
          <w:lang w:val="ru-RU"/>
        </w:rPr>
        <w:t xml:space="preserve"> учебное пособие для среднего профессионального образования</w:t>
      </w:r>
      <w:r w:rsidRPr="00771BA9">
        <w:rPr>
          <w:rFonts w:ascii="Times New Roman" w:hAnsi="Times New Roman" w:cs="Times New Roman"/>
          <w:sz w:val="22"/>
        </w:rPr>
        <w:t> </w:t>
      </w:r>
      <w:r w:rsidRPr="006B2E49">
        <w:rPr>
          <w:rFonts w:ascii="Times New Roman" w:hAnsi="Times New Roman" w:cs="Times New Roman"/>
          <w:sz w:val="22"/>
          <w:lang w:val="ru-RU"/>
        </w:rPr>
        <w:t>/ Н.</w:t>
      </w:r>
      <w:r w:rsidRPr="00771BA9">
        <w:rPr>
          <w:rFonts w:ascii="Times New Roman" w:hAnsi="Times New Roman" w:cs="Times New Roman"/>
          <w:sz w:val="22"/>
        </w:rPr>
        <w:t> </w:t>
      </w:r>
      <w:r w:rsidRPr="006B2E49">
        <w:rPr>
          <w:rFonts w:ascii="Times New Roman" w:hAnsi="Times New Roman" w:cs="Times New Roman"/>
          <w:sz w:val="22"/>
          <w:lang w:val="ru-RU"/>
        </w:rPr>
        <w:t>Н.</w:t>
      </w:r>
      <w:r w:rsidRPr="00771BA9">
        <w:rPr>
          <w:rFonts w:ascii="Times New Roman" w:hAnsi="Times New Roman" w:cs="Times New Roman"/>
          <w:sz w:val="22"/>
        </w:rPr>
        <w:t> </w:t>
      </w:r>
      <w:r w:rsidRPr="006B2E49">
        <w:rPr>
          <w:rFonts w:ascii="Times New Roman" w:hAnsi="Times New Roman" w:cs="Times New Roman"/>
          <w:sz w:val="22"/>
          <w:lang w:val="ru-RU"/>
        </w:rPr>
        <w:t>Олейников, Г.</w:t>
      </w:r>
      <w:r w:rsidRPr="00771BA9">
        <w:rPr>
          <w:rFonts w:ascii="Times New Roman" w:hAnsi="Times New Roman" w:cs="Times New Roman"/>
          <w:sz w:val="22"/>
        </w:rPr>
        <w:t> </w:t>
      </w:r>
      <w:r w:rsidRPr="006B2E49">
        <w:rPr>
          <w:rFonts w:ascii="Times New Roman" w:hAnsi="Times New Roman" w:cs="Times New Roman"/>
          <w:sz w:val="22"/>
          <w:lang w:val="ru-RU"/>
        </w:rPr>
        <w:t>П.</w:t>
      </w:r>
      <w:r w:rsidRPr="00771BA9">
        <w:rPr>
          <w:rFonts w:ascii="Times New Roman" w:hAnsi="Times New Roman" w:cs="Times New Roman"/>
          <w:sz w:val="22"/>
        </w:rPr>
        <w:t> </w:t>
      </w:r>
      <w:r w:rsidRPr="006B2E49">
        <w:rPr>
          <w:rFonts w:ascii="Times New Roman" w:hAnsi="Times New Roman" w:cs="Times New Roman"/>
          <w:sz w:val="22"/>
          <w:lang w:val="ru-RU"/>
        </w:rPr>
        <w:t>Муравьева.</w:t>
      </w:r>
      <w:r w:rsidRPr="00771BA9">
        <w:rPr>
          <w:rFonts w:ascii="Times New Roman" w:hAnsi="Times New Roman" w:cs="Times New Roman"/>
          <w:sz w:val="22"/>
        </w:rPr>
        <w:t> </w:t>
      </w:r>
      <w:r w:rsidRPr="006B2E49">
        <w:rPr>
          <w:rFonts w:ascii="Times New Roman" w:hAnsi="Times New Roman" w:cs="Times New Roman"/>
          <w:sz w:val="22"/>
          <w:lang w:val="ru-RU"/>
        </w:rPr>
        <w:t xml:space="preserve">— 3-е изд., </w:t>
      </w:r>
      <w:proofErr w:type="spellStart"/>
      <w:r w:rsidRPr="006B2E49">
        <w:rPr>
          <w:rFonts w:ascii="Times New Roman" w:hAnsi="Times New Roman" w:cs="Times New Roman"/>
          <w:sz w:val="22"/>
          <w:lang w:val="ru-RU"/>
        </w:rPr>
        <w:t>испр</w:t>
      </w:r>
      <w:proofErr w:type="spellEnd"/>
      <w:r w:rsidRPr="006B2E49">
        <w:rPr>
          <w:rFonts w:ascii="Times New Roman" w:hAnsi="Times New Roman" w:cs="Times New Roman"/>
          <w:sz w:val="22"/>
          <w:lang w:val="ru-RU"/>
        </w:rPr>
        <w:t>. и доп.</w:t>
      </w:r>
      <w:r w:rsidRPr="00771BA9">
        <w:rPr>
          <w:rFonts w:ascii="Times New Roman" w:hAnsi="Times New Roman" w:cs="Times New Roman"/>
          <w:sz w:val="22"/>
        </w:rPr>
        <w:t> </w:t>
      </w:r>
      <w:r w:rsidRPr="006B2E49">
        <w:rPr>
          <w:rFonts w:ascii="Times New Roman" w:hAnsi="Times New Roman" w:cs="Times New Roman"/>
          <w:sz w:val="22"/>
          <w:lang w:val="ru-RU"/>
        </w:rPr>
        <w:t xml:space="preserve">— </w:t>
      </w:r>
      <w:proofErr w:type="gramStart"/>
      <w:r w:rsidRPr="006B2E49">
        <w:rPr>
          <w:rFonts w:ascii="Times New Roman" w:hAnsi="Times New Roman" w:cs="Times New Roman"/>
          <w:sz w:val="22"/>
          <w:lang w:val="ru-RU"/>
        </w:rPr>
        <w:t>Москва</w:t>
      </w:r>
      <w:r w:rsidRPr="00771BA9">
        <w:rPr>
          <w:rFonts w:ascii="Times New Roman" w:hAnsi="Times New Roman" w:cs="Times New Roman"/>
          <w:sz w:val="22"/>
        </w:rPr>
        <w:t> </w:t>
      </w:r>
      <w:r w:rsidRPr="006B2E49">
        <w:rPr>
          <w:rFonts w:ascii="Times New Roman" w:hAnsi="Times New Roman" w:cs="Times New Roman"/>
          <w:sz w:val="22"/>
          <w:lang w:val="ru-RU"/>
        </w:rPr>
        <w:t>:</w:t>
      </w:r>
      <w:proofErr w:type="gramEnd"/>
      <w:r w:rsidRPr="006B2E49">
        <w:rPr>
          <w:rFonts w:ascii="Times New Roman" w:hAnsi="Times New Roman" w:cs="Times New Roman"/>
          <w:sz w:val="22"/>
          <w:lang w:val="ru-RU"/>
        </w:rPr>
        <w:t xml:space="preserve"> Издательство </w:t>
      </w:r>
      <w:proofErr w:type="spellStart"/>
      <w:r w:rsidRPr="006B2E49">
        <w:rPr>
          <w:rFonts w:ascii="Times New Roman" w:hAnsi="Times New Roman" w:cs="Times New Roman"/>
          <w:sz w:val="22"/>
          <w:lang w:val="ru-RU"/>
        </w:rPr>
        <w:t>Юрайт</w:t>
      </w:r>
      <w:proofErr w:type="spellEnd"/>
      <w:r w:rsidRPr="006B2E49">
        <w:rPr>
          <w:rFonts w:ascii="Times New Roman" w:hAnsi="Times New Roman" w:cs="Times New Roman"/>
          <w:sz w:val="22"/>
          <w:lang w:val="ru-RU"/>
        </w:rPr>
        <w:t>, 2024.</w:t>
      </w:r>
      <w:r w:rsidRPr="00771BA9">
        <w:rPr>
          <w:rFonts w:ascii="Times New Roman" w:hAnsi="Times New Roman" w:cs="Times New Roman"/>
          <w:sz w:val="22"/>
        </w:rPr>
        <w:t> </w:t>
      </w:r>
      <w:r w:rsidRPr="006B2E49">
        <w:rPr>
          <w:rFonts w:ascii="Times New Roman" w:hAnsi="Times New Roman" w:cs="Times New Roman"/>
          <w:sz w:val="22"/>
          <w:lang w:val="ru-RU"/>
        </w:rPr>
        <w:t>— 249</w:t>
      </w:r>
      <w:r w:rsidRPr="00771BA9">
        <w:rPr>
          <w:rFonts w:ascii="Times New Roman" w:hAnsi="Times New Roman" w:cs="Times New Roman"/>
          <w:sz w:val="22"/>
        </w:rPr>
        <w:t> </w:t>
      </w:r>
      <w:r w:rsidRPr="006B2E49">
        <w:rPr>
          <w:rFonts w:ascii="Times New Roman" w:hAnsi="Times New Roman" w:cs="Times New Roman"/>
          <w:sz w:val="22"/>
          <w:lang w:val="ru-RU"/>
        </w:rPr>
        <w:t>с.</w:t>
      </w:r>
      <w:r w:rsidRPr="00771BA9">
        <w:rPr>
          <w:rFonts w:ascii="Times New Roman" w:hAnsi="Times New Roman" w:cs="Times New Roman"/>
          <w:sz w:val="22"/>
        </w:rPr>
        <w:t> </w:t>
      </w:r>
      <w:r w:rsidRPr="006B2E49">
        <w:rPr>
          <w:rFonts w:ascii="Times New Roman" w:hAnsi="Times New Roman" w:cs="Times New Roman"/>
          <w:sz w:val="22"/>
          <w:lang w:val="ru-RU"/>
        </w:rPr>
        <w:t>— (Профессиональное образование).</w:t>
      </w:r>
      <w:r w:rsidRPr="00771BA9">
        <w:rPr>
          <w:rFonts w:ascii="Times New Roman" w:hAnsi="Times New Roman" w:cs="Times New Roman"/>
          <w:sz w:val="22"/>
        </w:rPr>
        <w:t> </w:t>
      </w:r>
      <w:r w:rsidRPr="006B2E49">
        <w:rPr>
          <w:rFonts w:ascii="Times New Roman" w:hAnsi="Times New Roman" w:cs="Times New Roman"/>
          <w:sz w:val="22"/>
          <w:lang w:val="ru-RU"/>
        </w:rPr>
        <w:t xml:space="preserve">— </w:t>
      </w:r>
      <w:r w:rsidRPr="00771BA9">
        <w:rPr>
          <w:rFonts w:ascii="Times New Roman" w:hAnsi="Times New Roman" w:cs="Times New Roman"/>
          <w:sz w:val="22"/>
        </w:rPr>
        <w:t>ISBN </w:t>
      </w:r>
      <w:r w:rsidRPr="006B2E49">
        <w:rPr>
          <w:rFonts w:ascii="Times New Roman" w:hAnsi="Times New Roman" w:cs="Times New Roman"/>
          <w:sz w:val="22"/>
          <w:lang w:val="ru-RU"/>
        </w:rPr>
        <w:t xml:space="preserve">978-5-9916-9665-4. — </w:t>
      </w:r>
      <w:proofErr w:type="gramStart"/>
      <w:r w:rsidRPr="006B2E49">
        <w:rPr>
          <w:rFonts w:ascii="Times New Roman" w:hAnsi="Times New Roman" w:cs="Times New Roman"/>
          <w:sz w:val="22"/>
          <w:lang w:val="ru-RU"/>
        </w:rPr>
        <w:t>Текст :</w:t>
      </w:r>
      <w:proofErr w:type="gramEnd"/>
      <w:r w:rsidRPr="006B2E49">
        <w:rPr>
          <w:rFonts w:ascii="Times New Roman" w:hAnsi="Times New Roman" w:cs="Times New Roman"/>
          <w:sz w:val="22"/>
          <w:lang w:val="ru-RU"/>
        </w:rPr>
        <w:t xml:space="preserve"> электронный // Образовательная платформа </w:t>
      </w:r>
      <w:proofErr w:type="spellStart"/>
      <w:r w:rsidRPr="006B2E49">
        <w:rPr>
          <w:rFonts w:ascii="Times New Roman" w:hAnsi="Times New Roman" w:cs="Times New Roman"/>
          <w:sz w:val="22"/>
          <w:lang w:val="ru-RU"/>
        </w:rPr>
        <w:t>Юрайт</w:t>
      </w:r>
      <w:proofErr w:type="spellEnd"/>
      <w:r w:rsidRPr="006B2E49">
        <w:rPr>
          <w:rFonts w:ascii="Times New Roman" w:hAnsi="Times New Roman" w:cs="Times New Roman"/>
          <w:sz w:val="22"/>
          <w:lang w:val="ru-RU"/>
        </w:rPr>
        <w:t xml:space="preserve"> [сайт]. — </w:t>
      </w:r>
      <w:r w:rsidRPr="00771BA9">
        <w:rPr>
          <w:rFonts w:ascii="Times New Roman" w:hAnsi="Times New Roman" w:cs="Times New Roman"/>
          <w:sz w:val="22"/>
        </w:rPr>
        <w:t>URL</w:t>
      </w:r>
      <w:r w:rsidRPr="006B2E49">
        <w:rPr>
          <w:rFonts w:ascii="Times New Roman" w:hAnsi="Times New Roman" w:cs="Times New Roman"/>
          <w:sz w:val="22"/>
          <w:lang w:val="ru-RU"/>
        </w:rPr>
        <w:t xml:space="preserve">: </w:t>
      </w:r>
      <w:hyperlink r:id="rId10" w:history="1">
        <w:r w:rsidRPr="00771BA9">
          <w:rPr>
            <w:rStyle w:val="a3"/>
            <w:rFonts w:ascii="Times New Roman" w:hAnsi="Times New Roman" w:cs="Times New Roman"/>
            <w:sz w:val="22"/>
          </w:rPr>
          <w:t>https</w:t>
        </w:r>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urait</w:t>
        </w:r>
        <w:proofErr w:type="spellEnd"/>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ru</w:t>
        </w:r>
        <w:proofErr w:type="spellEnd"/>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bcode</w:t>
        </w:r>
        <w:proofErr w:type="spellEnd"/>
        <w:r w:rsidRPr="006B2E49">
          <w:rPr>
            <w:rStyle w:val="a3"/>
            <w:rFonts w:ascii="Times New Roman" w:hAnsi="Times New Roman" w:cs="Times New Roman"/>
            <w:sz w:val="22"/>
            <w:lang w:val="ru-RU"/>
          </w:rPr>
          <w:t>/538578</w:t>
        </w:r>
      </w:hyperlink>
      <w:r w:rsidRPr="006B2E49">
        <w:rPr>
          <w:rFonts w:ascii="Times New Roman" w:hAnsi="Times New Roman" w:cs="Times New Roman"/>
          <w:sz w:val="22"/>
          <w:lang w:val="ru-RU"/>
        </w:rPr>
        <w:t xml:space="preserve">. </w:t>
      </w:r>
    </w:p>
    <w:p w:rsidR="006B2E49" w:rsidRPr="006B2E49" w:rsidRDefault="006B2E49" w:rsidP="006B2E49">
      <w:pPr>
        <w:pStyle w:val="a9"/>
        <w:numPr>
          <w:ilvl w:val="0"/>
          <w:numId w:val="22"/>
        </w:numPr>
        <w:spacing w:line="266" w:lineRule="auto"/>
        <w:ind w:left="0" w:right="0" w:firstLine="426"/>
        <w:rPr>
          <w:rFonts w:ascii="Times New Roman" w:hAnsi="Times New Roman" w:cs="Times New Roman"/>
          <w:sz w:val="22"/>
          <w:lang w:val="ru-RU"/>
        </w:rPr>
      </w:pPr>
      <w:proofErr w:type="spellStart"/>
      <w:r w:rsidRPr="006B2E49">
        <w:rPr>
          <w:rFonts w:ascii="Times New Roman" w:hAnsi="Times New Roman" w:cs="Times New Roman"/>
          <w:sz w:val="22"/>
          <w:lang w:val="ru-RU"/>
        </w:rPr>
        <w:t>Росин</w:t>
      </w:r>
      <w:proofErr w:type="spellEnd"/>
      <w:r w:rsidRPr="006B2E49">
        <w:rPr>
          <w:rFonts w:ascii="Times New Roman" w:hAnsi="Times New Roman" w:cs="Times New Roman"/>
          <w:sz w:val="22"/>
          <w:lang w:val="ru-RU"/>
        </w:rPr>
        <w:t>, И.</w:t>
      </w:r>
      <w:r w:rsidRPr="00771BA9">
        <w:rPr>
          <w:rFonts w:ascii="Times New Roman" w:hAnsi="Times New Roman" w:cs="Times New Roman"/>
          <w:sz w:val="22"/>
        </w:rPr>
        <w:t> </w:t>
      </w:r>
      <w:r w:rsidRPr="006B2E49">
        <w:rPr>
          <w:rFonts w:ascii="Times New Roman" w:hAnsi="Times New Roman" w:cs="Times New Roman"/>
          <w:sz w:val="22"/>
          <w:lang w:val="ru-RU"/>
        </w:rPr>
        <w:t>В.</w:t>
      </w:r>
      <w:r w:rsidRPr="00771BA9">
        <w:rPr>
          <w:rFonts w:ascii="Times New Roman" w:hAnsi="Times New Roman" w:cs="Times New Roman"/>
          <w:sz w:val="22"/>
        </w:rPr>
        <w:t> </w:t>
      </w:r>
      <w:r w:rsidRPr="006B2E49">
        <w:rPr>
          <w:rFonts w:ascii="Times New Roman" w:hAnsi="Times New Roman" w:cs="Times New Roman"/>
          <w:sz w:val="22"/>
          <w:lang w:val="ru-RU"/>
        </w:rPr>
        <w:t xml:space="preserve"> Химия. Учебник и </w:t>
      </w:r>
      <w:proofErr w:type="gramStart"/>
      <w:r w:rsidRPr="006B2E49">
        <w:rPr>
          <w:rFonts w:ascii="Times New Roman" w:hAnsi="Times New Roman" w:cs="Times New Roman"/>
          <w:sz w:val="22"/>
          <w:lang w:val="ru-RU"/>
        </w:rPr>
        <w:t>задачник</w:t>
      </w:r>
      <w:r w:rsidRPr="00771BA9">
        <w:rPr>
          <w:rFonts w:ascii="Times New Roman" w:hAnsi="Times New Roman" w:cs="Times New Roman"/>
          <w:sz w:val="22"/>
        </w:rPr>
        <w:t> </w:t>
      </w:r>
      <w:r w:rsidRPr="006B2E49">
        <w:rPr>
          <w:rFonts w:ascii="Times New Roman" w:hAnsi="Times New Roman" w:cs="Times New Roman"/>
          <w:sz w:val="22"/>
          <w:lang w:val="ru-RU"/>
        </w:rPr>
        <w:t>:</w:t>
      </w:r>
      <w:proofErr w:type="gramEnd"/>
      <w:r w:rsidRPr="006B2E49">
        <w:rPr>
          <w:rFonts w:ascii="Times New Roman" w:hAnsi="Times New Roman" w:cs="Times New Roman"/>
          <w:sz w:val="22"/>
          <w:lang w:val="ru-RU"/>
        </w:rPr>
        <w:t xml:space="preserve"> для среднего профессионального образования</w:t>
      </w:r>
      <w:r w:rsidRPr="00771BA9">
        <w:rPr>
          <w:rFonts w:ascii="Times New Roman" w:hAnsi="Times New Roman" w:cs="Times New Roman"/>
          <w:sz w:val="22"/>
        </w:rPr>
        <w:t> </w:t>
      </w:r>
      <w:r w:rsidRPr="006B2E49">
        <w:rPr>
          <w:rFonts w:ascii="Times New Roman" w:hAnsi="Times New Roman" w:cs="Times New Roman"/>
          <w:sz w:val="22"/>
          <w:lang w:val="ru-RU"/>
        </w:rPr>
        <w:t>/ И.</w:t>
      </w:r>
      <w:r w:rsidRPr="00771BA9">
        <w:rPr>
          <w:rFonts w:ascii="Times New Roman" w:hAnsi="Times New Roman" w:cs="Times New Roman"/>
          <w:sz w:val="22"/>
        </w:rPr>
        <w:t> </w:t>
      </w:r>
      <w:r w:rsidRPr="006B2E49">
        <w:rPr>
          <w:rFonts w:ascii="Times New Roman" w:hAnsi="Times New Roman" w:cs="Times New Roman"/>
          <w:sz w:val="22"/>
          <w:lang w:val="ru-RU"/>
        </w:rPr>
        <w:t>В.</w:t>
      </w:r>
      <w:r w:rsidRPr="00771BA9">
        <w:rPr>
          <w:rFonts w:ascii="Times New Roman" w:hAnsi="Times New Roman" w:cs="Times New Roman"/>
          <w:sz w:val="22"/>
        </w:rPr>
        <w:t> </w:t>
      </w:r>
      <w:proofErr w:type="spellStart"/>
      <w:r w:rsidRPr="006B2E49">
        <w:rPr>
          <w:rFonts w:ascii="Times New Roman" w:hAnsi="Times New Roman" w:cs="Times New Roman"/>
          <w:sz w:val="22"/>
          <w:lang w:val="ru-RU"/>
        </w:rPr>
        <w:t>Росин</w:t>
      </w:r>
      <w:proofErr w:type="spellEnd"/>
      <w:r w:rsidRPr="006B2E49">
        <w:rPr>
          <w:rFonts w:ascii="Times New Roman" w:hAnsi="Times New Roman" w:cs="Times New Roman"/>
          <w:sz w:val="22"/>
          <w:lang w:val="ru-RU"/>
        </w:rPr>
        <w:t>, Л.</w:t>
      </w:r>
      <w:r w:rsidRPr="00771BA9">
        <w:rPr>
          <w:rFonts w:ascii="Times New Roman" w:hAnsi="Times New Roman" w:cs="Times New Roman"/>
          <w:sz w:val="22"/>
        </w:rPr>
        <w:t> </w:t>
      </w:r>
      <w:r w:rsidRPr="006B2E49">
        <w:rPr>
          <w:rFonts w:ascii="Times New Roman" w:hAnsi="Times New Roman" w:cs="Times New Roman"/>
          <w:sz w:val="22"/>
          <w:lang w:val="ru-RU"/>
        </w:rPr>
        <w:t>Д.</w:t>
      </w:r>
      <w:r w:rsidRPr="00771BA9">
        <w:rPr>
          <w:rFonts w:ascii="Times New Roman" w:hAnsi="Times New Roman" w:cs="Times New Roman"/>
          <w:sz w:val="22"/>
        </w:rPr>
        <w:t> </w:t>
      </w:r>
      <w:r w:rsidRPr="006B2E49">
        <w:rPr>
          <w:rFonts w:ascii="Times New Roman" w:hAnsi="Times New Roman" w:cs="Times New Roman"/>
          <w:sz w:val="22"/>
          <w:lang w:val="ru-RU"/>
        </w:rPr>
        <w:t>Томина, С.</w:t>
      </w:r>
      <w:r w:rsidRPr="00771BA9">
        <w:rPr>
          <w:rFonts w:ascii="Times New Roman" w:hAnsi="Times New Roman" w:cs="Times New Roman"/>
          <w:sz w:val="22"/>
        </w:rPr>
        <w:t> </w:t>
      </w:r>
      <w:r w:rsidRPr="006B2E49">
        <w:rPr>
          <w:rFonts w:ascii="Times New Roman" w:hAnsi="Times New Roman" w:cs="Times New Roman"/>
          <w:sz w:val="22"/>
          <w:lang w:val="ru-RU"/>
        </w:rPr>
        <w:t>Н.</w:t>
      </w:r>
      <w:r w:rsidRPr="00771BA9">
        <w:rPr>
          <w:rFonts w:ascii="Times New Roman" w:hAnsi="Times New Roman" w:cs="Times New Roman"/>
          <w:sz w:val="22"/>
        </w:rPr>
        <w:t> </w:t>
      </w:r>
      <w:r w:rsidRPr="006B2E49">
        <w:rPr>
          <w:rFonts w:ascii="Times New Roman" w:hAnsi="Times New Roman" w:cs="Times New Roman"/>
          <w:sz w:val="22"/>
          <w:lang w:val="ru-RU"/>
        </w:rPr>
        <w:t>Соловьев.</w:t>
      </w:r>
      <w:r w:rsidRPr="00771BA9">
        <w:rPr>
          <w:rFonts w:ascii="Times New Roman" w:hAnsi="Times New Roman" w:cs="Times New Roman"/>
          <w:sz w:val="22"/>
        </w:rPr>
        <w:t> </w:t>
      </w:r>
      <w:r w:rsidRPr="006B2E49">
        <w:rPr>
          <w:rFonts w:ascii="Times New Roman" w:hAnsi="Times New Roman" w:cs="Times New Roman"/>
          <w:sz w:val="22"/>
          <w:lang w:val="ru-RU"/>
        </w:rPr>
        <w:t xml:space="preserve">— </w:t>
      </w:r>
      <w:proofErr w:type="gramStart"/>
      <w:r w:rsidRPr="006B2E49">
        <w:rPr>
          <w:rFonts w:ascii="Times New Roman" w:hAnsi="Times New Roman" w:cs="Times New Roman"/>
          <w:sz w:val="22"/>
          <w:lang w:val="ru-RU"/>
        </w:rPr>
        <w:t>Москва</w:t>
      </w:r>
      <w:r w:rsidRPr="00771BA9">
        <w:rPr>
          <w:rFonts w:ascii="Times New Roman" w:hAnsi="Times New Roman" w:cs="Times New Roman"/>
          <w:sz w:val="22"/>
        </w:rPr>
        <w:t> </w:t>
      </w:r>
      <w:r w:rsidRPr="006B2E49">
        <w:rPr>
          <w:rFonts w:ascii="Times New Roman" w:hAnsi="Times New Roman" w:cs="Times New Roman"/>
          <w:sz w:val="22"/>
          <w:lang w:val="ru-RU"/>
        </w:rPr>
        <w:t>:</w:t>
      </w:r>
      <w:proofErr w:type="gramEnd"/>
      <w:r w:rsidRPr="006B2E49">
        <w:rPr>
          <w:rFonts w:ascii="Times New Roman" w:hAnsi="Times New Roman" w:cs="Times New Roman"/>
          <w:sz w:val="22"/>
          <w:lang w:val="ru-RU"/>
        </w:rPr>
        <w:t xml:space="preserve"> Издательство </w:t>
      </w:r>
      <w:proofErr w:type="spellStart"/>
      <w:r w:rsidRPr="006B2E49">
        <w:rPr>
          <w:rFonts w:ascii="Times New Roman" w:hAnsi="Times New Roman" w:cs="Times New Roman"/>
          <w:sz w:val="22"/>
          <w:lang w:val="ru-RU"/>
        </w:rPr>
        <w:t>Юрайт</w:t>
      </w:r>
      <w:proofErr w:type="spellEnd"/>
      <w:r w:rsidRPr="006B2E49">
        <w:rPr>
          <w:rFonts w:ascii="Times New Roman" w:hAnsi="Times New Roman" w:cs="Times New Roman"/>
          <w:sz w:val="22"/>
          <w:lang w:val="ru-RU"/>
        </w:rPr>
        <w:t>, 2024.</w:t>
      </w:r>
      <w:r w:rsidRPr="00771BA9">
        <w:rPr>
          <w:rFonts w:ascii="Times New Roman" w:hAnsi="Times New Roman" w:cs="Times New Roman"/>
          <w:sz w:val="22"/>
        </w:rPr>
        <w:t> </w:t>
      </w:r>
      <w:r w:rsidRPr="006B2E49">
        <w:rPr>
          <w:rFonts w:ascii="Times New Roman" w:hAnsi="Times New Roman" w:cs="Times New Roman"/>
          <w:sz w:val="22"/>
          <w:lang w:val="ru-RU"/>
        </w:rPr>
        <w:t>— 420</w:t>
      </w:r>
      <w:r w:rsidRPr="00771BA9">
        <w:rPr>
          <w:rFonts w:ascii="Times New Roman" w:hAnsi="Times New Roman" w:cs="Times New Roman"/>
          <w:sz w:val="22"/>
        </w:rPr>
        <w:t> </w:t>
      </w:r>
      <w:r w:rsidRPr="006B2E49">
        <w:rPr>
          <w:rFonts w:ascii="Times New Roman" w:hAnsi="Times New Roman" w:cs="Times New Roman"/>
          <w:sz w:val="22"/>
          <w:lang w:val="ru-RU"/>
        </w:rPr>
        <w:t>с.</w:t>
      </w:r>
      <w:r w:rsidRPr="00771BA9">
        <w:rPr>
          <w:rFonts w:ascii="Times New Roman" w:hAnsi="Times New Roman" w:cs="Times New Roman"/>
          <w:sz w:val="22"/>
        </w:rPr>
        <w:t> </w:t>
      </w:r>
      <w:r w:rsidRPr="006B2E49">
        <w:rPr>
          <w:rFonts w:ascii="Times New Roman" w:hAnsi="Times New Roman" w:cs="Times New Roman"/>
          <w:sz w:val="22"/>
          <w:lang w:val="ru-RU"/>
        </w:rPr>
        <w:t>— (Профессиональное образование).</w:t>
      </w:r>
      <w:r w:rsidRPr="00771BA9">
        <w:rPr>
          <w:rFonts w:ascii="Times New Roman" w:hAnsi="Times New Roman" w:cs="Times New Roman"/>
          <w:sz w:val="22"/>
        </w:rPr>
        <w:t> </w:t>
      </w:r>
      <w:r w:rsidRPr="006B2E49">
        <w:rPr>
          <w:rFonts w:ascii="Times New Roman" w:hAnsi="Times New Roman" w:cs="Times New Roman"/>
          <w:sz w:val="22"/>
          <w:lang w:val="ru-RU"/>
        </w:rPr>
        <w:t xml:space="preserve">— </w:t>
      </w:r>
      <w:r w:rsidRPr="00771BA9">
        <w:rPr>
          <w:rFonts w:ascii="Times New Roman" w:hAnsi="Times New Roman" w:cs="Times New Roman"/>
          <w:sz w:val="22"/>
        </w:rPr>
        <w:t>ISBN </w:t>
      </w:r>
      <w:r w:rsidRPr="006B2E49">
        <w:rPr>
          <w:rFonts w:ascii="Times New Roman" w:hAnsi="Times New Roman" w:cs="Times New Roman"/>
          <w:sz w:val="22"/>
          <w:lang w:val="ru-RU"/>
        </w:rPr>
        <w:t xml:space="preserve">978-5-9916-6011-2. — </w:t>
      </w:r>
      <w:proofErr w:type="gramStart"/>
      <w:r w:rsidRPr="006B2E49">
        <w:rPr>
          <w:rFonts w:ascii="Times New Roman" w:hAnsi="Times New Roman" w:cs="Times New Roman"/>
          <w:sz w:val="22"/>
          <w:lang w:val="ru-RU"/>
        </w:rPr>
        <w:t>Текст :</w:t>
      </w:r>
      <w:proofErr w:type="gramEnd"/>
      <w:r w:rsidRPr="006B2E49">
        <w:rPr>
          <w:rFonts w:ascii="Times New Roman" w:hAnsi="Times New Roman" w:cs="Times New Roman"/>
          <w:sz w:val="22"/>
          <w:lang w:val="ru-RU"/>
        </w:rPr>
        <w:t xml:space="preserve"> электронный // Образовательная платформа </w:t>
      </w:r>
      <w:proofErr w:type="spellStart"/>
      <w:r w:rsidRPr="006B2E49">
        <w:rPr>
          <w:rFonts w:ascii="Times New Roman" w:hAnsi="Times New Roman" w:cs="Times New Roman"/>
          <w:sz w:val="22"/>
          <w:lang w:val="ru-RU"/>
        </w:rPr>
        <w:t>Юрайт</w:t>
      </w:r>
      <w:proofErr w:type="spellEnd"/>
      <w:r w:rsidRPr="006B2E49">
        <w:rPr>
          <w:rFonts w:ascii="Times New Roman" w:hAnsi="Times New Roman" w:cs="Times New Roman"/>
          <w:sz w:val="22"/>
          <w:lang w:val="ru-RU"/>
        </w:rPr>
        <w:t xml:space="preserve"> [сайт]. — </w:t>
      </w:r>
      <w:r w:rsidRPr="00771BA9">
        <w:rPr>
          <w:rFonts w:ascii="Times New Roman" w:hAnsi="Times New Roman" w:cs="Times New Roman"/>
          <w:sz w:val="22"/>
        </w:rPr>
        <w:t>URL</w:t>
      </w:r>
      <w:r w:rsidRPr="006B2E49">
        <w:rPr>
          <w:rFonts w:ascii="Times New Roman" w:hAnsi="Times New Roman" w:cs="Times New Roman"/>
          <w:sz w:val="22"/>
          <w:lang w:val="ru-RU"/>
        </w:rPr>
        <w:t xml:space="preserve">: </w:t>
      </w:r>
      <w:hyperlink r:id="rId11" w:history="1">
        <w:r w:rsidRPr="00771BA9">
          <w:rPr>
            <w:rStyle w:val="a3"/>
            <w:rFonts w:ascii="Times New Roman" w:hAnsi="Times New Roman" w:cs="Times New Roman"/>
            <w:sz w:val="22"/>
          </w:rPr>
          <w:t>https</w:t>
        </w:r>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urait</w:t>
        </w:r>
        <w:proofErr w:type="spellEnd"/>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ru</w:t>
        </w:r>
        <w:proofErr w:type="spellEnd"/>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bcode</w:t>
        </w:r>
        <w:proofErr w:type="spellEnd"/>
        <w:r w:rsidRPr="006B2E49">
          <w:rPr>
            <w:rStyle w:val="a3"/>
            <w:rFonts w:ascii="Times New Roman" w:hAnsi="Times New Roman" w:cs="Times New Roman"/>
            <w:sz w:val="22"/>
            <w:lang w:val="ru-RU"/>
          </w:rPr>
          <w:t>/537024</w:t>
        </w:r>
      </w:hyperlink>
      <w:r w:rsidRPr="006B2E49">
        <w:rPr>
          <w:rFonts w:ascii="Times New Roman" w:hAnsi="Times New Roman" w:cs="Times New Roman"/>
          <w:sz w:val="22"/>
          <w:lang w:val="ru-RU"/>
        </w:rPr>
        <w:t xml:space="preserve">. </w:t>
      </w:r>
    </w:p>
    <w:p w:rsidR="006B2E49" w:rsidRDefault="006B2E49" w:rsidP="006B2E49">
      <w:pPr>
        <w:pStyle w:val="a9"/>
        <w:numPr>
          <w:ilvl w:val="0"/>
          <w:numId w:val="22"/>
        </w:numPr>
        <w:spacing w:line="266" w:lineRule="auto"/>
        <w:ind w:left="0" w:right="0" w:firstLine="426"/>
        <w:rPr>
          <w:rFonts w:ascii="Times New Roman" w:hAnsi="Times New Roman" w:cs="Times New Roman"/>
          <w:sz w:val="22"/>
          <w:lang w:val="ru-RU"/>
        </w:rPr>
      </w:pPr>
      <w:r w:rsidRPr="006B2E49">
        <w:rPr>
          <w:rFonts w:ascii="Times New Roman" w:hAnsi="Times New Roman" w:cs="Times New Roman"/>
          <w:sz w:val="22"/>
          <w:lang w:val="ru-RU"/>
        </w:rPr>
        <w:t xml:space="preserve">Химия. </w:t>
      </w:r>
      <w:proofErr w:type="gramStart"/>
      <w:r w:rsidRPr="006B2E49">
        <w:rPr>
          <w:rFonts w:ascii="Times New Roman" w:hAnsi="Times New Roman" w:cs="Times New Roman"/>
          <w:sz w:val="22"/>
          <w:lang w:val="ru-RU"/>
        </w:rPr>
        <w:t>Задачник</w:t>
      </w:r>
      <w:r w:rsidRPr="00771BA9">
        <w:rPr>
          <w:rFonts w:ascii="Times New Roman" w:hAnsi="Times New Roman" w:cs="Times New Roman"/>
          <w:sz w:val="22"/>
        </w:rPr>
        <w:t> </w:t>
      </w:r>
      <w:r w:rsidRPr="006B2E49">
        <w:rPr>
          <w:rFonts w:ascii="Times New Roman" w:hAnsi="Times New Roman" w:cs="Times New Roman"/>
          <w:sz w:val="22"/>
          <w:lang w:val="ru-RU"/>
        </w:rPr>
        <w:t>:</w:t>
      </w:r>
      <w:proofErr w:type="gramEnd"/>
      <w:r w:rsidRPr="006B2E49">
        <w:rPr>
          <w:rFonts w:ascii="Times New Roman" w:hAnsi="Times New Roman" w:cs="Times New Roman"/>
          <w:sz w:val="22"/>
          <w:lang w:val="ru-RU"/>
        </w:rPr>
        <w:t xml:space="preserve"> учебное пособие для среднего профессионального образования</w:t>
      </w:r>
      <w:r w:rsidRPr="00771BA9">
        <w:rPr>
          <w:rFonts w:ascii="Times New Roman" w:hAnsi="Times New Roman" w:cs="Times New Roman"/>
          <w:sz w:val="22"/>
        </w:rPr>
        <w:t> </w:t>
      </w:r>
      <w:r w:rsidRPr="006B2E49">
        <w:rPr>
          <w:rFonts w:ascii="Times New Roman" w:hAnsi="Times New Roman" w:cs="Times New Roman"/>
          <w:sz w:val="22"/>
          <w:lang w:val="ru-RU"/>
        </w:rPr>
        <w:t>/ Ю.</w:t>
      </w:r>
      <w:r w:rsidRPr="00771BA9">
        <w:rPr>
          <w:rFonts w:ascii="Times New Roman" w:hAnsi="Times New Roman" w:cs="Times New Roman"/>
          <w:sz w:val="22"/>
        </w:rPr>
        <w:t> </w:t>
      </w:r>
      <w:r w:rsidRPr="006B2E49">
        <w:rPr>
          <w:rFonts w:ascii="Times New Roman" w:hAnsi="Times New Roman" w:cs="Times New Roman"/>
          <w:sz w:val="22"/>
          <w:lang w:val="ru-RU"/>
        </w:rPr>
        <w:t>А.</w:t>
      </w:r>
      <w:r w:rsidRPr="00771BA9">
        <w:rPr>
          <w:rFonts w:ascii="Times New Roman" w:hAnsi="Times New Roman" w:cs="Times New Roman"/>
          <w:sz w:val="22"/>
        </w:rPr>
        <w:t> </w:t>
      </w:r>
      <w:r w:rsidRPr="006B2E49">
        <w:rPr>
          <w:rFonts w:ascii="Times New Roman" w:hAnsi="Times New Roman" w:cs="Times New Roman"/>
          <w:sz w:val="22"/>
          <w:lang w:val="ru-RU"/>
        </w:rPr>
        <w:t>Лебедев [и др.]</w:t>
      </w:r>
      <w:r w:rsidRPr="00771BA9">
        <w:rPr>
          <w:rFonts w:ascii="Times New Roman" w:hAnsi="Times New Roman" w:cs="Times New Roman"/>
          <w:sz w:val="22"/>
        </w:rPr>
        <w:t> </w:t>
      </w:r>
      <w:r w:rsidRPr="006B2E49">
        <w:rPr>
          <w:rFonts w:ascii="Times New Roman" w:hAnsi="Times New Roman" w:cs="Times New Roman"/>
          <w:sz w:val="22"/>
          <w:lang w:val="ru-RU"/>
        </w:rPr>
        <w:t>; под общей редакцией Г.</w:t>
      </w:r>
      <w:r w:rsidRPr="00771BA9">
        <w:rPr>
          <w:rFonts w:ascii="Times New Roman" w:hAnsi="Times New Roman" w:cs="Times New Roman"/>
          <w:sz w:val="22"/>
        </w:rPr>
        <w:t> </w:t>
      </w:r>
      <w:r w:rsidRPr="006B2E49">
        <w:rPr>
          <w:rFonts w:ascii="Times New Roman" w:hAnsi="Times New Roman" w:cs="Times New Roman"/>
          <w:sz w:val="22"/>
          <w:lang w:val="ru-RU"/>
        </w:rPr>
        <w:t>Н.</w:t>
      </w:r>
      <w:r w:rsidRPr="00771BA9">
        <w:rPr>
          <w:rFonts w:ascii="Times New Roman" w:hAnsi="Times New Roman" w:cs="Times New Roman"/>
          <w:sz w:val="22"/>
        </w:rPr>
        <w:t> </w:t>
      </w:r>
      <w:r w:rsidRPr="006B2E49">
        <w:rPr>
          <w:rFonts w:ascii="Times New Roman" w:hAnsi="Times New Roman" w:cs="Times New Roman"/>
          <w:sz w:val="22"/>
          <w:lang w:val="ru-RU"/>
        </w:rPr>
        <w:t>Фадеева.</w:t>
      </w:r>
      <w:r w:rsidRPr="00771BA9">
        <w:rPr>
          <w:rFonts w:ascii="Times New Roman" w:hAnsi="Times New Roman" w:cs="Times New Roman"/>
          <w:sz w:val="22"/>
        </w:rPr>
        <w:t> </w:t>
      </w:r>
      <w:r w:rsidRPr="006B2E49">
        <w:rPr>
          <w:rFonts w:ascii="Times New Roman" w:hAnsi="Times New Roman" w:cs="Times New Roman"/>
          <w:sz w:val="22"/>
          <w:lang w:val="ru-RU"/>
        </w:rPr>
        <w:t xml:space="preserve">— </w:t>
      </w:r>
      <w:proofErr w:type="gramStart"/>
      <w:r w:rsidRPr="006B2E49">
        <w:rPr>
          <w:rFonts w:ascii="Times New Roman" w:hAnsi="Times New Roman" w:cs="Times New Roman"/>
          <w:sz w:val="22"/>
          <w:lang w:val="ru-RU"/>
        </w:rPr>
        <w:t>Москва</w:t>
      </w:r>
      <w:r w:rsidRPr="00771BA9">
        <w:rPr>
          <w:rFonts w:ascii="Times New Roman" w:hAnsi="Times New Roman" w:cs="Times New Roman"/>
          <w:sz w:val="22"/>
        </w:rPr>
        <w:t> </w:t>
      </w:r>
      <w:r w:rsidRPr="006B2E49">
        <w:rPr>
          <w:rFonts w:ascii="Times New Roman" w:hAnsi="Times New Roman" w:cs="Times New Roman"/>
          <w:sz w:val="22"/>
          <w:lang w:val="ru-RU"/>
        </w:rPr>
        <w:t>:</w:t>
      </w:r>
      <w:proofErr w:type="gramEnd"/>
      <w:r w:rsidRPr="006B2E49">
        <w:rPr>
          <w:rFonts w:ascii="Times New Roman" w:hAnsi="Times New Roman" w:cs="Times New Roman"/>
          <w:sz w:val="22"/>
          <w:lang w:val="ru-RU"/>
        </w:rPr>
        <w:t xml:space="preserve"> Издательство </w:t>
      </w:r>
      <w:proofErr w:type="spellStart"/>
      <w:r w:rsidRPr="006B2E49">
        <w:rPr>
          <w:rFonts w:ascii="Times New Roman" w:hAnsi="Times New Roman" w:cs="Times New Roman"/>
          <w:sz w:val="22"/>
          <w:lang w:val="ru-RU"/>
        </w:rPr>
        <w:t>Юрайт</w:t>
      </w:r>
      <w:proofErr w:type="spellEnd"/>
      <w:r w:rsidRPr="006B2E49">
        <w:rPr>
          <w:rFonts w:ascii="Times New Roman" w:hAnsi="Times New Roman" w:cs="Times New Roman"/>
          <w:sz w:val="22"/>
          <w:lang w:val="ru-RU"/>
        </w:rPr>
        <w:t>, 2024.</w:t>
      </w:r>
      <w:r w:rsidRPr="00771BA9">
        <w:rPr>
          <w:rFonts w:ascii="Times New Roman" w:hAnsi="Times New Roman" w:cs="Times New Roman"/>
          <w:sz w:val="22"/>
        </w:rPr>
        <w:t> </w:t>
      </w:r>
      <w:r w:rsidRPr="006B2E49">
        <w:rPr>
          <w:rFonts w:ascii="Times New Roman" w:hAnsi="Times New Roman" w:cs="Times New Roman"/>
          <w:sz w:val="22"/>
          <w:lang w:val="ru-RU"/>
        </w:rPr>
        <w:t>— 236</w:t>
      </w:r>
      <w:r w:rsidRPr="00771BA9">
        <w:rPr>
          <w:rFonts w:ascii="Times New Roman" w:hAnsi="Times New Roman" w:cs="Times New Roman"/>
          <w:sz w:val="22"/>
        </w:rPr>
        <w:t> </w:t>
      </w:r>
      <w:r w:rsidRPr="006B2E49">
        <w:rPr>
          <w:rFonts w:ascii="Times New Roman" w:hAnsi="Times New Roman" w:cs="Times New Roman"/>
          <w:sz w:val="22"/>
          <w:lang w:val="ru-RU"/>
        </w:rPr>
        <w:t>с.</w:t>
      </w:r>
      <w:r w:rsidRPr="00771BA9">
        <w:rPr>
          <w:rFonts w:ascii="Times New Roman" w:hAnsi="Times New Roman" w:cs="Times New Roman"/>
          <w:sz w:val="22"/>
        </w:rPr>
        <w:t> </w:t>
      </w:r>
      <w:r w:rsidRPr="006B2E49">
        <w:rPr>
          <w:rFonts w:ascii="Times New Roman" w:hAnsi="Times New Roman" w:cs="Times New Roman"/>
          <w:sz w:val="22"/>
          <w:lang w:val="ru-RU"/>
        </w:rPr>
        <w:t>— (Профессиональное образование).</w:t>
      </w:r>
      <w:r w:rsidRPr="00771BA9">
        <w:rPr>
          <w:rFonts w:ascii="Times New Roman" w:hAnsi="Times New Roman" w:cs="Times New Roman"/>
          <w:sz w:val="22"/>
        </w:rPr>
        <w:t> </w:t>
      </w:r>
      <w:r w:rsidRPr="006B2E49">
        <w:rPr>
          <w:rFonts w:ascii="Times New Roman" w:hAnsi="Times New Roman" w:cs="Times New Roman"/>
          <w:sz w:val="22"/>
          <w:lang w:val="ru-RU"/>
        </w:rPr>
        <w:t xml:space="preserve">— </w:t>
      </w:r>
      <w:r w:rsidRPr="00771BA9">
        <w:rPr>
          <w:rFonts w:ascii="Times New Roman" w:hAnsi="Times New Roman" w:cs="Times New Roman"/>
          <w:sz w:val="22"/>
        </w:rPr>
        <w:t>ISBN </w:t>
      </w:r>
      <w:r w:rsidRPr="006B2E49">
        <w:rPr>
          <w:rFonts w:ascii="Times New Roman" w:hAnsi="Times New Roman" w:cs="Times New Roman"/>
          <w:sz w:val="22"/>
          <w:lang w:val="ru-RU"/>
        </w:rPr>
        <w:t xml:space="preserve">978-5-9916-7786-8. — </w:t>
      </w:r>
      <w:proofErr w:type="gramStart"/>
      <w:r w:rsidRPr="006B2E49">
        <w:rPr>
          <w:rFonts w:ascii="Times New Roman" w:hAnsi="Times New Roman" w:cs="Times New Roman"/>
          <w:sz w:val="22"/>
          <w:lang w:val="ru-RU"/>
        </w:rPr>
        <w:t>Текст :</w:t>
      </w:r>
      <w:proofErr w:type="gramEnd"/>
      <w:r w:rsidRPr="006B2E49">
        <w:rPr>
          <w:rFonts w:ascii="Times New Roman" w:hAnsi="Times New Roman" w:cs="Times New Roman"/>
          <w:sz w:val="22"/>
          <w:lang w:val="ru-RU"/>
        </w:rPr>
        <w:t xml:space="preserve"> электронный // Образовательная платформа </w:t>
      </w:r>
      <w:proofErr w:type="spellStart"/>
      <w:r w:rsidRPr="006B2E49">
        <w:rPr>
          <w:rFonts w:ascii="Times New Roman" w:hAnsi="Times New Roman" w:cs="Times New Roman"/>
          <w:sz w:val="22"/>
          <w:lang w:val="ru-RU"/>
        </w:rPr>
        <w:t>Юрайт</w:t>
      </w:r>
      <w:proofErr w:type="spellEnd"/>
      <w:r w:rsidRPr="006B2E49">
        <w:rPr>
          <w:rFonts w:ascii="Times New Roman" w:hAnsi="Times New Roman" w:cs="Times New Roman"/>
          <w:sz w:val="22"/>
          <w:lang w:val="ru-RU"/>
        </w:rPr>
        <w:t xml:space="preserve"> [сайт]. — </w:t>
      </w:r>
      <w:r w:rsidRPr="00771BA9">
        <w:rPr>
          <w:rFonts w:ascii="Times New Roman" w:hAnsi="Times New Roman" w:cs="Times New Roman"/>
          <w:sz w:val="22"/>
        </w:rPr>
        <w:t>URL</w:t>
      </w:r>
      <w:r w:rsidRPr="006B2E49">
        <w:rPr>
          <w:rFonts w:ascii="Times New Roman" w:hAnsi="Times New Roman" w:cs="Times New Roman"/>
          <w:sz w:val="22"/>
          <w:lang w:val="ru-RU"/>
        </w:rPr>
        <w:t xml:space="preserve">: </w:t>
      </w:r>
      <w:hyperlink r:id="rId12" w:history="1">
        <w:r w:rsidRPr="00771BA9">
          <w:rPr>
            <w:rStyle w:val="a3"/>
            <w:rFonts w:ascii="Times New Roman" w:hAnsi="Times New Roman" w:cs="Times New Roman"/>
            <w:sz w:val="22"/>
          </w:rPr>
          <w:t>https</w:t>
        </w:r>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urait</w:t>
        </w:r>
        <w:proofErr w:type="spellEnd"/>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ru</w:t>
        </w:r>
        <w:proofErr w:type="spellEnd"/>
        <w:r w:rsidRPr="006B2E49">
          <w:rPr>
            <w:rStyle w:val="a3"/>
            <w:rFonts w:ascii="Times New Roman" w:hAnsi="Times New Roman" w:cs="Times New Roman"/>
            <w:sz w:val="22"/>
            <w:lang w:val="ru-RU"/>
          </w:rPr>
          <w:t>/</w:t>
        </w:r>
        <w:proofErr w:type="spellStart"/>
        <w:r w:rsidRPr="00771BA9">
          <w:rPr>
            <w:rStyle w:val="a3"/>
            <w:rFonts w:ascii="Times New Roman" w:hAnsi="Times New Roman" w:cs="Times New Roman"/>
            <w:sz w:val="22"/>
          </w:rPr>
          <w:t>bcode</w:t>
        </w:r>
        <w:proofErr w:type="spellEnd"/>
        <w:r w:rsidRPr="006B2E49">
          <w:rPr>
            <w:rStyle w:val="a3"/>
            <w:rFonts w:ascii="Times New Roman" w:hAnsi="Times New Roman" w:cs="Times New Roman"/>
            <w:sz w:val="22"/>
            <w:lang w:val="ru-RU"/>
          </w:rPr>
          <w:t>/537886</w:t>
        </w:r>
      </w:hyperlink>
      <w:r w:rsidRPr="006B2E49">
        <w:rPr>
          <w:rFonts w:ascii="Times New Roman" w:hAnsi="Times New Roman" w:cs="Times New Roman"/>
          <w:sz w:val="22"/>
          <w:lang w:val="ru-RU"/>
        </w:rPr>
        <w:t xml:space="preserve">. </w:t>
      </w:r>
    </w:p>
    <w:p w:rsidR="0060115C" w:rsidRPr="006B2E49" w:rsidRDefault="006B2E49" w:rsidP="006B2E49">
      <w:pPr>
        <w:pStyle w:val="a9"/>
        <w:numPr>
          <w:ilvl w:val="0"/>
          <w:numId w:val="22"/>
        </w:numPr>
        <w:spacing w:line="266" w:lineRule="auto"/>
        <w:ind w:left="0" w:right="0" w:firstLine="426"/>
        <w:rPr>
          <w:rFonts w:ascii="Times New Roman" w:hAnsi="Times New Roman" w:cs="Times New Roman"/>
          <w:sz w:val="22"/>
          <w:lang w:val="ru-RU"/>
        </w:rPr>
      </w:pPr>
      <w:r w:rsidRPr="006B2E49">
        <w:rPr>
          <w:rFonts w:ascii="Times New Roman" w:hAnsi="Times New Roman" w:cs="Times New Roman"/>
          <w:sz w:val="22"/>
          <w:lang w:val="ru-RU"/>
        </w:rPr>
        <w:t>Зайцев, О.</w:t>
      </w:r>
      <w:r w:rsidRPr="006B2E49">
        <w:rPr>
          <w:rFonts w:ascii="Times New Roman" w:hAnsi="Times New Roman" w:cs="Times New Roman"/>
          <w:sz w:val="22"/>
        </w:rPr>
        <w:t> </w:t>
      </w:r>
      <w:r w:rsidRPr="006B2E49">
        <w:rPr>
          <w:rFonts w:ascii="Times New Roman" w:hAnsi="Times New Roman" w:cs="Times New Roman"/>
          <w:sz w:val="22"/>
          <w:lang w:val="ru-RU"/>
        </w:rPr>
        <w:t>С.</w:t>
      </w:r>
      <w:r w:rsidRPr="006B2E49">
        <w:rPr>
          <w:rFonts w:ascii="Times New Roman" w:hAnsi="Times New Roman" w:cs="Times New Roman"/>
          <w:sz w:val="22"/>
        </w:rPr>
        <w:t> </w:t>
      </w:r>
      <w:r w:rsidRPr="006B2E49">
        <w:rPr>
          <w:rFonts w:ascii="Times New Roman" w:hAnsi="Times New Roman" w:cs="Times New Roman"/>
          <w:sz w:val="22"/>
          <w:lang w:val="ru-RU"/>
        </w:rPr>
        <w:t xml:space="preserve"> Химия. Лабораторный практикум и сборник </w:t>
      </w:r>
      <w:proofErr w:type="gramStart"/>
      <w:r w:rsidRPr="006B2E49">
        <w:rPr>
          <w:rFonts w:ascii="Times New Roman" w:hAnsi="Times New Roman" w:cs="Times New Roman"/>
          <w:sz w:val="22"/>
          <w:lang w:val="ru-RU"/>
        </w:rPr>
        <w:t>задач</w:t>
      </w:r>
      <w:r w:rsidRPr="006B2E49">
        <w:rPr>
          <w:rFonts w:ascii="Times New Roman" w:hAnsi="Times New Roman" w:cs="Times New Roman"/>
          <w:sz w:val="22"/>
        </w:rPr>
        <w:t> </w:t>
      </w:r>
      <w:r w:rsidRPr="006B2E49">
        <w:rPr>
          <w:rFonts w:ascii="Times New Roman" w:hAnsi="Times New Roman" w:cs="Times New Roman"/>
          <w:sz w:val="22"/>
          <w:lang w:val="ru-RU"/>
        </w:rPr>
        <w:t>:</w:t>
      </w:r>
      <w:proofErr w:type="gramEnd"/>
      <w:r w:rsidRPr="006B2E49">
        <w:rPr>
          <w:rFonts w:ascii="Times New Roman" w:hAnsi="Times New Roman" w:cs="Times New Roman"/>
          <w:sz w:val="22"/>
          <w:lang w:val="ru-RU"/>
        </w:rPr>
        <w:t xml:space="preserve"> учебное пособие для среднего профессионального образования</w:t>
      </w:r>
      <w:r w:rsidRPr="006B2E49">
        <w:rPr>
          <w:rFonts w:ascii="Times New Roman" w:hAnsi="Times New Roman" w:cs="Times New Roman"/>
          <w:sz w:val="22"/>
        </w:rPr>
        <w:t> </w:t>
      </w:r>
      <w:r w:rsidRPr="006B2E49">
        <w:rPr>
          <w:rFonts w:ascii="Times New Roman" w:hAnsi="Times New Roman" w:cs="Times New Roman"/>
          <w:sz w:val="22"/>
          <w:lang w:val="ru-RU"/>
        </w:rPr>
        <w:t>/ О.</w:t>
      </w:r>
      <w:r w:rsidRPr="006B2E49">
        <w:rPr>
          <w:rFonts w:ascii="Times New Roman" w:hAnsi="Times New Roman" w:cs="Times New Roman"/>
          <w:sz w:val="22"/>
        </w:rPr>
        <w:t> </w:t>
      </w:r>
      <w:r w:rsidRPr="006B2E49">
        <w:rPr>
          <w:rFonts w:ascii="Times New Roman" w:hAnsi="Times New Roman" w:cs="Times New Roman"/>
          <w:sz w:val="22"/>
          <w:lang w:val="ru-RU"/>
        </w:rPr>
        <w:t>С.</w:t>
      </w:r>
      <w:r w:rsidRPr="006B2E49">
        <w:rPr>
          <w:rFonts w:ascii="Times New Roman" w:hAnsi="Times New Roman" w:cs="Times New Roman"/>
          <w:sz w:val="22"/>
        </w:rPr>
        <w:t> </w:t>
      </w:r>
      <w:r w:rsidRPr="006B2E49">
        <w:rPr>
          <w:rFonts w:ascii="Times New Roman" w:hAnsi="Times New Roman" w:cs="Times New Roman"/>
          <w:sz w:val="22"/>
          <w:lang w:val="ru-RU"/>
        </w:rPr>
        <w:t>Зайцев.</w:t>
      </w:r>
      <w:r w:rsidRPr="006B2E49">
        <w:rPr>
          <w:rFonts w:ascii="Times New Roman" w:hAnsi="Times New Roman" w:cs="Times New Roman"/>
          <w:sz w:val="22"/>
        </w:rPr>
        <w:t> </w:t>
      </w:r>
      <w:r w:rsidRPr="006B2E49">
        <w:rPr>
          <w:rFonts w:ascii="Times New Roman" w:hAnsi="Times New Roman" w:cs="Times New Roman"/>
          <w:sz w:val="22"/>
          <w:lang w:val="ru-RU"/>
        </w:rPr>
        <w:t xml:space="preserve">— </w:t>
      </w:r>
      <w:proofErr w:type="gramStart"/>
      <w:r w:rsidRPr="006B2E49">
        <w:rPr>
          <w:rFonts w:ascii="Times New Roman" w:hAnsi="Times New Roman" w:cs="Times New Roman"/>
          <w:sz w:val="22"/>
          <w:lang w:val="ru-RU"/>
        </w:rPr>
        <w:t>Москва</w:t>
      </w:r>
      <w:r w:rsidRPr="006B2E49">
        <w:rPr>
          <w:rFonts w:ascii="Times New Roman" w:hAnsi="Times New Roman" w:cs="Times New Roman"/>
          <w:sz w:val="22"/>
        </w:rPr>
        <w:t> </w:t>
      </w:r>
      <w:r w:rsidRPr="006B2E49">
        <w:rPr>
          <w:rFonts w:ascii="Times New Roman" w:hAnsi="Times New Roman" w:cs="Times New Roman"/>
          <w:sz w:val="22"/>
          <w:lang w:val="ru-RU"/>
        </w:rPr>
        <w:t>:</w:t>
      </w:r>
      <w:proofErr w:type="gramEnd"/>
      <w:r w:rsidRPr="006B2E49">
        <w:rPr>
          <w:rFonts w:ascii="Times New Roman" w:hAnsi="Times New Roman" w:cs="Times New Roman"/>
          <w:sz w:val="22"/>
          <w:lang w:val="ru-RU"/>
        </w:rPr>
        <w:t xml:space="preserve"> Издательство </w:t>
      </w:r>
      <w:proofErr w:type="spellStart"/>
      <w:r w:rsidRPr="006B2E49">
        <w:rPr>
          <w:rFonts w:ascii="Times New Roman" w:hAnsi="Times New Roman" w:cs="Times New Roman"/>
          <w:sz w:val="22"/>
          <w:lang w:val="ru-RU"/>
        </w:rPr>
        <w:t>Юрайт</w:t>
      </w:r>
      <w:proofErr w:type="spellEnd"/>
      <w:r w:rsidRPr="006B2E49">
        <w:rPr>
          <w:rFonts w:ascii="Times New Roman" w:hAnsi="Times New Roman" w:cs="Times New Roman"/>
          <w:sz w:val="22"/>
          <w:lang w:val="ru-RU"/>
        </w:rPr>
        <w:t>, 2024.</w:t>
      </w:r>
      <w:r w:rsidRPr="006B2E49">
        <w:rPr>
          <w:rFonts w:ascii="Times New Roman" w:hAnsi="Times New Roman" w:cs="Times New Roman"/>
          <w:sz w:val="22"/>
        </w:rPr>
        <w:t> </w:t>
      </w:r>
      <w:r w:rsidRPr="006B2E49">
        <w:rPr>
          <w:rFonts w:ascii="Times New Roman" w:hAnsi="Times New Roman" w:cs="Times New Roman"/>
          <w:sz w:val="22"/>
          <w:lang w:val="ru-RU"/>
        </w:rPr>
        <w:t>— 202</w:t>
      </w:r>
      <w:r w:rsidRPr="006B2E49">
        <w:rPr>
          <w:rFonts w:ascii="Times New Roman" w:hAnsi="Times New Roman" w:cs="Times New Roman"/>
          <w:sz w:val="22"/>
        </w:rPr>
        <w:t> </w:t>
      </w:r>
      <w:r w:rsidRPr="006B2E49">
        <w:rPr>
          <w:rFonts w:ascii="Times New Roman" w:hAnsi="Times New Roman" w:cs="Times New Roman"/>
          <w:sz w:val="22"/>
          <w:lang w:val="ru-RU"/>
        </w:rPr>
        <w:t>с.</w:t>
      </w:r>
      <w:r w:rsidRPr="006B2E49">
        <w:rPr>
          <w:rFonts w:ascii="Times New Roman" w:hAnsi="Times New Roman" w:cs="Times New Roman"/>
          <w:sz w:val="22"/>
        </w:rPr>
        <w:t> </w:t>
      </w:r>
      <w:r w:rsidRPr="006B2E49">
        <w:rPr>
          <w:rFonts w:ascii="Times New Roman" w:hAnsi="Times New Roman" w:cs="Times New Roman"/>
          <w:sz w:val="22"/>
          <w:lang w:val="ru-RU"/>
        </w:rPr>
        <w:t>— (Профессиональное образование).</w:t>
      </w:r>
      <w:r w:rsidRPr="006B2E49">
        <w:rPr>
          <w:rFonts w:ascii="Times New Roman" w:hAnsi="Times New Roman" w:cs="Times New Roman"/>
          <w:sz w:val="22"/>
        </w:rPr>
        <w:t> </w:t>
      </w:r>
      <w:r w:rsidRPr="006B2E49">
        <w:rPr>
          <w:rFonts w:ascii="Times New Roman" w:hAnsi="Times New Roman" w:cs="Times New Roman"/>
          <w:sz w:val="22"/>
          <w:lang w:val="ru-RU"/>
        </w:rPr>
        <w:t xml:space="preserve">— </w:t>
      </w:r>
      <w:r w:rsidRPr="006B2E49">
        <w:rPr>
          <w:rFonts w:ascii="Times New Roman" w:hAnsi="Times New Roman" w:cs="Times New Roman"/>
          <w:sz w:val="22"/>
        </w:rPr>
        <w:t>ISBN </w:t>
      </w:r>
      <w:r w:rsidRPr="006B2E49">
        <w:rPr>
          <w:rFonts w:ascii="Times New Roman" w:hAnsi="Times New Roman" w:cs="Times New Roman"/>
          <w:sz w:val="22"/>
          <w:lang w:val="ru-RU"/>
        </w:rPr>
        <w:t xml:space="preserve">978-5-9916-8746-1. — </w:t>
      </w:r>
      <w:proofErr w:type="gramStart"/>
      <w:r w:rsidRPr="006B2E49">
        <w:rPr>
          <w:rFonts w:ascii="Times New Roman" w:hAnsi="Times New Roman" w:cs="Times New Roman"/>
          <w:sz w:val="22"/>
          <w:lang w:val="ru-RU"/>
        </w:rPr>
        <w:t>Текст :</w:t>
      </w:r>
      <w:proofErr w:type="gramEnd"/>
      <w:r w:rsidRPr="006B2E49">
        <w:rPr>
          <w:rFonts w:ascii="Times New Roman" w:hAnsi="Times New Roman" w:cs="Times New Roman"/>
          <w:sz w:val="22"/>
          <w:lang w:val="ru-RU"/>
        </w:rPr>
        <w:t xml:space="preserve"> электронный // Образовательная платформа </w:t>
      </w:r>
      <w:proofErr w:type="spellStart"/>
      <w:r w:rsidRPr="006B2E49">
        <w:rPr>
          <w:rFonts w:ascii="Times New Roman" w:hAnsi="Times New Roman" w:cs="Times New Roman"/>
          <w:sz w:val="22"/>
          <w:lang w:val="ru-RU"/>
        </w:rPr>
        <w:t>Юрайт</w:t>
      </w:r>
      <w:proofErr w:type="spellEnd"/>
      <w:r w:rsidRPr="006B2E49">
        <w:rPr>
          <w:rFonts w:ascii="Times New Roman" w:hAnsi="Times New Roman" w:cs="Times New Roman"/>
          <w:sz w:val="22"/>
          <w:lang w:val="ru-RU"/>
        </w:rPr>
        <w:t xml:space="preserve"> [сайт]. — </w:t>
      </w:r>
      <w:r w:rsidRPr="006B2E49">
        <w:rPr>
          <w:rFonts w:ascii="Times New Roman" w:hAnsi="Times New Roman" w:cs="Times New Roman"/>
          <w:sz w:val="22"/>
        </w:rPr>
        <w:t>URL</w:t>
      </w:r>
      <w:r w:rsidRPr="006B2E49">
        <w:rPr>
          <w:rFonts w:ascii="Times New Roman" w:hAnsi="Times New Roman" w:cs="Times New Roman"/>
          <w:sz w:val="22"/>
          <w:lang w:val="ru-RU"/>
        </w:rPr>
        <w:t xml:space="preserve">: </w:t>
      </w:r>
      <w:hyperlink r:id="rId13" w:history="1">
        <w:r w:rsidRPr="006B2E49">
          <w:rPr>
            <w:rStyle w:val="a3"/>
            <w:rFonts w:ascii="Times New Roman" w:hAnsi="Times New Roman" w:cs="Times New Roman"/>
            <w:sz w:val="22"/>
          </w:rPr>
          <w:t>https</w:t>
        </w:r>
        <w:r w:rsidRPr="006B2E49">
          <w:rPr>
            <w:rStyle w:val="a3"/>
            <w:rFonts w:ascii="Times New Roman" w:hAnsi="Times New Roman" w:cs="Times New Roman"/>
            <w:sz w:val="22"/>
            <w:lang w:val="ru-RU"/>
          </w:rPr>
          <w:t>://</w:t>
        </w:r>
        <w:proofErr w:type="spellStart"/>
        <w:r w:rsidRPr="006B2E49">
          <w:rPr>
            <w:rStyle w:val="a3"/>
            <w:rFonts w:ascii="Times New Roman" w:hAnsi="Times New Roman" w:cs="Times New Roman"/>
            <w:sz w:val="22"/>
          </w:rPr>
          <w:t>urait</w:t>
        </w:r>
        <w:proofErr w:type="spellEnd"/>
        <w:r w:rsidRPr="006B2E49">
          <w:rPr>
            <w:rStyle w:val="a3"/>
            <w:rFonts w:ascii="Times New Roman" w:hAnsi="Times New Roman" w:cs="Times New Roman"/>
            <w:sz w:val="22"/>
            <w:lang w:val="ru-RU"/>
          </w:rPr>
          <w:t>.</w:t>
        </w:r>
        <w:proofErr w:type="spellStart"/>
        <w:r w:rsidRPr="006B2E49">
          <w:rPr>
            <w:rStyle w:val="a3"/>
            <w:rFonts w:ascii="Times New Roman" w:hAnsi="Times New Roman" w:cs="Times New Roman"/>
            <w:sz w:val="22"/>
          </w:rPr>
          <w:t>ru</w:t>
        </w:r>
        <w:proofErr w:type="spellEnd"/>
        <w:r w:rsidRPr="006B2E49">
          <w:rPr>
            <w:rStyle w:val="a3"/>
            <w:rFonts w:ascii="Times New Roman" w:hAnsi="Times New Roman" w:cs="Times New Roman"/>
            <w:sz w:val="22"/>
            <w:lang w:val="ru-RU"/>
          </w:rPr>
          <w:t>/</w:t>
        </w:r>
        <w:proofErr w:type="spellStart"/>
        <w:r w:rsidRPr="006B2E49">
          <w:rPr>
            <w:rStyle w:val="a3"/>
            <w:rFonts w:ascii="Times New Roman" w:hAnsi="Times New Roman" w:cs="Times New Roman"/>
            <w:sz w:val="22"/>
          </w:rPr>
          <w:t>bcode</w:t>
        </w:r>
        <w:proofErr w:type="spellEnd"/>
        <w:r w:rsidRPr="006B2E49">
          <w:rPr>
            <w:rStyle w:val="a3"/>
            <w:rFonts w:ascii="Times New Roman" w:hAnsi="Times New Roman" w:cs="Times New Roman"/>
            <w:sz w:val="22"/>
            <w:lang w:val="ru-RU"/>
          </w:rPr>
          <w:t>/538285</w:t>
        </w:r>
      </w:hyperlink>
      <w:r w:rsidRPr="006B2E49">
        <w:rPr>
          <w:rFonts w:ascii="Times New Roman" w:hAnsi="Times New Roman" w:cs="Times New Roman"/>
          <w:sz w:val="22"/>
          <w:lang w:val="ru-RU"/>
        </w:rPr>
        <w:t>.</w:t>
      </w:r>
    </w:p>
    <w:p w:rsidR="006B2E49" w:rsidRPr="001A770D" w:rsidRDefault="006B2E49" w:rsidP="006B2E49">
      <w:pPr>
        <w:ind w:left="0" w:right="-2" w:firstLine="426"/>
        <w:rPr>
          <w:rFonts w:ascii="Times New Roman" w:hAnsi="Times New Roman" w:cs="Times New Roman"/>
          <w:b/>
          <w:sz w:val="24"/>
          <w:szCs w:val="24"/>
          <w:lang w:val="ru-RU"/>
        </w:rPr>
      </w:pPr>
    </w:p>
    <w:p w:rsidR="00C8558B" w:rsidRPr="0060115C" w:rsidRDefault="00C8558B" w:rsidP="006B2E49">
      <w:pPr>
        <w:ind w:left="0" w:right="-2" w:firstLine="426"/>
        <w:rPr>
          <w:rFonts w:ascii="Times New Roman" w:hAnsi="Times New Roman" w:cs="Times New Roman"/>
          <w:b/>
          <w:sz w:val="24"/>
          <w:szCs w:val="24"/>
        </w:rPr>
      </w:pPr>
      <w:r w:rsidRPr="0060115C">
        <w:rPr>
          <w:rFonts w:ascii="Times New Roman" w:hAnsi="Times New Roman" w:cs="Times New Roman"/>
          <w:b/>
          <w:sz w:val="24"/>
          <w:szCs w:val="24"/>
        </w:rPr>
        <w:t xml:space="preserve">3.2.3 </w:t>
      </w:r>
      <w:proofErr w:type="spellStart"/>
      <w:r w:rsidRPr="0060115C">
        <w:rPr>
          <w:rFonts w:ascii="Times New Roman" w:hAnsi="Times New Roman" w:cs="Times New Roman"/>
          <w:b/>
          <w:sz w:val="24"/>
          <w:szCs w:val="24"/>
        </w:rPr>
        <w:t>Методическая</w:t>
      </w:r>
      <w:proofErr w:type="spellEnd"/>
      <w:r w:rsidRPr="0060115C">
        <w:rPr>
          <w:rFonts w:ascii="Times New Roman" w:hAnsi="Times New Roman" w:cs="Times New Roman"/>
          <w:b/>
          <w:sz w:val="24"/>
          <w:szCs w:val="24"/>
        </w:rPr>
        <w:t xml:space="preserve"> </w:t>
      </w:r>
      <w:proofErr w:type="spellStart"/>
      <w:r w:rsidRPr="0060115C">
        <w:rPr>
          <w:rFonts w:ascii="Times New Roman" w:hAnsi="Times New Roman" w:cs="Times New Roman"/>
          <w:b/>
          <w:sz w:val="24"/>
          <w:szCs w:val="24"/>
        </w:rPr>
        <w:t>литература</w:t>
      </w:r>
      <w:proofErr w:type="spellEnd"/>
    </w:p>
    <w:p w:rsidR="00C8558B" w:rsidRPr="00EC4EE9" w:rsidRDefault="00C8558B" w:rsidP="00C8558B">
      <w:pPr>
        <w:spacing w:after="0" w:line="240" w:lineRule="auto"/>
        <w:rPr>
          <w:rFonts w:ascii="Times New Roman" w:hAnsi="Times New Roman" w:cs="Times New Roman"/>
          <w:sz w:val="24"/>
          <w:szCs w:val="24"/>
          <w:lang w:val="ru-RU"/>
        </w:rPr>
      </w:pPr>
    </w:p>
    <w:p w:rsidR="00C8558B" w:rsidRPr="00EC4EE9" w:rsidRDefault="00C8558B" w:rsidP="00C8558B">
      <w:pPr>
        <w:numPr>
          <w:ilvl w:val="0"/>
          <w:numId w:val="3"/>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Химия: методические указания к лабораторным работам для студентов 1 курса специальностей СПО 09.02.07 "Информационные системы и программирование", 11.02.16 "Монтаж, техническое обслуживание и ремонт электронных приборов и устройств", 15.02.12 "Монтаж, техническое обслуживание и ремонт промышленного оборудования" (по отраслям), 23.02.07 "Техническое обслуживание и ремонт двигателей, систем и агрегатов автомобилей", 27.02.07 "Управление качеством продукции, процессов и услуг" (по отраслям) очной формы обучения / Министерство науки и высшего образования Российской Федерации, Кузбасский государственный технический университет им. Т. Ф. Горбачева, Кафедра теории и методики профессионального образования; составитель В. Э. Суровая. – Кемерово: </w:t>
      </w:r>
      <w:proofErr w:type="spellStart"/>
      <w:r w:rsidRPr="00EC4EE9">
        <w:rPr>
          <w:rFonts w:ascii="Times New Roman" w:hAnsi="Times New Roman" w:cs="Times New Roman"/>
          <w:sz w:val="24"/>
          <w:szCs w:val="24"/>
          <w:lang w:val="ru-RU"/>
        </w:rPr>
        <w:t>КузГТУ</w:t>
      </w:r>
      <w:proofErr w:type="spellEnd"/>
      <w:r w:rsidRPr="00EC4EE9">
        <w:rPr>
          <w:rFonts w:ascii="Times New Roman" w:hAnsi="Times New Roman" w:cs="Times New Roman"/>
          <w:sz w:val="24"/>
          <w:szCs w:val="24"/>
          <w:lang w:val="ru-RU"/>
        </w:rPr>
        <w:t xml:space="preserve">, 2019. – 108 с. – URL: </w:t>
      </w:r>
      <w:hyperlink r:id="rId14">
        <w:r w:rsidRPr="00EC4EE9">
          <w:rPr>
            <w:rFonts w:ascii="Times New Roman" w:hAnsi="Times New Roman" w:cs="Times New Roman"/>
            <w:color w:val="0000FF"/>
            <w:sz w:val="24"/>
            <w:szCs w:val="24"/>
            <w:u w:val="single" w:color="0000FF"/>
            <w:lang w:val="ru-RU"/>
          </w:rPr>
          <w:t>http://library.kuzstu.ru/meto.php?n=4911</w:t>
        </w:r>
      </w:hyperlink>
      <w:r w:rsidRPr="00EC4EE9">
        <w:rPr>
          <w:rFonts w:ascii="Times New Roman" w:hAnsi="Times New Roman" w:cs="Times New Roman"/>
          <w:sz w:val="24"/>
          <w:szCs w:val="24"/>
          <w:lang w:val="ru-RU"/>
        </w:rPr>
        <w:t xml:space="preserve"> (дата обращения: 09.01.2020). – Текст: электронный.</w:t>
      </w:r>
    </w:p>
    <w:p w:rsidR="00C8558B" w:rsidRDefault="00C8558B" w:rsidP="00C8558B">
      <w:pPr>
        <w:numPr>
          <w:ilvl w:val="0"/>
          <w:numId w:val="3"/>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Химия: методические указания для студентов 1 курса специальностей СПО 09.02.07 "Информационные системы и программирование"; 11.02.16 "Монтаж, техническое обслуживание и ремонт электронных приборов и устройств"; 15.02.12 "Монтаж, техническое обслуживание и ремонт промышленного оборудования" (по отраслям); 23.02.07 "Техническое обслуживание и ремонт двигателей, систем и агрегатов автомобилей"; 27.02.07 "Управление качеством продукции, процессов и услуг" (по отраслям) очной формы обучения / Министерство науки и высшего образования Российской федерации, Кузбасский государственный технический университет им. Т. Ф. Горбачева, Кафедра теории и методики профессионального образования ; составитель В. Э. </w:t>
      </w:r>
      <w:r w:rsidRPr="00EC4EE9">
        <w:rPr>
          <w:rFonts w:ascii="Times New Roman" w:hAnsi="Times New Roman" w:cs="Times New Roman"/>
          <w:sz w:val="24"/>
          <w:szCs w:val="24"/>
          <w:lang w:val="ru-RU"/>
        </w:rPr>
        <w:lastRenderedPageBreak/>
        <w:t xml:space="preserve">Суровая. – Кемерово: </w:t>
      </w:r>
      <w:proofErr w:type="spellStart"/>
      <w:r w:rsidRPr="00EC4EE9">
        <w:rPr>
          <w:rFonts w:ascii="Times New Roman" w:hAnsi="Times New Roman" w:cs="Times New Roman"/>
          <w:sz w:val="24"/>
          <w:szCs w:val="24"/>
          <w:lang w:val="ru-RU"/>
        </w:rPr>
        <w:t>КузГТУ</w:t>
      </w:r>
      <w:proofErr w:type="spellEnd"/>
      <w:r w:rsidRPr="00EC4EE9">
        <w:rPr>
          <w:rFonts w:ascii="Times New Roman" w:hAnsi="Times New Roman" w:cs="Times New Roman"/>
          <w:sz w:val="24"/>
          <w:szCs w:val="24"/>
          <w:lang w:val="ru-RU"/>
        </w:rPr>
        <w:t xml:space="preserve">, 2019. – 27 с. – URL: </w:t>
      </w:r>
      <w:hyperlink r:id="rId15">
        <w:r w:rsidRPr="00EC4EE9">
          <w:rPr>
            <w:rFonts w:ascii="Times New Roman" w:hAnsi="Times New Roman" w:cs="Times New Roman"/>
            <w:color w:val="0000FF"/>
            <w:sz w:val="24"/>
            <w:szCs w:val="24"/>
            <w:u w:val="single" w:color="0000FF"/>
            <w:lang w:val="ru-RU"/>
          </w:rPr>
          <w:t>http://library.kuzstu.ru/meto.php?n=5004</w:t>
        </w:r>
      </w:hyperlink>
      <w:r w:rsidRPr="00EC4EE9">
        <w:rPr>
          <w:rFonts w:ascii="Times New Roman" w:hAnsi="Times New Roman" w:cs="Times New Roman"/>
          <w:sz w:val="24"/>
          <w:szCs w:val="24"/>
          <w:lang w:val="ru-RU"/>
        </w:rPr>
        <w:t xml:space="preserve"> (дата обращения: 09.01.2020). – Текст: электронный.</w:t>
      </w:r>
    </w:p>
    <w:p w:rsidR="005155F8" w:rsidRPr="005155F8" w:rsidRDefault="005155F8" w:rsidP="0060115C">
      <w:pPr>
        <w:pStyle w:val="a9"/>
        <w:numPr>
          <w:ilvl w:val="0"/>
          <w:numId w:val="3"/>
        </w:numPr>
        <w:tabs>
          <w:tab w:val="left" w:pos="851"/>
        </w:tabs>
        <w:ind w:right="-2"/>
        <w:rPr>
          <w:rFonts w:ascii="Times New Roman" w:hAnsi="Times New Roman" w:cs="Times New Roman"/>
          <w:sz w:val="24"/>
          <w:szCs w:val="24"/>
          <w:lang w:val="ru-RU"/>
        </w:rPr>
      </w:pPr>
      <w:r w:rsidRPr="005155F8">
        <w:rPr>
          <w:rFonts w:ascii="Times New Roman" w:hAnsi="Times New Roman" w:cs="Times New Roman"/>
          <w:sz w:val="24"/>
          <w:szCs w:val="24"/>
          <w:lang w:val="ru-RU"/>
        </w:rPr>
        <w:t>Химия [Электронный ресурс]: методические указания к практическим занятиям и самостоятельной работе для студентов специальностей СПО 09.02.07 "Информационные системы и программирование", 11.02.16 "Монтаж, техническое обслуживание и ремонт электронных приборов и устройств", 23.02.07 "Техническое обслуживание и ремонт двигателей, систем и агрегатов автомобилей" очной формы обучения / ФГБОУ ВО "</w:t>
      </w:r>
      <w:proofErr w:type="spellStart"/>
      <w:r w:rsidRPr="005155F8">
        <w:rPr>
          <w:rFonts w:ascii="Times New Roman" w:hAnsi="Times New Roman" w:cs="Times New Roman"/>
          <w:sz w:val="24"/>
          <w:szCs w:val="24"/>
          <w:lang w:val="ru-RU"/>
        </w:rPr>
        <w:t>Кузбас</w:t>
      </w:r>
      <w:proofErr w:type="spellEnd"/>
      <w:r w:rsidRPr="005155F8">
        <w:rPr>
          <w:rFonts w:ascii="Times New Roman" w:hAnsi="Times New Roman" w:cs="Times New Roman"/>
          <w:sz w:val="24"/>
          <w:szCs w:val="24"/>
          <w:lang w:val="ru-RU"/>
        </w:rPr>
        <w:t xml:space="preserve">. гос. </w:t>
      </w:r>
      <w:proofErr w:type="spellStart"/>
      <w:r w:rsidRPr="005155F8">
        <w:rPr>
          <w:rFonts w:ascii="Times New Roman" w:hAnsi="Times New Roman" w:cs="Times New Roman"/>
          <w:sz w:val="24"/>
          <w:szCs w:val="24"/>
          <w:lang w:val="ru-RU"/>
        </w:rPr>
        <w:t>техн</w:t>
      </w:r>
      <w:proofErr w:type="spellEnd"/>
      <w:r w:rsidRPr="005155F8">
        <w:rPr>
          <w:rFonts w:ascii="Times New Roman" w:hAnsi="Times New Roman" w:cs="Times New Roman"/>
          <w:sz w:val="24"/>
          <w:szCs w:val="24"/>
          <w:lang w:val="ru-RU"/>
        </w:rPr>
        <w:t xml:space="preserve">. ун-т им. Т. Ф. Горбачева", Каф. теории и методики проф. образования ; сост. В. Э. Суровая. - Кемерово: </w:t>
      </w:r>
      <w:proofErr w:type="spellStart"/>
      <w:r w:rsidRPr="005155F8">
        <w:rPr>
          <w:rFonts w:ascii="Times New Roman" w:hAnsi="Times New Roman" w:cs="Times New Roman"/>
          <w:sz w:val="24"/>
          <w:szCs w:val="24"/>
          <w:lang w:val="ru-RU"/>
        </w:rPr>
        <w:t>КузГТУ</w:t>
      </w:r>
      <w:proofErr w:type="spellEnd"/>
      <w:r w:rsidRPr="005155F8">
        <w:rPr>
          <w:rFonts w:ascii="Times New Roman" w:hAnsi="Times New Roman" w:cs="Times New Roman"/>
          <w:sz w:val="24"/>
          <w:szCs w:val="24"/>
          <w:lang w:val="ru-RU"/>
        </w:rPr>
        <w:t xml:space="preserve">, 2018. – 31 с. - Доступна электронная версия: </w:t>
      </w:r>
      <w:hyperlink r:id="rId16" w:history="1">
        <w:r w:rsidRPr="005155F8">
          <w:rPr>
            <w:rStyle w:val="a3"/>
            <w:rFonts w:ascii="Times New Roman" w:hAnsi="Times New Roman" w:cs="Times New Roman"/>
            <w:sz w:val="24"/>
            <w:szCs w:val="24"/>
            <w:lang w:val="ru-RU"/>
          </w:rPr>
          <w:t>http://library.kuzstu.ru/meto.php?n=9224</w:t>
        </w:r>
      </w:hyperlink>
      <w:r w:rsidRPr="005155F8">
        <w:rPr>
          <w:rFonts w:ascii="Times New Roman" w:hAnsi="Times New Roman" w:cs="Times New Roman"/>
          <w:sz w:val="24"/>
          <w:szCs w:val="24"/>
          <w:lang w:val="ru-RU"/>
        </w:rPr>
        <w:t>(дата обращения: 30.05.2022). – Текст: электронный.</w:t>
      </w:r>
    </w:p>
    <w:p w:rsidR="005155F8" w:rsidRDefault="005155F8" w:rsidP="005155F8">
      <w:pPr>
        <w:numPr>
          <w:ilvl w:val="0"/>
          <w:numId w:val="3"/>
        </w:numPr>
        <w:spacing w:after="0" w:line="240" w:lineRule="auto"/>
        <w:ind w:right="0" w:firstLine="426"/>
        <w:rPr>
          <w:rFonts w:ascii="Times New Roman" w:hAnsi="Times New Roman" w:cs="Times New Roman"/>
          <w:sz w:val="24"/>
          <w:szCs w:val="24"/>
          <w:lang w:val="ru-RU"/>
        </w:rPr>
      </w:pPr>
      <w:r w:rsidRPr="005155F8">
        <w:rPr>
          <w:rFonts w:ascii="Times New Roman" w:hAnsi="Times New Roman" w:cs="Times New Roman"/>
          <w:sz w:val="24"/>
          <w:szCs w:val="24"/>
          <w:lang w:val="ru-RU"/>
        </w:rPr>
        <w:t>Химия [Электронный ресурс]: методические указания к лабораторным работам для студентов специальностей СПО 09.02.07 "Информационные системы и программирование", 11.02.16 "Монтаж, техническое обслуживание и ремонт электронных приборов и устройств", 23.02.07 "Техническое обслуживание и ремонт двигателей, систем и агрегатов автомобилей" очной формы обучения / ФГБОУ ВО «</w:t>
      </w:r>
      <w:proofErr w:type="spellStart"/>
      <w:r w:rsidRPr="005155F8">
        <w:rPr>
          <w:rFonts w:ascii="Times New Roman" w:hAnsi="Times New Roman" w:cs="Times New Roman"/>
          <w:sz w:val="24"/>
          <w:szCs w:val="24"/>
          <w:lang w:val="ru-RU"/>
        </w:rPr>
        <w:t>Кузбас</w:t>
      </w:r>
      <w:proofErr w:type="spellEnd"/>
      <w:r w:rsidRPr="005155F8">
        <w:rPr>
          <w:rFonts w:ascii="Times New Roman" w:hAnsi="Times New Roman" w:cs="Times New Roman"/>
          <w:sz w:val="24"/>
          <w:szCs w:val="24"/>
          <w:lang w:val="ru-RU"/>
        </w:rPr>
        <w:t xml:space="preserve">. гос. </w:t>
      </w:r>
      <w:proofErr w:type="spellStart"/>
      <w:r w:rsidRPr="005155F8">
        <w:rPr>
          <w:rFonts w:ascii="Times New Roman" w:hAnsi="Times New Roman" w:cs="Times New Roman"/>
          <w:sz w:val="24"/>
          <w:szCs w:val="24"/>
          <w:lang w:val="ru-RU"/>
        </w:rPr>
        <w:t>техн</w:t>
      </w:r>
      <w:proofErr w:type="spellEnd"/>
      <w:r w:rsidRPr="005155F8">
        <w:rPr>
          <w:rFonts w:ascii="Times New Roman" w:hAnsi="Times New Roman" w:cs="Times New Roman"/>
          <w:sz w:val="24"/>
          <w:szCs w:val="24"/>
          <w:lang w:val="ru-RU"/>
        </w:rPr>
        <w:t xml:space="preserve">. ун-т им. Т. Ф. Горбачева», Каф. </w:t>
      </w:r>
      <w:proofErr w:type="gramStart"/>
      <w:r w:rsidRPr="005155F8">
        <w:rPr>
          <w:rFonts w:ascii="Times New Roman" w:hAnsi="Times New Roman" w:cs="Times New Roman"/>
          <w:sz w:val="24"/>
          <w:szCs w:val="24"/>
          <w:lang w:val="ru-RU"/>
        </w:rPr>
        <w:t>математики ;</w:t>
      </w:r>
      <w:proofErr w:type="gramEnd"/>
      <w:r w:rsidRPr="005155F8">
        <w:rPr>
          <w:rFonts w:ascii="Times New Roman" w:hAnsi="Times New Roman" w:cs="Times New Roman"/>
          <w:sz w:val="24"/>
          <w:szCs w:val="24"/>
          <w:lang w:val="ru-RU"/>
        </w:rPr>
        <w:t xml:space="preserve"> сост. В. Э. Суровая. -  Кемерово: </w:t>
      </w:r>
      <w:proofErr w:type="spellStart"/>
      <w:r w:rsidRPr="005155F8">
        <w:rPr>
          <w:rFonts w:ascii="Times New Roman" w:hAnsi="Times New Roman" w:cs="Times New Roman"/>
          <w:sz w:val="24"/>
          <w:szCs w:val="24"/>
          <w:lang w:val="ru-RU"/>
        </w:rPr>
        <w:t>КузГТУ</w:t>
      </w:r>
      <w:proofErr w:type="spellEnd"/>
      <w:r w:rsidRPr="005155F8">
        <w:rPr>
          <w:rFonts w:ascii="Times New Roman" w:hAnsi="Times New Roman" w:cs="Times New Roman"/>
          <w:sz w:val="24"/>
          <w:szCs w:val="24"/>
          <w:lang w:val="ru-RU"/>
        </w:rPr>
        <w:t xml:space="preserve">, 2018. – 61с. - Доступна электронная версия: </w:t>
      </w:r>
      <w:hyperlink r:id="rId17" w:history="1">
        <w:r w:rsidRPr="00461F52">
          <w:rPr>
            <w:rStyle w:val="a3"/>
            <w:rFonts w:ascii="Times New Roman" w:hAnsi="Times New Roman" w:cs="Times New Roman"/>
            <w:sz w:val="24"/>
            <w:szCs w:val="24"/>
            <w:lang w:val="ru-RU"/>
          </w:rPr>
          <w:t>http://library.kuzstu.ru/meto.php?n=9229</w:t>
        </w:r>
      </w:hyperlink>
      <w:r>
        <w:rPr>
          <w:rFonts w:ascii="Times New Roman" w:hAnsi="Times New Roman" w:cs="Times New Roman"/>
          <w:sz w:val="24"/>
          <w:szCs w:val="24"/>
          <w:lang w:val="ru-RU"/>
        </w:rPr>
        <w:t xml:space="preserve"> </w:t>
      </w:r>
      <w:r w:rsidRPr="00EC4EE9">
        <w:rPr>
          <w:rFonts w:ascii="Times New Roman" w:hAnsi="Times New Roman" w:cs="Times New Roman"/>
          <w:sz w:val="24"/>
          <w:szCs w:val="24"/>
          <w:lang w:val="ru-RU"/>
        </w:rPr>
        <w:t xml:space="preserve">(дата обращения: </w:t>
      </w:r>
      <w:r>
        <w:rPr>
          <w:rFonts w:ascii="Times New Roman" w:hAnsi="Times New Roman" w:cs="Times New Roman"/>
          <w:sz w:val="24"/>
          <w:szCs w:val="24"/>
          <w:lang w:val="ru-RU"/>
        </w:rPr>
        <w:t>3</w:t>
      </w:r>
      <w:r w:rsidRPr="00EC4EE9">
        <w:rPr>
          <w:rFonts w:ascii="Times New Roman" w:hAnsi="Times New Roman" w:cs="Times New Roman"/>
          <w:sz w:val="24"/>
          <w:szCs w:val="24"/>
          <w:lang w:val="ru-RU"/>
        </w:rPr>
        <w:t>0.0</w:t>
      </w:r>
      <w:r>
        <w:rPr>
          <w:rFonts w:ascii="Times New Roman" w:hAnsi="Times New Roman" w:cs="Times New Roman"/>
          <w:sz w:val="24"/>
          <w:szCs w:val="24"/>
          <w:lang w:val="ru-RU"/>
        </w:rPr>
        <w:t>5</w:t>
      </w:r>
      <w:r w:rsidRPr="00EC4EE9">
        <w:rPr>
          <w:rFonts w:ascii="Times New Roman" w:hAnsi="Times New Roman" w:cs="Times New Roman"/>
          <w:sz w:val="24"/>
          <w:szCs w:val="24"/>
          <w:lang w:val="ru-RU"/>
        </w:rPr>
        <w:t>.202</w:t>
      </w:r>
      <w:r>
        <w:rPr>
          <w:rFonts w:ascii="Times New Roman" w:hAnsi="Times New Roman" w:cs="Times New Roman"/>
          <w:sz w:val="24"/>
          <w:szCs w:val="24"/>
          <w:lang w:val="ru-RU"/>
        </w:rPr>
        <w:t>2</w:t>
      </w:r>
      <w:r w:rsidRPr="00EC4EE9">
        <w:rPr>
          <w:rFonts w:ascii="Times New Roman" w:hAnsi="Times New Roman" w:cs="Times New Roman"/>
          <w:sz w:val="24"/>
          <w:szCs w:val="24"/>
          <w:lang w:val="ru-RU"/>
        </w:rPr>
        <w:t>). – Текст: электронный.</w:t>
      </w:r>
    </w:p>
    <w:p w:rsidR="005155F8" w:rsidRPr="005155F8" w:rsidRDefault="005155F8" w:rsidP="00817352">
      <w:pPr>
        <w:numPr>
          <w:ilvl w:val="0"/>
          <w:numId w:val="3"/>
        </w:numPr>
        <w:spacing w:after="0" w:line="240" w:lineRule="auto"/>
        <w:ind w:right="0" w:firstLine="426"/>
        <w:rPr>
          <w:rFonts w:ascii="Times New Roman" w:hAnsi="Times New Roman" w:cs="Times New Roman"/>
          <w:sz w:val="24"/>
          <w:szCs w:val="24"/>
          <w:lang w:val="ru-RU"/>
        </w:rPr>
      </w:pPr>
      <w:r w:rsidRPr="005155F8">
        <w:rPr>
          <w:rFonts w:ascii="Times New Roman" w:hAnsi="Times New Roman" w:cs="Times New Roman"/>
          <w:sz w:val="24"/>
          <w:szCs w:val="24"/>
          <w:lang w:val="ru-RU"/>
        </w:rPr>
        <w:t xml:space="preserve">Химия: методические рекомендации для организации практических и лабораторных работ студентов специальности 09.02.07 «Информационные системы и </w:t>
      </w:r>
      <w:proofErr w:type="gramStart"/>
      <w:r w:rsidRPr="005155F8">
        <w:rPr>
          <w:rFonts w:ascii="Times New Roman" w:hAnsi="Times New Roman" w:cs="Times New Roman"/>
          <w:sz w:val="24"/>
          <w:szCs w:val="24"/>
          <w:lang w:val="ru-RU"/>
        </w:rPr>
        <w:t>программирование»/</w:t>
      </w:r>
      <w:proofErr w:type="gramEnd"/>
      <w:r w:rsidRPr="005155F8">
        <w:rPr>
          <w:rFonts w:ascii="Times New Roman" w:hAnsi="Times New Roman" w:cs="Times New Roman"/>
          <w:sz w:val="24"/>
          <w:szCs w:val="24"/>
          <w:lang w:val="ru-RU"/>
        </w:rPr>
        <w:t xml:space="preserve"> сост. </w:t>
      </w:r>
      <w:proofErr w:type="spellStart"/>
      <w:r w:rsidRPr="005155F8">
        <w:rPr>
          <w:rFonts w:ascii="Times New Roman" w:hAnsi="Times New Roman" w:cs="Times New Roman"/>
          <w:sz w:val="24"/>
          <w:szCs w:val="24"/>
          <w:lang w:val="ru-RU"/>
        </w:rPr>
        <w:t>О.В.Тихонова</w:t>
      </w:r>
      <w:proofErr w:type="spellEnd"/>
      <w:r w:rsidRPr="005155F8">
        <w:rPr>
          <w:rFonts w:ascii="Times New Roman" w:hAnsi="Times New Roman" w:cs="Times New Roman"/>
          <w:sz w:val="24"/>
          <w:szCs w:val="24"/>
          <w:lang w:val="ru-RU"/>
        </w:rPr>
        <w:t xml:space="preserve">; филиал </w:t>
      </w:r>
      <w:proofErr w:type="spellStart"/>
      <w:r w:rsidRPr="005155F8">
        <w:rPr>
          <w:rFonts w:ascii="Times New Roman" w:hAnsi="Times New Roman" w:cs="Times New Roman"/>
          <w:sz w:val="24"/>
          <w:szCs w:val="24"/>
          <w:lang w:val="ru-RU"/>
        </w:rPr>
        <w:t>КузГТУ</w:t>
      </w:r>
      <w:proofErr w:type="spellEnd"/>
      <w:r w:rsidRPr="005155F8">
        <w:rPr>
          <w:rFonts w:ascii="Times New Roman" w:hAnsi="Times New Roman" w:cs="Times New Roman"/>
          <w:sz w:val="24"/>
          <w:szCs w:val="24"/>
          <w:lang w:val="ru-RU"/>
        </w:rPr>
        <w:t xml:space="preserve"> в г. Белово, Кафедра горного дела и </w:t>
      </w:r>
      <w:proofErr w:type="spellStart"/>
      <w:r w:rsidRPr="005155F8">
        <w:rPr>
          <w:rFonts w:ascii="Times New Roman" w:hAnsi="Times New Roman" w:cs="Times New Roman"/>
          <w:sz w:val="24"/>
          <w:szCs w:val="24"/>
          <w:lang w:val="ru-RU"/>
        </w:rPr>
        <w:t>техносферной</w:t>
      </w:r>
      <w:proofErr w:type="spellEnd"/>
      <w:r w:rsidRPr="005155F8">
        <w:rPr>
          <w:rFonts w:ascii="Times New Roman" w:hAnsi="Times New Roman" w:cs="Times New Roman"/>
          <w:sz w:val="24"/>
          <w:szCs w:val="24"/>
          <w:lang w:val="ru-RU"/>
        </w:rPr>
        <w:t xml:space="preserve"> безопасности – Белово, 2022. – 70 с. Доступна электронная версия: </w:t>
      </w:r>
      <w:r w:rsidR="00817352" w:rsidRPr="00817352">
        <w:rPr>
          <w:rStyle w:val="a3"/>
          <w:rFonts w:ascii="Times New Roman" w:hAnsi="Times New Roman" w:cs="Times New Roman"/>
          <w:sz w:val="24"/>
          <w:szCs w:val="24"/>
          <w:lang w:val="ru-RU"/>
        </w:rPr>
        <w:t>https://eos.belovokyzgty.ru/course/index.php?categoryid=222</w:t>
      </w:r>
      <w:r w:rsidRPr="005155F8">
        <w:rPr>
          <w:rFonts w:ascii="Times New Roman" w:hAnsi="Times New Roman" w:cs="Times New Roman"/>
          <w:sz w:val="24"/>
          <w:szCs w:val="24"/>
          <w:lang w:val="ru-RU"/>
        </w:rPr>
        <w:t xml:space="preserve"> – Текст: электронный.</w:t>
      </w:r>
    </w:p>
    <w:p w:rsidR="005155F8" w:rsidRDefault="005155F8" w:rsidP="00817352">
      <w:pPr>
        <w:numPr>
          <w:ilvl w:val="0"/>
          <w:numId w:val="3"/>
        </w:numPr>
        <w:spacing w:after="0" w:line="240" w:lineRule="auto"/>
        <w:ind w:right="0" w:firstLine="426"/>
        <w:rPr>
          <w:rFonts w:ascii="Times New Roman" w:hAnsi="Times New Roman" w:cs="Times New Roman"/>
          <w:sz w:val="24"/>
          <w:szCs w:val="24"/>
          <w:lang w:val="ru-RU"/>
        </w:rPr>
      </w:pPr>
      <w:r w:rsidRPr="005155F8">
        <w:rPr>
          <w:rFonts w:ascii="Times New Roman" w:hAnsi="Times New Roman" w:cs="Times New Roman"/>
          <w:sz w:val="24"/>
          <w:szCs w:val="24"/>
          <w:lang w:val="ru-RU"/>
        </w:rPr>
        <w:t xml:space="preserve">Химия: методические рекомендации для организации самостоятельной работы студентов специальности 09.02.07 «Информационные системы и </w:t>
      </w:r>
      <w:proofErr w:type="gramStart"/>
      <w:r w:rsidRPr="005155F8">
        <w:rPr>
          <w:rFonts w:ascii="Times New Roman" w:hAnsi="Times New Roman" w:cs="Times New Roman"/>
          <w:sz w:val="24"/>
          <w:szCs w:val="24"/>
          <w:lang w:val="ru-RU"/>
        </w:rPr>
        <w:t>программирование»/</w:t>
      </w:r>
      <w:proofErr w:type="gramEnd"/>
      <w:r w:rsidRPr="005155F8">
        <w:rPr>
          <w:rFonts w:ascii="Times New Roman" w:hAnsi="Times New Roman" w:cs="Times New Roman"/>
          <w:sz w:val="24"/>
          <w:szCs w:val="24"/>
          <w:lang w:val="ru-RU"/>
        </w:rPr>
        <w:t xml:space="preserve"> сост. </w:t>
      </w:r>
      <w:proofErr w:type="spellStart"/>
      <w:r w:rsidRPr="005155F8">
        <w:rPr>
          <w:rFonts w:ascii="Times New Roman" w:hAnsi="Times New Roman" w:cs="Times New Roman"/>
          <w:sz w:val="24"/>
          <w:szCs w:val="24"/>
          <w:lang w:val="ru-RU"/>
        </w:rPr>
        <w:t>О.В.Тихонова</w:t>
      </w:r>
      <w:proofErr w:type="spellEnd"/>
      <w:r w:rsidRPr="005155F8">
        <w:rPr>
          <w:rFonts w:ascii="Times New Roman" w:hAnsi="Times New Roman" w:cs="Times New Roman"/>
          <w:sz w:val="24"/>
          <w:szCs w:val="24"/>
          <w:lang w:val="ru-RU"/>
        </w:rPr>
        <w:t xml:space="preserve">; филиал </w:t>
      </w:r>
      <w:proofErr w:type="spellStart"/>
      <w:r w:rsidRPr="005155F8">
        <w:rPr>
          <w:rFonts w:ascii="Times New Roman" w:hAnsi="Times New Roman" w:cs="Times New Roman"/>
          <w:sz w:val="24"/>
          <w:szCs w:val="24"/>
          <w:lang w:val="ru-RU"/>
        </w:rPr>
        <w:t>КузГТУ</w:t>
      </w:r>
      <w:proofErr w:type="spellEnd"/>
      <w:r w:rsidRPr="005155F8">
        <w:rPr>
          <w:rFonts w:ascii="Times New Roman" w:hAnsi="Times New Roman" w:cs="Times New Roman"/>
          <w:sz w:val="24"/>
          <w:szCs w:val="24"/>
          <w:lang w:val="ru-RU"/>
        </w:rPr>
        <w:t xml:space="preserve"> в г. Белово, Кафедра горного дела и </w:t>
      </w:r>
      <w:proofErr w:type="spellStart"/>
      <w:r w:rsidRPr="005155F8">
        <w:rPr>
          <w:rFonts w:ascii="Times New Roman" w:hAnsi="Times New Roman" w:cs="Times New Roman"/>
          <w:sz w:val="24"/>
          <w:szCs w:val="24"/>
          <w:lang w:val="ru-RU"/>
        </w:rPr>
        <w:t>техносферной</w:t>
      </w:r>
      <w:proofErr w:type="spellEnd"/>
      <w:r w:rsidRPr="005155F8">
        <w:rPr>
          <w:rFonts w:ascii="Times New Roman" w:hAnsi="Times New Roman" w:cs="Times New Roman"/>
          <w:sz w:val="24"/>
          <w:szCs w:val="24"/>
          <w:lang w:val="ru-RU"/>
        </w:rPr>
        <w:t xml:space="preserve"> безопасности – Белово, 2022. – 42 с. Доступна электронная версия: </w:t>
      </w:r>
      <w:r w:rsidR="00817352" w:rsidRPr="00817352">
        <w:rPr>
          <w:rStyle w:val="a3"/>
          <w:rFonts w:ascii="Times New Roman" w:hAnsi="Times New Roman" w:cs="Times New Roman"/>
          <w:sz w:val="24"/>
          <w:szCs w:val="24"/>
          <w:lang w:val="ru-RU"/>
        </w:rPr>
        <w:t>https://eos.belovokyzgty.ru/course/index.php?categoryid=222</w:t>
      </w:r>
      <w:r w:rsidRPr="00EC4EE9">
        <w:rPr>
          <w:rFonts w:ascii="Times New Roman" w:hAnsi="Times New Roman" w:cs="Times New Roman"/>
          <w:sz w:val="24"/>
          <w:szCs w:val="24"/>
          <w:lang w:val="ru-RU"/>
        </w:rPr>
        <w:t xml:space="preserve"> – Текст: электронный.</w:t>
      </w:r>
    </w:p>
    <w:p w:rsidR="001A770D" w:rsidRPr="001A770D" w:rsidRDefault="001A770D" w:rsidP="001A770D">
      <w:pPr>
        <w:pStyle w:val="a9"/>
        <w:numPr>
          <w:ilvl w:val="0"/>
          <w:numId w:val="3"/>
        </w:numPr>
        <w:spacing w:after="0" w:line="240" w:lineRule="auto"/>
        <w:ind w:right="0" w:firstLine="423"/>
        <w:rPr>
          <w:rFonts w:ascii="Times New Roman" w:hAnsi="Times New Roman" w:cs="Times New Roman"/>
          <w:sz w:val="24"/>
          <w:szCs w:val="24"/>
          <w:lang w:val="ru-RU"/>
        </w:rPr>
      </w:pPr>
      <w:r w:rsidRPr="001A770D">
        <w:rPr>
          <w:rFonts w:ascii="Times New Roman" w:hAnsi="Times New Roman" w:cs="Times New Roman"/>
          <w:sz w:val="24"/>
          <w:szCs w:val="24"/>
          <w:lang w:val="ru-RU"/>
        </w:rPr>
        <w:t xml:space="preserve">Химия : методические материалы к практическим занятиям и самостоятельной работе для обучающихся 1 курса специальностей СПО 09.02.07 «Информационные системы и программирование», 10.02.05 «Обеспечение информационной безопасности автоматизированных систем», 11.02.16 «Монтаж, техническое обслуживание и ремонт электронных приборов и устройств», 15.02.17 «Монтаж, техническое обслуживание и ремонт промышленного оборудования (по отраслям)», 23.02.07 «Техническое обслуживание и ремонт автотранспортных средств», 27.02.07 «Управление качеством продукции, процессов и услуг (по отраслям)», очной формы обучения / Кузбасский государственный технический университет им. Т. Ф. Горбачева ; Кафедра теории и методики профессионального образования ; составитель: В. Э. Суровая. </w:t>
      </w:r>
      <w:proofErr w:type="gramStart"/>
      <w:r w:rsidRPr="001A770D">
        <w:rPr>
          <w:rFonts w:ascii="Times New Roman" w:hAnsi="Times New Roman" w:cs="Times New Roman"/>
          <w:sz w:val="24"/>
          <w:szCs w:val="24"/>
          <w:lang w:val="ru-RU"/>
        </w:rPr>
        <w:t>Кемерово :</w:t>
      </w:r>
      <w:proofErr w:type="gramEnd"/>
      <w:r w:rsidRPr="001A770D">
        <w:rPr>
          <w:rFonts w:ascii="Times New Roman" w:hAnsi="Times New Roman" w:cs="Times New Roman"/>
          <w:sz w:val="24"/>
          <w:szCs w:val="24"/>
          <w:lang w:val="ru-RU"/>
        </w:rPr>
        <w:t xml:space="preserve"> </w:t>
      </w:r>
      <w:proofErr w:type="spellStart"/>
      <w:r w:rsidRPr="001A770D">
        <w:rPr>
          <w:rFonts w:ascii="Times New Roman" w:hAnsi="Times New Roman" w:cs="Times New Roman"/>
          <w:sz w:val="24"/>
          <w:szCs w:val="24"/>
          <w:lang w:val="ru-RU"/>
        </w:rPr>
        <w:t>КузГТУ</w:t>
      </w:r>
      <w:proofErr w:type="spellEnd"/>
      <w:r w:rsidRPr="001A770D">
        <w:rPr>
          <w:rFonts w:ascii="Times New Roman" w:hAnsi="Times New Roman" w:cs="Times New Roman"/>
          <w:sz w:val="24"/>
          <w:szCs w:val="24"/>
          <w:lang w:val="ru-RU"/>
        </w:rPr>
        <w:t xml:space="preserve">, 2024. 1 файл (844 Кб). </w:t>
      </w:r>
      <w:r w:rsidRPr="00DE67F7">
        <w:rPr>
          <w:rFonts w:ascii="Times New Roman" w:hAnsi="Times New Roman" w:cs="Times New Roman"/>
          <w:sz w:val="24"/>
          <w:szCs w:val="24"/>
        </w:rPr>
        <w:t>URL</w:t>
      </w:r>
      <w:r w:rsidRPr="001A770D">
        <w:rPr>
          <w:rFonts w:ascii="Times New Roman" w:hAnsi="Times New Roman" w:cs="Times New Roman"/>
          <w:sz w:val="24"/>
          <w:szCs w:val="24"/>
          <w:lang w:val="ru-RU"/>
        </w:rPr>
        <w:t xml:space="preserve">: </w:t>
      </w:r>
      <w:hyperlink r:id="rId18" w:history="1">
        <w:r w:rsidRPr="00DE67F7">
          <w:rPr>
            <w:rStyle w:val="a3"/>
            <w:rFonts w:ascii="Times New Roman" w:hAnsi="Times New Roman" w:cs="Times New Roman"/>
            <w:sz w:val="24"/>
            <w:szCs w:val="24"/>
          </w:rPr>
          <w:t>http</w:t>
        </w:r>
        <w:r w:rsidRPr="001A770D">
          <w:rPr>
            <w:rStyle w:val="a3"/>
            <w:rFonts w:ascii="Times New Roman" w:hAnsi="Times New Roman" w:cs="Times New Roman"/>
            <w:sz w:val="24"/>
            <w:szCs w:val="24"/>
            <w:lang w:val="ru-RU"/>
          </w:rPr>
          <w:t>://</w:t>
        </w:r>
        <w:r w:rsidRPr="00DE67F7">
          <w:rPr>
            <w:rStyle w:val="a3"/>
            <w:rFonts w:ascii="Times New Roman" w:hAnsi="Times New Roman" w:cs="Times New Roman"/>
            <w:sz w:val="24"/>
            <w:szCs w:val="24"/>
          </w:rPr>
          <w:t>library</w:t>
        </w:r>
        <w:r w:rsidRPr="001A770D">
          <w:rPr>
            <w:rStyle w:val="a3"/>
            <w:rFonts w:ascii="Times New Roman" w:hAnsi="Times New Roman" w:cs="Times New Roman"/>
            <w:sz w:val="24"/>
            <w:szCs w:val="24"/>
            <w:lang w:val="ru-RU"/>
          </w:rPr>
          <w:t>.</w:t>
        </w:r>
        <w:proofErr w:type="spellStart"/>
        <w:r w:rsidRPr="00DE67F7">
          <w:rPr>
            <w:rStyle w:val="a3"/>
            <w:rFonts w:ascii="Times New Roman" w:hAnsi="Times New Roman" w:cs="Times New Roman"/>
            <w:sz w:val="24"/>
            <w:szCs w:val="24"/>
          </w:rPr>
          <w:t>kuzstu</w:t>
        </w:r>
        <w:proofErr w:type="spellEnd"/>
        <w:r w:rsidRPr="001A770D">
          <w:rPr>
            <w:rStyle w:val="a3"/>
            <w:rFonts w:ascii="Times New Roman" w:hAnsi="Times New Roman" w:cs="Times New Roman"/>
            <w:sz w:val="24"/>
            <w:szCs w:val="24"/>
            <w:lang w:val="ru-RU"/>
          </w:rPr>
          <w:t>.</w:t>
        </w:r>
        <w:proofErr w:type="spellStart"/>
        <w:r w:rsidRPr="00DE67F7">
          <w:rPr>
            <w:rStyle w:val="a3"/>
            <w:rFonts w:ascii="Times New Roman" w:hAnsi="Times New Roman" w:cs="Times New Roman"/>
            <w:sz w:val="24"/>
            <w:szCs w:val="24"/>
          </w:rPr>
          <w:t>ru</w:t>
        </w:r>
        <w:proofErr w:type="spellEnd"/>
        <w:r w:rsidRPr="001A770D">
          <w:rPr>
            <w:rStyle w:val="a3"/>
            <w:rFonts w:ascii="Times New Roman" w:hAnsi="Times New Roman" w:cs="Times New Roman"/>
            <w:sz w:val="24"/>
            <w:szCs w:val="24"/>
            <w:lang w:val="ru-RU"/>
          </w:rPr>
          <w:t>/</w:t>
        </w:r>
        <w:proofErr w:type="spellStart"/>
        <w:r w:rsidRPr="00DE67F7">
          <w:rPr>
            <w:rStyle w:val="a3"/>
            <w:rFonts w:ascii="Times New Roman" w:hAnsi="Times New Roman" w:cs="Times New Roman"/>
            <w:sz w:val="24"/>
            <w:szCs w:val="24"/>
          </w:rPr>
          <w:t>meto</w:t>
        </w:r>
        <w:proofErr w:type="spellEnd"/>
        <w:r w:rsidRPr="001A770D">
          <w:rPr>
            <w:rStyle w:val="a3"/>
            <w:rFonts w:ascii="Times New Roman" w:hAnsi="Times New Roman" w:cs="Times New Roman"/>
            <w:sz w:val="24"/>
            <w:szCs w:val="24"/>
            <w:lang w:val="ru-RU"/>
          </w:rPr>
          <w:t>.</w:t>
        </w:r>
        <w:proofErr w:type="spellStart"/>
        <w:r w:rsidRPr="00DE67F7">
          <w:rPr>
            <w:rStyle w:val="a3"/>
            <w:rFonts w:ascii="Times New Roman" w:hAnsi="Times New Roman" w:cs="Times New Roman"/>
            <w:sz w:val="24"/>
            <w:szCs w:val="24"/>
          </w:rPr>
          <w:t>php</w:t>
        </w:r>
        <w:proofErr w:type="spellEnd"/>
        <w:r w:rsidRPr="001A770D">
          <w:rPr>
            <w:rStyle w:val="a3"/>
            <w:rFonts w:ascii="Times New Roman" w:hAnsi="Times New Roman" w:cs="Times New Roman"/>
            <w:sz w:val="24"/>
            <w:szCs w:val="24"/>
            <w:lang w:val="ru-RU"/>
          </w:rPr>
          <w:t>?</w:t>
        </w:r>
        <w:r w:rsidRPr="00DE67F7">
          <w:rPr>
            <w:rStyle w:val="a3"/>
            <w:rFonts w:ascii="Times New Roman" w:hAnsi="Times New Roman" w:cs="Times New Roman"/>
            <w:sz w:val="24"/>
            <w:szCs w:val="24"/>
          </w:rPr>
          <w:t>n</w:t>
        </w:r>
        <w:r w:rsidRPr="001A770D">
          <w:rPr>
            <w:rStyle w:val="a3"/>
            <w:rFonts w:ascii="Times New Roman" w:hAnsi="Times New Roman" w:cs="Times New Roman"/>
            <w:sz w:val="24"/>
            <w:szCs w:val="24"/>
            <w:lang w:val="ru-RU"/>
          </w:rPr>
          <w:t>=10755</w:t>
        </w:r>
      </w:hyperlink>
      <w:r w:rsidRPr="001A770D">
        <w:rPr>
          <w:rFonts w:ascii="Times New Roman" w:hAnsi="Times New Roman" w:cs="Times New Roman"/>
          <w:sz w:val="24"/>
          <w:szCs w:val="24"/>
          <w:lang w:val="ru-RU"/>
        </w:rPr>
        <w:t>.</w:t>
      </w:r>
    </w:p>
    <w:p w:rsidR="00C8558B" w:rsidRPr="00EC4EE9" w:rsidRDefault="00C8558B" w:rsidP="00C8558B">
      <w:pPr>
        <w:pStyle w:val="3"/>
        <w:spacing w:line="240" w:lineRule="auto"/>
        <w:ind w:left="0" w:right="0" w:firstLine="426"/>
        <w:rPr>
          <w:rFonts w:ascii="Times New Roman" w:hAnsi="Times New Roman" w:cs="Times New Roman"/>
          <w:sz w:val="24"/>
          <w:szCs w:val="24"/>
          <w:lang w:val="ru-RU"/>
        </w:rPr>
      </w:pPr>
    </w:p>
    <w:p w:rsidR="00C8558B" w:rsidRPr="00EC4EE9" w:rsidRDefault="00C8558B" w:rsidP="00C8558B">
      <w:pPr>
        <w:pStyle w:val="3"/>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3.2.4 Интернет ресурсы</w:t>
      </w:r>
    </w:p>
    <w:p w:rsidR="00C8558B" w:rsidRPr="00EC4EE9" w:rsidRDefault="00C8558B" w:rsidP="00C8558B">
      <w:pPr>
        <w:spacing w:after="0" w:line="240" w:lineRule="auto"/>
        <w:rPr>
          <w:rFonts w:ascii="Times New Roman" w:hAnsi="Times New Roman" w:cs="Times New Roman"/>
          <w:sz w:val="24"/>
          <w:szCs w:val="24"/>
          <w:lang w:val="ru-RU"/>
        </w:rPr>
      </w:pPr>
    </w:p>
    <w:p w:rsidR="00C17FA3" w:rsidRPr="00EC4EE9" w:rsidRDefault="00C17FA3" w:rsidP="00C17FA3">
      <w:pPr>
        <w:numPr>
          <w:ilvl w:val="0"/>
          <w:numId w:val="19"/>
        </w:numPr>
        <w:spacing w:after="0" w:line="240" w:lineRule="auto"/>
        <w:ind w:right="0" w:firstLine="423"/>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Официальный сайт Кузбасского государственного технического университета имени Т.Ф. Горбачева. Режим доступа: </w:t>
      </w:r>
      <w:hyperlink r:id="rId19" w:history="1">
        <w:r w:rsidRPr="00EC4EE9">
          <w:rPr>
            <w:rStyle w:val="a3"/>
            <w:rFonts w:ascii="Times New Roman" w:hAnsi="Times New Roman" w:cs="Times New Roman"/>
            <w:sz w:val="24"/>
            <w:szCs w:val="24"/>
          </w:rPr>
          <w:t>https</w:t>
        </w:r>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kuzstu</w:t>
        </w:r>
        <w:proofErr w:type="spellEnd"/>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ru</w:t>
        </w:r>
        <w:proofErr w:type="spellEnd"/>
        <w:r w:rsidRPr="00EC4EE9">
          <w:rPr>
            <w:rStyle w:val="a3"/>
            <w:rFonts w:ascii="Times New Roman" w:hAnsi="Times New Roman" w:cs="Times New Roman"/>
            <w:sz w:val="24"/>
            <w:szCs w:val="24"/>
            <w:lang w:val="ru-RU"/>
          </w:rPr>
          <w:t>/</w:t>
        </w:r>
      </w:hyperlink>
      <w:r w:rsidRPr="00EC4EE9">
        <w:rPr>
          <w:rFonts w:ascii="Times New Roman" w:hAnsi="Times New Roman" w:cs="Times New Roman"/>
          <w:sz w:val="24"/>
          <w:szCs w:val="24"/>
          <w:lang w:val="ru-RU"/>
        </w:rPr>
        <w:t>.</w:t>
      </w:r>
    </w:p>
    <w:p w:rsidR="00C17FA3" w:rsidRPr="00EC4EE9" w:rsidRDefault="00C17FA3" w:rsidP="00C17FA3">
      <w:pPr>
        <w:numPr>
          <w:ilvl w:val="0"/>
          <w:numId w:val="19"/>
        </w:numPr>
        <w:spacing w:after="0" w:line="240" w:lineRule="auto"/>
        <w:ind w:right="0" w:firstLine="423"/>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Официальный сайт филиала </w:t>
      </w:r>
      <w:proofErr w:type="spellStart"/>
      <w:r w:rsidRPr="00EC4EE9">
        <w:rPr>
          <w:rFonts w:ascii="Times New Roman" w:hAnsi="Times New Roman" w:cs="Times New Roman"/>
          <w:sz w:val="24"/>
          <w:szCs w:val="24"/>
          <w:lang w:val="ru-RU"/>
        </w:rPr>
        <w:t>КузГТУ</w:t>
      </w:r>
      <w:proofErr w:type="spellEnd"/>
      <w:r w:rsidRPr="00EC4EE9">
        <w:rPr>
          <w:rFonts w:ascii="Times New Roman" w:hAnsi="Times New Roman" w:cs="Times New Roman"/>
          <w:sz w:val="24"/>
          <w:szCs w:val="24"/>
          <w:lang w:val="ru-RU"/>
        </w:rPr>
        <w:t xml:space="preserve"> в г. Белово. Режим </w:t>
      </w:r>
      <w:proofErr w:type="gramStart"/>
      <w:r w:rsidRPr="00EC4EE9">
        <w:rPr>
          <w:rFonts w:ascii="Times New Roman" w:hAnsi="Times New Roman" w:cs="Times New Roman"/>
          <w:sz w:val="24"/>
          <w:szCs w:val="24"/>
          <w:lang w:val="ru-RU"/>
        </w:rPr>
        <w:t xml:space="preserve">доступа:  </w:t>
      </w:r>
      <w:hyperlink r:id="rId20" w:history="1">
        <w:r w:rsidRPr="00EC4EE9">
          <w:rPr>
            <w:rStyle w:val="a3"/>
            <w:rFonts w:ascii="Times New Roman" w:hAnsi="Times New Roman" w:cs="Times New Roman"/>
            <w:sz w:val="24"/>
            <w:szCs w:val="24"/>
          </w:rPr>
          <w:t>http</w:t>
        </w:r>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belovokyzgty</w:t>
        </w:r>
        <w:proofErr w:type="spellEnd"/>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ru</w:t>
        </w:r>
        <w:proofErr w:type="spellEnd"/>
        <w:proofErr w:type="gramEnd"/>
      </w:hyperlink>
      <w:r w:rsidRPr="00EC4EE9">
        <w:rPr>
          <w:rFonts w:ascii="Times New Roman" w:hAnsi="Times New Roman" w:cs="Times New Roman"/>
          <w:sz w:val="24"/>
          <w:szCs w:val="24"/>
          <w:lang w:val="ru-RU"/>
        </w:rPr>
        <w:t>.</w:t>
      </w:r>
    </w:p>
    <w:p w:rsidR="00C17FA3" w:rsidRPr="00EC4EE9" w:rsidRDefault="00C17FA3" w:rsidP="00DC133B">
      <w:pPr>
        <w:numPr>
          <w:ilvl w:val="0"/>
          <w:numId w:val="19"/>
        </w:numPr>
        <w:spacing w:after="0" w:line="240" w:lineRule="auto"/>
        <w:ind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Электронная обучающая система филиала </w:t>
      </w:r>
      <w:proofErr w:type="spellStart"/>
      <w:r w:rsidRPr="00EC4EE9">
        <w:rPr>
          <w:rFonts w:ascii="Times New Roman" w:hAnsi="Times New Roman" w:cs="Times New Roman"/>
          <w:sz w:val="24"/>
          <w:szCs w:val="24"/>
          <w:lang w:val="ru-RU"/>
        </w:rPr>
        <w:t>КузГТУ</w:t>
      </w:r>
      <w:proofErr w:type="spellEnd"/>
      <w:r w:rsidRPr="00EC4EE9">
        <w:rPr>
          <w:rFonts w:ascii="Times New Roman" w:hAnsi="Times New Roman" w:cs="Times New Roman"/>
          <w:sz w:val="24"/>
          <w:szCs w:val="24"/>
          <w:lang w:val="ru-RU"/>
        </w:rPr>
        <w:t xml:space="preserve"> в г. Белово.  Режим </w:t>
      </w:r>
      <w:proofErr w:type="gramStart"/>
      <w:r w:rsidRPr="00EC4EE9">
        <w:rPr>
          <w:rFonts w:ascii="Times New Roman" w:hAnsi="Times New Roman" w:cs="Times New Roman"/>
          <w:sz w:val="24"/>
          <w:szCs w:val="24"/>
          <w:lang w:val="ru-RU"/>
        </w:rPr>
        <w:t xml:space="preserve">доступа:  </w:t>
      </w:r>
      <w:hyperlink r:id="rId21" w:history="1">
        <w:r w:rsidRPr="00EC4EE9">
          <w:rPr>
            <w:rStyle w:val="a3"/>
            <w:rFonts w:ascii="Times New Roman" w:hAnsi="Times New Roman" w:cs="Times New Roman"/>
            <w:sz w:val="24"/>
            <w:szCs w:val="24"/>
          </w:rPr>
          <w:t>http</w:t>
        </w:r>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eos</w:t>
        </w:r>
        <w:proofErr w:type="spellEnd"/>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belovokyzgty</w:t>
        </w:r>
        <w:proofErr w:type="spellEnd"/>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ru</w:t>
        </w:r>
        <w:proofErr w:type="spellEnd"/>
        <w:r w:rsidRPr="00EC4EE9">
          <w:rPr>
            <w:rStyle w:val="a3"/>
            <w:rFonts w:ascii="Times New Roman" w:hAnsi="Times New Roman" w:cs="Times New Roman"/>
            <w:sz w:val="24"/>
            <w:szCs w:val="24"/>
            <w:lang w:val="ru-RU"/>
          </w:rPr>
          <w:t>/</w:t>
        </w:r>
        <w:proofErr w:type="gramEnd"/>
      </w:hyperlink>
      <w:r w:rsidRPr="00EC4EE9">
        <w:rPr>
          <w:rFonts w:ascii="Times New Roman" w:hAnsi="Times New Roman" w:cs="Times New Roman"/>
          <w:sz w:val="24"/>
          <w:szCs w:val="24"/>
          <w:u w:val="single"/>
          <w:lang w:val="ru-RU"/>
        </w:rPr>
        <w:t>.</w:t>
      </w:r>
    </w:p>
    <w:p w:rsidR="00C17FA3" w:rsidRPr="00EC4EE9" w:rsidRDefault="00C17FA3" w:rsidP="00C17FA3">
      <w:pPr>
        <w:numPr>
          <w:ilvl w:val="0"/>
          <w:numId w:val="19"/>
        </w:numPr>
        <w:spacing w:after="0" w:line="240" w:lineRule="auto"/>
        <w:ind w:right="0" w:firstLine="423"/>
        <w:jc w:val="left"/>
        <w:rPr>
          <w:rFonts w:ascii="Times New Roman" w:hAnsi="Times New Roman" w:cs="Times New Roman"/>
          <w:sz w:val="24"/>
          <w:szCs w:val="24"/>
        </w:rPr>
      </w:pPr>
      <w:proofErr w:type="spellStart"/>
      <w:r w:rsidRPr="00EC4EE9">
        <w:rPr>
          <w:rFonts w:ascii="Times New Roman" w:hAnsi="Times New Roman" w:cs="Times New Roman"/>
          <w:sz w:val="24"/>
          <w:szCs w:val="24"/>
        </w:rPr>
        <w:t>Электронные</w:t>
      </w:r>
      <w:proofErr w:type="spellEnd"/>
      <w:r w:rsidRPr="00EC4EE9">
        <w:rPr>
          <w:rFonts w:ascii="Times New Roman" w:hAnsi="Times New Roman" w:cs="Times New Roman"/>
          <w:sz w:val="24"/>
          <w:szCs w:val="24"/>
        </w:rPr>
        <w:t xml:space="preserve"> </w:t>
      </w:r>
      <w:proofErr w:type="spellStart"/>
      <w:r w:rsidRPr="00EC4EE9">
        <w:rPr>
          <w:rFonts w:ascii="Times New Roman" w:hAnsi="Times New Roman" w:cs="Times New Roman"/>
          <w:sz w:val="24"/>
          <w:szCs w:val="24"/>
        </w:rPr>
        <w:t>библиотечные</w:t>
      </w:r>
      <w:proofErr w:type="spellEnd"/>
      <w:r w:rsidRPr="00EC4EE9">
        <w:rPr>
          <w:rFonts w:ascii="Times New Roman" w:hAnsi="Times New Roman" w:cs="Times New Roman"/>
          <w:sz w:val="24"/>
          <w:szCs w:val="24"/>
        </w:rPr>
        <w:t xml:space="preserve"> </w:t>
      </w:r>
      <w:proofErr w:type="spellStart"/>
      <w:r w:rsidRPr="00EC4EE9">
        <w:rPr>
          <w:rFonts w:ascii="Times New Roman" w:hAnsi="Times New Roman" w:cs="Times New Roman"/>
          <w:sz w:val="24"/>
          <w:szCs w:val="24"/>
        </w:rPr>
        <w:t>системы</w:t>
      </w:r>
      <w:proofErr w:type="spellEnd"/>
      <w:r w:rsidRPr="00EC4EE9">
        <w:rPr>
          <w:rFonts w:ascii="Times New Roman" w:hAnsi="Times New Roman" w:cs="Times New Roman"/>
          <w:sz w:val="24"/>
          <w:szCs w:val="24"/>
        </w:rPr>
        <w:t>:</w:t>
      </w:r>
    </w:p>
    <w:p w:rsidR="00C17FA3" w:rsidRPr="00EC4EE9" w:rsidRDefault="00C17FA3" w:rsidP="00C17FA3">
      <w:pPr>
        <w:spacing w:after="0" w:line="240" w:lineRule="auto"/>
        <w:ind w:left="3"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Образовательная платформа </w:t>
      </w:r>
      <w:proofErr w:type="spellStart"/>
      <w:r w:rsidRPr="00EC4EE9">
        <w:rPr>
          <w:rFonts w:ascii="Times New Roman" w:hAnsi="Times New Roman" w:cs="Times New Roman"/>
          <w:sz w:val="24"/>
          <w:szCs w:val="24"/>
          <w:lang w:val="ru-RU"/>
        </w:rPr>
        <w:t>Юрайт</w:t>
      </w:r>
      <w:proofErr w:type="spellEnd"/>
      <w:r w:rsidRPr="00EC4EE9">
        <w:rPr>
          <w:rFonts w:ascii="Times New Roman" w:hAnsi="Times New Roman" w:cs="Times New Roman"/>
          <w:sz w:val="24"/>
          <w:szCs w:val="24"/>
          <w:lang w:val="ru-RU"/>
        </w:rPr>
        <w:t xml:space="preserve">  [Электронный ресурс]. – Режим доступа: </w:t>
      </w:r>
      <w:hyperlink r:id="rId22" w:history="1">
        <w:r w:rsidRPr="00EC4EE9">
          <w:rPr>
            <w:rStyle w:val="a3"/>
            <w:rFonts w:ascii="Times New Roman" w:hAnsi="Times New Roman" w:cs="Times New Roman"/>
            <w:sz w:val="24"/>
            <w:szCs w:val="24"/>
          </w:rPr>
          <w:t>https</w:t>
        </w:r>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urait</w:t>
        </w:r>
        <w:proofErr w:type="spellEnd"/>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ru</w:t>
        </w:r>
        <w:proofErr w:type="spellEnd"/>
        <w:r w:rsidRPr="00EC4EE9">
          <w:rPr>
            <w:rStyle w:val="a3"/>
            <w:rFonts w:ascii="Times New Roman" w:hAnsi="Times New Roman" w:cs="Times New Roman"/>
            <w:sz w:val="24"/>
            <w:szCs w:val="24"/>
            <w:lang w:val="ru-RU"/>
          </w:rPr>
          <w:t>/</w:t>
        </w:r>
      </w:hyperlink>
      <w:r w:rsidRPr="00EC4EE9">
        <w:rPr>
          <w:rFonts w:ascii="Times New Roman" w:hAnsi="Times New Roman" w:cs="Times New Roman"/>
          <w:sz w:val="24"/>
          <w:szCs w:val="24"/>
          <w:lang w:val="ru-RU"/>
        </w:rPr>
        <w:t xml:space="preserve">. </w:t>
      </w:r>
    </w:p>
    <w:p w:rsidR="00C17FA3" w:rsidRPr="00EC4EE9" w:rsidRDefault="00C17FA3" w:rsidP="00C17FA3">
      <w:pPr>
        <w:spacing w:after="0" w:line="240" w:lineRule="auto"/>
        <w:ind w:left="3"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Электронная библиотечная система «Лань» [Электронный ресурс]. – Режим доступа: </w:t>
      </w:r>
      <w:hyperlink r:id="rId23" w:history="1">
        <w:r w:rsidRPr="00EC4EE9">
          <w:rPr>
            <w:rStyle w:val="a3"/>
            <w:rFonts w:ascii="Times New Roman" w:hAnsi="Times New Roman" w:cs="Times New Roman"/>
            <w:sz w:val="24"/>
            <w:szCs w:val="24"/>
          </w:rPr>
          <w:t>https</w:t>
        </w:r>
        <w:r w:rsidRPr="00EC4EE9">
          <w:rPr>
            <w:rStyle w:val="a3"/>
            <w:rFonts w:ascii="Times New Roman" w:hAnsi="Times New Roman" w:cs="Times New Roman"/>
            <w:sz w:val="24"/>
            <w:szCs w:val="24"/>
            <w:lang w:val="ru-RU"/>
          </w:rPr>
          <w:t>://</w:t>
        </w:r>
        <w:r w:rsidRPr="00EC4EE9">
          <w:rPr>
            <w:rStyle w:val="a3"/>
            <w:rFonts w:ascii="Times New Roman" w:hAnsi="Times New Roman" w:cs="Times New Roman"/>
            <w:sz w:val="24"/>
            <w:szCs w:val="24"/>
          </w:rPr>
          <w:t>e</w:t>
        </w:r>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lanbook</w:t>
        </w:r>
        <w:proofErr w:type="spellEnd"/>
        <w:r w:rsidRPr="00EC4EE9">
          <w:rPr>
            <w:rStyle w:val="a3"/>
            <w:rFonts w:ascii="Times New Roman" w:hAnsi="Times New Roman" w:cs="Times New Roman"/>
            <w:sz w:val="24"/>
            <w:szCs w:val="24"/>
            <w:lang w:val="ru-RU"/>
          </w:rPr>
          <w:t>.</w:t>
        </w:r>
        <w:r w:rsidRPr="00EC4EE9">
          <w:rPr>
            <w:rStyle w:val="a3"/>
            <w:rFonts w:ascii="Times New Roman" w:hAnsi="Times New Roman" w:cs="Times New Roman"/>
            <w:sz w:val="24"/>
            <w:szCs w:val="24"/>
          </w:rPr>
          <w:t>com</w:t>
        </w:r>
        <w:r w:rsidRPr="00EC4EE9">
          <w:rPr>
            <w:rStyle w:val="a3"/>
            <w:rFonts w:ascii="Times New Roman" w:hAnsi="Times New Roman" w:cs="Times New Roman"/>
            <w:sz w:val="24"/>
            <w:szCs w:val="24"/>
            <w:lang w:val="ru-RU"/>
          </w:rPr>
          <w:t>/</w:t>
        </w:r>
      </w:hyperlink>
    </w:p>
    <w:p w:rsidR="00C17FA3" w:rsidRPr="00EC4EE9" w:rsidRDefault="00C17FA3" w:rsidP="00C17FA3">
      <w:pPr>
        <w:spacing w:after="0" w:line="240" w:lineRule="auto"/>
        <w:ind w:left="3"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Электронная библиотека издательства Академия [Электронный ресурс]. – Режим доступа: </w:t>
      </w:r>
      <w:hyperlink r:id="rId24" w:history="1">
        <w:r w:rsidRPr="00EC4EE9">
          <w:rPr>
            <w:rStyle w:val="a3"/>
            <w:rFonts w:ascii="Times New Roman" w:hAnsi="Times New Roman" w:cs="Times New Roman"/>
            <w:sz w:val="24"/>
            <w:szCs w:val="24"/>
          </w:rPr>
          <w:t>https</w:t>
        </w:r>
        <w:r w:rsidRPr="00EC4EE9">
          <w:rPr>
            <w:rStyle w:val="a3"/>
            <w:rFonts w:ascii="Times New Roman" w:hAnsi="Times New Roman" w:cs="Times New Roman"/>
            <w:sz w:val="24"/>
            <w:szCs w:val="24"/>
            <w:lang w:val="ru-RU"/>
          </w:rPr>
          <w:t>://</w:t>
        </w:r>
        <w:r w:rsidRPr="00EC4EE9">
          <w:rPr>
            <w:rStyle w:val="a3"/>
            <w:rFonts w:ascii="Times New Roman" w:hAnsi="Times New Roman" w:cs="Times New Roman"/>
            <w:sz w:val="24"/>
            <w:szCs w:val="24"/>
          </w:rPr>
          <w:t>academia</w:t>
        </w:r>
        <w:r w:rsidRPr="00EC4EE9">
          <w:rPr>
            <w:rStyle w:val="a3"/>
            <w:rFonts w:ascii="Times New Roman" w:hAnsi="Times New Roman" w:cs="Times New Roman"/>
            <w:sz w:val="24"/>
            <w:szCs w:val="24"/>
            <w:lang w:val="ru-RU"/>
          </w:rPr>
          <w:t>-</w:t>
        </w:r>
        <w:r w:rsidRPr="00EC4EE9">
          <w:rPr>
            <w:rStyle w:val="a3"/>
            <w:rFonts w:ascii="Times New Roman" w:hAnsi="Times New Roman" w:cs="Times New Roman"/>
            <w:sz w:val="24"/>
            <w:szCs w:val="24"/>
          </w:rPr>
          <w:t>library</w:t>
        </w:r>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ru</w:t>
        </w:r>
        <w:proofErr w:type="spellEnd"/>
        <w:r w:rsidRPr="00EC4EE9">
          <w:rPr>
            <w:rStyle w:val="a3"/>
            <w:rFonts w:ascii="Times New Roman" w:hAnsi="Times New Roman" w:cs="Times New Roman"/>
            <w:sz w:val="24"/>
            <w:szCs w:val="24"/>
            <w:lang w:val="ru-RU"/>
          </w:rPr>
          <w:t>/</w:t>
        </w:r>
      </w:hyperlink>
    </w:p>
    <w:p w:rsidR="00C17FA3" w:rsidRPr="00EC4EE9" w:rsidRDefault="00C17FA3" w:rsidP="00C17FA3">
      <w:pPr>
        <w:spacing w:after="0" w:line="240" w:lineRule="auto"/>
        <w:ind w:left="3"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 xml:space="preserve">- Электронная библиотечная система </w:t>
      </w:r>
      <w:r w:rsidRPr="00EC4EE9">
        <w:rPr>
          <w:rFonts w:ascii="Times New Roman" w:hAnsi="Times New Roman" w:cs="Times New Roman"/>
          <w:sz w:val="24"/>
          <w:szCs w:val="24"/>
        </w:rPr>
        <w:t>ZNANIUM</w:t>
      </w:r>
      <w:r w:rsidRPr="00EC4EE9">
        <w:rPr>
          <w:rFonts w:ascii="Times New Roman" w:hAnsi="Times New Roman" w:cs="Times New Roman"/>
          <w:sz w:val="24"/>
          <w:szCs w:val="24"/>
          <w:lang w:val="ru-RU"/>
        </w:rPr>
        <w:t>.</w:t>
      </w:r>
      <w:r w:rsidRPr="00EC4EE9">
        <w:rPr>
          <w:rFonts w:ascii="Times New Roman" w:hAnsi="Times New Roman" w:cs="Times New Roman"/>
          <w:sz w:val="24"/>
          <w:szCs w:val="24"/>
        </w:rPr>
        <w:t>COM</w:t>
      </w:r>
      <w:r w:rsidRPr="00EC4EE9">
        <w:rPr>
          <w:rFonts w:ascii="Times New Roman" w:hAnsi="Times New Roman" w:cs="Times New Roman"/>
          <w:sz w:val="24"/>
          <w:szCs w:val="24"/>
          <w:lang w:val="ru-RU"/>
        </w:rPr>
        <w:t xml:space="preserve"> [Электронный ресурс]. – Режим доступа: </w:t>
      </w:r>
      <w:hyperlink r:id="rId25" w:history="1">
        <w:r w:rsidRPr="00EC4EE9">
          <w:rPr>
            <w:rStyle w:val="a3"/>
            <w:rFonts w:ascii="Times New Roman" w:hAnsi="Times New Roman" w:cs="Times New Roman"/>
            <w:sz w:val="24"/>
            <w:szCs w:val="24"/>
          </w:rPr>
          <w:t>https</w:t>
        </w:r>
        <w:r w:rsidRPr="00EC4EE9">
          <w:rPr>
            <w:rStyle w:val="a3"/>
            <w:rFonts w:ascii="Times New Roman" w:hAnsi="Times New Roman" w:cs="Times New Roman"/>
            <w:sz w:val="24"/>
            <w:szCs w:val="24"/>
            <w:lang w:val="ru-RU"/>
          </w:rPr>
          <w:t>://</w:t>
        </w:r>
        <w:proofErr w:type="spellStart"/>
        <w:r w:rsidRPr="00EC4EE9">
          <w:rPr>
            <w:rStyle w:val="a3"/>
            <w:rFonts w:ascii="Times New Roman" w:hAnsi="Times New Roman" w:cs="Times New Roman"/>
            <w:sz w:val="24"/>
            <w:szCs w:val="24"/>
          </w:rPr>
          <w:t>znanium</w:t>
        </w:r>
        <w:proofErr w:type="spellEnd"/>
        <w:r w:rsidRPr="00EC4EE9">
          <w:rPr>
            <w:rStyle w:val="a3"/>
            <w:rFonts w:ascii="Times New Roman" w:hAnsi="Times New Roman" w:cs="Times New Roman"/>
            <w:sz w:val="24"/>
            <w:szCs w:val="24"/>
            <w:lang w:val="ru-RU"/>
          </w:rPr>
          <w:t>.</w:t>
        </w:r>
        <w:r w:rsidRPr="00EC4EE9">
          <w:rPr>
            <w:rStyle w:val="a3"/>
            <w:rFonts w:ascii="Times New Roman" w:hAnsi="Times New Roman" w:cs="Times New Roman"/>
            <w:sz w:val="24"/>
            <w:szCs w:val="24"/>
          </w:rPr>
          <w:t>com</w:t>
        </w:r>
        <w:r w:rsidRPr="00EC4EE9">
          <w:rPr>
            <w:rStyle w:val="a3"/>
            <w:rFonts w:ascii="Times New Roman" w:hAnsi="Times New Roman" w:cs="Times New Roman"/>
            <w:sz w:val="24"/>
            <w:szCs w:val="24"/>
            <w:lang w:val="ru-RU"/>
          </w:rPr>
          <w:t>/</w:t>
        </w:r>
      </w:hyperlink>
    </w:p>
    <w:p w:rsidR="00C8558B" w:rsidRPr="00EC4EE9" w:rsidRDefault="00C8558B" w:rsidP="00C17FA3">
      <w:pPr>
        <w:numPr>
          <w:ilvl w:val="0"/>
          <w:numId w:val="19"/>
        </w:numPr>
        <w:spacing w:after="0" w:line="240" w:lineRule="auto"/>
        <w:ind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Единая коллекция Цифровых образовательных ресурсов [Электронный ресурс]. – Режим доступа: </w:t>
      </w:r>
      <w:hyperlink r:id="rId26" w:history="1">
        <w:r w:rsidRPr="00EC4EE9">
          <w:rPr>
            <w:rStyle w:val="a3"/>
            <w:rFonts w:ascii="Times New Roman" w:hAnsi="Times New Roman" w:cs="Times New Roman"/>
            <w:sz w:val="24"/>
            <w:szCs w:val="24"/>
            <w:lang w:val="ru-RU"/>
          </w:rPr>
          <w:t>http://school-collection.edu.ru/</w:t>
        </w:r>
      </w:hyperlink>
      <w:r w:rsidRPr="00EC4EE9">
        <w:rPr>
          <w:rFonts w:ascii="Times New Roman" w:hAnsi="Times New Roman" w:cs="Times New Roman"/>
          <w:sz w:val="24"/>
          <w:szCs w:val="24"/>
          <w:lang w:val="ru-RU"/>
        </w:rPr>
        <w:t xml:space="preserve">, свободный. – </w:t>
      </w:r>
      <w:proofErr w:type="spellStart"/>
      <w:r w:rsidRPr="00EC4EE9">
        <w:rPr>
          <w:rFonts w:ascii="Times New Roman" w:hAnsi="Times New Roman" w:cs="Times New Roman"/>
          <w:sz w:val="24"/>
          <w:szCs w:val="24"/>
          <w:lang w:val="ru-RU"/>
        </w:rPr>
        <w:t>Загл</w:t>
      </w:r>
      <w:proofErr w:type="spellEnd"/>
      <w:r w:rsidRPr="00EC4EE9">
        <w:rPr>
          <w:rFonts w:ascii="Times New Roman" w:hAnsi="Times New Roman" w:cs="Times New Roman"/>
          <w:sz w:val="24"/>
          <w:szCs w:val="24"/>
          <w:lang w:val="ru-RU"/>
        </w:rPr>
        <w:t>. с экрана.</w:t>
      </w:r>
    </w:p>
    <w:p w:rsidR="00C8558B" w:rsidRPr="00EC4EE9" w:rsidRDefault="00C8558B" w:rsidP="00C17FA3">
      <w:pPr>
        <w:numPr>
          <w:ilvl w:val="0"/>
          <w:numId w:val="19"/>
        </w:numPr>
        <w:spacing w:after="0" w:line="240" w:lineRule="auto"/>
        <w:ind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Единое окно доступа к информационным ресурсам [Электронный ресурс]. – Режим доступа: </w:t>
      </w:r>
      <w:hyperlink r:id="rId27" w:history="1">
        <w:r w:rsidRPr="00EC4EE9">
          <w:rPr>
            <w:rStyle w:val="a3"/>
            <w:rFonts w:ascii="Times New Roman" w:hAnsi="Times New Roman" w:cs="Times New Roman"/>
            <w:sz w:val="24"/>
            <w:szCs w:val="24"/>
            <w:lang w:val="ru-RU"/>
          </w:rPr>
          <w:t>http://window.edu.ru/</w:t>
        </w:r>
      </w:hyperlink>
      <w:r w:rsidRPr="00EC4EE9">
        <w:rPr>
          <w:rFonts w:ascii="Times New Roman" w:hAnsi="Times New Roman" w:cs="Times New Roman"/>
          <w:sz w:val="24"/>
          <w:szCs w:val="24"/>
          <w:lang w:val="ru-RU"/>
        </w:rPr>
        <w:t xml:space="preserve">, свободный. – </w:t>
      </w:r>
      <w:proofErr w:type="spellStart"/>
      <w:r w:rsidRPr="00EC4EE9">
        <w:rPr>
          <w:rFonts w:ascii="Times New Roman" w:hAnsi="Times New Roman" w:cs="Times New Roman"/>
          <w:sz w:val="24"/>
          <w:szCs w:val="24"/>
          <w:lang w:val="ru-RU"/>
        </w:rPr>
        <w:t>Загл</w:t>
      </w:r>
      <w:proofErr w:type="spellEnd"/>
      <w:r w:rsidRPr="00EC4EE9">
        <w:rPr>
          <w:rFonts w:ascii="Times New Roman" w:hAnsi="Times New Roman" w:cs="Times New Roman"/>
          <w:sz w:val="24"/>
          <w:szCs w:val="24"/>
          <w:lang w:val="ru-RU"/>
        </w:rPr>
        <w:t>. с экрана.</w:t>
      </w:r>
    </w:p>
    <w:p w:rsidR="00C8558B" w:rsidRPr="00EC4EE9" w:rsidRDefault="00C8558B" w:rsidP="00C17FA3">
      <w:pPr>
        <w:numPr>
          <w:ilvl w:val="0"/>
          <w:numId w:val="19"/>
        </w:numPr>
        <w:spacing w:after="0" w:line="240" w:lineRule="auto"/>
        <w:ind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Федеральный центр информационно-образовательных ресурсов [Электронный ресурс]. – Режим доступа: </w:t>
      </w:r>
      <w:hyperlink r:id="rId28" w:history="1">
        <w:r w:rsidRPr="00EC4EE9">
          <w:rPr>
            <w:rStyle w:val="a3"/>
            <w:rFonts w:ascii="Times New Roman" w:hAnsi="Times New Roman" w:cs="Times New Roman"/>
            <w:sz w:val="24"/>
            <w:szCs w:val="24"/>
            <w:lang w:val="ru-RU"/>
          </w:rPr>
          <w:t>http://fcior.edu.ru/</w:t>
        </w:r>
      </w:hyperlink>
      <w:r w:rsidRPr="00EC4EE9">
        <w:rPr>
          <w:rFonts w:ascii="Times New Roman" w:hAnsi="Times New Roman" w:cs="Times New Roman"/>
          <w:sz w:val="24"/>
          <w:szCs w:val="24"/>
          <w:lang w:val="ru-RU"/>
        </w:rPr>
        <w:t xml:space="preserve">, свободный. – </w:t>
      </w:r>
      <w:proofErr w:type="spellStart"/>
      <w:r w:rsidRPr="00EC4EE9">
        <w:rPr>
          <w:rFonts w:ascii="Times New Roman" w:hAnsi="Times New Roman" w:cs="Times New Roman"/>
          <w:sz w:val="24"/>
          <w:szCs w:val="24"/>
          <w:lang w:val="ru-RU"/>
        </w:rPr>
        <w:t>Загл</w:t>
      </w:r>
      <w:proofErr w:type="spellEnd"/>
      <w:r w:rsidRPr="00EC4EE9">
        <w:rPr>
          <w:rFonts w:ascii="Times New Roman" w:hAnsi="Times New Roman" w:cs="Times New Roman"/>
          <w:sz w:val="24"/>
          <w:szCs w:val="24"/>
          <w:lang w:val="ru-RU"/>
        </w:rPr>
        <w:t>. с экрана.</w:t>
      </w:r>
    </w:p>
    <w:p w:rsidR="00C8558B" w:rsidRPr="00EC4EE9" w:rsidRDefault="00C8558B" w:rsidP="00C17FA3">
      <w:pPr>
        <w:numPr>
          <w:ilvl w:val="0"/>
          <w:numId w:val="19"/>
        </w:numPr>
        <w:spacing w:after="0" w:line="240" w:lineRule="auto"/>
        <w:ind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Химики и химия [Электронный ресурс]: журнал химиков-энтузиастов. – Режим доступа: </w:t>
      </w:r>
      <w:hyperlink r:id="rId29" w:history="1">
        <w:r w:rsidRPr="00EC4EE9">
          <w:rPr>
            <w:rStyle w:val="a3"/>
            <w:rFonts w:ascii="Times New Roman" w:hAnsi="Times New Roman" w:cs="Times New Roman"/>
            <w:sz w:val="24"/>
            <w:szCs w:val="24"/>
            <w:lang w:val="ru-RU"/>
          </w:rPr>
          <w:t>http://chemistry-chemists.com/</w:t>
        </w:r>
      </w:hyperlink>
      <w:r w:rsidRPr="00EC4EE9">
        <w:rPr>
          <w:rFonts w:ascii="Times New Roman" w:hAnsi="Times New Roman" w:cs="Times New Roman"/>
          <w:sz w:val="24"/>
          <w:szCs w:val="24"/>
          <w:lang w:val="ru-RU"/>
        </w:rPr>
        <w:t xml:space="preserve">, свободный. – </w:t>
      </w:r>
      <w:proofErr w:type="spellStart"/>
      <w:r w:rsidRPr="00EC4EE9">
        <w:rPr>
          <w:rFonts w:ascii="Times New Roman" w:hAnsi="Times New Roman" w:cs="Times New Roman"/>
          <w:sz w:val="24"/>
          <w:szCs w:val="24"/>
          <w:lang w:val="ru-RU"/>
        </w:rPr>
        <w:t>Загл</w:t>
      </w:r>
      <w:proofErr w:type="spellEnd"/>
      <w:r w:rsidRPr="00EC4EE9">
        <w:rPr>
          <w:rFonts w:ascii="Times New Roman" w:hAnsi="Times New Roman" w:cs="Times New Roman"/>
          <w:sz w:val="24"/>
          <w:szCs w:val="24"/>
          <w:lang w:val="ru-RU"/>
        </w:rPr>
        <w:t>. с экрана.</w:t>
      </w:r>
    </w:p>
    <w:p w:rsidR="00C8558B" w:rsidRPr="00EC4EE9" w:rsidRDefault="00C8558B" w:rsidP="00C17FA3">
      <w:pPr>
        <w:numPr>
          <w:ilvl w:val="0"/>
          <w:numId w:val="19"/>
        </w:numPr>
        <w:spacing w:after="0" w:line="240" w:lineRule="auto"/>
        <w:ind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Химия [Электронный ресурс]: учебно-методический журнал для учителей химии и естествознания / Издательский дом «Первое сентября». – Режим доступа: </w:t>
      </w:r>
      <w:hyperlink r:id="rId30" w:history="1">
        <w:r w:rsidRPr="00EC4EE9">
          <w:rPr>
            <w:rStyle w:val="a3"/>
            <w:rFonts w:ascii="Times New Roman" w:hAnsi="Times New Roman" w:cs="Times New Roman"/>
            <w:sz w:val="24"/>
            <w:szCs w:val="24"/>
            <w:lang w:val="ru-RU"/>
          </w:rPr>
          <w:t>http://him.1september.ru/</w:t>
        </w:r>
      </w:hyperlink>
      <w:r w:rsidRPr="00EC4EE9">
        <w:rPr>
          <w:rFonts w:ascii="Times New Roman" w:hAnsi="Times New Roman" w:cs="Times New Roman"/>
          <w:sz w:val="24"/>
          <w:szCs w:val="24"/>
          <w:lang w:val="ru-RU"/>
        </w:rPr>
        <w:t xml:space="preserve">, свободный. – </w:t>
      </w:r>
      <w:proofErr w:type="spellStart"/>
      <w:r w:rsidRPr="00EC4EE9">
        <w:rPr>
          <w:rFonts w:ascii="Times New Roman" w:hAnsi="Times New Roman" w:cs="Times New Roman"/>
          <w:sz w:val="24"/>
          <w:szCs w:val="24"/>
          <w:lang w:val="ru-RU"/>
        </w:rPr>
        <w:t>Загл</w:t>
      </w:r>
      <w:proofErr w:type="spellEnd"/>
      <w:r w:rsidRPr="00EC4EE9">
        <w:rPr>
          <w:rFonts w:ascii="Times New Roman" w:hAnsi="Times New Roman" w:cs="Times New Roman"/>
          <w:sz w:val="24"/>
          <w:szCs w:val="24"/>
          <w:lang w:val="ru-RU"/>
        </w:rPr>
        <w:t>. с экрана.</w:t>
      </w:r>
    </w:p>
    <w:p w:rsidR="00C8558B" w:rsidRPr="00EC4EE9" w:rsidRDefault="00C8558B" w:rsidP="0060115C">
      <w:pPr>
        <w:numPr>
          <w:ilvl w:val="0"/>
          <w:numId w:val="19"/>
        </w:numPr>
        <w:tabs>
          <w:tab w:val="left" w:pos="851"/>
        </w:tabs>
        <w:spacing w:after="0" w:line="240" w:lineRule="auto"/>
        <w:ind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Химия в школе [Электронный ресурс]: научно-теоретический и методический журнал. – Режим доступа: </w:t>
      </w:r>
      <w:hyperlink r:id="rId31" w:history="1">
        <w:r w:rsidRPr="00EC4EE9">
          <w:rPr>
            <w:rStyle w:val="a3"/>
            <w:rFonts w:ascii="Times New Roman" w:hAnsi="Times New Roman" w:cs="Times New Roman"/>
            <w:sz w:val="24"/>
            <w:szCs w:val="24"/>
            <w:lang w:val="ru-RU"/>
          </w:rPr>
          <w:t>http://www.hvsh.ru/</w:t>
        </w:r>
      </w:hyperlink>
      <w:r w:rsidRPr="00EC4EE9">
        <w:rPr>
          <w:rFonts w:ascii="Times New Roman" w:hAnsi="Times New Roman" w:cs="Times New Roman"/>
          <w:sz w:val="24"/>
          <w:szCs w:val="24"/>
          <w:lang w:val="ru-RU"/>
        </w:rPr>
        <w:t xml:space="preserve">, свободный. – </w:t>
      </w:r>
      <w:proofErr w:type="spellStart"/>
      <w:r w:rsidRPr="00EC4EE9">
        <w:rPr>
          <w:rFonts w:ascii="Times New Roman" w:hAnsi="Times New Roman" w:cs="Times New Roman"/>
          <w:sz w:val="24"/>
          <w:szCs w:val="24"/>
          <w:lang w:val="ru-RU"/>
        </w:rPr>
        <w:t>Загл</w:t>
      </w:r>
      <w:proofErr w:type="spellEnd"/>
      <w:r w:rsidRPr="00EC4EE9">
        <w:rPr>
          <w:rFonts w:ascii="Times New Roman" w:hAnsi="Times New Roman" w:cs="Times New Roman"/>
          <w:sz w:val="24"/>
          <w:szCs w:val="24"/>
          <w:lang w:val="ru-RU"/>
        </w:rPr>
        <w:t>. с экрана.</w:t>
      </w:r>
    </w:p>
    <w:p w:rsidR="0067370C" w:rsidRPr="00EC4EE9" w:rsidRDefault="00C8558B" w:rsidP="0060115C">
      <w:pPr>
        <w:numPr>
          <w:ilvl w:val="0"/>
          <w:numId w:val="19"/>
        </w:numPr>
        <w:tabs>
          <w:tab w:val="left" w:pos="851"/>
        </w:tabs>
        <w:spacing w:after="0" w:line="240" w:lineRule="auto"/>
        <w:ind w:right="0" w:firstLine="423"/>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Химия и жизнь [Электронный ресурс]: научно-популярный журнал. – Режим доступа: </w:t>
      </w:r>
      <w:hyperlink r:id="rId32" w:history="1">
        <w:r w:rsidRPr="00EC4EE9">
          <w:rPr>
            <w:rStyle w:val="a3"/>
            <w:rFonts w:ascii="Times New Roman" w:hAnsi="Times New Roman" w:cs="Times New Roman"/>
            <w:sz w:val="24"/>
            <w:szCs w:val="24"/>
            <w:lang w:val="ru-RU"/>
          </w:rPr>
          <w:t>http://www.hij.ru/</w:t>
        </w:r>
      </w:hyperlink>
      <w:r w:rsidRPr="00EC4EE9">
        <w:rPr>
          <w:rFonts w:ascii="Times New Roman" w:hAnsi="Times New Roman" w:cs="Times New Roman"/>
          <w:sz w:val="24"/>
          <w:szCs w:val="24"/>
          <w:lang w:val="ru-RU"/>
        </w:rPr>
        <w:t xml:space="preserve">, свободный. – </w:t>
      </w:r>
      <w:proofErr w:type="spellStart"/>
      <w:r w:rsidRPr="00EC4EE9">
        <w:rPr>
          <w:rFonts w:ascii="Times New Roman" w:hAnsi="Times New Roman" w:cs="Times New Roman"/>
          <w:sz w:val="24"/>
          <w:szCs w:val="24"/>
          <w:lang w:val="ru-RU"/>
        </w:rPr>
        <w:t>Загл</w:t>
      </w:r>
      <w:proofErr w:type="spellEnd"/>
      <w:r w:rsidRPr="00EC4EE9">
        <w:rPr>
          <w:rFonts w:ascii="Times New Roman" w:hAnsi="Times New Roman" w:cs="Times New Roman"/>
          <w:sz w:val="24"/>
          <w:szCs w:val="24"/>
          <w:lang w:val="ru-RU"/>
        </w:rPr>
        <w:t>. с экрана.</w:t>
      </w:r>
    </w:p>
    <w:p w:rsidR="0067370C" w:rsidRPr="00EC4EE9" w:rsidRDefault="0067370C" w:rsidP="0067370C">
      <w:pPr>
        <w:spacing w:after="0" w:line="240" w:lineRule="auto"/>
        <w:ind w:left="426" w:right="0" w:firstLine="0"/>
        <w:rPr>
          <w:rFonts w:ascii="Times New Roman" w:hAnsi="Times New Roman" w:cs="Times New Roman"/>
          <w:sz w:val="24"/>
          <w:szCs w:val="24"/>
          <w:lang w:val="ru-RU"/>
        </w:rPr>
      </w:pPr>
    </w:p>
    <w:p w:rsidR="0067370C" w:rsidRPr="00EC4EE9" w:rsidRDefault="0067370C" w:rsidP="0067370C">
      <w:pPr>
        <w:pStyle w:val="a9"/>
        <w:spacing w:after="0" w:line="240" w:lineRule="auto"/>
        <w:ind w:left="567" w:right="0" w:firstLine="0"/>
        <w:rPr>
          <w:rFonts w:ascii="Times New Roman" w:hAnsi="Times New Roman" w:cs="Times New Roman"/>
          <w:b/>
          <w:sz w:val="24"/>
          <w:szCs w:val="24"/>
          <w:lang w:val="ru-RU"/>
        </w:rPr>
      </w:pPr>
      <w:r w:rsidRPr="00EC4EE9">
        <w:rPr>
          <w:rFonts w:ascii="Times New Roman" w:hAnsi="Times New Roman" w:cs="Times New Roman"/>
          <w:b/>
          <w:sz w:val="24"/>
          <w:szCs w:val="24"/>
          <w:lang w:val="ru-RU"/>
        </w:rPr>
        <w:t>4.</w:t>
      </w:r>
      <w:r w:rsidR="00C8558B" w:rsidRPr="00EC4EE9">
        <w:rPr>
          <w:rFonts w:ascii="Times New Roman" w:hAnsi="Times New Roman" w:cs="Times New Roman"/>
          <w:b/>
          <w:sz w:val="24"/>
          <w:szCs w:val="24"/>
          <w:lang w:val="ru-RU"/>
        </w:rPr>
        <w:t>Организация самостоятельной работы обучающихся</w:t>
      </w:r>
    </w:p>
    <w:p w:rsidR="0067370C" w:rsidRPr="00EC4EE9" w:rsidRDefault="0067370C" w:rsidP="0067370C">
      <w:pPr>
        <w:spacing w:after="0" w:line="240" w:lineRule="auto"/>
        <w:ind w:left="0" w:right="0" w:firstLine="567"/>
        <w:rPr>
          <w:rFonts w:ascii="Times New Roman" w:hAnsi="Times New Roman" w:cs="Times New Roman"/>
          <w:sz w:val="24"/>
          <w:szCs w:val="24"/>
          <w:lang w:val="ru-RU"/>
        </w:rPr>
      </w:pPr>
    </w:p>
    <w:p w:rsidR="0067370C" w:rsidRPr="00EC4EE9" w:rsidRDefault="00C8558B" w:rsidP="0067370C">
      <w:pPr>
        <w:spacing w:after="0" w:line="240" w:lineRule="auto"/>
        <w:ind w:left="0" w:right="0" w:firstLine="567"/>
        <w:rPr>
          <w:rFonts w:ascii="Times New Roman" w:hAnsi="Times New Roman" w:cs="Times New Roman"/>
          <w:sz w:val="24"/>
          <w:szCs w:val="24"/>
          <w:lang w:val="ru-RU"/>
        </w:rPr>
      </w:pPr>
      <w:r w:rsidRPr="00EC4EE9">
        <w:rPr>
          <w:rFonts w:ascii="Times New Roman" w:hAnsi="Times New Roman" w:cs="Times New Roman"/>
          <w:sz w:val="24"/>
          <w:szCs w:val="24"/>
          <w:lang w:val="ru-RU"/>
        </w:rPr>
        <w:t>Самостоятельная работа обучающихся осуществляется в объеме, установленном в разделе 2 настоящей программы дисциплины.</w:t>
      </w:r>
      <w:r w:rsidR="00D16148" w:rsidRPr="00EC4EE9">
        <w:rPr>
          <w:rFonts w:ascii="Times New Roman" w:hAnsi="Times New Roman" w:cs="Times New Roman"/>
          <w:sz w:val="24"/>
          <w:szCs w:val="24"/>
          <w:lang w:val="ru-RU"/>
        </w:rPr>
        <w:t xml:space="preserve"> </w:t>
      </w:r>
      <w:r w:rsidRPr="00EC4EE9">
        <w:rPr>
          <w:rFonts w:ascii="Times New Roman" w:hAnsi="Times New Roman" w:cs="Times New Roman"/>
          <w:sz w:val="24"/>
          <w:szCs w:val="24"/>
          <w:lang w:val="ru-RU"/>
        </w:rPr>
        <w:t>Для самостоятельной работы обучающихся предусмотрено</w:t>
      </w:r>
      <w:r w:rsidR="0067370C" w:rsidRPr="00EC4EE9">
        <w:rPr>
          <w:rFonts w:ascii="Times New Roman" w:hAnsi="Times New Roman" w:cs="Times New Roman"/>
          <w:sz w:val="24"/>
          <w:szCs w:val="24"/>
          <w:lang w:val="ru-RU"/>
        </w:rPr>
        <w:t>:</w:t>
      </w:r>
    </w:p>
    <w:p w:rsidR="00DC133B" w:rsidRPr="00EC4EE9" w:rsidRDefault="00DC133B" w:rsidP="0067370C">
      <w:pPr>
        <w:pStyle w:val="1"/>
        <w:spacing w:line="240" w:lineRule="auto"/>
        <w:ind w:left="0" w:right="0" w:firstLine="426"/>
        <w:rPr>
          <w:rFonts w:ascii="Times New Roman" w:hAnsi="Times New Roman" w:cs="Times New Roman"/>
          <w:b w:val="0"/>
          <w:sz w:val="24"/>
          <w:szCs w:val="24"/>
          <w:lang w:val="ru-RU"/>
        </w:rPr>
      </w:pP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
          <w:bCs/>
          <w:sz w:val="24"/>
          <w:szCs w:val="24"/>
          <w:lang w:val="ru-RU"/>
        </w:rPr>
        <w:t>Помещение № 219 для самостоятельной работы обучающихся</w:t>
      </w:r>
      <w:r w:rsidRPr="00EC4EE9">
        <w:rPr>
          <w:rFonts w:ascii="Times New Roman" w:hAnsi="Times New Roman" w:cs="Times New Roman"/>
          <w:bCs/>
          <w:sz w:val="24"/>
          <w:szCs w:val="24"/>
          <w:lang w:val="ru-RU"/>
        </w:rPr>
        <w:t xml:space="preserve"> оснащенное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Перечень основного оборудования:</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Общая локальная компьютерная сеть Интернет.</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Автоматизированные рабочие места – 10 </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Компьютер-моноблок </w:t>
      </w:r>
      <w:proofErr w:type="spellStart"/>
      <w:r w:rsidRPr="00EC4EE9">
        <w:rPr>
          <w:rFonts w:ascii="Times New Roman" w:hAnsi="Times New Roman" w:cs="Times New Roman"/>
          <w:bCs/>
          <w:sz w:val="24"/>
          <w:szCs w:val="24"/>
          <w:lang w:val="ru-RU"/>
        </w:rPr>
        <w:t>Lenovo</w:t>
      </w:r>
      <w:proofErr w:type="spellEnd"/>
      <w:r w:rsidRPr="00EC4EE9">
        <w:rPr>
          <w:rFonts w:ascii="Times New Roman" w:hAnsi="Times New Roman" w:cs="Times New Roman"/>
          <w:bCs/>
          <w:sz w:val="24"/>
          <w:szCs w:val="24"/>
          <w:lang w:val="ru-RU"/>
        </w:rPr>
        <w:t xml:space="preserve"> </w:t>
      </w:r>
      <w:proofErr w:type="spellStart"/>
      <w:r w:rsidRPr="00EC4EE9">
        <w:rPr>
          <w:rFonts w:ascii="Times New Roman" w:hAnsi="Times New Roman" w:cs="Times New Roman"/>
          <w:bCs/>
          <w:sz w:val="24"/>
          <w:szCs w:val="24"/>
          <w:lang w:val="ru-RU"/>
        </w:rPr>
        <w:t>Idea</w:t>
      </w:r>
      <w:proofErr w:type="spellEnd"/>
      <w:r w:rsidRPr="00EC4EE9">
        <w:rPr>
          <w:rFonts w:ascii="Times New Roman" w:hAnsi="Times New Roman" w:cs="Times New Roman"/>
          <w:bCs/>
          <w:sz w:val="24"/>
          <w:szCs w:val="24"/>
          <w:lang w:val="ru-RU"/>
        </w:rPr>
        <w:t xml:space="preserve"> </w:t>
      </w:r>
      <w:proofErr w:type="spellStart"/>
      <w:r w:rsidRPr="00EC4EE9">
        <w:rPr>
          <w:rFonts w:ascii="Times New Roman" w:hAnsi="Times New Roman" w:cs="Times New Roman"/>
          <w:bCs/>
          <w:sz w:val="24"/>
          <w:szCs w:val="24"/>
          <w:lang w:val="ru-RU"/>
        </w:rPr>
        <w:t>Centre</w:t>
      </w:r>
      <w:proofErr w:type="spellEnd"/>
      <w:r w:rsidRPr="00EC4EE9">
        <w:rPr>
          <w:rFonts w:ascii="Times New Roman" w:hAnsi="Times New Roman" w:cs="Times New Roman"/>
          <w:bCs/>
          <w:sz w:val="24"/>
          <w:szCs w:val="24"/>
          <w:lang w:val="ru-RU"/>
        </w:rPr>
        <w:t xml:space="preserve"> C225 -10 шт.</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Диагональ18.5"Разрешение1366 x 768</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Типовая конфигурация AMDE-</w:t>
      </w:r>
      <w:proofErr w:type="spellStart"/>
      <w:r w:rsidRPr="00EC4EE9">
        <w:rPr>
          <w:rFonts w:ascii="Times New Roman" w:hAnsi="Times New Roman" w:cs="Times New Roman"/>
          <w:bCs/>
          <w:sz w:val="24"/>
          <w:szCs w:val="24"/>
          <w:lang w:val="ru-RU"/>
        </w:rPr>
        <w:t>Series</w:t>
      </w:r>
      <w:proofErr w:type="spellEnd"/>
      <w:r w:rsidRPr="00EC4EE9">
        <w:rPr>
          <w:rFonts w:ascii="Times New Roman" w:hAnsi="Times New Roman" w:cs="Times New Roman"/>
          <w:bCs/>
          <w:sz w:val="24"/>
          <w:szCs w:val="24"/>
          <w:lang w:val="ru-RU"/>
        </w:rPr>
        <w:t xml:space="preserve"> / 1.7 ГГц / 2 Гб / 500 Гб</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Гигабитный </w:t>
      </w:r>
      <w:proofErr w:type="spellStart"/>
      <w:r w:rsidRPr="00EC4EE9">
        <w:rPr>
          <w:rFonts w:ascii="Times New Roman" w:hAnsi="Times New Roman" w:cs="Times New Roman"/>
          <w:bCs/>
          <w:sz w:val="24"/>
          <w:szCs w:val="24"/>
          <w:lang w:val="ru-RU"/>
        </w:rPr>
        <w:t>Ethernet</w:t>
      </w:r>
      <w:proofErr w:type="spellEnd"/>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Максимальный объем оперативной памяти 8Гб</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ИнтерфейсыRJ-45иHDMI.</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Учебная мебель</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Учебно-наглядные пособия:</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Информационные стенды 2 шт.</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Тематические иллюстрации.</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Программное обеспечение: </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Операционная система </w:t>
      </w:r>
      <w:proofErr w:type="spellStart"/>
      <w:r w:rsidRPr="00EC4EE9">
        <w:rPr>
          <w:rFonts w:ascii="Times New Roman" w:hAnsi="Times New Roman" w:cs="Times New Roman"/>
          <w:bCs/>
          <w:sz w:val="24"/>
          <w:szCs w:val="24"/>
          <w:lang w:val="ru-RU"/>
        </w:rPr>
        <w:t>Microsoft</w:t>
      </w:r>
      <w:proofErr w:type="spellEnd"/>
      <w:r w:rsidRPr="00EC4EE9">
        <w:rPr>
          <w:rFonts w:ascii="Times New Roman" w:hAnsi="Times New Roman" w:cs="Times New Roman"/>
          <w:bCs/>
          <w:sz w:val="24"/>
          <w:szCs w:val="24"/>
          <w:lang w:val="ru-RU"/>
        </w:rPr>
        <w:t xml:space="preserve"> Windows10</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Пакеты программных продуктов </w:t>
      </w:r>
      <w:proofErr w:type="spellStart"/>
      <w:r w:rsidRPr="00EC4EE9">
        <w:rPr>
          <w:rFonts w:ascii="Times New Roman" w:hAnsi="Times New Roman" w:cs="Times New Roman"/>
          <w:bCs/>
          <w:sz w:val="24"/>
          <w:szCs w:val="24"/>
          <w:lang w:val="ru-RU"/>
        </w:rPr>
        <w:t>Office</w:t>
      </w:r>
      <w:proofErr w:type="spellEnd"/>
      <w:r w:rsidRPr="00EC4EE9">
        <w:rPr>
          <w:rFonts w:ascii="Times New Roman" w:hAnsi="Times New Roman" w:cs="Times New Roman"/>
          <w:bCs/>
          <w:sz w:val="24"/>
          <w:szCs w:val="24"/>
          <w:lang w:val="ru-RU"/>
        </w:rPr>
        <w:t xml:space="preserve"> 2010.</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Средство антивирусной защиты </w:t>
      </w:r>
      <w:r w:rsidR="00817352">
        <w:rPr>
          <w:rFonts w:ascii="Times New Roman" w:hAnsi="Times New Roman" w:cs="Times New Roman"/>
          <w:bCs/>
          <w:sz w:val="24"/>
          <w:szCs w:val="24"/>
          <w:lang w:val="ru-RU"/>
        </w:rPr>
        <w:t>Доктор Веб</w:t>
      </w:r>
      <w:r w:rsidRPr="00EC4EE9">
        <w:rPr>
          <w:rFonts w:ascii="Times New Roman" w:hAnsi="Times New Roman" w:cs="Times New Roman"/>
          <w:bCs/>
          <w:sz w:val="24"/>
          <w:szCs w:val="24"/>
          <w:lang w:val="ru-RU"/>
        </w:rPr>
        <w:t xml:space="preserve"> </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Доступ к электронным библиотечным системам «Лань», «</w:t>
      </w:r>
      <w:proofErr w:type="spellStart"/>
      <w:r w:rsidRPr="00EC4EE9">
        <w:rPr>
          <w:rFonts w:ascii="Times New Roman" w:hAnsi="Times New Roman" w:cs="Times New Roman"/>
          <w:bCs/>
          <w:sz w:val="24"/>
          <w:szCs w:val="24"/>
          <w:lang w:val="ru-RU"/>
        </w:rPr>
        <w:t>Юрайт</w:t>
      </w:r>
      <w:proofErr w:type="spellEnd"/>
      <w:r w:rsidRPr="00EC4EE9">
        <w:rPr>
          <w:rFonts w:ascii="Times New Roman" w:hAnsi="Times New Roman" w:cs="Times New Roman"/>
          <w:bCs/>
          <w:sz w:val="24"/>
          <w:szCs w:val="24"/>
          <w:lang w:val="ru-RU"/>
        </w:rPr>
        <w:t>», «Академия», «</w:t>
      </w:r>
      <w:proofErr w:type="spellStart"/>
      <w:r w:rsidRPr="00EC4EE9">
        <w:rPr>
          <w:rFonts w:ascii="Times New Roman" w:hAnsi="Times New Roman" w:cs="Times New Roman"/>
          <w:bCs/>
          <w:sz w:val="24"/>
          <w:szCs w:val="24"/>
          <w:lang w:val="ru-RU"/>
        </w:rPr>
        <w:t>Znanium,com</w:t>
      </w:r>
      <w:proofErr w:type="spellEnd"/>
      <w:r w:rsidRPr="00EC4EE9">
        <w:rPr>
          <w:rFonts w:ascii="Times New Roman" w:hAnsi="Times New Roman" w:cs="Times New Roman"/>
          <w:bCs/>
          <w:sz w:val="24"/>
          <w:szCs w:val="24"/>
          <w:lang w:val="ru-RU"/>
        </w:rPr>
        <w:t xml:space="preserve">» </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библиотеке </w:t>
      </w:r>
      <w:proofErr w:type="spellStart"/>
      <w:r w:rsidRPr="00EC4EE9">
        <w:rPr>
          <w:rFonts w:ascii="Times New Roman" w:hAnsi="Times New Roman" w:cs="Times New Roman"/>
          <w:bCs/>
          <w:sz w:val="24"/>
          <w:szCs w:val="24"/>
          <w:lang w:val="ru-RU"/>
        </w:rPr>
        <w:t>КузГТУ</w:t>
      </w:r>
      <w:proofErr w:type="spellEnd"/>
      <w:r w:rsidRPr="00EC4EE9">
        <w:rPr>
          <w:rFonts w:ascii="Times New Roman" w:hAnsi="Times New Roman" w:cs="Times New Roman"/>
          <w:bCs/>
          <w:sz w:val="24"/>
          <w:szCs w:val="24"/>
          <w:lang w:val="ru-RU"/>
        </w:rPr>
        <w:t xml:space="preserve">, </w:t>
      </w:r>
      <w:proofErr w:type="spellStart"/>
      <w:r w:rsidRPr="00EC4EE9">
        <w:rPr>
          <w:rFonts w:ascii="Times New Roman" w:hAnsi="Times New Roman" w:cs="Times New Roman"/>
          <w:bCs/>
          <w:sz w:val="24"/>
          <w:szCs w:val="24"/>
          <w:lang w:val="ru-RU"/>
        </w:rPr>
        <w:t>справочно</w:t>
      </w:r>
      <w:proofErr w:type="spellEnd"/>
      <w:r w:rsidRPr="00EC4EE9">
        <w:rPr>
          <w:rFonts w:ascii="Times New Roman" w:hAnsi="Times New Roman" w:cs="Times New Roman"/>
          <w:bCs/>
          <w:sz w:val="24"/>
          <w:szCs w:val="24"/>
          <w:lang w:val="ru-RU"/>
        </w:rPr>
        <w:t xml:space="preserve"> - правовой системе «</w:t>
      </w:r>
      <w:proofErr w:type="spellStart"/>
      <w:r w:rsidRPr="00EC4EE9">
        <w:rPr>
          <w:rFonts w:ascii="Times New Roman" w:hAnsi="Times New Roman" w:cs="Times New Roman"/>
          <w:bCs/>
          <w:sz w:val="24"/>
          <w:szCs w:val="24"/>
          <w:lang w:val="ru-RU"/>
        </w:rPr>
        <w:t>КонсультантПлюс</w:t>
      </w:r>
      <w:proofErr w:type="spellEnd"/>
      <w:r w:rsidRPr="00EC4EE9">
        <w:rPr>
          <w:rFonts w:ascii="Times New Roman" w:hAnsi="Times New Roman" w:cs="Times New Roman"/>
          <w:bCs/>
          <w:sz w:val="24"/>
          <w:szCs w:val="24"/>
          <w:lang w:val="ru-RU"/>
        </w:rPr>
        <w:t xml:space="preserve">», электронной информационно-образовательной среде филиала </w:t>
      </w:r>
      <w:proofErr w:type="spellStart"/>
      <w:r w:rsidRPr="00EC4EE9">
        <w:rPr>
          <w:rFonts w:ascii="Times New Roman" w:hAnsi="Times New Roman" w:cs="Times New Roman"/>
          <w:bCs/>
          <w:sz w:val="24"/>
          <w:szCs w:val="24"/>
          <w:lang w:val="ru-RU"/>
        </w:rPr>
        <w:t>КузГТУ</w:t>
      </w:r>
      <w:proofErr w:type="spellEnd"/>
      <w:r w:rsidRPr="00EC4EE9">
        <w:rPr>
          <w:rFonts w:ascii="Times New Roman" w:hAnsi="Times New Roman" w:cs="Times New Roman"/>
          <w:bCs/>
          <w:sz w:val="24"/>
          <w:szCs w:val="24"/>
          <w:lang w:val="ru-RU"/>
        </w:rPr>
        <w:t xml:space="preserve"> в г. Белово, информационно-коммуникационной сети «Интернет».</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lastRenderedPageBreak/>
        <w:t xml:space="preserve">АБИС: 1-С библиотека. </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
          <w:bCs/>
          <w:sz w:val="24"/>
          <w:szCs w:val="24"/>
          <w:lang w:val="ru-RU"/>
        </w:rPr>
        <w:t>Помещение № 318 для самостоятельной работы обучающихся</w:t>
      </w:r>
      <w:r w:rsidRPr="00EC4EE9">
        <w:rPr>
          <w:rFonts w:ascii="Times New Roman" w:hAnsi="Times New Roman" w:cs="Times New Roman"/>
          <w:bCs/>
          <w:sz w:val="24"/>
          <w:szCs w:val="24"/>
          <w:lang w:val="ru-RU"/>
        </w:rPr>
        <w:t xml:space="preserve"> оснащенное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w:t>
      </w:r>
    </w:p>
    <w:p w:rsidR="00D16148" w:rsidRPr="00EC4EE9" w:rsidRDefault="00D16148" w:rsidP="00D16148">
      <w:pPr>
        <w:spacing w:after="0" w:line="240" w:lineRule="auto"/>
        <w:ind w:left="0" w:right="0" w:firstLine="0"/>
        <w:rPr>
          <w:rFonts w:ascii="Times New Roman" w:hAnsi="Times New Roman" w:cs="Times New Roman"/>
          <w:bCs/>
          <w:sz w:val="24"/>
          <w:szCs w:val="24"/>
          <w:lang w:val="ru-RU"/>
        </w:rPr>
      </w:pP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Перечень основного оборудования:</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Общая локальная компьютерная сеть Интернет.</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Автоматизированные рабочие места – 20</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Ноутбуки-20</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Автоматизированное рабочее место преподавателя </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Процессор </w:t>
      </w:r>
      <w:proofErr w:type="spellStart"/>
      <w:r w:rsidRPr="00EC4EE9">
        <w:rPr>
          <w:rFonts w:ascii="Times New Roman" w:hAnsi="Times New Roman" w:cs="Times New Roman"/>
          <w:bCs/>
          <w:sz w:val="24"/>
          <w:szCs w:val="24"/>
          <w:lang w:val="ru-RU"/>
        </w:rPr>
        <w:t>Intel</w:t>
      </w:r>
      <w:proofErr w:type="spellEnd"/>
      <w:r w:rsidRPr="00EC4EE9">
        <w:rPr>
          <w:rFonts w:ascii="Times New Roman" w:hAnsi="Times New Roman" w:cs="Times New Roman"/>
          <w:bCs/>
          <w:sz w:val="24"/>
          <w:szCs w:val="24"/>
          <w:lang w:val="ru-RU"/>
        </w:rPr>
        <w:t xml:space="preserve"> </w:t>
      </w:r>
      <w:proofErr w:type="spellStart"/>
      <w:r w:rsidRPr="00EC4EE9">
        <w:rPr>
          <w:rFonts w:ascii="Times New Roman" w:hAnsi="Times New Roman" w:cs="Times New Roman"/>
          <w:bCs/>
          <w:sz w:val="24"/>
          <w:szCs w:val="24"/>
          <w:lang w:val="ru-RU"/>
        </w:rPr>
        <w:t>Core</w:t>
      </w:r>
      <w:proofErr w:type="spellEnd"/>
      <w:r w:rsidRPr="00EC4EE9">
        <w:rPr>
          <w:rFonts w:ascii="Times New Roman" w:hAnsi="Times New Roman" w:cs="Times New Roman"/>
          <w:bCs/>
          <w:sz w:val="24"/>
          <w:szCs w:val="24"/>
          <w:lang w:val="ru-RU"/>
        </w:rPr>
        <w:t xml:space="preserve"> i3-2120 </w:t>
      </w:r>
      <w:proofErr w:type="spellStart"/>
      <w:r w:rsidRPr="00EC4EE9">
        <w:rPr>
          <w:rFonts w:ascii="Times New Roman" w:hAnsi="Times New Roman" w:cs="Times New Roman"/>
          <w:bCs/>
          <w:sz w:val="24"/>
          <w:szCs w:val="24"/>
          <w:lang w:val="ru-RU"/>
        </w:rPr>
        <w:t>Sandy</w:t>
      </w:r>
      <w:proofErr w:type="spellEnd"/>
      <w:r w:rsidRPr="00EC4EE9">
        <w:rPr>
          <w:rFonts w:ascii="Times New Roman" w:hAnsi="Times New Roman" w:cs="Times New Roman"/>
          <w:bCs/>
          <w:sz w:val="24"/>
          <w:szCs w:val="24"/>
          <w:lang w:val="ru-RU"/>
        </w:rPr>
        <w:t xml:space="preserve"> </w:t>
      </w:r>
      <w:proofErr w:type="spellStart"/>
      <w:r w:rsidRPr="00EC4EE9">
        <w:rPr>
          <w:rFonts w:ascii="Times New Roman" w:hAnsi="Times New Roman" w:cs="Times New Roman"/>
          <w:bCs/>
          <w:sz w:val="24"/>
          <w:szCs w:val="24"/>
          <w:lang w:val="ru-RU"/>
        </w:rPr>
        <w:t>Bridge</w:t>
      </w:r>
      <w:proofErr w:type="spellEnd"/>
      <w:r w:rsidRPr="00EC4EE9">
        <w:rPr>
          <w:rFonts w:ascii="Times New Roman" w:hAnsi="Times New Roman" w:cs="Times New Roman"/>
          <w:bCs/>
          <w:sz w:val="24"/>
          <w:szCs w:val="24"/>
          <w:lang w:val="ru-RU"/>
        </w:rPr>
        <w:t xml:space="preserve"> 3300 МГц s1155, оперативная память 8 Гб (2x4 Гб) DDR3 1600МГц, жёсткий диск 500 Гб 7200 </w:t>
      </w:r>
      <w:proofErr w:type="spellStart"/>
      <w:r w:rsidRPr="00EC4EE9">
        <w:rPr>
          <w:rFonts w:ascii="Times New Roman" w:hAnsi="Times New Roman" w:cs="Times New Roman"/>
          <w:bCs/>
          <w:sz w:val="24"/>
          <w:szCs w:val="24"/>
          <w:lang w:val="ru-RU"/>
        </w:rPr>
        <w:t>rpm</w:t>
      </w:r>
      <w:proofErr w:type="spellEnd"/>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proofErr w:type="gramStart"/>
      <w:r w:rsidRPr="00EC4EE9">
        <w:rPr>
          <w:rFonts w:ascii="Times New Roman" w:hAnsi="Times New Roman" w:cs="Times New Roman"/>
          <w:bCs/>
          <w:sz w:val="24"/>
          <w:szCs w:val="24"/>
          <w:lang w:val="ru-RU"/>
        </w:rPr>
        <w:t>Видео-карта</w:t>
      </w:r>
      <w:proofErr w:type="gramEnd"/>
      <w:r w:rsidRPr="00EC4EE9">
        <w:rPr>
          <w:rFonts w:ascii="Times New Roman" w:hAnsi="Times New Roman" w:cs="Times New Roman"/>
          <w:bCs/>
          <w:sz w:val="24"/>
          <w:szCs w:val="24"/>
          <w:lang w:val="ru-RU"/>
        </w:rPr>
        <w:t xml:space="preserve"> AMD </w:t>
      </w:r>
      <w:proofErr w:type="spellStart"/>
      <w:r w:rsidRPr="00EC4EE9">
        <w:rPr>
          <w:rFonts w:ascii="Times New Roman" w:hAnsi="Times New Roman" w:cs="Times New Roman"/>
          <w:bCs/>
          <w:sz w:val="24"/>
          <w:szCs w:val="24"/>
          <w:lang w:val="ru-RU"/>
        </w:rPr>
        <w:t>Radeon</w:t>
      </w:r>
      <w:proofErr w:type="spellEnd"/>
      <w:r w:rsidRPr="00EC4EE9">
        <w:rPr>
          <w:rFonts w:ascii="Times New Roman" w:hAnsi="Times New Roman" w:cs="Times New Roman"/>
          <w:bCs/>
          <w:sz w:val="24"/>
          <w:szCs w:val="24"/>
          <w:lang w:val="ru-RU"/>
        </w:rPr>
        <w:t xml:space="preserve"> RX 560 2 Гб</w:t>
      </w:r>
    </w:p>
    <w:p w:rsidR="00D16148" w:rsidRPr="00EC4EE9" w:rsidRDefault="00D16148" w:rsidP="00D16148">
      <w:pPr>
        <w:spacing w:after="0" w:line="240" w:lineRule="auto"/>
        <w:ind w:left="0" w:right="0" w:firstLine="567"/>
        <w:rPr>
          <w:rFonts w:ascii="Times New Roman" w:hAnsi="Times New Roman" w:cs="Times New Roman"/>
          <w:bCs/>
          <w:sz w:val="24"/>
          <w:szCs w:val="24"/>
        </w:rPr>
      </w:pPr>
      <w:r w:rsidRPr="00EC4EE9">
        <w:rPr>
          <w:rFonts w:ascii="Times New Roman" w:hAnsi="Times New Roman" w:cs="Times New Roman"/>
          <w:bCs/>
          <w:sz w:val="24"/>
          <w:szCs w:val="24"/>
          <w:lang w:val="ru-RU"/>
        </w:rPr>
        <w:t>Принтер</w:t>
      </w:r>
      <w:r w:rsidRPr="00EC4EE9">
        <w:rPr>
          <w:rFonts w:ascii="Times New Roman" w:hAnsi="Times New Roman" w:cs="Times New Roman"/>
          <w:bCs/>
          <w:sz w:val="24"/>
          <w:szCs w:val="24"/>
        </w:rPr>
        <w:t xml:space="preserve"> </w:t>
      </w:r>
      <w:r w:rsidRPr="00EC4EE9">
        <w:rPr>
          <w:rFonts w:ascii="Times New Roman" w:hAnsi="Times New Roman" w:cs="Times New Roman"/>
          <w:bCs/>
          <w:sz w:val="24"/>
          <w:szCs w:val="24"/>
          <w:lang w:val="ru-RU"/>
        </w:rPr>
        <w:t>лазерный</w:t>
      </w:r>
      <w:r w:rsidRPr="00EC4EE9">
        <w:rPr>
          <w:rFonts w:ascii="Times New Roman" w:hAnsi="Times New Roman" w:cs="Times New Roman"/>
          <w:bCs/>
          <w:sz w:val="24"/>
          <w:szCs w:val="24"/>
        </w:rPr>
        <w:t xml:space="preserve"> HP LaserJet Pro M104a </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Интерактивная система SmartBoardSB680 </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Переносная кафедра</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proofErr w:type="spellStart"/>
      <w:r w:rsidRPr="00EC4EE9">
        <w:rPr>
          <w:rFonts w:ascii="Times New Roman" w:hAnsi="Times New Roman" w:cs="Times New Roman"/>
          <w:bCs/>
          <w:sz w:val="24"/>
          <w:szCs w:val="24"/>
          <w:lang w:val="ru-RU"/>
        </w:rPr>
        <w:t>Флипчарт</w:t>
      </w:r>
      <w:proofErr w:type="spellEnd"/>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Учебная мебель</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Учебно-наглядные пособия:</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Перекидные системы – 2шт.</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Тематические иллюстрации</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Программное обеспечение:</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Операционная система </w:t>
      </w:r>
      <w:proofErr w:type="spellStart"/>
      <w:r w:rsidRPr="00EC4EE9">
        <w:rPr>
          <w:rFonts w:ascii="Times New Roman" w:hAnsi="Times New Roman" w:cs="Times New Roman"/>
          <w:bCs/>
          <w:sz w:val="24"/>
          <w:szCs w:val="24"/>
          <w:lang w:val="ru-RU"/>
        </w:rPr>
        <w:t>Microsoft</w:t>
      </w:r>
      <w:proofErr w:type="spellEnd"/>
      <w:r w:rsidRPr="00EC4EE9">
        <w:rPr>
          <w:rFonts w:ascii="Times New Roman" w:hAnsi="Times New Roman" w:cs="Times New Roman"/>
          <w:bCs/>
          <w:sz w:val="24"/>
          <w:szCs w:val="24"/>
          <w:lang w:val="ru-RU"/>
        </w:rPr>
        <w:t xml:space="preserve"> </w:t>
      </w:r>
      <w:proofErr w:type="spellStart"/>
      <w:r w:rsidRPr="00EC4EE9">
        <w:rPr>
          <w:rFonts w:ascii="Times New Roman" w:hAnsi="Times New Roman" w:cs="Times New Roman"/>
          <w:bCs/>
          <w:sz w:val="24"/>
          <w:szCs w:val="24"/>
          <w:lang w:val="ru-RU"/>
        </w:rPr>
        <w:t>Windows</w:t>
      </w:r>
      <w:proofErr w:type="spellEnd"/>
      <w:r w:rsidRPr="00EC4EE9">
        <w:rPr>
          <w:rFonts w:ascii="Times New Roman" w:hAnsi="Times New Roman" w:cs="Times New Roman"/>
          <w:bCs/>
          <w:sz w:val="24"/>
          <w:szCs w:val="24"/>
          <w:lang w:val="ru-RU"/>
        </w:rPr>
        <w:t xml:space="preserve"> 10</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Пакеты программных продуктов </w:t>
      </w:r>
      <w:proofErr w:type="spellStart"/>
      <w:r w:rsidRPr="00EC4EE9">
        <w:rPr>
          <w:rFonts w:ascii="Times New Roman" w:hAnsi="Times New Roman" w:cs="Times New Roman"/>
          <w:bCs/>
          <w:sz w:val="24"/>
          <w:szCs w:val="24"/>
          <w:lang w:val="ru-RU"/>
        </w:rPr>
        <w:t>Office</w:t>
      </w:r>
      <w:proofErr w:type="spellEnd"/>
      <w:r w:rsidRPr="00EC4EE9">
        <w:rPr>
          <w:rFonts w:ascii="Times New Roman" w:hAnsi="Times New Roman" w:cs="Times New Roman"/>
          <w:bCs/>
          <w:sz w:val="24"/>
          <w:szCs w:val="24"/>
          <w:lang w:val="ru-RU"/>
        </w:rPr>
        <w:t xml:space="preserve"> 2010</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Средство антивирусной защиты </w:t>
      </w:r>
      <w:r w:rsidR="00817352">
        <w:rPr>
          <w:rFonts w:ascii="Times New Roman" w:hAnsi="Times New Roman" w:cs="Times New Roman"/>
          <w:bCs/>
          <w:sz w:val="24"/>
          <w:szCs w:val="24"/>
          <w:lang w:val="ru-RU"/>
        </w:rPr>
        <w:t>Доктор Веб</w:t>
      </w:r>
    </w:p>
    <w:p w:rsidR="00D16148" w:rsidRPr="00EC4EE9" w:rsidRDefault="00D16148" w:rsidP="00D16148">
      <w:pPr>
        <w:spacing w:after="0" w:line="240" w:lineRule="auto"/>
        <w:ind w:left="0" w:right="0" w:firstLine="567"/>
        <w:rPr>
          <w:rFonts w:ascii="Times New Roman" w:hAnsi="Times New Roman" w:cs="Times New Roman"/>
          <w:bCs/>
          <w:sz w:val="24"/>
          <w:szCs w:val="24"/>
          <w:lang w:val="ru-RU"/>
        </w:rPr>
      </w:pPr>
      <w:r w:rsidRPr="00EC4EE9">
        <w:rPr>
          <w:rFonts w:ascii="Times New Roman" w:hAnsi="Times New Roman" w:cs="Times New Roman"/>
          <w:bCs/>
          <w:sz w:val="24"/>
          <w:szCs w:val="24"/>
          <w:lang w:val="ru-RU"/>
        </w:rPr>
        <w:t xml:space="preserve">Программный комплекс </w:t>
      </w:r>
      <w:proofErr w:type="spellStart"/>
      <w:proofErr w:type="gramStart"/>
      <w:r w:rsidRPr="00EC4EE9">
        <w:rPr>
          <w:rFonts w:ascii="Times New Roman" w:hAnsi="Times New Roman" w:cs="Times New Roman"/>
          <w:bCs/>
          <w:sz w:val="24"/>
          <w:szCs w:val="24"/>
          <w:lang w:val="ru-RU"/>
        </w:rPr>
        <w:t>Smart</w:t>
      </w:r>
      <w:proofErr w:type="spellEnd"/>
      <w:r w:rsidRPr="00EC4EE9">
        <w:rPr>
          <w:rFonts w:ascii="Times New Roman" w:hAnsi="Times New Roman" w:cs="Times New Roman"/>
          <w:bCs/>
          <w:sz w:val="24"/>
          <w:szCs w:val="24"/>
          <w:lang w:val="ru-RU"/>
        </w:rPr>
        <w:t xml:space="preserve">  для</w:t>
      </w:r>
      <w:proofErr w:type="gramEnd"/>
      <w:r w:rsidRPr="00EC4EE9">
        <w:rPr>
          <w:rFonts w:ascii="Times New Roman" w:hAnsi="Times New Roman" w:cs="Times New Roman"/>
          <w:bCs/>
          <w:sz w:val="24"/>
          <w:szCs w:val="24"/>
          <w:lang w:val="ru-RU"/>
        </w:rPr>
        <w:t xml:space="preserve"> интерактивных комплектов.</w:t>
      </w:r>
    </w:p>
    <w:p w:rsidR="00D16148" w:rsidRPr="00EC4EE9" w:rsidRDefault="00D16148" w:rsidP="00D16148">
      <w:pPr>
        <w:spacing w:after="0" w:line="240" w:lineRule="auto"/>
        <w:ind w:left="0" w:right="0" w:firstLine="567"/>
        <w:rPr>
          <w:rFonts w:ascii="Times New Roman" w:hAnsi="Times New Roman" w:cs="Times New Roman"/>
          <w:color w:val="auto"/>
          <w:sz w:val="24"/>
          <w:szCs w:val="24"/>
          <w:lang w:val="ru-RU"/>
        </w:rPr>
      </w:pPr>
      <w:r w:rsidRPr="00EC4EE9">
        <w:rPr>
          <w:rFonts w:ascii="Times New Roman" w:hAnsi="Times New Roman" w:cs="Times New Roman"/>
          <w:bCs/>
          <w:sz w:val="24"/>
          <w:szCs w:val="24"/>
          <w:lang w:val="ru-RU"/>
        </w:rPr>
        <w:t>Доступ к электронным библиотечным системам «Лань», «</w:t>
      </w:r>
      <w:proofErr w:type="spellStart"/>
      <w:r w:rsidRPr="00EC4EE9">
        <w:rPr>
          <w:rFonts w:ascii="Times New Roman" w:hAnsi="Times New Roman" w:cs="Times New Roman"/>
          <w:bCs/>
          <w:sz w:val="24"/>
          <w:szCs w:val="24"/>
          <w:lang w:val="ru-RU"/>
        </w:rPr>
        <w:t>Юрайт</w:t>
      </w:r>
      <w:proofErr w:type="spellEnd"/>
      <w:r w:rsidRPr="00EC4EE9">
        <w:rPr>
          <w:rFonts w:ascii="Times New Roman" w:hAnsi="Times New Roman" w:cs="Times New Roman"/>
          <w:bCs/>
          <w:sz w:val="24"/>
          <w:szCs w:val="24"/>
          <w:lang w:val="ru-RU"/>
        </w:rPr>
        <w:t>», «Академия», «</w:t>
      </w:r>
      <w:proofErr w:type="spellStart"/>
      <w:r w:rsidRPr="00EC4EE9">
        <w:rPr>
          <w:rFonts w:ascii="Times New Roman" w:hAnsi="Times New Roman" w:cs="Times New Roman"/>
          <w:bCs/>
          <w:sz w:val="24"/>
          <w:szCs w:val="24"/>
          <w:lang w:val="ru-RU"/>
        </w:rPr>
        <w:t>Znanium,com</w:t>
      </w:r>
      <w:proofErr w:type="spellEnd"/>
      <w:r w:rsidRPr="00EC4EE9">
        <w:rPr>
          <w:rFonts w:ascii="Times New Roman" w:hAnsi="Times New Roman" w:cs="Times New Roman"/>
          <w:bCs/>
          <w:sz w:val="24"/>
          <w:szCs w:val="24"/>
          <w:lang w:val="ru-RU"/>
        </w:rPr>
        <w:t xml:space="preserve">» электронной библиотеке </w:t>
      </w:r>
      <w:proofErr w:type="spellStart"/>
      <w:r w:rsidRPr="00EC4EE9">
        <w:rPr>
          <w:rFonts w:ascii="Times New Roman" w:hAnsi="Times New Roman" w:cs="Times New Roman"/>
          <w:bCs/>
          <w:sz w:val="24"/>
          <w:szCs w:val="24"/>
          <w:lang w:val="ru-RU"/>
        </w:rPr>
        <w:t>КузГТУ</w:t>
      </w:r>
      <w:proofErr w:type="spellEnd"/>
      <w:r w:rsidRPr="00EC4EE9">
        <w:rPr>
          <w:rFonts w:ascii="Times New Roman" w:hAnsi="Times New Roman" w:cs="Times New Roman"/>
          <w:bCs/>
          <w:sz w:val="24"/>
          <w:szCs w:val="24"/>
          <w:lang w:val="ru-RU"/>
        </w:rPr>
        <w:t xml:space="preserve">, электронной информационно-образовательной среде филиала </w:t>
      </w:r>
      <w:proofErr w:type="spellStart"/>
      <w:r w:rsidRPr="00EC4EE9">
        <w:rPr>
          <w:rFonts w:ascii="Times New Roman" w:hAnsi="Times New Roman" w:cs="Times New Roman"/>
          <w:bCs/>
          <w:sz w:val="24"/>
          <w:szCs w:val="24"/>
          <w:lang w:val="ru-RU"/>
        </w:rPr>
        <w:t>КузГТУ</w:t>
      </w:r>
      <w:proofErr w:type="spellEnd"/>
      <w:r w:rsidRPr="00EC4EE9">
        <w:rPr>
          <w:rFonts w:ascii="Times New Roman" w:hAnsi="Times New Roman" w:cs="Times New Roman"/>
          <w:bCs/>
          <w:sz w:val="24"/>
          <w:szCs w:val="24"/>
          <w:lang w:val="ru-RU"/>
        </w:rPr>
        <w:t xml:space="preserve"> в г. Белово, информационно-коммуникационной сети «Интернет».</w:t>
      </w:r>
    </w:p>
    <w:p w:rsidR="0067370C" w:rsidRPr="00EC4EE9" w:rsidRDefault="0067370C" w:rsidP="0067370C">
      <w:pPr>
        <w:rPr>
          <w:rFonts w:ascii="Times New Roman" w:hAnsi="Times New Roman" w:cs="Times New Roman"/>
          <w:sz w:val="24"/>
          <w:szCs w:val="24"/>
          <w:lang w:val="ru-RU"/>
        </w:rPr>
      </w:pPr>
    </w:p>
    <w:p w:rsidR="00C8558B" w:rsidRPr="00EC4EE9" w:rsidRDefault="00C8558B" w:rsidP="00C8558B">
      <w:pPr>
        <w:pStyle w:val="1"/>
        <w:spacing w:line="240" w:lineRule="auto"/>
        <w:ind w:left="0" w:right="0" w:firstLine="426"/>
        <w:jc w:val="both"/>
        <w:rPr>
          <w:rFonts w:ascii="Times New Roman" w:hAnsi="Times New Roman" w:cs="Times New Roman"/>
          <w:sz w:val="24"/>
          <w:szCs w:val="24"/>
          <w:lang w:val="ru-RU"/>
        </w:rPr>
      </w:pPr>
      <w:r w:rsidRPr="00EC4EE9">
        <w:rPr>
          <w:rFonts w:ascii="Times New Roman" w:hAnsi="Times New Roman" w:cs="Times New Roman"/>
          <w:sz w:val="24"/>
          <w:szCs w:val="24"/>
          <w:lang w:val="ru-RU"/>
        </w:rPr>
        <w:t>5. Фонд оценочных средств для проведения текущего контроля, промежуточной аттестации обучающихся по дисциплине</w:t>
      </w:r>
    </w:p>
    <w:p w:rsidR="00C8558B" w:rsidRPr="00EC4EE9" w:rsidRDefault="00C8558B" w:rsidP="00C8558B">
      <w:pPr>
        <w:pStyle w:val="2"/>
        <w:spacing w:line="240" w:lineRule="auto"/>
        <w:ind w:left="0" w:right="0" w:firstLine="426"/>
        <w:rPr>
          <w:rFonts w:ascii="Times New Roman" w:hAnsi="Times New Roman" w:cs="Times New Roman"/>
          <w:sz w:val="24"/>
          <w:szCs w:val="24"/>
          <w:lang w:val="ru-RU"/>
        </w:rPr>
      </w:pPr>
    </w:p>
    <w:p w:rsidR="00C8558B" w:rsidRPr="00EC4EE9" w:rsidRDefault="00C8558B" w:rsidP="00C8558B">
      <w:pPr>
        <w:pStyle w:val="2"/>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5.1 Паспорт фонда оценочных средств</w:t>
      </w:r>
    </w:p>
    <w:p w:rsidR="00C8558B" w:rsidRPr="00EC4EE9" w:rsidRDefault="00C8558B" w:rsidP="00C8558B">
      <w:pPr>
        <w:spacing w:after="0" w:line="240" w:lineRule="auto"/>
        <w:ind w:left="567"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tbl>
      <w:tblPr>
        <w:tblW w:w="10276" w:type="dxa"/>
        <w:tblCellMar>
          <w:top w:w="23" w:type="dxa"/>
          <w:left w:w="0" w:type="dxa"/>
          <w:right w:w="10" w:type="dxa"/>
        </w:tblCellMar>
        <w:tblLook w:val="04A0" w:firstRow="1" w:lastRow="0" w:firstColumn="1" w:lastColumn="0" w:noHBand="0" w:noVBand="1"/>
      </w:tblPr>
      <w:tblGrid>
        <w:gridCol w:w="230"/>
        <w:gridCol w:w="1464"/>
        <w:gridCol w:w="1626"/>
        <w:gridCol w:w="1247"/>
        <w:gridCol w:w="3953"/>
        <w:gridCol w:w="1756"/>
      </w:tblGrid>
      <w:tr w:rsidR="009E7EA3" w:rsidRPr="00817352" w:rsidTr="009E7EA3">
        <w:trPr>
          <w:trHeight w:val="1062"/>
        </w:trPr>
        <w:tc>
          <w:tcPr>
            <w:tcW w:w="230"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center"/>
              <w:rPr>
                <w:rFonts w:ascii="Times New Roman" w:hAnsi="Times New Roman" w:cs="Times New Roman"/>
                <w:sz w:val="22"/>
                <w:lang w:val="ru-RU"/>
              </w:rPr>
            </w:pPr>
            <w:r w:rsidRPr="009E7EA3">
              <w:rPr>
                <w:rFonts w:ascii="Times New Roman" w:hAnsi="Times New Roman" w:cs="Times New Roman"/>
                <w:sz w:val="22"/>
                <w:lang w:val="ru-RU"/>
              </w:rPr>
              <w:t>№</w:t>
            </w:r>
          </w:p>
        </w:tc>
        <w:tc>
          <w:tcPr>
            <w:tcW w:w="1464"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center"/>
              <w:rPr>
                <w:rFonts w:ascii="Times New Roman" w:hAnsi="Times New Roman" w:cs="Times New Roman"/>
                <w:sz w:val="22"/>
                <w:lang w:val="ru-RU"/>
              </w:rPr>
            </w:pPr>
            <w:r w:rsidRPr="009E7EA3">
              <w:rPr>
                <w:rFonts w:ascii="Times New Roman" w:hAnsi="Times New Roman" w:cs="Times New Roman"/>
                <w:sz w:val="22"/>
                <w:lang w:val="ru-RU"/>
              </w:rPr>
              <w:t>Наименование разделов дисциплины</w:t>
            </w:r>
          </w:p>
        </w:tc>
        <w:tc>
          <w:tcPr>
            <w:tcW w:w="1626"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center"/>
              <w:rPr>
                <w:rFonts w:ascii="Times New Roman" w:hAnsi="Times New Roman" w:cs="Times New Roman"/>
                <w:sz w:val="22"/>
                <w:lang w:val="ru-RU"/>
              </w:rPr>
            </w:pPr>
            <w:r w:rsidRPr="009E7EA3">
              <w:rPr>
                <w:rFonts w:ascii="Times New Roman" w:hAnsi="Times New Roman" w:cs="Times New Roman"/>
                <w:sz w:val="22"/>
                <w:lang w:val="ru-RU"/>
              </w:rPr>
              <w:t>Содержание (темы) раздела</w:t>
            </w: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center"/>
              <w:rPr>
                <w:rFonts w:ascii="Times New Roman" w:hAnsi="Times New Roman" w:cs="Times New Roman"/>
                <w:sz w:val="22"/>
                <w:lang w:val="ru-RU"/>
              </w:rPr>
            </w:pPr>
            <w:r w:rsidRPr="009E7EA3">
              <w:rPr>
                <w:rFonts w:ascii="Times New Roman" w:hAnsi="Times New Roman" w:cs="Times New Roman"/>
                <w:sz w:val="22"/>
                <w:lang w:val="ru-RU"/>
              </w:rPr>
              <w:t>Код компетенции</w:t>
            </w:r>
          </w:p>
        </w:tc>
        <w:tc>
          <w:tcPr>
            <w:tcW w:w="3953"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center"/>
              <w:rPr>
                <w:rFonts w:ascii="Times New Roman" w:hAnsi="Times New Roman" w:cs="Times New Roman"/>
                <w:sz w:val="22"/>
                <w:lang w:val="ru-RU"/>
              </w:rPr>
            </w:pPr>
            <w:r w:rsidRPr="009E7EA3">
              <w:rPr>
                <w:rFonts w:ascii="Times New Roman" w:hAnsi="Times New Roman" w:cs="Times New Roman"/>
                <w:sz w:val="22"/>
                <w:lang w:val="ru-RU"/>
              </w:rPr>
              <w:t>Знания, умения, практический опыт, необходимые для формирования соответствующей компетенции</w:t>
            </w:r>
          </w:p>
        </w:tc>
        <w:tc>
          <w:tcPr>
            <w:tcW w:w="1756"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center"/>
              <w:rPr>
                <w:rFonts w:ascii="Times New Roman" w:hAnsi="Times New Roman" w:cs="Times New Roman"/>
                <w:sz w:val="22"/>
                <w:lang w:val="ru-RU"/>
              </w:rPr>
            </w:pPr>
            <w:r w:rsidRPr="009E7EA3">
              <w:rPr>
                <w:rFonts w:ascii="Times New Roman" w:hAnsi="Times New Roman" w:cs="Times New Roman"/>
                <w:sz w:val="22"/>
                <w:lang w:val="ru-RU"/>
              </w:rPr>
              <w:t>Форма текущего контроля знаний, умений, практического опыта, необходимых для формирования соответствующей компетенции</w:t>
            </w:r>
          </w:p>
        </w:tc>
      </w:tr>
      <w:tr w:rsidR="009E7EA3" w:rsidTr="00817352">
        <w:trPr>
          <w:trHeight w:val="256"/>
        </w:trPr>
        <w:tc>
          <w:tcPr>
            <w:tcW w:w="230"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center"/>
              <w:rPr>
                <w:rFonts w:ascii="Times New Roman" w:hAnsi="Times New Roman" w:cs="Times New Roman"/>
                <w:sz w:val="22"/>
                <w:lang w:val="ru-RU"/>
              </w:rPr>
            </w:pPr>
            <w:r w:rsidRPr="009E7EA3">
              <w:rPr>
                <w:rFonts w:ascii="Times New Roman" w:hAnsi="Times New Roman" w:cs="Times New Roman"/>
                <w:sz w:val="22"/>
                <w:lang w:val="ru-RU"/>
              </w:rPr>
              <w:t> </w:t>
            </w:r>
            <w:r>
              <w:rPr>
                <w:rFonts w:ascii="Times New Roman" w:hAnsi="Times New Roman" w:cs="Times New Roman"/>
                <w:sz w:val="22"/>
                <w:lang w:val="ru-RU"/>
              </w:rPr>
              <w:t>1</w:t>
            </w:r>
          </w:p>
        </w:tc>
        <w:tc>
          <w:tcPr>
            <w:tcW w:w="1464"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left"/>
              <w:rPr>
                <w:rFonts w:ascii="Times New Roman" w:hAnsi="Times New Roman" w:cs="Times New Roman"/>
                <w:sz w:val="22"/>
                <w:lang w:val="ru-RU"/>
              </w:rPr>
            </w:pPr>
            <w:r w:rsidRPr="009E7EA3">
              <w:rPr>
                <w:rFonts w:ascii="Times New Roman" w:hAnsi="Times New Roman" w:cs="Times New Roman"/>
                <w:sz w:val="22"/>
                <w:lang w:val="ru-RU"/>
              </w:rPr>
              <w:t> Общая химия</w:t>
            </w:r>
          </w:p>
        </w:tc>
        <w:tc>
          <w:tcPr>
            <w:tcW w:w="1626"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left"/>
              <w:rPr>
                <w:rFonts w:ascii="Times New Roman" w:hAnsi="Times New Roman" w:cs="Times New Roman"/>
                <w:sz w:val="22"/>
                <w:lang w:val="ru-RU"/>
              </w:rPr>
            </w:pPr>
            <w:r w:rsidRPr="009E7EA3">
              <w:rPr>
                <w:rFonts w:ascii="Times New Roman" w:hAnsi="Times New Roman" w:cs="Times New Roman"/>
                <w:sz w:val="22"/>
                <w:lang w:val="ru-RU"/>
              </w:rPr>
              <w:t>Тема 1. Неорганическая химия</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r w:rsidRPr="009E7EA3">
              <w:rPr>
                <w:rFonts w:ascii="Times New Roman" w:hAnsi="Times New Roman" w:cs="Times New Roman"/>
                <w:sz w:val="22"/>
                <w:lang w:val="ru-RU"/>
              </w:rPr>
              <w:t xml:space="preserve">Тема 2. Органическая </w:t>
            </w:r>
            <w:r w:rsidRPr="009E7EA3">
              <w:rPr>
                <w:rFonts w:ascii="Times New Roman" w:hAnsi="Times New Roman" w:cs="Times New Roman"/>
                <w:sz w:val="22"/>
                <w:lang w:val="ru-RU"/>
              </w:rPr>
              <w:lastRenderedPageBreak/>
              <w:t>химия</w:t>
            </w:r>
          </w:p>
        </w:tc>
        <w:tc>
          <w:tcPr>
            <w:tcW w:w="1247"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left"/>
              <w:rPr>
                <w:rFonts w:ascii="Times New Roman" w:hAnsi="Times New Roman" w:cs="Times New Roman"/>
                <w:sz w:val="22"/>
                <w:lang w:val="ru-RU"/>
              </w:rPr>
            </w:pPr>
            <w:r w:rsidRPr="009E7EA3">
              <w:rPr>
                <w:rFonts w:ascii="Times New Roman" w:hAnsi="Times New Roman" w:cs="Times New Roman"/>
                <w:sz w:val="22"/>
                <w:lang w:val="ru-RU"/>
              </w:rPr>
              <w:lastRenderedPageBreak/>
              <w:t>ОК 01, ОК02, ОК 03, ОК 04, ОК 07</w:t>
            </w:r>
          </w:p>
        </w:tc>
        <w:tc>
          <w:tcPr>
            <w:tcW w:w="3953"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left"/>
              <w:rPr>
                <w:rFonts w:ascii="Times New Roman" w:hAnsi="Times New Roman" w:cs="Times New Roman"/>
                <w:sz w:val="22"/>
                <w:lang w:val="ru-RU"/>
              </w:rPr>
            </w:pPr>
            <w:r w:rsidRPr="009E7EA3">
              <w:rPr>
                <w:rFonts w:ascii="Times New Roman" w:hAnsi="Times New Roman" w:cs="Times New Roman"/>
                <w:sz w:val="22"/>
                <w:lang w:val="ru-RU"/>
              </w:rPr>
              <w:t>Личностные результаты:</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r w:rsidRPr="009E7EA3">
              <w:rPr>
                <w:rFonts w:ascii="Times New Roman" w:hAnsi="Times New Roman" w:cs="Times New Roman"/>
                <w:sz w:val="22"/>
                <w:lang w:val="ru-RU"/>
              </w:rPr>
              <w:t xml:space="preserve">-Готовность к саморазвитию, самостоятельности и </w:t>
            </w:r>
            <w:proofErr w:type="gramStart"/>
            <w:r w:rsidRPr="009E7EA3">
              <w:rPr>
                <w:rFonts w:ascii="Times New Roman" w:hAnsi="Times New Roman" w:cs="Times New Roman"/>
                <w:sz w:val="22"/>
                <w:lang w:val="ru-RU"/>
              </w:rPr>
              <w:t>самоопределению;-</w:t>
            </w:r>
            <w:proofErr w:type="gramEnd"/>
            <w:r w:rsidRPr="009E7EA3">
              <w:rPr>
                <w:rFonts w:ascii="Times New Roman" w:hAnsi="Times New Roman" w:cs="Times New Roman"/>
                <w:sz w:val="22"/>
                <w:lang w:val="ru-RU"/>
              </w:rPr>
              <w:t>Наличие мотивации к обучению и личностному развитию.</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proofErr w:type="spellStart"/>
            <w:r w:rsidRPr="009E7EA3">
              <w:rPr>
                <w:rFonts w:ascii="Times New Roman" w:hAnsi="Times New Roman" w:cs="Times New Roman"/>
                <w:sz w:val="22"/>
                <w:lang w:val="ru-RU"/>
              </w:rPr>
              <w:lastRenderedPageBreak/>
              <w:t>Метапредметные</w:t>
            </w:r>
            <w:proofErr w:type="spellEnd"/>
            <w:r w:rsidRPr="009E7EA3">
              <w:rPr>
                <w:rFonts w:ascii="Times New Roman" w:hAnsi="Times New Roman" w:cs="Times New Roman"/>
                <w:sz w:val="22"/>
                <w:lang w:val="ru-RU"/>
              </w:rPr>
              <w:t xml:space="preserve"> результаты:</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r w:rsidRPr="009E7EA3">
              <w:rPr>
                <w:rFonts w:ascii="Times New Roman" w:hAnsi="Times New Roman" w:cs="Times New Roman"/>
                <w:sz w:val="22"/>
                <w:lang w:val="ru-RU"/>
              </w:rPr>
              <w:t xml:space="preserve">-Освоенные обучающимися </w:t>
            </w:r>
            <w:proofErr w:type="spellStart"/>
            <w:r w:rsidRPr="009E7EA3">
              <w:rPr>
                <w:rFonts w:ascii="Times New Roman" w:hAnsi="Times New Roman" w:cs="Times New Roman"/>
                <w:sz w:val="22"/>
                <w:lang w:val="ru-RU"/>
              </w:rPr>
              <w:t>межпредметные</w:t>
            </w:r>
            <w:proofErr w:type="spellEnd"/>
            <w:r w:rsidRPr="009E7EA3">
              <w:rPr>
                <w:rFonts w:ascii="Times New Roman" w:hAnsi="Times New Roman" w:cs="Times New Roman"/>
                <w:sz w:val="22"/>
                <w:lang w:val="ru-RU"/>
              </w:rPr>
              <w:t xml:space="preserve"> понятия и универсальные учебные действия (регулятивные, познавательные, коммуникативные)</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r w:rsidRPr="009E7EA3">
              <w:rPr>
                <w:rFonts w:ascii="Times New Roman" w:hAnsi="Times New Roman" w:cs="Times New Roman"/>
                <w:sz w:val="22"/>
                <w:lang w:val="ru-RU"/>
              </w:rPr>
              <w:t>-способность их использования в познавательной и социальной практике;</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r w:rsidRPr="009E7EA3">
              <w:rPr>
                <w:rFonts w:ascii="Times New Roman" w:hAnsi="Times New Roman" w:cs="Times New Roman"/>
                <w:sz w:val="22"/>
                <w:lang w:val="ru-RU"/>
              </w:rPr>
              <w:t>-готовность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r w:rsidRPr="009E7EA3">
              <w:rPr>
                <w:rFonts w:ascii="Times New Roman" w:hAnsi="Times New Roman" w:cs="Times New Roman"/>
                <w:sz w:val="22"/>
                <w:lang w:val="ru-RU"/>
              </w:rPr>
              <w:t>Предметные результаты:</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proofErr w:type="spellStart"/>
            <w:r w:rsidRPr="009E7EA3">
              <w:rPr>
                <w:rFonts w:ascii="Times New Roman" w:hAnsi="Times New Roman" w:cs="Times New Roman"/>
                <w:sz w:val="22"/>
                <w:lang w:val="ru-RU"/>
              </w:rPr>
              <w:t>сформированность</w:t>
            </w:r>
            <w:proofErr w:type="spellEnd"/>
            <w:r w:rsidRPr="009E7EA3">
              <w:rPr>
                <w:rFonts w:ascii="Times New Roman" w:hAnsi="Times New Roman" w:cs="Times New Roman"/>
                <w:sz w:val="22"/>
                <w:lang w:val="ru-RU"/>
              </w:rPr>
              <w:t xml:space="preserve"> умений планировать и выполнять химический эксперимент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proofErr w:type="spellStart"/>
            <w:r w:rsidRPr="009E7EA3">
              <w:rPr>
                <w:rFonts w:ascii="Times New Roman" w:hAnsi="Times New Roman" w:cs="Times New Roman"/>
                <w:sz w:val="22"/>
                <w:lang w:val="ru-RU"/>
              </w:rPr>
              <w:t>сформированность</w:t>
            </w:r>
            <w:proofErr w:type="spellEnd"/>
            <w:r w:rsidRPr="009E7EA3">
              <w:rPr>
                <w:rFonts w:ascii="Times New Roman" w:hAnsi="Times New Roman" w:cs="Times New Roman"/>
                <w:sz w:val="22"/>
                <w:lang w:val="ru-RU"/>
              </w:rPr>
              <w:t xml:space="preserve"> умения анализировать химическую информацию, получаемую из разных источников (средств массовой информации, сеть Интернет и другие);</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proofErr w:type="spellStart"/>
            <w:r w:rsidRPr="009E7EA3">
              <w:rPr>
                <w:rFonts w:ascii="Times New Roman" w:hAnsi="Times New Roman" w:cs="Times New Roman"/>
                <w:sz w:val="22"/>
                <w:lang w:val="ru-RU"/>
              </w:rPr>
              <w:t>Сформированность</w:t>
            </w:r>
            <w:proofErr w:type="spellEnd"/>
            <w:r w:rsidRPr="009E7EA3">
              <w:rPr>
                <w:rFonts w:ascii="Times New Roman" w:hAnsi="Times New Roman" w:cs="Times New Roman"/>
                <w:sz w:val="22"/>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proofErr w:type="spellStart"/>
            <w:r w:rsidRPr="009E7EA3">
              <w:rPr>
                <w:rFonts w:ascii="Times New Roman" w:hAnsi="Times New Roman" w:cs="Times New Roman"/>
                <w:sz w:val="22"/>
                <w:lang w:val="ru-RU"/>
              </w:rPr>
              <w:t>Сформированность</w:t>
            </w:r>
            <w:proofErr w:type="spellEnd"/>
            <w:r w:rsidRPr="009E7EA3">
              <w:rPr>
                <w:rFonts w:ascii="Times New Roman" w:hAnsi="Times New Roman" w:cs="Times New Roman"/>
                <w:sz w:val="22"/>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E7EA3" w:rsidRPr="009E7EA3" w:rsidRDefault="009E7EA3" w:rsidP="009E7EA3">
            <w:pPr>
              <w:spacing w:after="0" w:line="240" w:lineRule="auto"/>
              <w:ind w:left="0" w:right="0" w:firstLine="0"/>
              <w:jc w:val="left"/>
              <w:rPr>
                <w:rFonts w:ascii="Times New Roman" w:hAnsi="Times New Roman" w:cs="Times New Roman"/>
                <w:sz w:val="22"/>
                <w:lang w:val="ru-RU"/>
              </w:rPr>
            </w:pPr>
            <w:proofErr w:type="spellStart"/>
            <w:r w:rsidRPr="009E7EA3">
              <w:rPr>
                <w:rFonts w:ascii="Times New Roman" w:hAnsi="Times New Roman" w:cs="Times New Roman"/>
                <w:sz w:val="22"/>
                <w:lang w:val="ru-RU"/>
              </w:rPr>
              <w:t>сформированность</w:t>
            </w:r>
            <w:proofErr w:type="spellEnd"/>
            <w:r w:rsidRPr="009E7EA3">
              <w:rPr>
                <w:rFonts w:ascii="Times New Roman" w:hAnsi="Times New Roman" w:cs="Times New Roman"/>
                <w:sz w:val="22"/>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w:t>
            </w:r>
            <w:r w:rsidRPr="009E7EA3">
              <w:rPr>
                <w:rFonts w:ascii="Times New Roman" w:hAnsi="Times New Roman" w:cs="Times New Roman"/>
                <w:sz w:val="22"/>
                <w:lang w:val="ru-RU"/>
              </w:rPr>
              <w:lastRenderedPageBreak/>
              <w:t>предельной допустимой концентрации;</w:t>
            </w:r>
          </w:p>
        </w:tc>
        <w:tc>
          <w:tcPr>
            <w:tcW w:w="1756" w:type="dxa"/>
            <w:tcBorders>
              <w:top w:val="single" w:sz="2" w:space="0" w:color="000000"/>
              <w:left w:val="single" w:sz="2" w:space="0" w:color="000000"/>
              <w:bottom w:val="single" w:sz="2" w:space="0" w:color="000000"/>
              <w:right w:val="single" w:sz="2" w:space="0" w:color="000000"/>
            </w:tcBorders>
            <w:shd w:val="clear" w:color="auto" w:fill="auto"/>
          </w:tcPr>
          <w:p w:rsidR="009E7EA3" w:rsidRPr="009E7EA3" w:rsidRDefault="009E7EA3" w:rsidP="009E7EA3">
            <w:pPr>
              <w:spacing w:after="0" w:line="240" w:lineRule="auto"/>
              <w:ind w:left="0" w:right="0" w:firstLine="0"/>
              <w:jc w:val="left"/>
              <w:rPr>
                <w:rFonts w:ascii="Times New Roman" w:hAnsi="Times New Roman" w:cs="Times New Roman"/>
                <w:sz w:val="22"/>
                <w:lang w:val="ru-RU"/>
              </w:rPr>
            </w:pPr>
            <w:r w:rsidRPr="009E7EA3">
              <w:rPr>
                <w:rFonts w:ascii="Times New Roman" w:hAnsi="Times New Roman" w:cs="Times New Roman"/>
                <w:sz w:val="22"/>
                <w:lang w:val="ru-RU"/>
              </w:rPr>
              <w:lastRenderedPageBreak/>
              <w:t xml:space="preserve">Устный или письменный опрос. Практические работы. </w:t>
            </w:r>
            <w:r w:rsidRPr="009E7EA3">
              <w:rPr>
                <w:rFonts w:ascii="Times New Roman" w:hAnsi="Times New Roman" w:cs="Times New Roman"/>
                <w:sz w:val="22"/>
                <w:lang w:val="ru-RU"/>
              </w:rPr>
              <w:lastRenderedPageBreak/>
              <w:t>Лабораторные работы.</w:t>
            </w:r>
          </w:p>
        </w:tc>
      </w:tr>
    </w:tbl>
    <w:p w:rsidR="009E7EA3" w:rsidRDefault="009E7EA3" w:rsidP="00C8558B">
      <w:pPr>
        <w:pStyle w:val="2"/>
        <w:spacing w:line="240" w:lineRule="auto"/>
        <w:ind w:left="0" w:right="0" w:firstLine="426"/>
        <w:rPr>
          <w:rFonts w:ascii="Times New Roman" w:hAnsi="Times New Roman" w:cs="Times New Roman"/>
          <w:sz w:val="24"/>
          <w:szCs w:val="24"/>
          <w:lang w:val="ru-RU"/>
        </w:rPr>
      </w:pPr>
    </w:p>
    <w:p w:rsidR="009E7EA3" w:rsidRDefault="009E7EA3" w:rsidP="00C8558B">
      <w:pPr>
        <w:pStyle w:val="2"/>
        <w:spacing w:line="240" w:lineRule="auto"/>
        <w:ind w:left="0" w:right="0" w:firstLine="426"/>
        <w:rPr>
          <w:rFonts w:ascii="Times New Roman" w:hAnsi="Times New Roman" w:cs="Times New Roman"/>
          <w:sz w:val="24"/>
          <w:szCs w:val="24"/>
          <w:lang w:val="ru-RU"/>
        </w:rPr>
      </w:pPr>
    </w:p>
    <w:p w:rsidR="00C8558B" w:rsidRPr="00EC4EE9" w:rsidRDefault="00C8558B" w:rsidP="00C8558B">
      <w:pPr>
        <w:pStyle w:val="2"/>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5.2 Типовые контрольные задания или иные материалы</w:t>
      </w:r>
    </w:p>
    <w:p w:rsidR="00C8558B" w:rsidRPr="00EC4EE9" w:rsidRDefault="00C8558B" w:rsidP="00C8558B">
      <w:pPr>
        <w:pStyle w:val="3"/>
        <w:spacing w:line="240" w:lineRule="auto"/>
        <w:ind w:left="0" w:right="0" w:firstLine="426"/>
        <w:rPr>
          <w:rFonts w:ascii="Times New Roman" w:hAnsi="Times New Roman" w:cs="Times New Roman"/>
          <w:sz w:val="24"/>
          <w:szCs w:val="24"/>
          <w:lang w:val="ru-RU"/>
        </w:rPr>
      </w:pPr>
    </w:p>
    <w:p w:rsidR="00C8558B" w:rsidRPr="00EC4EE9" w:rsidRDefault="00C8558B" w:rsidP="00C8558B">
      <w:pPr>
        <w:pStyle w:val="3"/>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5.2.1 Оценочные средства при текущем контроле</w:t>
      </w:r>
    </w:p>
    <w:p w:rsidR="00C8558B" w:rsidRPr="00EC4EE9" w:rsidRDefault="00C8558B" w:rsidP="00C8558B">
      <w:pPr>
        <w:spacing w:after="0" w:line="240" w:lineRule="auto"/>
        <w:rPr>
          <w:rFonts w:ascii="Times New Roman" w:hAnsi="Times New Roman" w:cs="Times New Roman"/>
          <w:sz w:val="24"/>
          <w:szCs w:val="24"/>
          <w:lang w:val="ru-RU"/>
        </w:rPr>
      </w:pP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Текущий контроль будет заключаться в опросе обучающихся по контрольным вопросам дисциплины "Химия", проверке практических работ и отчетов по лабораторным работам.</w:t>
      </w:r>
    </w:p>
    <w:p w:rsidR="00DC133B" w:rsidRPr="00EC4EE9" w:rsidRDefault="00DC133B" w:rsidP="00C8558B">
      <w:pPr>
        <w:spacing w:after="0" w:line="240" w:lineRule="auto"/>
        <w:ind w:left="0" w:right="0" w:firstLine="426"/>
        <w:jc w:val="left"/>
        <w:rPr>
          <w:rFonts w:ascii="Times New Roman" w:hAnsi="Times New Roman" w:cs="Times New Roman"/>
          <w:b/>
          <w:sz w:val="24"/>
          <w:szCs w:val="24"/>
          <w:lang w:val="ru-RU"/>
        </w:rPr>
      </w:pP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Примерный перечень контрольных вопросов.</w:t>
      </w:r>
    </w:p>
    <w:p w:rsidR="00C8558B" w:rsidRPr="00EC4EE9" w:rsidRDefault="00C8558B" w:rsidP="00C8558B">
      <w:pPr>
        <w:numPr>
          <w:ilvl w:val="0"/>
          <w:numId w:val="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Составить электронную и электронно-графическую формулы атома элемента с порядковым номером 21. Указать валентные электроны. К какому семейству относится элемент?</w:t>
      </w:r>
    </w:p>
    <w:p w:rsidR="00C8558B" w:rsidRPr="00EC4EE9" w:rsidRDefault="00C8558B" w:rsidP="00C8558B">
      <w:pPr>
        <w:numPr>
          <w:ilvl w:val="0"/>
          <w:numId w:val="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Написать электронные формулы ионов Sn</w:t>
      </w:r>
      <w:r w:rsidRPr="00EC4EE9">
        <w:rPr>
          <w:rFonts w:ascii="Times New Roman" w:hAnsi="Times New Roman" w:cs="Times New Roman"/>
          <w:sz w:val="24"/>
          <w:szCs w:val="24"/>
          <w:vertAlign w:val="superscript"/>
          <w:lang w:val="ru-RU"/>
        </w:rPr>
        <w:t>2+</w:t>
      </w:r>
      <w:r w:rsidRPr="00EC4EE9">
        <w:rPr>
          <w:rFonts w:ascii="Times New Roman" w:hAnsi="Times New Roman" w:cs="Times New Roman"/>
          <w:sz w:val="24"/>
          <w:szCs w:val="24"/>
          <w:lang w:val="ru-RU"/>
        </w:rPr>
        <w:t xml:space="preserve"> и S</w:t>
      </w:r>
      <w:r w:rsidRPr="00EC4EE9">
        <w:rPr>
          <w:rFonts w:ascii="Times New Roman" w:hAnsi="Times New Roman" w:cs="Times New Roman"/>
          <w:sz w:val="24"/>
          <w:szCs w:val="24"/>
          <w:vertAlign w:val="superscript"/>
          <w:lang w:val="ru-RU"/>
        </w:rPr>
        <w:t>2</w:t>
      </w:r>
      <w:r w:rsidRPr="00EC4EE9">
        <w:rPr>
          <w:rFonts w:ascii="Times New Roman" w:hAnsi="Times New Roman" w:cs="Times New Roman"/>
          <w:sz w:val="24"/>
          <w:szCs w:val="24"/>
          <w:lang w:val="ru-RU"/>
        </w:rPr>
        <w:t>¯. Электронным конфигурациям каких нейтральных атомов соответствуют эти формулы?</w:t>
      </w:r>
    </w:p>
    <w:p w:rsidR="00C8558B" w:rsidRPr="00EC4EE9" w:rsidRDefault="00C8558B" w:rsidP="00C8558B">
      <w:pPr>
        <w:numPr>
          <w:ilvl w:val="0"/>
          <w:numId w:val="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Указать тип химической связи в молекулах Н</w:t>
      </w:r>
      <w:r w:rsidRPr="00EC4EE9">
        <w:rPr>
          <w:rFonts w:ascii="Times New Roman" w:hAnsi="Times New Roman" w:cs="Times New Roman"/>
          <w:sz w:val="24"/>
          <w:szCs w:val="24"/>
          <w:vertAlign w:val="subscript"/>
          <w:lang w:val="ru-RU"/>
        </w:rPr>
        <w:t>2</w:t>
      </w:r>
      <w:r w:rsidRPr="00EC4EE9">
        <w:rPr>
          <w:rFonts w:ascii="Times New Roman" w:hAnsi="Times New Roman" w:cs="Times New Roman"/>
          <w:sz w:val="24"/>
          <w:szCs w:val="24"/>
          <w:lang w:val="ru-RU"/>
        </w:rPr>
        <w:t>, I</w:t>
      </w:r>
      <w:r w:rsidRPr="00EC4EE9">
        <w:rPr>
          <w:rFonts w:ascii="Times New Roman" w:hAnsi="Times New Roman" w:cs="Times New Roman"/>
          <w:sz w:val="24"/>
          <w:szCs w:val="24"/>
          <w:vertAlign w:val="subscript"/>
          <w:lang w:val="ru-RU"/>
        </w:rPr>
        <w:t>2</w:t>
      </w:r>
      <w:r w:rsidRPr="00EC4EE9">
        <w:rPr>
          <w:rFonts w:ascii="Times New Roman" w:hAnsi="Times New Roman" w:cs="Times New Roman"/>
          <w:sz w:val="24"/>
          <w:szCs w:val="24"/>
          <w:lang w:val="ru-RU"/>
        </w:rPr>
        <w:t xml:space="preserve">, HI, </w:t>
      </w:r>
      <w:proofErr w:type="spellStart"/>
      <w:r w:rsidRPr="00EC4EE9">
        <w:rPr>
          <w:rFonts w:ascii="Times New Roman" w:hAnsi="Times New Roman" w:cs="Times New Roman"/>
          <w:sz w:val="24"/>
          <w:szCs w:val="24"/>
          <w:lang w:val="ru-RU"/>
        </w:rPr>
        <w:t>NaI</w:t>
      </w:r>
      <w:proofErr w:type="spellEnd"/>
      <w:r w:rsidRPr="00EC4EE9">
        <w:rPr>
          <w:rFonts w:ascii="Times New Roman" w:hAnsi="Times New Roman" w:cs="Times New Roman"/>
          <w:sz w:val="24"/>
          <w:szCs w:val="24"/>
          <w:lang w:val="ru-RU"/>
        </w:rPr>
        <w:t>. Привести схему перекрывания электронных облаков и направление смещения электронной плотности.</w:t>
      </w:r>
    </w:p>
    <w:p w:rsidR="00C8558B" w:rsidRPr="00EC4EE9" w:rsidRDefault="00C8558B" w:rsidP="00C8558B">
      <w:pPr>
        <w:numPr>
          <w:ilvl w:val="0"/>
          <w:numId w:val="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Подберите катодное и анодное покрытия для кобальта. Объясните свой выбор.</w:t>
      </w:r>
    </w:p>
    <w:p w:rsidR="00C8558B" w:rsidRPr="00EC4EE9" w:rsidRDefault="00C8558B" w:rsidP="00C8558B">
      <w:pPr>
        <w:numPr>
          <w:ilvl w:val="0"/>
          <w:numId w:val="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Дайте определение коррозии металлов.</w:t>
      </w:r>
    </w:p>
    <w:p w:rsidR="00C8558B" w:rsidRPr="00EC4EE9" w:rsidRDefault="00C8558B" w:rsidP="00C8558B">
      <w:pPr>
        <w:numPr>
          <w:ilvl w:val="0"/>
          <w:numId w:val="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Основные виды коррозии металлов.</w:t>
      </w:r>
    </w:p>
    <w:p w:rsidR="00C8558B" w:rsidRPr="00EC4EE9" w:rsidRDefault="00C8558B" w:rsidP="00C8558B">
      <w:pPr>
        <w:numPr>
          <w:ilvl w:val="0"/>
          <w:numId w:val="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От каких факторов зависит скорость коррозии металлов.</w:t>
      </w:r>
    </w:p>
    <w:p w:rsidR="00C8558B" w:rsidRPr="00EC4EE9" w:rsidRDefault="00C8558B" w:rsidP="00C8558B">
      <w:pPr>
        <w:numPr>
          <w:ilvl w:val="0"/>
          <w:numId w:val="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Приведите пример металла, способного </w:t>
      </w:r>
      <w:proofErr w:type="spellStart"/>
      <w:r w:rsidRPr="00EC4EE9">
        <w:rPr>
          <w:rFonts w:ascii="Times New Roman" w:hAnsi="Times New Roman" w:cs="Times New Roman"/>
          <w:sz w:val="24"/>
          <w:szCs w:val="24"/>
          <w:lang w:val="ru-RU"/>
        </w:rPr>
        <w:t>пассивироваться</w:t>
      </w:r>
      <w:proofErr w:type="spellEnd"/>
      <w:r w:rsidRPr="00EC4EE9">
        <w:rPr>
          <w:rFonts w:ascii="Times New Roman" w:hAnsi="Times New Roman" w:cs="Times New Roman"/>
          <w:sz w:val="24"/>
          <w:szCs w:val="24"/>
          <w:lang w:val="ru-RU"/>
        </w:rPr>
        <w:t>.</w:t>
      </w:r>
    </w:p>
    <w:p w:rsidR="00C8558B" w:rsidRPr="00EC4EE9" w:rsidRDefault="00C8558B" w:rsidP="00C8558B">
      <w:pPr>
        <w:numPr>
          <w:ilvl w:val="0"/>
          <w:numId w:val="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Методы борьбы с коррозией металлов.</w:t>
      </w:r>
    </w:p>
    <w:p w:rsidR="00C8558B" w:rsidRPr="00EC4EE9" w:rsidRDefault="00C8558B" w:rsidP="005155F8">
      <w:pPr>
        <w:numPr>
          <w:ilvl w:val="0"/>
          <w:numId w:val="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В чем отличие катодных и анодных металлических покрытий.</w:t>
      </w:r>
    </w:p>
    <w:p w:rsidR="00C8558B" w:rsidRPr="00EC4EE9" w:rsidRDefault="00C8558B" w:rsidP="005155F8">
      <w:pPr>
        <w:numPr>
          <w:ilvl w:val="0"/>
          <w:numId w:val="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Легирование металлов.</w:t>
      </w:r>
    </w:p>
    <w:p w:rsidR="00C8558B" w:rsidRPr="00EC4EE9" w:rsidRDefault="00C8558B" w:rsidP="005155F8">
      <w:pPr>
        <w:numPr>
          <w:ilvl w:val="0"/>
          <w:numId w:val="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Ингибирование коррозии.</w:t>
      </w:r>
    </w:p>
    <w:p w:rsidR="00C8558B" w:rsidRPr="00EC4EE9" w:rsidRDefault="00C8558B" w:rsidP="005155F8">
      <w:pPr>
        <w:numPr>
          <w:ilvl w:val="0"/>
          <w:numId w:val="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Дайте определение электролиза растворов.</w:t>
      </w:r>
    </w:p>
    <w:p w:rsidR="00C8558B" w:rsidRPr="00EC4EE9" w:rsidRDefault="00C8558B" w:rsidP="005155F8">
      <w:pPr>
        <w:numPr>
          <w:ilvl w:val="0"/>
          <w:numId w:val="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Укажите, какие процессы протекают на катоде и аноде, как они заряжены.</w:t>
      </w:r>
    </w:p>
    <w:p w:rsidR="00C8558B" w:rsidRPr="00EC4EE9" w:rsidRDefault="00C8558B" w:rsidP="005155F8">
      <w:pPr>
        <w:numPr>
          <w:ilvl w:val="0"/>
          <w:numId w:val="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Что такое поляризация. Потенциал разложения и перенапряжения.</w:t>
      </w:r>
    </w:p>
    <w:p w:rsidR="00DC133B" w:rsidRPr="00EC4EE9" w:rsidRDefault="00DC133B" w:rsidP="00C8558B">
      <w:pPr>
        <w:spacing w:after="0" w:line="240" w:lineRule="auto"/>
        <w:ind w:left="0" w:right="0" w:firstLine="426"/>
        <w:rPr>
          <w:rFonts w:ascii="Times New Roman" w:hAnsi="Times New Roman" w:cs="Times New Roman"/>
          <w:sz w:val="24"/>
          <w:szCs w:val="24"/>
          <w:lang w:val="ru-RU"/>
        </w:rPr>
      </w:pP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При проведении опроса каждому обучающемуся будет задано 3 вопроса, на которые они должны дать ответы.</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Критерии оценивания:</w:t>
      </w:r>
    </w:p>
    <w:p w:rsidR="00C8558B" w:rsidRPr="00EC4EE9" w:rsidRDefault="00C8558B" w:rsidP="00C8558B">
      <w:pPr>
        <w:numPr>
          <w:ilvl w:val="0"/>
          <w:numId w:val="6"/>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90–100 баллов – при правильном и полном ответе на три вопроса;</w:t>
      </w:r>
    </w:p>
    <w:p w:rsidR="00C8558B" w:rsidRPr="00EC4EE9" w:rsidRDefault="00C8558B" w:rsidP="00C8558B">
      <w:pPr>
        <w:numPr>
          <w:ilvl w:val="0"/>
          <w:numId w:val="6"/>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80–89 баллов – при правильном и полном ответе на два вопроса;</w:t>
      </w:r>
    </w:p>
    <w:p w:rsidR="00C8558B" w:rsidRPr="00EC4EE9" w:rsidRDefault="00C8558B" w:rsidP="00C8558B">
      <w:pPr>
        <w:numPr>
          <w:ilvl w:val="0"/>
          <w:numId w:val="6"/>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60–79 баллов – при правильном и неполном ответе на два или  правильном и полном ответе на один из вопросов и частичном ответе на остальные;</w:t>
      </w:r>
    </w:p>
    <w:p w:rsidR="00C8558B" w:rsidRPr="00EC4EE9" w:rsidRDefault="00C8558B" w:rsidP="00C8558B">
      <w:pPr>
        <w:numPr>
          <w:ilvl w:val="0"/>
          <w:numId w:val="6"/>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0–59 баллов – при правильном и неполном ответе только на один из вопросов,  при отсутствии правильных ответов на вопросы. </w:t>
      </w:r>
    </w:p>
    <w:p w:rsidR="00C8558B" w:rsidRPr="00EC4EE9" w:rsidRDefault="00C8558B" w:rsidP="00C8558B">
      <w:pPr>
        <w:spacing w:after="0" w:line="240" w:lineRule="auto"/>
        <w:ind w:left="426"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Шкала оценивания</w:t>
      </w:r>
    </w:p>
    <w:tbl>
      <w:tblPr>
        <w:tblW w:w="9339" w:type="dxa"/>
        <w:tblInd w:w="8" w:type="dxa"/>
        <w:tblCellMar>
          <w:top w:w="30" w:type="dxa"/>
          <w:left w:w="12" w:type="dxa"/>
          <w:right w:w="57" w:type="dxa"/>
        </w:tblCellMar>
        <w:tblLook w:val="04A0" w:firstRow="1" w:lastRow="0" w:firstColumn="1" w:lastColumn="0" w:noHBand="0" w:noVBand="1"/>
      </w:tblPr>
      <w:tblGrid>
        <w:gridCol w:w="4702"/>
        <w:gridCol w:w="966"/>
        <w:gridCol w:w="1159"/>
        <w:gridCol w:w="1159"/>
        <w:gridCol w:w="1353"/>
      </w:tblGrid>
      <w:tr w:rsidR="00C8558B" w:rsidRPr="00EC4EE9" w:rsidTr="00666E73">
        <w:trPr>
          <w:trHeight w:val="267"/>
        </w:trPr>
        <w:tc>
          <w:tcPr>
            <w:tcW w:w="4702"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Количество баллов</w:t>
            </w:r>
          </w:p>
        </w:tc>
        <w:tc>
          <w:tcPr>
            <w:tcW w:w="96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0–59</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60–79</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80–89</w:t>
            </w:r>
          </w:p>
        </w:tc>
        <w:tc>
          <w:tcPr>
            <w:tcW w:w="1353"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90–100</w:t>
            </w:r>
          </w:p>
        </w:tc>
      </w:tr>
      <w:tr w:rsidR="00C8558B" w:rsidRPr="00EC4EE9" w:rsidTr="00666E73">
        <w:trPr>
          <w:trHeight w:val="267"/>
        </w:trPr>
        <w:tc>
          <w:tcPr>
            <w:tcW w:w="4702"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Шкала оценивания</w:t>
            </w:r>
          </w:p>
        </w:tc>
        <w:tc>
          <w:tcPr>
            <w:tcW w:w="96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3</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4</w:t>
            </w:r>
          </w:p>
        </w:tc>
        <w:tc>
          <w:tcPr>
            <w:tcW w:w="1353"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5</w:t>
            </w:r>
          </w:p>
        </w:tc>
      </w:tr>
    </w:tbl>
    <w:p w:rsidR="00C8558B" w:rsidRPr="00EC4EE9" w:rsidRDefault="00C8558B" w:rsidP="00C8558B">
      <w:pPr>
        <w:spacing w:after="0" w:line="240" w:lineRule="auto"/>
        <w:ind w:left="0" w:right="0" w:firstLine="426"/>
        <w:jc w:val="left"/>
        <w:rPr>
          <w:rFonts w:ascii="Times New Roman" w:hAnsi="Times New Roman" w:cs="Times New Roman"/>
          <w:b/>
          <w:sz w:val="24"/>
          <w:szCs w:val="24"/>
          <w:lang w:val="ru-RU"/>
        </w:rPr>
      </w:pP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b/>
          <w:sz w:val="24"/>
          <w:szCs w:val="24"/>
          <w:lang w:val="ru-RU"/>
        </w:rPr>
        <w:t>Лабораторные работы.</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Лабораторные работы приведены в методических указаниях к лабораторным работам по дисциплине «Химия».</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По лабораторным работам представляется отчет. Отчет должен содержать:   </w:t>
      </w:r>
    </w:p>
    <w:p w:rsidR="00C8558B" w:rsidRPr="00EC4EE9" w:rsidRDefault="00C8558B" w:rsidP="00C8558B">
      <w:pPr>
        <w:numPr>
          <w:ilvl w:val="0"/>
          <w:numId w:val="7"/>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Название работы.</w:t>
      </w:r>
    </w:p>
    <w:p w:rsidR="00C8558B" w:rsidRPr="00EC4EE9" w:rsidRDefault="00C8558B" w:rsidP="00C8558B">
      <w:pPr>
        <w:numPr>
          <w:ilvl w:val="0"/>
          <w:numId w:val="7"/>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Цель лабораторной работы.</w:t>
      </w:r>
    </w:p>
    <w:p w:rsidR="00C8558B" w:rsidRPr="00EC4EE9" w:rsidRDefault="00C8558B" w:rsidP="00C8558B">
      <w:pPr>
        <w:numPr>
          <w:ilvl w:val="0"/>
          <w:numId w:val="7"/>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Запись данных опыта.</w:t>
      </w:r>
    </w:p>
    <w:p w:rsidR="00C8558B" w:rsidRPr="00EC4EE9" w:rsidRDefault="00C8558B" w:rsidP="00C8558B">
      <w:pPr>
        <w:numPr>
          <w:ilvl w:val="0"/>
          <w:numId w:val="7"/>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Уравнения протекающих химических реакций.</w:t>
      </w:r>
    </w:p>
    <w:p w:rsidR="00C8558B" w:rsidRPr="00EC4EE9" w:rsidRDefault="00C8558B" w:rsidP="00C8558B">
      <w:pPr>
        <w:numPr>
          <w:ilvl w:val="0"/>
          <w:numId w:val="7"/>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Основные расчетные формулы.</w:t>
      </w:r>
    </w:p>
    <w:p w:rsidR="00C8558B" w:rsidRPr="00EC4EE9" w:rsidRDefault="00C8558B" w:rsidP="00C8558B">
      <w:pPr>
        <w:numPr>
          <w:ilvl w:val="0"/>
          <w:numId w:val="7"/>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Графики, таблицы - если требуется по заданию.</w:t>
      </w:r>
    </w:p>
    <w:p w:rsidR="00C8558B" w:rsidRPr="00EC4EE9" w:rsidRDefault="00C8558B" w:rsidP="00C8558B">
      <w:pPr>
        <w:numPr>
          <w:ilvl w:val="0"/>
          <w:numId w:val="7"/>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Наблюдения и выводы.</w:t>
      </w:r>
    </w:p>
    <w:p w:rsidR="005155F8" w:rsidRDefault="005155F8" w:rsidP="00C8558B">
      <w:pPr>
        <w:spacing w:after="0" w:line="240" w:lineRule="auto"/>
        <w:ind w:left="0" w:right="0" w:firstLine="426"/>
        <w:rPr>
          <w:rFonts w:ascii="Times New Roman" w:hAnsi="Times New Roman" w:cs="Times New Roman"/>
          <w:sz w:val="24"/>
          <w:szCs w:val="24"/>
          <w:lang w:val="ru-RU"/>
        </w:rPr>
      </w:pP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Критерии оценивания:</w:t>
      </w:r>
    </w:p>
    <w:p w:rsidR="00C8558B" w:rsidRPr="00EC4EE9" w:rsidRDefault="00C8558B" w:rsidP="00C8558B">
      <w:pPr>
        <w:numPr>
          <w:ilvl w:val="0"/>
          <w:numId w:val="8"/>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90–100  баллов - при выполнении всех пунктов в полном объёме, без ошибок; сделаны правильные выводы;</w:t>
      </w:r>
    </w:p>
    <w:p w:rsidR="00C8558B" w:rsidRPr="00EC4EE9" w:rsidRDefault="00C8558B" w:rsidP="00C8558B">
      <w:pPr>
        <w:numPr>
          <w:ilvl w:val="0"/>
          <w:numId w:val="8"/>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80–89 баллов - при выполнении всех пунктов в полном объёме, но допущены незначительные ошибки в расчетах не влияющие на вывод;</w:t>
      </w:r>
    </w:p>
    <w:p w:rsidR="00C8558B" w:rsidRPr="00EC4EE9" w:rsidRDefault="00C8558B" w:rsidP="00C8558B">
      <w:pPr>
        <w:numPr>
          <w:ilvl w:val="0"/>
          <w:numId w:val="8"/>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60–79 баллов - при выполнении всех пунктов в полном объёме, но в расчетах допущены ошибки, влияющие на вывод;</w:t>
      </w:r>
    </w:p>
    <w:p w:rsidR="00C8558B" w:rsidRPr="00EC4EE9" w:rsidRDefault="00C8558B" w:rsidP="00C8558B">
      <w:pPr>
        <w:numPr>
          <w:ilvl w:val="0"/>
          <w:numId w:val="8"/>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0–59 баллов - при оформлении разделов в неполном объёме.</w:t>
      </w:r>
    </w:p>
    <w:tbl>
      <w:tblPr>
        <w:tblW w:w="9339" w:type="dxa"/>
        <w:tblInd w:w="8" w:type="dxa"/>
        <w:tblCellMar>
          <w:top w:w="30" w:type="dxa"/>
          <w:left w:w="12" w:type="dxa"/>
          <w:right w:w="57" w:type="dxa"/>
        </w:tblCellMar>
        <w:tblLook w:val="04A0" w:firstRow="1" w:lastRow="0" w:firstColumn="1" w:lastColumn="0" w:noHBand="0" w:noVBand="1"/>
      </w:tblPr>
      <w:tblGrid>
        <w:gridCol w:w="4702"/>
        <w:gridCol w:w="966"/>
        <w:gridCol w:w="1159"/>
        <w:gridCol w:w="1159"/>
        <w:gridCol w:w="1353"/>
      </w:tblGrid>
      <w:tr w:rsidR="00C8558B" w:rsidRPr="00EC4EE9" w:rsidTr="00666E73">
        <w:trPr>
          <w:trHeight w:val="267"/>
        </w:trPr>
        <w:tc>
          <w:tcPr>
            <w:tcW w:w="4702"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Количество баллов</w:t>
            </w:r>
          </w:p>
        </w:tc>
        <w:tc>
          <w:tcPr>
            <w:tcW w:w="96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817352">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0–59</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817352">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60–79</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817352">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80–89</w:t>
            </w:r>
          </w:p>
        </w:tc>
        <w:tc>
          <w:tcPr>
            <w:tcW w:w="1353"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817352">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90–100</w:t>
            </w:r>
          </w:p>
        </w:tc>
      </w:tr>
      <w:tr w:rsidR="00C8558B" w:rsidRPr="00EC4EE9" w:rsidTr="00666E73">
        <w:trPr>
          <w:trHeight w:val="267"/>
        </w:trPr>
        <w:tc>
          <w:tcPr>
            <w:tcW w:w="4702"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Шкала оценивания</w:t>
            </w:r>
          </w:p>
        </w:tc>
        <w:tc>
          <w:tcPr>
            <w:tcW w:w="96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817352">
            <w:pPr>
              <w:spacing w:after="0" w:line="240" w:lineRule="auto"/>
              <w:ind w:left="0" w:right="0" w:firstLine="426"/>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817352">
            <w:pPr>
              <w:spacing w:after="0" w:line="240" w:lineRule="auto"/>
              <w:ind w:left="0" w:right="0" w:firstLine="426"/>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3</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817352">
            <w:pPr>
              <w:spacing w:after="0" w:line="240" w:lineRule="auto"/>
              <w:ind w:left="0" w:right="0" w:firstLine="426"/>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4</w:t>
            </w:r>
          </w:p>
        </w:tc>
        <w:tc>
          <w:tcPr>
            <w:tcW w:w="1353"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817352">
            <w:pPr>
              <w:spacing w:after="0" w:line="240" w:lineRule="auto"/>
              <w:ind w:left="0" w:right="0" w:firstLine="426"/>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5</w:t>
            </w:r>
          </w:p>
        </w:tc>
      </w:tr>
    </w:tbl>
    <w:p w:rsidR="00CA2120" w:rsidRPr="00EC4EE9" w:rsidRDefault="00C8558B" w:rsidP="00EC4EE9">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p w:rsidR="00C8558B" w:rsidRPr="00EC4EE9" w:rsidRDefault="00C8558B" w:rsidP="00CA2120">
      <w:pPr>
        <w:spacing w:after="200" w:line="276" w:lineRule="auto"/>
        <w:ind w:left="0" w:right="0" w:firstLine="0"/>
        <w:jc w:val="left"/>
        <w:rPr>
          <w:rFonts w:ascii="Times New Roman" w:hAnsi="Times New Roman" w:cs="Times New Roman"/>
          <w:b/>
          <w:sz w:val="24"/>
          <w:szCs w:val="24"/>
          <w:lang w:val="ru-RU"/>
        </w:rPr>
      </w:pPr>
      <w:r w:rsidRPr="00EC4EE9">
        <w:rPr>
          <w:rFonts w:ascii="Times New Roman" w:hAnsi="Times New Roman" w:cs="Times New Roman"/>
          <w:b/>
          <w:sz w:val="24"/>
          <w:szCs w:val="24"/>
          <w:lang w:val="ru-RU"/>
        </w:rPr>
        <w:t>Примеры практических работ</w:t>
      </w:r>
    </w:p>
    <w:p w:rsidR="00C8558B" w:rsidRPr="00EC4EE9" w:rsidRDefault="00C8558B" w:rsidP="00C8558B">
      <w:pPr>
        <w:spacing w:after="0" w:line="240" w:lineRule="auto"/>
        <w:ind w:left="0" w:right="0" w:firstLine="426"/>
        <w:jc w:val="left"/>
        <w:rPr>
          <w:rFonts w:ascii="Times New Roman" w:hAnsi="Times New Roman" w:cs="Times New Roman"/>
          <w:b/>
          <w:i/>
          <w:sz w:val="24"/>
          <w:szCs w:val="24"/>
          <w:lang w:val="ru-RU"/>
        </w:rPr>
      </w:pPr>
      <w:r w:rsidRPr="00EC4EE9">
        <w:rPr>
          <w:rFonts w:ascii="Times New Roman" w:hAnsi="Times New Roman" w:cs="Times New Roman"/>
          <w:b/>
          <w:i/>
          <w:sz w:val="24"/>
          <w:szCs w:val="24"/>
          <w:lang w:val="ru-RU"/>
        </w:rPr>
        <w:t xml:space="preserve">Тема 1.3 Классы неорганических соединений. </w:t>
      </w:r>
    </w:p>
    <w:p w:rsidR="00C8558B" w:rsidRPr="00EC4EE9" w:rsidRDefault="00C8558B" w:rsidP="00C8558B">
      <w:pPr>
        <w:numPr>
          <w:ilvl w:val="0"/>
          <w:numId w:val="9"/>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Назовите соединения и определите класс неорганических веществ:</w:t>
      </w:r>
    </w:p>
    <w:p w:rsidR="00C8558B" w:rsidRPr="00EC4EE9" w:rsidRDefault="00C8558B" w:rsidP="00C8558B">
      <w:pPr>
        <w:spacing w:after="0" w:line="240" w:lineRule="auto"/>
        <w:ind w:left="0" w:right="0" w:firstLine="426"/>
        <w:rPr>
          <w:rFonts w:ascii="Times New Roman" w:hAnsi="Times New Roman" w:cs="Times New Roman"/>
          <w:sz w:val="24"/>
          <w:szCs w:val="24"/>
        </w:rPr>
      </w:pPr>
      <w:r w:rsidRPr="00EC4EE9">
        <w:rPr>
          <w:rFonts w:ascii="Times New Roman" w:hAnsi="Times New Roman" w:cs="Times New Roman"/>
          <w:sz w:val="24"/>
          <w:szCs w:val="24"/>
        </w:rPr>
        <w:t>Zn(NO</w:t>
      </w:r>
      <w:r w:rsidRPr="00EC4EE9">
        <w:rPr>
          <w:rFonts w:ascii="Times New Roman" w:hAnsi="Times New Roman" w:cs="Times New Roman"/>
          <w:sz w:val="24"/>
          <w:szCs w:val="24"/>
          <w:vertAlign w:val="subscript"/>
        </w:rPr>
        <w:t>3</w:t>
      </w:r>
      <w:r w:rsidRPr="00EC4EE9">
        <w:rPr>
          <w:rFonts w:ascii="Times New Roman" w:hAnsi="Times New Roman" w:cs="Times New Roman"/>
          <w:sz w:val="24"/>
          <w:szCs w:val="24"/>
        </w:rPr>
        <w:t>)</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 Al(OH)</w:t>
      </w:r>
      <w:r w:rsidRPr="00EC4EE9">
        <w:rPr>
          <w:rFonts w:ascii="Times New Roman" w:hAnsi="Times New Roman" w:cs="Times New Roman"/>
          <w:sz w:val="24"/>
          <w:szCs w:val="24"/>
          <w:vertAlign w:val="subscript"/>
        </w:rPr>
        <w:t>3</w:t>
      </w:r>
      <w:r w:rsidRPr="00EC4EE9">
        <w:rPr>
          <w:rFonts w:ascii="Times New Roman" w:hAnsi="Times New Roman" w:cs="Times New Roman"/>
          <w:sz w:val="24"/>
          <w:szCs w:val="24"/>
        </w:rPr>
        <w:t>, Na</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O, H</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SO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Na[Al(OH)</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(H</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O)</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 NaHSO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CO</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 CrOHSO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K</w:t>
      </w:r>
      <w:r w:rsidRPr="00EC4EE9">
        <w:rPr>
          <w:rFonts w:ascii="Times New Roman" w:hAnsi="Times New Roman" w:cs="Times New Roman"/>
          <w:sz w:val="24"/>
          <w:szCs w:val="24"/>
          <w:vertAlign w:val="subscript"/>
        </w:rPr>
        <w:t>3</w:t>
      </w:r>
      <w:r w:rsidRPr="00EC4EE9">
        <w:rPr>
          <w:rFonts w:ascii="Times New Roman" w:hAnsi="Times New Roman" w:cs="Times New Roman"/>
          <w:sz w:val="24"/>
          <w:szCs w:val="24"/>
        </w:rPr>
        <w:t>AsO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(NH</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[PtCl</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NaH</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SbO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K</w:t>
      </w:r>
      <w:r w:rsidRPr="00EC4EE9">
        <w:rPr>
          <w:rFonts w:ascii="Times New Roman" w:hAnsi="Times New Roman" w:cs="Times New Roman"/>
          <w:sz w:val="24"/>
          <w:szCs w:val="24"/>
          <w:vertAlign w:val="subscript"/>
        </w:rPr>
        <w:t>3</w:t>
      </w:r>
      <w:r w:rsidRPr="00EC4EE9">
        <w:rPr>
          <w:rFonts w:ascii="Times New Roman" w:hAnsi="Times New Roman" w:cs="Times New Roman"/>
          <w:sz w:val="24"/>
          <w:szCs w:val="24"/>
        </w:rPr>
        <w:t>[Fe(CN)</w:t>
      </w:r>
      <w:r w:rsidRPr="00EC4EE9">
        <w:rPr>
          <w:rFonts w:ascii="Times New Roman" w:hAnsi="Times New Roman" w:cs="Times New Roman"/>
          <w:sz w:val="24"/>
          <w:szCs w:val="24"/>
          <w:vertAlign w:val="subscript"/>
        </w:rPr>
        <w:t>6</w:t>
      </w:r>
      <w:r w:rsidRPr="00EC4EE9">
        <w:rPr>
          <w:rFonts w:ascii="Times New Roman" w:hAnsi="Times New Roman" w:cs="Times New Roman"/>
          <w:sz w:val="24"/>
          <w:szCs w:val="24"/>
        </w:rPr>
        <w:t>], P</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O</w:t>
      </w:r>
      <w:r w:rsidRPr="00EC4EE9">
        <w:rPr>
          <w:rFonts w:ascii="Times New Roman" w:hAnsi="Times New Roman" w:cs="Times New Roman"/>
          <w:sz w:val="24"/>
          <w:szCs w:val="24"/>
          <w:vertAlign w:val="subscript"/>
        </w:rPr>
        <w:t>5</w:t>
      </w:r>
      <w:r w:rsidRPr="00EC4EE9">
        <w:rPr>
          <w:rFonts w:ascii="Times New Roman" w:hAnsi="Times New Roman" w:cs="Times New Roman"/>
          <w:sz w:val="24"/>
          <w:szCs w:val="24"/>
        </w:rPr>
        <w:t>, Ca(HCO</w:t>
      </w:r>
      <w:r w:rsidRPr="00EC4EE9">
        <w:rPr>
          <w:rFonts w:ascii="Times New Roman" w:hAnsi="Times New Roman" w:cs="Times New Roman"/>
          <w:sz w:val="24"/>
          <w:szCs w:val="24"/>
          <w:vertAlign w:val="subscript"/>
        </w:rPr>
        <w:t>3</w:t>
      </w:r>
      <w:r w:rsidRPr="00EC4EE9">
        <w:rPr>
          <w:rFonts w:ascii="Times New Roman" w:hAnsi="Times New Roman" w:cs="Times New Roman"/>
          <w:sz w:val="24"/>
          <w:szCs w:val="24"/>
        </w:rPr>
        <w:t>)</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 Na</w:t>
      </w:r>
      <w:r w:rsidRPr="00EC4EE9">
        <w:rPr>
          <w:rFonts w:ascii="Times New Roman" w:hAnsi="Times New Roman" w:cs="Times New Roman"/>
          <w:sz w:val="24"/>
          <w:szCs w:val="24"/>
          <w:vertAlign w:val="subscript"/>
        </w:rPr>
        <w:t>3</w:t>
      </w:r>
      <w:r w:rsidRPr="00EC4EE9">
        <w:rPr>
          <w:rFonts w:ascii="Times New Roman" w:hAnsi="Times New Roman" w:cs="Times New Roman"/>
          <w:sz w:val="24"/>
          <w:szCs w:val="24"/>
        </w:rPr>
        <w:t>[Co(CN)</w:t>
      </w:r>
      <w:r w:rsidRPr="00EC4EE9">
        <w:rPr>
          <w:rFonts w:ascii="Times New Roman" w:hAnsi="Times New Roman" w:cs="Times New Roman"/>
          <w:sz w:val="24"/>
          <w:szCs w:val="24"/>
          <w:vertAlign w:val="subscript"/>
        </w:rPr>
        <w:t>6</w:t>
      </w:r>
      <w:r w:rsidRPr="00EC4EE9">
        <w:rPr>
          <w:rFonts w:ascii="Times New Roman" w:hAnsi="Times New Roman" w:cs="Times New Roman"/>
          <w:sz w:val="24"/>
          <w:szCs w:val="24"/>
        </w:rPr>
        <w:t>].</w:t>
      </w:r>
    </w:p>
    <w:p w:rsidR="00C8558B" w:rsidRPr="00EC4EE9" w:rsidRDefault="00C8558B" w:rsidP="00C8558B">
      <w:pPr>
        <w:numPr>
          <w:ilvl w:val="0"/>
          <w:numId w:val="9"/>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Напишите ионно-молекулярное уравнение реакций: </w:t>
      </w:r>
      <w:proofErr w:type="spellStart"/>
      <w:r w:rsidRPr="00EC4EE9">
        <w:rPr>
          <w:rFonts w:ascii="Times New Roman" w:hAnsi="Times New Roman" w:cs="Times New Roman"/>
          <w:sz w:val="24"/>
          <w:szCs w:val="24"/>
          <w:lang w:val="ru-RU"/>
        </w:rPr>
        <w:t>Pb</w:t>
      </w:r>
      <w:proofErr w:type="spellEnd"/>
      <w:r w:rsidRPr="00EC4EE9">
        <w:rPr>
          <w:rFonts w:ascii="Times New Roman" w:hAnsi="Times New Roman" w:cs="Times New Roman"/>
          <w:sz w:val="24"/>
          <w:szCs w:val="24"/>
          <w:lang w:val="ru-RU"/>
        </w:rPr>
        <w:t>(NO</w:t>
      </w:r>
      <w:r w:rsidRPr="00EC4EE9">
        <w:rPr>
          <w:rFonts w:ascii="Times New Roman" w:hAnsi="Times New Roman" w:cs="Times New Roman"/>
          <w:sz w:val="24"/>
          <w:szCs w:val="24"/>
          <w:vertAlign w:val="subscript"/>
          <w:lang w:val="ru-RU"/>
        </w:rPr>
        <w:t>3</w:t>
      </w:r>
      <w:r w:rsidRPr="00EC4EE9">
        <w:rPr>
          <w:rFonts w:ascii="Times New Roman" w:hAnsi="Times New Roman" w:cs="Times New Roman"/>
          <w:sz w:val="24"/>
          <w:szCs w:val="24"/>
          <w:lang w:val="ru-RU"/>
        </w:rPr>
        <w:t>)</w:t>
      </w:r>
      <w:r w:rsidRPr="00EC4EE9">
        <w:rPr>
          <w:rFonts w:ascii="Times New Roman" w:hAnsi="Times New Roman" w:cs="Times New Roman"/>
          <w:sz w:val="24"/>
          <w:szCs w:val="24"/>
          <w:vertAlign w:val="subscript"/>
          <w:lang w:val="ru-RU"/>
        </w:rPr>
        <w:t>2</w:t>
      </w:r>
      <w:r w:rsidRPr="00EC4EE9">
        <w:rPr>
          <w:rFonts w:ascii="Times New Roman" w:hAnsi="Times New Roman" w:cs="Times New Roman"/>
          <w:sz w:val="24"/>
          <w:szCs w:val="24"/>
          <w:lang w:val="ru-RU"/>
        </w:rPr>
        <w:t xml:space="preserve"> + KI →</w:t>
      </w:r>
    </w:p>
    <w:p w:rsidR="00C8558B" w:rsidRPr="006B2E49" w:rsidRDefault="00C8558B" w:rsidP="00C8558B">
      <w:pPr>
        <w:spacing w:after="0" w:line="240" w:lineRule="auto"/>
        <w:ind w:left="0" w:right="0" w:firstLine="426"/>
        <w:jc w:val="center"/>
        <w:rPr>
          <w:rFonts w:ascii="Times New Roman" w:hAnsi="Times New Roman" w:cs="Times New Roman"/>
          <w:sz w:val="24"/>
          <w:szCs w:val="24"/>
        </w:rPr>
      </w:pPr>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rPr>
        <w:t>HCl</w:t>
      </w:r>
      <w:proofErr w:type="spellEnd"/>
      <w:r w:rsidRPr="006B2E49">
        <w:rPr>
          <w:rFonts w:ascii="Times New Roman" w:hAnsi="Times New Roman" w:cs="Times New Roman"/>
          <w:sz w:val="24"/>
          <w:szCs w:val="24"/>
        </w:rPr>
        <w:t xml:space="preserve"> + </w:t>
      </w:r>
      <w:r w:rsidRPr="00EC4EE9">
        <w:rPr>
          <w:rFonts w:ascii="Times New Roman" w:hAnsi="Times New Roman" w:cs="Times New Roman"/>
          <w:sz w:val="24"/>
          <w:szCs w:val="24"/>
        </w:rPr>
        <w:t>Na</w:t>
      </w:r>
      <w:r w:rsidRPr="006B2E49">
        <w:rPr>
          <w:rFonts w:ascii="Times New Roman" w:hAnsi="Times New Roman" w:cs="Times New Roman"/>
          <w:sz w:val="24"/>
          <w:szCs w:val="24"/>
          <w:vertAlign w:val="subscript"/>
        </w:rPr>
        <w:t>2</w:t>
      </w:r>
      <w:r w:rsidRPr="00EC4EE9">
        <w:rPr>
          <w:rFonts w:ascii="Times New Roman" w:hAnsi="Times New Roman" w:cs="Times New Roman"/>
          <w:sz w:val="24"/>
          <w:szCs w:val="24"/>
        </w:rPr>
        <w:t>CO</w:t>
      </w:r>
      <w:r w:rsidRPr="006B2E49">
        <w:rPr>
          <w:rFonts w:ascii="Times New Roman" w:hAnsi="Times New Roman" w:cs="Times New Roman"/>
          <w:sz w:val="24"/>
          <w:szCs w:val="24"/>
          <w:vertAlign w:val="subscript"/>
        </w:rPr>
        <w:t>3</w:t>
      </w:r>
      <w:r w:rsidRPr="006B2E49">
        <w:rPr>
          <w:rFonts w:ascii="Times New Roman" w:hAnsi="Times New Roman" w:cs="Times New Roman"/>
          <w:sz w:val="24"/>
          <w:szCs w:val="24"/>
        </w:rPr>
        <w:t xml:space="preserve"> →</w:t>
      </w:r>
    </w:p>
    <w:p w:rsidR="00C8558B" w:rsidRPr="006B2E49" w:rsidRDefault="00C8558B" w:rsidP="00C8558B">
      <w:pPr>
        <w:spacing w:after="0" w:line="240" w:lineRule="auto"/>
        <w:ind w:left="0" w:right="0" w:firstLine="426"/>
        <w:jc w:val="center"/>
        <w:rPr>
          <w:rFonts w:ascii="Times New Roman" w:hAnsi="Times New Roman" w:cs="Times New Roman"/>
          <w:sz w:val="24"/>
          <w:szCs w:val="24"/>
        </w:rPr>
      </w:pPr>
      <w:r w:rsidRPr="006B2E49">
        <w:rPr>
          <w:rFonts w:ascii="Times New Roman" w:hAnsi="Times New Roman" w:cs="Times New Roman"/>
          <w:sz w:val="24"/>
          <w:szCs w:val="24"/>
        </w:rPr>
        <w:t xml:space="preserve">      </w:t>
      </w:r>
      <w:r w:rsidRPr="00EC4EE9">
        <w:rPr>
          <w:rFonts w:ascii="Times New Roman" w:hAnsi="Times New Roman" w:cs="Times New Roman"/>
          <w:sz w:val="24"/>
          <w:szCs w:val="24"/>
        </w:rPr>
        <w:t>BaCl</w:t>
      </w:r>
      <w:r w:rsidRPr="006B2E49">
        <w:rPr>
          <w:rFonts w:ascii="Times New Roman" w:hAnsi="Times New Roman" w:cs="Times New Roman"/>
          <w:sz w:val="24"/>
          <w:szCs w:val="24"/>
          <w:vertAlign w:val="subscript"/>
        </w:rPr>
        <w:t>2</w:t>
      </w:r>
      <w:r w:rsidRPr="006B2E49">
        <w:rPr>
          <w:rFonts w:ascii="Times New Roman" w:hAnsi="Times New Roman" w:cs="Times New Roman"/>
          <w:sz w:val="24"/>
          <w:szCs w:val="24"/>
        </w:rPr>
        <w:t xml:space="preserve"> + </w:t>
      </w:r>
      <w:r w:rsidRPr="00EC4EE9">
        <w:rPr>
          <w:rFonts w:ascii="Times New Roman" w:hAnsi="Times New Roman" w:cs="Times New Roman"/>
          <w:sz w:val="24"/>
          <w:szCs w:val="24"/>
        </w:rPr>
        <w:t>Na</w:t>
      </w:r>
      <w:r w:rsidRPr="006B2E49">
        <w:rPr>
          <w:rFonts w:ascii="Times New Roman" w:hAnsi="Times New Roman" w:cs="Times New Roman"/>
          <w:sz w:val="24"/>
          <w:szCs w:val="24"/>
          <w:vertAlign w:val="subscript"/>
        </w:rPr>
        <w:t>2</w:t>
      </w:r>
      <w:r w:rsidRPr="00EC4EE9">
        <w:rPr>
          <w:rFonts w:ascii="Times New Roman" w:hAnsi="Times New Roman" w:cs="Times New Roman"/>
          <w:sz w:val="24"/>
          <w:szCs w:val="24"/>
        </w:rPr>
        <w:t>SO</w:t>
      </w:r>
      <w:r w:rsidRPr="006B2E49">
        <w:rPr>
          <w:rFonts w:ascii="Times New Roman" w:hAnsi="Times New Roman" w:cs="Times New Roman"/>
          <w:sz w:val="24"/>
          <w:szCs w:val="24"/>
          <w:vertAlign w:val="subscript"/>
        </w:rPr>
        <w:t>4</w:t>
      </w:r>
      <w:r w:rsidRPr="006B2E49">
        <w:rPr>
          <w:rFonts w:ascii="Times New Roman" w:hAnsi="Times New Roman" w:cs="Times New Roman"/>
          <w:sz w:val="24"/>
          <w:szCs w:val="24"/>
        </w:rPr>
        <w:t xml:space="preserve"> →</w:t>
      </w:r>
    </w:p>
    <w:p w:rsidR="00C8558B" w:rsidRPr="006B2E49" w:rsidRDefault="00C8558B" w:rsidP="00C8558B">
      <w:pPr>
        <w:spacing w:after="0" w:line="240" w:lineRule="auto"/>
        <w:ind w:left="0" w:right="0" w:firstLine="426"/>
        <w:rPr>
          <w:rFonts w:ascii="Times New Roman" w:hAnsi="Times New Roman" w:cs="Times New Roman"/>
          <w:sz w:val="24"/>
          <w:szCs w:val="24"/>
        </w:rPr>
      </w:pPr>
      <w:r w:rsidRPr="006B2E49">
        <w:rPr>
          <w:rFonts w:ascii="Times New Roman" w:hAnsi="Times New Roman" w:cs="Times New Roman"/>
          <w:sz w:val="24"/>
          <w:szCs w:val="24"/>
        </w:rPr>
        <w:t xml:space="preserve">                                                                             </w:t>
      </w:r>
      <w:r w:rsidRPr="00EC4EE9">
        <w:rPr>
          <w:rFonts w:ascii="Times New Roman" w:hAnsi="Times New Roman" w:cs="Times New Roman"/>
          <w:sz w:val="24"/>
          <w:szCs w:val="24"/>
        </w:rPr>
        <w:t>H</w:t>
      </w:r>
      <w:r w:rsidRPr="006B2E49">
        <w:rPr>
          <w:rFonts w:ascii="Times New Roman" w:hAnsi="Times New Roman" w:cs="Times New Roman"/>
          <w:sz w:val="24"/>
          <w:szCs w:val="24"/>
          <w:vertAlign w:val="subscript"/>
        </w:rPr>
        <w:t>2</w:t>
      </w:r>
      <w:r w:rsidRPr="00EC4EE9">
        <w:rPr>
          <w:rFonts w:ascii="Times New Roman" w:hAnsi="Times New Roman" w:cs="Times New Roman"/>
          <w:sz w:val="24"/>
          <w:szCs w:val="24"/>
        </w:rPr>
        <w:t>SO</w:t>
      </w:r>
      <w:r w:rsidRPr="006B2E49">
        <w:rPr>
          <w:rFonts w:ascii="Times New Roman" w:hAnsi="Times New Roman" w:cs="Times New Roman"/>
          <w:sz w:val="24"/>
          <w:szCs w:val="24"/>
          <w:vertAlign w:val="subscript"/>
        </w:rPr>
        <w:t>4</w:t>
      </w:r>
      <w:r w:rsidRPr="006B2E49">
        <w:rPr>
          <w:rFonts w:ascii="Times New Roman" w:hAnsi="Times New Roman" w:cs="Times New Roman"/>
          <w:sz w:val="24"/>
          <w:szCs w:val="24"/>
        </w:rPr>
        <w:t xml:space="preserve"> + </w:t>
      </w:r>
      <w:r w:rsidRPr="00EC4EE9">
        <w:rPr>
          <w:rFonts w:ascii="Times New Roman" w:hAnsi="Times New Roman" w:cs="Times New Roman"/>
          <w:sz w:val="24"/>
          <w:szCs w:val="24"/>
        </w:rPr>
        <w:t>KOH</w:t>
      </w:r>
      <w:r w:rsidRPr="006B2E49">
        <w:rPr>
          <w:rFonts w:ascii="Times New Roman" w:hAnsi="Times New Roman" w:cs="Times New Roman"/>
          <w:sz w:val="24"/>
          <w:szCs w:val="24"/>
        </w:rPr>
        <w:t xml:space="preserve"> → 3. </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3. Напишите уравнения превращений:</w:t>
      </w:r>
    </w:p>
    <w:p w:rsidR="00C8558B" w:rsidRPr="00EC4EE9" w:rsidRDefault="00C8558B" w:rsidP="00C8558B">
      <w:pPr>
        <w:spacing w:after="0" w:line="240" w:lineRule="auto"/>
        <w:ind w:left="0" w:right="0" w:firstLine="426"/>
        <w:jc w:val="center"/>
        <w:rPr>
          <w:rFonts w:ascii="Times New Roman" w:hAnsi="Times New Roman" w:cs="Times New Roman"/>
          <w:sz w:val="24"/>
          <w:szCs w:val="24"/>
          <w:lang w:val="ru-RU"/>
        </w:rPr>
      </w:pPr>
      <w:r w:rsidRPr="00EC4EE9">
        <w:rPr>
          <w:rFonts w:ascii="Times New Roman" w:hAnsi="Times New Roman" w:cs="Times New Roman"/>
          <w:sz w:val="24"/>
          <w:szCs w:val="24"/>
        </w:rPr>
        <w:t>Na</w:t>
      </w:r>
      <w:r w:rsidRPr="00EC4EE9">
        <w:rPr>
          <w:rFonts w:ascii="Times New Roman" w:hAnsi="Times New Roman" w:cs="Times New Roman"/>
          <w:sz w:val="24"/>
          <w:szCs w:val="24"/>
          <w:vertAlign w:val="subscript"/>
          <w:lang w:val="ru-RU"/>
        </w:rPr>
        <w:t>2</w:t>
      </w:r>
      <w:r w:rsidRPr="00EC4EE9">
        <w:rPr>
          <w:rFonts w:ascii="Times New Roman" w:hAnsi="Times New Roman" w:cs="Times New Roman"/>
          <w:sz w:val="24"/>
          <w:szCs w:val="24"/>
        </w:rPr>
        <w:t>O</w:t>
      </w:r>
      <w:r w:rsidRPr="00EC4EE9">
        <w:rPr>
          <w:rFonts w:ascii="Times New Roman" w:hAnsi="Times New Roman" w:cs="Times New Roman"/>
          <w:sz w:val="24"/>
          <w:szCs w:val="24"/>
          <w:lang w:val="ru-RU"/>
        </w:rPr>
        <w:t xml:space="preserve"> → </w:t>
      </w:r>
      <w:proofErr w:type="spellStart"/>
      <w:r w:rsidRPr="00EC4EE9">
        <w:rPr>
          <w:rFonts w:ascii="Times New Roman" w:hAnsi="Times New Roman" w:cs="Times New Roman"/>
          <w:sz w:val="24"/>
          <w:szCs w:val="24"/>
        </w:rPr>
        <w:t>NaOH</w:t>
      </w:r>
      <w:proofErr w:type="spellEnd"/>
      <w:r w:rsidRPr="00EC4EE9">
        <w:rPr>
          <w:rFonts w:ascii="Times New Roman" w:hAnsi="Times New Roman" w:cs="Times New Roman"/>
          <w:sz w:val="24"/>
          <w:szCs w:val="24"/>
          <w:lang w:val="ru-RU"/>
        </w:rPr>
        <w:t xml:space="preserve"> → </w:t>
      </w:r>
      <w:r w:rsidRPr="00EC4EE9">
        <w:rPr>
          <w:rFonts w:ascii="Times New Roman" w:hAnsi="Times New Roman" w:cs="Times New Roman"/>
          <w:sz w:val="24"/>
          <w:szCs w:val="24"/>
        </w:rPr>
        <w:t>Na</w:t>
      </w:r>
      <w:r w:rsidRPr="00EC4EE9">
        <w:rPr>
          <w:rFonts w:ascii="Times New Roman" w:hAnsi="Times New Roman" w:cs="Times New Roman"/>
          <w:sz w:val="24"/>
          <w:szCs w:val="24"/>
          <w:vertAlign w:val="subscript"/>
          <w:lang w:val="ru-RU"/>
        </w:rPr>
        <w:t>2</w:t>
      </w:r>
      <w:r w:rsidRPr="00EC4EE9">
        <w:rPr>
          <w:rFonts w:ascii="Times New Roman" w:hAnsi="Times New Roman" w:cs="Times New Roman"/>
          <w:sz w:val="24"/>
          <w:szCs w:val="24"/>
        </w:rPr>
        <w:t>SO</w:t>
      </w:r>
      <w:r w:rsidRPr="00EC4EE9">
        <w:rPr>
          <w:rFonts w:ascii="Times New Roman" w:hAnsi="Times New Roman" w:cs="Times New Roman"/>
          <w:sz w:val="24"/>
          <w:szCs w:val="24"/>
          <w:vertAlign w:val="subscript"/>
          <w:lang w:val="ru-RU"/>
        </w:rPr>
        <w:t>4</w:t>
      </w:r>
    </w:p>
    <w:p w:rsidR="00C8558B" w:rsidRPr="00EC4EE9" w:rsidRDefault="00C8558B" w:rsidP="00C8558B">
      <w:pPr>
        <w:spacing w:after="0" w:line="240" w:lineRule="auto"/>
        <w:ind w:left="0" w:right="0" w:firstLine="426"/>
        <w:jc w:val="center"/>
        <w:rPr>
          <w:rFonts w:ascii="Times New Roman" w:hAnsi="Times New Roman" w:cs="Times New Roman"/>
          <w:sz w:val="24"/>
          <w:szCs w:val="24"/>
          <w:lang w:val="ru-RU"/>
        </w:rPr>
      </w:pPr>
      <w:r w:rsidRPr="00EC4EE9">
        <w:rPr>
          <w:rFonts w:ascii="Times New Roman" w:hAnsi="Times New Roman" w:cs="Times New Roman"/>
          <w:sz w:val="24"/>
          <w:szCs w:val="24"/>
        </w:rPr>
        <w:t>Mg</w:t>
      </w:r>
      <w:r w:rsidRPr="00EC4EE9">
        <w:rPr>
          <w:rFonts w:ascii="Times New Roman" w:hAnsi="Times New Roman" w:cs="Times New Roman"/>
          <w:sz w:val="24"/>
          <w:szCs w:val="24"/>
          <w:lang w:val="ru-RU"/>
        </w:rPr>
        <w:t xml:space="preserve"> → </w:t>
      </w:r>
      <w:proofErr w:type="spellStart"/>
      <w:r w:rsidRPr="00EC4EE9">
        <w:rPr>
          <w:rFonts w:ascii="Times New Roman" w:hAnsi="Times New Roman" w:cs="Times New Roman"/>
          <w:sz w:val="24"/>
          <w:szCs w:val="24"/>
        </w:rPr>
        <w:t>MgSO</w:t>
      </w:r>
      <w:proofErr w:type="spellEnd"/>
      <w:r w:rsidRPr="00EC4EE9">
        <w:rPr>
          <w:rFonts w:ascii="Times New Roman" w:hAnsi="Times New Roman" w:cs="Times New Roman"/>
          <w:sz w:val="24"/>
          <w:szCs w:val="24"/>
          <w:vertAlign w:val="subscript"/>
          <w:lang w:val="ru-RU"/>
        </w:rPr>
        <w:t>4</w:t>
      </w:r>
      <w:r w:rsidRPr="00EC4EE9">
        <w:rPr>
          <w:rFonts w:ascii="Times New Roman" w:hAnsi="Times New Roman" w:cs="Times New Roman"/>
          <w:sz w:val="24"/>
          <w:szCs w:val="24"/>
          <w:lang w:val="ru-RU"/>
        </w:rPr>
        <w:t xml:space="preserve"> → </w:t>
      </w:r>
      <w:proofErr w:type="gramStart"/>
      <w:r w:rsidRPr="00EC4EE9">
        <w:rPr>
          <w:rFonts w:ascii="Times New Roman" w:hAnsi="Times New Roman" w:cs="Times New Roman"/>
          <w:sz w:val="24"/>
          <w:szCs w:val="24"/>
        </w:rPr>
        <w:t>Mg</w:t>
      </w:r>
      <w:r w:rsidRPr="00EC4EE9">
        <w:rPr>
          <w:rFonts w:ascii="Times New Roman" w:hAnsi="Times New Roman" w:cs="Times New Roman"/>
          <w:sz w:val="24"/>
          <w:szCs w:val="24"/>
          <w:lang w:val="ru-RU"/>
        </w:rPr>
        <w:t>(</w:t>
      </w:r>
      <w:proofErr w:type="gramEnd"/>
      <w:r w:rsidRPr="00EC4EE9">
        <w:rPr>
          <w:rFonts w:ascii="Times New Roman" w:hAnsi="Times New Roman" w:cs="Times New Roman"/>
          <w:sz w:val="24"/>
          <w:szCs w:val="24"/>
        </w:rPr>
        <w:t>OH</w:t>
      </w:r>
      <w:r w:rsidRPr="00EC4EE9">
        <w:rPr>
          <w:rFonts w:ascii="Times New Roman" w:hAnsi="Times New Roman" w:cs="Times New Roman"/>
          <w:sz w:val="24"/>
          <w:szCs w:val="24"/>
          <w:lang w:val="ru-RU"/>
        </w:rPr>
        <w:t>)</w:t>
      </w:r>
      <w:r w:rsidRPr="00EC4EE9">
        <w:rPr>
          <w:rFonts w:ascii="Times New Roman" w:hAnsi="Times New Roman" w:cs="Times New Roman"/>
          <w:sz w:val="24"/>
          <w:szCs w:val="24"/>
          <w:vertAlign w:val="subscript"/>
          <w:lang w:val="ru-RU"/>
        </w:rPr>
        <w:t>2</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lang w:val="ru-RU"/>
        </w:rPr>
        <w:t>Fe</w:t>
      </w:r>
      <w:proofErr w:type="spellEnd"/>
      <w:r w:rsidRPr="00EC4EE9">
        <w:rPr>
          <w:rFonts w:ascii="Times New Roman" w:hAnsi="Times New Roman" w:cs="Times New Roman"/>
          <w:sz w:val="24"/>
          <w:szCs w:val="24"/>
          <w:lang w:val="ru-RU"/>
        </w:rPr>
        <w:t xml:space="preserve"> → Fe</w:t>
      </w:r>
      <w:r w:rsidRPr="00EC4EE9">
        <w:rPr>
          <w:rFonts w:ascii="Times New Roman" w:hAnsi="Times New Roman" w:cs="Times New Roman"/>
          <w:sz w:val="24"/>
          <w:szCs w:val="24"/>
          <w:vertAlign w:val="subscript"/>
          <w:lang w:val="ru-RU"/>
        </w:rPr>
        <w:t>2</w:t>
      </w:r>
      <w:r w:rsidRPr="00EC4EE9">
        <w:rPr>
          <w:rFonts w:ascii="Times New Roman" w:hAnsi="Times New Roman" w:cs="Times New Roman"/>
          <w:sz w:val="24"/>
          <w:szCs w:val="24"/>
          <w:lang w:val="ru-RU"/>
        </w:rPr>
        <w:t>O</w:t>
      </w:r>
      <w:r w:rsidRPr="00EC4EE9">
        <w:rPr>
          <w:rFonts w:ascii="Times New Roman" w:hAnsi="Times New Roman" w:cs="Times New Roman"/>
          <w:sz w:val="24"/>
          <w:szCs w:val="24"/>
          <w:vertAlign w:val="subscript"/>
          <w:lang w:val="ru-RU"/>
        </w:rPr>
        <w:t>3</w:t>
      </w:r>
      <w:r w:rsidRPr="00EC4EE9">
        <w:rPr>
          <w:rFonts w:ascii="Times New Roman" w:hAnsi="Times New Roman" w:cs="Times New Roman"/>
          <w:sz w:val="24"/>
          <w:szCs w:val="24"/>
          <w:lang w:val="ru-RU"/>
        </w:rPr>
        <w:t xml:space="preserve"> → FeCl</w:t>
      </w:r>
      <w:r w:rsidRPr="00EC4EE9">
        <w:rPr>
          <w:rFonts w:ascii="Times New Roman" w:hAnsi="Times New Roman" w:cs="Times New Roman"/>
          <w:sz w:val="24"/>
          <w:szCs w:val="24"/>
          <w:vertAlign w:val="subscript"/>
          <w:lang w:val="ru-RU"/>
        </w:rPr>
        <w:t>3</w:t>
      </w:r>
    </w:p>
    <w:p w:rsidR="00C8558B" w:rsidRPr="00EC4EE9" w:rsidRDefault="00C8558B" w:rsidP="00C8558B">
      <w:pPr>
        <w:spacing w:after="0" w:line="240" w:lineRule="auto"/>
        <w:ind w:left="0" w:right="0" w:firstLine="426"/>
        <w:jc w:val="center"/>
        <w:rPr>
          <w:rFonts w:ascii="Times New Roman" w:hAnsi="Times New Roman" w:cs="Times New Roman"/>
          <w:sz w:val="24"/>
          <w:szCs w:val="24"/>
        </w:rPr>
      </w:pPr>
      <w:proofErr w:type="spellStart"/>
      <w:r w:rsidRPr="00EC4EE9">
        <w:rPr>
          <w:rFonts w:ascii="Times New Roman" w:hAnsi="Times New Roman" w:cs="Times New Roman"/>
          <w:sz w:val="24"/>
          <w:szCs w:val="24"/>
        </w:rPr>
        <w:t>BaO</w:t>
      </w:r>
      <w:proofErr w:type="spellEnd"/>
      <w:r w:rsidRPr="00EC4EE9">
        <w:rPr>
          <w:rFonts w:ascii="Times New Roman" w:hAnsi="Times New Roman" w:cs="Times New Roman"/>
          <w:sz w:val="24"/>
          <w:szCs w:val="24"/>
        </w:rPr>
        <w:t xml:space="preserve"> → BaCl</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 xml:space="preserve"> → </w:t>
      </w:r>
      <w:proofErr w:type="gramStart"/>
      <w:r w:rsidRPr="00EC4EE9">
        <w:rPr>
          <w:rFonts w:ascii="Times New Roman" w:hAnsi="Times New Roman" w:cs="Times New Roman"/>
          <w:sz w:val="24"/>
          <w:szCs w:val="24"/>
        </w:rPr>
        <w:t>Ba(</w:t>
      </w:r>
      <w:proofErr w:type="gramEnd"/>
      <w:r w:rsidRPr="00EC4EE9">
        <w:rPr>
          <w:rFonts w:ascii="Times New Roman" w:hAnsi="Times New Roman" w:cs="Times New Roman"/>
          <w:sz w:val="24"/>
          <w:szCs w:val="24"/>
        </w:rPr>
        <w:t>NO</w:t>
      </w:r>
      <w:r w:rsidRPr="00EC4EE9">
        <w:rPr>
          <w:rFonts w:ascii="Times New Roman" w:hAnsi="Times New Roman" w:cs="Times New Roman"/>
          <w:sz w:val="24"/>
          <w:szCs w:val="24"/>
          <w:vertAlign w:val="subscript"/>
        </w:rPr>
        <w:t>3</w:t>
      </w:r>
      <w:r w:rsidRPr="00EC4EE9">
        <w:rPr>
          <w:rFonts w:ascii="Times New Roman" w:hAnsi="Times New Roman" w:cs="Times New Roman"/>
          <w:sz w:val="24"/>
          <w:szCs w:val="24"/>
        </w:rPr>
        <w:t>)</w:t>
      </w:r>
      <w:r w:rsidRPr="00EC4EE9">
        <w:rPr>
          <w:rFonts w:ascii="Times New Roman" w:hAnsi="Times New Roman" w:cs="Times New Roman"/>
          <w:sz w:val="24"/>
          <w:szCs w:val="24"/>
          <w:vertAlign w:val="subscript"/>
        </w:rPr>
        <w:t>2</w:t>
      </w:r>
    </w:p>
    <w:p w:rsidR="00C8558B" w:rsidRPr="00EC4EE9" w:rsidRDefault="00C8558B" w:rsidP="00C8558B">
      <w:pPr>
        <w:spacing w:after="0" w:line="240" w:lineRule="auto"/>
        <w:ind w:left="0" w:right="0" w:firstLine="426"/>
        <w:rPr>
          <w:rFonts w:ascii="Times New Roman" w:hAnsi="Times New Roman" w:cs="Times New Roman"/>
          <w:sz w:val="24"/>
          <w:szCs w:val="24"/>
        </w:rPr>
      </w:pPr>
      <w:r w:rsidRPr="00EC4EE9">
        <w:rPr>
          <w:rFonts w:ascii="Times New Roman" w:hAnsi="Times New Roman" w:cs="Times New Roman"/>
          <w:sz w:val="24"/>
          <w:szCs w:val="24"/>
        </w:rPr>
        <w:t xml:space="preserve">                                                                    Ca → CaCl</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 xml:space="preserve"> → </w:t>
      </w:r>
      <w:proofErr w:type="gramStart"/>
      <w:r w:rsidRPr="00EC4EE9">
        <w:rPr>
          <w:rFonts w:ascii="Times New Roman" w:hAnsi="Times New Roman" w:cs="Times New Roman"/>
          <w:sz w:val="24"/>
          <w:szCs w:val="24"/>
        </w:rPr>
        <w:t>Ca(</w:t>
      </w:r>
      <w:proofErr w:type="gramEnd"/>
      <w:r w:rsidRPr="00EC4EE9">
        <w:rPr>
          <w:rFonts w:ascii="Times New Roman" w:hAnsi="Times New Roman" w:cs="Times New Roman"/>
          <w:sz w:val="24"/>
          <w:szCs w:val="24"/>
        </w:rPr>
        <w:t>OH)</w:t>
      </w:r>
      <w:r w:rsidRPr="00EC4EE9">
        <w:rPr>
          <w:rFonts w:ascii="Times New Roman" w:hAnsi="Times New Roman" w:cs="Times New Roman"/>
          <w:sz w:val="24"/>
          <w:szCs w:val="24"/>
          <w:vertAlign w:val="subscript"/>
        </w:rPr>
        <w:t>2</w:t>
      </w:r>
    </w:p>
    <w:p w:rsidR="00C8558B" w:rsidRPr="00EC4EE9" w:rsidRDefault="00C8558B" w:rsidP="00C8558B">
      <w:pPr>
        <w:spacing w:after="0" w:line="240" w:lineRule="auto"/>
        <w:ind w:left="0" w:right="0" w:firstLine="426"/>
        <w:jc w:val="left"/>
        <w:rPr>
          <w:rFonts w:ascii="Times New Roman" w:hAnsi="Times New Roman" w:cs="Times New Roman"/>
          <w:sz w:val="24"/>
          <w:szCs w:val="24"/>
        </w:rPr>
      </w:pPr>
      <w:r w:rsidRPr="00EC4EE9">
        <w:rPr>
          <w:rFonts w:ascii="Times New Roman" w:hAnsi="Times New Roman" w:cs="Times New Roman"/>
          <w:sz w:val="24"/>
          <w:szCs w:val="24"/>
        </w:rPr>
        <w:t xml:space="preserve"> </w:t>
      </w: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b/>
          <w:i/>
          <w:sz w:val="24"/>
          <w:szCs w:val="24"/>
          <w:lang w:val="ru-RU"/>
        </w:rPr>
        <w:t>Тема 1.3 Химические реакции</w:t>
      </w:r>
    </w:p>
    <w:p w:rsidR="00C8558B" w:rsidRPr="00EC4EE9" w:rsidRDefault="00C8558B" w:rsidP="00C8558B">
      <w:pPr>
        <w:numPr>
          <w:ilvl w:val="0"/>
          <w:numId w:val="10"/>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Рассчитайте изменение стандартной энтальпии реакции (</w:t>
      </w:r>
      <w:proofErr w:type="spellStart"/>
      <w:r w:rsidRPr="00EC4EE9">
        <w:rPr>
          <w:rFonts w:ascii="Times New Roman" w:hAnsi="Times New Roman" w:cs="Times New Roman"/>
          <w:sz w:val="24"/>
          <w:szCs w:val="24"/>
          <w:lang w:val="ru-RU"/>
        </w:rPr>
        <w:t>ΔH°</w:t>
      </w:r>
      <w:r w:rsidRPr="00EC4EE9">
        <w:rPr>
          <w:rFonts w:ascii="Times New Roman" w:hAnsi="Times New Roman" w:cs="Times New Roman"/>
          <w:sz w:val="24"/>
          <w:szCs w:val="24"/>
          <w:vertAlign w:val="subscript"/>
          <w:lang w:val="ru-RU"/>
        </w:rPr>
        <w:t>х.р</w:t>
      </w:r>
      <w:proofErr w:type="spellEnd"/>
      <w:r w:rsidRPr="00EC4EE9">
        <w:rPr>
          <w:rFonts w:ascii="Times New Roman" w:hAnsi="Times New Roman" w:cs="Times New Roman"/>
          <w:sz w:val="24"/>
          <w:szCs w:val="24"/>
          <w:vertAlign w:val="subscript"/>
          <w:lang w:val="ru-RU"/>
        </w:rPr>
        <w:t>.</w:t>
      </w:r>
      <w:r w:rsidRPr="00EC4EE9">
        <w:rPr>
          <w:rFonts w:ascii="Times New Roman" w:hAnsi="Times New Roman" w:cs="Times New Roman"/>
          <w:sz w:val="24"/>
          <w:szCs w:val="24"/>
          <w:lang w:val="ru-RU"/>
        </w:rPr>
        <w:t>):</w:t>
      </w:r>
    </w:p>
    <w:p w:rsidR="00C8558B" w:rsidRPr="00EC4EE9" w:rsidRDefault="00C8558B" w:rsidP="00C8558B">
      <w:pPr>
        <w:spacing w:after="0" w:line="240" w:lineRule="auto"/>
        <w:ind w:left="0" w:right="0" w:firstLine="426"/>
        <w:rPr>
          <w:rFonts w:ascii="Times New Roman" w:hAnsi="Times New Roman" w:cs="Times New Roman"/>
          <w:sz w:val="24"/>
          <w:szCs w:val="24"/>
        </w:rPr>
      </w:pPr>
      <w:r w:rsidRPr="00EC4EE9">
        <w:rPr>
          <w:rFonts w:ascii="Times New Roman" w:hAnsi="Times New Roman" w:cs="Times New Roman"/>
          <w:sz w:val="24"/>
          <w:szCs w:val="24"/>
          <w:lang w:val="ru-RU"/>
        </w:rPr>
        <w:t xml:space="preserve">                                           </w:t>
      </w:r>
      <w:proofErr w:type="spellStart"/>
      <w:proofErr w:type="gramStart"/>
      <w:r w:rsidRPr="00EC4EE9">
        <w:rPr>
          <w:rFonts w:ascii="Times New Roman" w:hAnsi="Times New Roman" w:cs="Times New Roman"/>
          <w:sz w:val="24"/>
          <w:szCs w:val="24"/>
        </w:rPr>
        <w:t>CaO</w:t>
      </w:r>
      <w:proofErr w:type="spellEnd"/>
      <w:r w:rsidRPr="00EC4EE9">
        <w:rPr>
          <w:rFonts w:ascii="Times New Roman" w:hAnsi="Times New Roman" w:cs="Times New Roman"/>
          <w:sz w:val="24"/>
          <w:szCs w:val="24"/>
          <w:vertAlign w:val="subscript"/>
        </w:rPr>
        <w:t>(</w:t>
      </w:r>
      <w:proofErr w:type="gramEnd"/>
      <w:r w:rsidRPr="00EC4EE9">
        <w:rPr>
          <w:rFonts w:ascii="Times New Roman" w:hAnsi="Times New Roman" w:cs="Times New Roman"/>
          <w:sz w:val="24"/>
          <w:szCs w:val="24"/>
          <w:vertAlign w:val="subscript"/>
          <w:lang w:val="ru-RU"/>
        </w:rPr>
        <w:t>к</w:t>
      </w:r>
      <w:r w:rsidRPr="00EC4EE9">
        <w:rPr>
          <w:rFonts w:ascii="Times New Roman" w:hAnsi="Times New Roman" w:cs="Times New Roman"/>
          <w:sz w:val="24"/>
          <w:szCs w:val="24"/>
          <w:vertAlign w:val="subscript"/>
        </w:rPr>
        <w:t>.)</w:t>
      </w:r>
      <w:r w:rsidRPr="00EC4EE9">
        <w:rPr>
          <w:rFonts w:ascii="Times New Roman" w:hAnsi="Times New Roman" w:cs="Times New Roman"/>
          <w:sz w:val="24"/>
          <w:szCs w:val="24"/>
        </w:rPr>
        <w:t xml:space="preserve"> + H</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O</w:t>
      </w:r>
      <w:r w:rsidRPr="00EC4EE9">
        <w:rPr>
          <w:rFonts w:ascii="Times New Roman" w:hAnsi="Times New Roman" w:cs="Times New Roman"/>
          <w:sz w:val="24"/>
          <w:szCs w:val="24"/>
          <w:vertAlign w:val="subscript"/>
        </w:rPr>
        <w:t>(</w:t>
      </w:r>
      <w:r w:rsidRPr="00EC4EE9">
        <w:rPr>
          <w:rFonts w:ascii="Times New Roman" w:hAnsi="Times New Roman" w:cs="Times New Roman"/>
          <w:sz w:val="24"/>
          <w:szCs w:val="24"/>
          <w:vertAlign w:val="subscript"/>
          <w:lang w:val="ru-RU"/>
        </w:rPr>
        <w:t>г</w:t>
      </w:r>
      <w:r w:rsidRPr="00EC4EE9">
        <w:rPr>
          <w:rFonts w:ascii="Times New Roman" w:hAnsi="Times New Roman" w:cs="Times New Roman"/>
          <w:sz w:val="24"/>
          <w:szCs w:val="24"/>
          <w:vertAlign w:val="subscript"/>
        </w:rPr>
        <w:t>.)</w:t>
      </w:r>
      <w:r w:rsidRPr="00EC4EE9">
        <w:rPr>
          <w:rFonts w:ascii="Times New Roman" w:hAnsi="Times New Roman" w:cs="Times New Roman"/>
          <w:sz w:val="24"/>
          <w:szCs w:val="24"/>
        </w:rPr>
        <w:t xml:space="preserve"> → Ca(OH)</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vertAlign w:val="subscript"/>
          <w:lang w:val="ru-RU"/>
        </w:rPr>
        <w:t>к</w:t>
      </w:r>
      <w:r w:rsidRPr="00EC4EE9">
        <w:rPr>
          <w:rFonts w:ascii="Times New Roman" w:hAnsi="Times New Roman" w:cs="Times New Roman"/>
          <w:sz w:val="24"/>
          <w:szCs w:val="24"/>
          <w:vertAlign w:val="subscript"/>
        </w:rPr>
        <w:t>.)</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rPr>
        <w:t xml:space="preserve">                       </w:t>
      </w:r>
      <w:r w:rsidRPr="00EC4EE9">
        <w:rPr>
          <w:rFonts w:ascii="Times New Roman" w:hAnsi="Times New Roman" w:cs="Times New Roman"/>
          <w:sz w:val="24"/>
          <w:szCs w:val="24"/>
          <w:lang w:val="ru-RU"/>
        </w:rPr>
        <w:t>ΔH°</w:t>
      </w:r>
      <w:r w:rsidRPr="00EC4EE9">
        <w:rPr>
          <w:rFonts w:ascii="Times New Roman" w:hAnsi="Times New Roman" w:cs="Times New Roman"/>
          <w:sz w:val="24"/>
          <w:szCs w:val="24"/>
          <w:vertAlign w:val="subscript"/>
          <w:lang w:val="ru-RU"/>
        </w:rPr>
        <w:t>298</w:t>
      </w:r>
      <w:r w:rsidRPr="00EC4EE9">
        <w:rPr>
          <w:rFonts w:ascii="Times New Roman" w:hAnsi="Times New Roman" w:cs="Times New Roman"/>
          <w:sz w:val="24"/>
          <w:szCs w:val="24"/>
          <w:lang w:val="ru-RU"/>
        </w:rPr>
        <w:t xml:space="preserve">        -635,5     -241,8         -986,2            кДж/моль</w:t>
      </w:r>
    </w:p>
    <w:p w:rsidR="00C8558B" w:rsidRPr="00EC4EE9" w:rsidRDefault="00C8558B" w:rsidP="00C8558B">
      <w:pPr>
        <w:numPr>
          <w:ilvl w:val="0"/>
          <w:numId w:val="10"/>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Рассчитайте изменение стандартной энтропии реакции (</w:t>
      </w:r>
      <w:proofErr w:type="spellStart"/>
      <w:r w:rsidRPr="00EC4EE9">
        <w:rPr>
          <w:rFonts w:ascii="Times New Roman" w:hAnsi="Times New Roman" w:cs="Times New Roman"/>
          <w:sz w:val="24"/>
          <w:szCs w:val="24"/>
          <w:lang w:val="ru-RU"/>
        </w:rPr>
        <w:t>ΔS°</w:t>
      </w:r>
      <w:r w:rsidRPr="00EC4EE9">
        <w:rPr>
          <w:rFonts w:ascii="Times New Roman" w:hAnsi="Times New Roman" w:cs="Times New Roman"/>
          <w:sz w:val="24"/>
          <w:szCs w:val="24"/>
          <w:vertAlign w:val="subscript"/>
          <w:lang w:val="ru-RU"/>
        </w:rPr>
        <w:t>х.р</w:t>
      </w:r>
      <w:proofErr w:type="spellEnd"/>
      <w:r w:rsidRPr="00EC4EE9">
        <w:rPr>
          <w:rFonts w:ascii="Times New Roman" w:hAnsi="Times New Roman" w:cs="Times New Roman"/>
          <w:sz w:val="24"/>
          <w:szCs w:val="24"/>
          <w:vertAlign w:val="subscript"/>
          <w:lang w:val="ru-RU"/>
        </w:rPr>
        <w:t>.</w:t>
      </w:r>
      <w:r w:rsidRPr="00EC4EE9">
        <w:rPr>
          <w:rFonts w:ascii="Times New Roman" w:hAnsi="Times New Roman" w:cs="Times New Roman"/>
          <w:sz w:val="24"/>
          <w:szCs w:val="24"/>
          <w:lang w:val="ru-RU"/>
        </w:rPr>
        <w:t>). О чем свидетельствует знак.</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rPr>
        <w:t xml:space="preserve">                                      </w:t>
      </w:r>
      <w:proofErr w:type="gramStart"/>
      <w:r w:rsidRPr="00EC4EE9">
        <w:rPr>
          <w:rFonts w:ascii="Times New Roman" w:hAnsi="Times New Roman" w:cs="Times New Roman"/>
          <w:sz w:val="24"/>
          <w:szCs w:val="24"/>
        </w:rPr>
        <w:t>CuCl</w:t>
      </w:r>
      <w:r w:rsidRPr="00EC4EE9">
        <w:rPr>
          <w:rFonts w:ascii="Times New Roman" w:hAnsi="Times New Roman" w:cs="Times New Roman"/>
          <w:sz w:val="24"/>
          <w:szCs w:val="24"/>
          <w:vertAlign w:val="subscript"/>
        </w:rPr>
        <w:t>2(</w:t>
      </w:r>
      <w:proofErr w:type="gramEnd"/>
      <w:r w:rsidRPr="00EC4EE9">
        <w:rPr>
          <w:rFonts w:ascii="Times New Roman" w:hAnsi="Times New Roman" w:cs="Times New Roman"/>
          <w:sz w:val="24"/>
          <w:szCs w:val="24"/>
          <w:vertAlign w:val="subscript"/>
          <w:lang w:val="ru-RU"/>
        </w:rPr>
        <w:t>к</w:t>
      </w:r>
      <w:r w:rsidRPr="00EC4EE9">
        <w:rPr>
          <w:rFonts w:ascii="Times New Roman" w:hAnsi="Times New Roman" w:cs="Times New Roman"/>
          <w:sz w:val="24"/>
          <w:szCs w:val="24"/>
          <w:vertAlign w:val="subscript"/>
        </w:rPr>
        <w:t>.)</w:t>
      </w:r>
      <w:r w:rsidRPr="00EC4EE9">
        <w:rPr>
          <w:rFonts w:ascii="Times New Roman" w:hAnsi="Times New Roman" w:cs="Times New Roman"/>
          <w:sz w:val="24"/>
          <w:szCs w:val="24"/>
        </w:rPr>
        <w:t xml:space="preserve"> + H</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O</w:t>
      </w:r>
      <w:r w:rsidRPr="00EC4EE9">
        <w:rPr>
          <w:rFonts w:ascii="Times New Roman" w:hAnsi="Times New Roman" w:cs="Times New Roman"/>
          <w:sz w:val="24"/>
          <w:szCs w:val="24"/>
          <w:vertAlign w:val="subscript"/>
        </w:rPr>
        <w:t>(</w:t>
      </w:r>
      <w:r w:rsidRPr="00EC4EE9">
        <w:rPr>
          <w:rFonts w:ascii="Times New Roman" w:hAnsi="Times New Roman" w:cs="Times New Roman"/>
          <w:sz w:val="24"/>
          <w:szCs w:val="24"/>
          <w:vertAlign w:val="subscript"/>
          <w:lang w:val="ru-RU"/>
        </w:rPr>
        <w:t>ж</w:t>
      </w:r>
      <w:r w:rsidRPr="00EC4EE9">
        <w:rPr>
          <w:rFonts w:ascii="Times New Roman" w:hAnsi="Times New Roman" w:cs="Times New Roman"/>
          <w:sz w:val="24"/>
          <w:szCs w:val="24"/>
          <w:vertAlign w:val="subscript"/>
        </w:rPr>
        <w:t>.)</w:t>
      </w:r>
      <w:r w:rsidRPr="00EC4EE9">
        <w:rPr>
          <w:rFonts w:ascii="Times New Roman" w:hAnsi="Times New Roman" w:cs="Times New Roman"/>
          <w:sz w:val="24"/>
          <w:szCs w:val="24"/>
        </w:rPr>
        <w:t xml:space="preserve"> → </w:t>
      </w:r>
      <w:proofErr w:type="spellStart"/>
      <w:r w:rsidRPr="00EC4EE9">
        <w:rPr>
          <w:rFonts w:ascii="Times New Roman" w:hAnsi="Times New Roman" w:cs="Times New Roman"/>
          <w:sz w:val="24"/>
          <w:szCs w:val="24"/>
        </w:rPr>
        <w:t>CuO</w:t>
      </w:r>
      <w:proofErr w:type="spellEnd"/>
      <w:r w:rsidRPr="00EC4EE9">
        <w:rPr>
          <w:rFonts w:ascii="Times New Roman" w:hAnsi="Times New Roman" w:cs="Times New Roman"/>
          <w:sz w:val="24"/>
          <w:szCs w:val="24"/>
          <w:vertAlign w:val="subscript"/>
        </w:rPr>
        <w:t>(</w:t>
      </w:r>
      <w:r w:rsidRPr="00EC4EE9">
        <w:rPr>
          <w:rFonts w:ascii="Times New Roman" w:hAnsi="Times New Roman" w:cs="Times New Roman"/>
          <w:sz w:val="24"/>
          <w:szCs w:val="24"/>
          <w:vertAlign w:val="subscript"/>
          <w:lang w:val="ru-RU"/>
        </w:rPr>
        <w:t>к</w:t>
      </w:r>
      <w:r w:rsidRPr="00EC4EE9">
        <w:rPr>
          <w:rFonts w:ascii="Times New Roman" w:hAnsi="Times New Roman" w:cs="Times New Roman"/>
          <w:sz w:val="24"/>
          <w:szCs w:val="24"/>
          <w:vertAlign w:val="subscript"/>
        </w:rPr>
        <w:t>.)</w:t>
      </w:r>
      <w:r w:rsidRPr="00EC4EE9">
        <w:rPr>
          <w:rFonts w:ascii="Times New Roman" w:hAnsi="Times New Roman" w:cs="Times New Roman"/>
          <w:sz w:val="24"/>
          <w:szCs w:val="24"/>
        </w:rPr>
        <w:t xml:space="preserve"> </w:t>
      </w:r>
      <w:r w:rsidRPr="00EC4EE9">
        <w:rPr>
          <w:rFonts w:ascii="Times New Roman" w:hAnsi="Times New Roman" w:cs="Times New Roman"/>
          <w:sz w:val="24"/>
          <w:szCs w:val="24"/>
          <w:lang w:val="ru-RU"/>
        </w:rPr>
        <w:t>+ 2HCl</w:t>
      </w:r>
      <w:r w:rsidRPr="00EC4EE9">
        <w:rPr>
          <w:rFonts w:ascii="Times New Roman" w:hAnsi="Times New Roman" w:cs="Times New Roman"/>
          <w:sz w:val="24"/>
          <w:szCs w:val="24"/>
          <w:vertAlign w:val="subscript"/>
          <w:lang w:val="ru-RU"/>
        </w:rPr>
        <w:t>(г.)</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ΔS°</w:t>
      </w:r>
      <w:r w:rsidRPr="00EC4EE9">
        <w:rPr>
          <w:rFonts w:ascii="Times New Roman" w:hAnsi="Times New Roman" w:cs="Times New Roman"/>
          <w:sz w:val="24"/>
          <w:szCs w:val="24"/>
          <w:vertAlign w:val="subscript"/>
          <w:lang w:val="ru-RU"/>
        </w:rPr>
        <w:t>298</w:t>
      </w:r>
      <w:r w:rsidRPr="00EC4EE9">
        <w:rPr>
          <w:rFonts w:ascii="Times New Roman" w:hAnsi="Times New Roman" w:cs="Times New Roman"/>
          <w:sz w:val="24"/>
          <w:szCs w:val="24"/>
          <w:lang w:val="ru-RU"/>
        </w:rPr>
        <w:t xml:space="preserve">     108,1         70,1           42,6         186,8         Дж</w:t>
      </w:r>
      <w:proofErr w:type="gramStart"/>
      <w:r w:rsidRPr="00EC4EE9">
        <w:rPr>
          <w:rFonts w:ascii="Times New Roman" w:hAnsi="Times New Roman" w:cs="Times New Roman"/>
          <w:sz w:val="24"/>
          <w:szCs w:val="24"/>
          <w:lang w:val="ru-RU"/>
        </w:rPr>
        <w:t>/(</w:t>
      </w:r>
      <w:proofErr w:type="gramEnd"/>
      <w:r w:rsidRPr="00EC4EE9">
        <w:rPr>
          <w:rFonts w:ascii="Times New Roman" w:hAnsi="Times New Roman" w:cs="Times New Roman"/>
          <w:sz w:val="24"/>
          <w:szCs w:val="24"/>
          <w:lang w:val="ru-RU"/>
        </w:rPr>
        <w:t>К ×моль)</w:t>
      </w:r>
    </w:p>
    <w:p w:rsidR="00C8558B" w:rsidRPr="00EC4EE9" w:rsidRDefault="00C8558B" w:rsidP="00C8558B">
      <w:pPr>
        <w:numPr>
          <w:ilvl w:val="0"/>
          <w:numId w:val="10"/>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Вычислите изменение энергии Гиббса реакции при указанной температуре, считая, что реагенты находятся в стандартном состоянии, а значения ΔH°</w:t>
      </w:r>
      <w:r w:rsidRPr="00EC4EE9">
        <w:rPr>
          <w:rFonts w:ascii="Times New Roman" w:hAnsi="Times New Roman" w:cs="Times New Roman"/>
          <w:sz w:val="24"/>
          <w:szCs w:val="24"/>
          <w:vertAlign w:val="subscript"/>
          <w:lang w:val="ru-RU"/>
        </w:rPr>
        <w:t>298</w:t>
      </w:r>
      <w:r w:rsidRPr="00EC4EE9">
        <w:rPr>
          <w:rFonts w:ascii="Times New Roman" w:hAnsi="Times New Roman" w:cs="Times New Roman"/>
          <w:sz w:val="24"/>
          <w:szCs w:val="24"/>
          <w:lang w:val="ru-RU"/>
        </w:rPr>
        <w:t xml:space="preserve"> и ΔS°</w:t>
      </w:r>
      <w:r w:rsidRPr="00EC4EE9">
        <w:rPr>
          <w:rFonts w:ascii="Times New Roman" w:hAnsi="Times New Roman" w:cs="Times New Roman"/>
          <w:sz w:val="24"/>
          <w:szCs w:val="24"/>
          <w:vertAlign w:val="subscript"/>
          <w:lang w:val="ru-RU"/>
        </w:rPr>
        <w:t>298</w:t>
      </w:r>
      <w:r w:rsidRPr="00EC4EE9">
        <w:rPr>
          <w:rFonts w:ascii="Times New Roman" w:hAnsi="Times New Roman" w:cs="Times New Roman"/>
          <w:sz w:val="24"/>
          <w:szCs w:val="24"/>
          <w:lang w:val="ru-RU"/>
        </w:rPr>
        <w:t xml:space="preserve"> реакции не зависят от температуры.</w:t>
      </w:r>
    </w:p>
    <w:p w:rsidR="00C8558B" w:rsidRPr="00EC4EE9" w:rsidRDefault="00C8558B" w:rsidP="00C8558B">
      <w:pPr>
        <w:spacing w:after="0" w:line="240" w:lineRule="auto"/>
        <w:ind w:left="0" w:right="0" w:firstLine="426"/>
        <w:rPr>
          <w:rFonts w:ascii="Times New Roman" w:hAnsi="Times New Roman" w:cs="Times New Roman"/>
          <w:sz w:val="24"/>
          <w:szCs w:val="24"/>
        </w:rPr>
      </w:pPr>
      <w:r w:rsidRPr="00EC4EE9">
        <w:rPr>
          <w:rFonts w:ascii="Times New Roman" w:hAnsi="Times New Roman" w:cs="Times New Roman"/>
          <w:sz w:val="24"/>
          <w:szCs w:val="24"/>
          <w:lang w:val="ru-RU"/>
        </w:rPr>
        <w:t xml:space="preserve">Возможна ли реакция </w:t>
      </w:r>
      <w:proofErr w:type="spellStart"/>
      <w:r w:rsidRPr="00EC4EE9">
        <w:rPr>
          <w:rFonts w:ascii="Times New Roman" w:hAnsi="Times New Roman" w:cs="Times New Roman"/>
          <w:sz w:val="24"/>
          <w:szCs w:val="24"/>
          <w:lang w:val="ru-RU"/>
        </w:rPr>
        <w:t>термодинамически</w:t>
      </w:r>
      <w:proofErr w:type="spellEnd"/>
      <w:r w:rsidRPr="00EC4EE9">
        <w:rPr>
          <w:rFonts w:ascii="Times New Roman" w:hAnsi="Times New Roman" w:cs="Times New Roman"/>
          <w:sz w:val="24"/>
          <w:szCs w:val="24"/>
          <w:lang w:val="ru-RU"/>
        </w:rPr>
        <w:t xml:space="preserve"> в этих условиях. Т</w:t>
      </w:r>
      <w:r w:rsidRPr="00EC4EE9">
        <w:rPr>
          <w:rFonts w:ascii="Times New Roman" w:hAnsi="Times New Roman" w:cs="Times New Roman"/>
          <w:sz w:val="24"/>
          <w:szCs w:val="24"/>
        </w:rPr>
        <w:t xml:space="preserve"> = 660 </w:t>
      </w:r>
      <w:r w:rsidRPr="00EC4EE9">
        <w:rPr>
          <w:rFonts w:ascii="Times New Roman" w:hAnsi="Times New Roman" w:cs="Times New Roman"/>
          <w:sz w:val="24"/>
          <w:szCs w:val="24"/>
          <w:lang w:val="ru-RU"/>
        </w:rPr>
        <w:t>К</w:t>
      </w:r>
    </w:p>
    <w:p w:rsidR="00C8558B" w:rsidRPr="00EC4EE9" w:rsidRDefault="00C8558B" w:rsidP="00C8558B">
      <w:pPr>
        <w:spacing w:after="0" w:line="240" w:lineRule="auto"/>
        <w:ind w:left="0" w:right="0" w:firstLine="426"/>
        <w:rPr>
          <w:rFonts w:ascii="Times New Roman" w:hAnsi="Times New Roman" w:cs="Times New Roman"/>
          <w:sz w:val="24"/>
          <w:szCs w:val="24"/>
        </w:rPr>
      </w:pPr>
      <w:r w:rsidRPr="00EC4EE9">
        <w:rPr>
          <w:rFonts w:ascii="Times New Roman" w:hAnsi="Times New Roman" w:cs="Times New Roman"/>
          <w:sz w:val="24"/>
          <w:szCs w:val="24"/>
        </w:rPr>
        <w:t xml:space="preserve">                                          </w:t>
      </w:r>
      <w:proofErr w:type="gramStart"/>
      <w:r w:rsidRPr="00EC4EE9">
        <w:rPr>
          <w:rFonts w:ascii="Times New Roman" w:hAnsi="Times New Roman" w:cs="Times New Roman"/>
          <w:sz w:val="24"/>
          <w:szCs w:val="24"/>
        </w:rPr>
        <w:t>Al</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O</w:t>
      </w:r>
      <w:r w:rsidRPr="00EC4EE9">
        <w:rPr>
          <w:rFonts w:ascii="Times New Roman" w:hAnsi="Times New Roman" w:cs="Times New Roman"/>
          <w:sz w:val="24"/>
          <w:szCs w:val="24"/>
          <w:vertAlign w:val="subscript"/>
        </w:rPr>
        <w:t>3(</w:t>
      </w:r>
      <w:proofErr w:type="gramEnd"/>
      <w:r w:rsidRPr="00EC4EE9">
        <w:rPr>
          <w:rFonts w:ascii="Times New Roman" w:hAnsi="Times New Roman" w:cs="Times New Roman"/>
          <w:sz w:val="24"/>
          <w:szCs w:val="24"/>
          <w:vertAlign w:val="subscript"/>
          <w:lang w:val="ru-RU"/>
        </w:rPr>
        <w:t>к</w:t>
      </w:r>
      <w:r w:rsidRPr="00EC4EE9">
        <w:rPr>
          <w:rFonts w:ascii="Times New Roman" w:hAnsi="Times New Roman" w:cs="Times New Roman"/>
          <w:sz w:val="24"/>
          <w:szCs w:val="24"/>
          <w:vertAlign w:val="subscript"/>
        </w:rPr>
        <w:t>.)</w:t>
      </w:r>
      <w:r w:rsidRPr="00EC4EE9">
        <w:rPr>
          <w:rFonts w:ascii="Times New Roman" w:hAnsi="Times New Roman" w:cs="Times New Roman"/>
          <w:sz w:val="24"/>
          <w:szCs w:val="24"/>
        </w:rPr>
        <w:t xml:space="preserve"> + 3SO</w:t>
      </w:r>
      <w:r w:rsidRPr="00EC4EE9">
        <w:rPr>
          <w:rFonts w:ascii="Times New Roman" w:hAnsi="Times New Roman" w:cs="Times New Roman"/>
          <w:sz w:val="24"/>
          <w:szCs w:val="24"/>
          <w:vertAlign w:val="subscript"/>
        </w:rPr>
        <w:t>3(</w:t>
      </w:r>
      <w:r w:rsidRPr="00EC4EE9">
        <w:rPr>
          <w:rFonts w:ascii="Times New Roman" w:hAnsi="Times New Roman" w:cs="Times New Roman"/>
          <w:sz w:val="24"/>
          <w:szCs w:val="24"/>
          <w:vertAlign w:val="subscript"/>
          <w:lang w:val="ru-RU"/>
        </w:rPr>
        <w:t>г</w:t>
      </w:r>
      <w:r w:rsidRPr="00EC4EE9">
        <w:rPr>
          <w:rFonts w:ascii="Times New Roman" w:hAnsi="Times New Roman" w:cs="Times New Roman"/>
          <w:sz w:val="24"/>
          <w:szCs w:val="24"/>
          <w:vertAlign w:val="subscript"/>
        </w:rPr>
        <w:t>.)</w:t>
      </w:r>
      <w:r w:rsidRPr="00EC4EE9">
        <w:rPr>
          <w:rFonts w:ascii="Times New Roman" w:hAnsi="Times New Roman" w:cs="Times New Roman"/>
          <w:sz w:val="24"/>
          <w:szCs w:val="24"/>
        </w:rPr>
        <w:t xml:space="preserve"> → Al</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(SO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w:t>
      </w:r>
      <w:r w:rsidRPr="00EC4EE9">
        <w:rPr>
          <w:rFonts w:ascii="Times New Roman" w:hAnsi="Times New Roman" w:cs="Times New Roman"/>
          <w:sz w:val="24"/>
          <w:szCs w:val="24"/>
          <w:vertAlign w:val="subscript"/>
        </w:rPr>
        <w:t>3(</w:t>
      </w:r>
      <w:r w:rsidRPr="00EC4EE9">
        <w:rPr>
          <w:rFonts w:ascii="Times New Roman" w:hAnsi="Times New Roman" w:cs="Times New Roman"/>
          <w:sz w:val="24"/>
          <w:szCs w:val="24"/>
          <w:vertAlign w:val="subscript"/>
          <w:lang w:val="ru-RU"/>
        </w:rPr>
        <w:t>к</w:t>
      </w:r>
      <w:r w:rsidRPr="00EC4EE9">
        <w:rPr>
          <w:rFonts w:ascii="Times New Roman" w:hAnsi="Times New Roman" w:cs="Times New Roman"/>
          <w:sz w:val="24"/>
          <w:szCs w:val="24"/>
          <w:vertAlign w:val="subscript"/>
        </w:rPr>
        <w:t>.)</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rPr>
        <w:t xml:space="preserve">                          </w:t>
      </w:r>
      <w:r w:rsidRPr="00EC4EE9">
        <w:rPr>
          <w:rFonts w:ascii="Times New Roman" w:hAnsi="Times New Roman" w:cs="Times New Roman"/>
          <w:sz w:val="24"/>
          <w:szCs w:val="24"/>
          <w:lang w:val="ru-RU"/>
        </w:rPr>
        <w:t>ΔH°</w:t>
      </w:r>
      <w:r w:rsidRPr="00EC4EE9">
        <w:rPr>
          <w:rFonts w:ascii="Times New Roman" w:hAnsi="Times New Roman" w:cs="Times New Roman"/>
          <w:sz w:val="24"/>
          <w:szCs w:val="24"/>
          <w:vertAlign w:val="subscript"/>
          <w:lang w:val="ru-RU"/>
        </w:rPr>
        <w:t>298</w:t>
      </w:r>
      <w:r w:rsidRPr="00EC4EE9">
        <w:rPr>
          <w:rFonts w:ascii="Times New Roman" w:hAnsi="Times New Roman" w:cs="Times New Roman"/>
          <w:sz w:val="24"/>
          <w:szCs w:val="24"/>
          <w:lang w:val="ru-RU"/>
        </w:rPr>
        <w:t xml:space="preserve">   -1676,0      -395,8         -3442,2         кДж/моль</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ΔS°</w:t>
      </w:r>
      <w:r w:rsidRPr="00EC4EE9">
        <w:rPr>
          <w:rFonts w:ascii="Times New Roman" w:hAnsi="Times New Roman" w:cs="Times New Roman"/>
          <w:sz w:val="24"/>
          <w:szCs w:val="24"/>
          <w:vertAlign w:val="subscript"/>
          <w:lang w:val="ru-RU"/>
        </w:rPr>
        <w:t>298</w:t>
      </w:r>
      <w:r w:rsidRPr="00EC4EE9">
        <w:rPr>
          <w:rFonts w:ascii="Times New Roman" w:hAnsi="Times New Roman" w:cs="Times New Roman"/>
          <w:sz w:val="24"/>
          <w:szCs w:val="24"/>
          <w:lang w:val="ru-RU"/>
        </w:rPr>
        <w:t xml:space="preserve">       50,9         256,7            239,2          Дж/(</w:t>
      </w:r>
      <w:proofErr w:type="spellStart"/>
      <w:r w:rsidRPr="00EC4EE9">
        <w:rPr>
          <w:rFonts w:ascii="Times New Roman" w:hAnsi="Times New Roman" w:cs="Times New Roman"/>
          <w:sz w:val="24"/>
          <w:szCs w:val="24"/>
          <w:lang w:val="ru-RU"/>
        </w:rPr>
        <w:t>К×моль</w:t>
      </w:r>
      <w:proofErr w:type="spellEnd"/>
      <w:r w:rsidRPr="00EC4EE9">
        <w:rPr>
          <w:rFonts w:ascii="Times New Roman" w:hAnsi="Times New Roman" w:cs="Times New Roman"/>
          <w:sz w:val="24"/>
          <w:szCs w:val="24"/>
          <w:lang w:val="ru-RU"/>
        </w:rPr>
        <w:t>)</w:t>
      </w: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b/>
          <w:i/>
          <w:sz w:val="24"/>
          <w:szCs w:val="24"/>
          <w:lang w:val="ru-RU"/>
        </w:rPr>
        <w:t>Тема 1.3 Химические реакции</w:t>
      </w:r>
    </w:p>
    <w:p w:rsidR="00C8558B" w:rsidRPr="00EC4EE9" w:rsidRDefault="00C8558B" w:rsidP="00C8558B">
      <w:pPr>
        <w:numPr>
          <w:ilvl w:val="0"/>
          <w:numId w:val="11"/>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Напишите кинетическое уравнение для реакций (прямой и обратной): </w:t>
      </w:r>
      <w:proofErr w:type="spellStart"/>
      <w:r w:rsidRPr="00EC4EE9">
        <w:rPr>
          <w:rFonts w:ascii="Times New Roman" w:hAnsi="Times New Roman" w:cs="Times New Roman"/>
          <w:sz w:val="24"/>
          <w:szCs w:val="24"/>
          <w:lang w:val="ru-RU"/>
        </w:rPr>
        <w:t>аА</w:t>
      </w:r>
      <w:proofErr w:type="spellEnd"/>
      <w:r w:rsidRPr="00EC4EE9">
        <w:rPr>
          <w:rFonts w:ascii="Times New Roman" w:hAnsi="Times New Roman" w:cs="Times New Roman"/>
          <w:sz w:val="24"/>
          <w:szCs w:val="24"/>
          <w:lang w:val="ru-RU"/>
        </w:rPr>
        <w:t xml:space="preserve"> + </w:t>
      </w:r>
      <w:proofErr w:type="spellStart"/>
      <w:r w:rsidRPr="00EC4EE9">
        <w:rPr>
          <w:rFonts w:ascii="Times New Roman" w:hAnsi="Times New Roman" w:cs="Times New Roman"/>
          <w:sz w:val="24"/>
          <w:szCs w:val="24"/>
          <w:lang w:val="ru-RU"/>
        </w:rPr>
        <w:t>bB</w:t>
      </w:r>
      <w:proofErr w:type="spellEnd"/>
      <w:r w:rsidRPr="00EC4EE9">
        <w:rPr>
          <w:rFonts w:ascii="Times New Roman" w:hAnsi="Times New Roman" w:cs="Times New Roman"/>
          <w:sz w:val="24"/>
          <w:szCs w:val="24"/>
          <w:lang w:val="ru-RU"/>
        </w:rPr>
        <w:t xml:space="preserve"> ↔ </w:t>
      </w:r>
      <w:proofErr w:type="spellStart"/>
      <w:r w:rsidRPr="00EC4EE9">
        <w:rPr>
          <w:rFonts w:ascii="Times New Roman" w:hAnsi="Times New Roman" w:cs="Times New Roman"/>
          <w:sz w:val="24"/>
          <w:szCs w:val="24"/>
          <w:lang w:val="ru-RU"/>
        </w:rPr>
        <w:t>cC</w:t>
      </w:r>
      <w:proofErr w:type="spellEnd"/>
      <w:r w:rsidRPr="00EC4EE9">
        <w:rPr>
          <w:rFonts w:ascii="Times New Roman" w:hAnsi="Times New Roman" w:cs="Times New Roman"/>
          <w:sz w:val="24"/>
          <w:szCs w:val="24"/>
          <w:lang w:val="ru-RU"/>
        </w:rPr>
        <w:t xml:space="preserve"> + </w:t>
      </w:r>
      <w:proofErr w:type="spellStart"/>
      <w:r w:rsidRPr="00EC4EE9">
        <w:rPr>
          <w:rFonts w:ascii="Times New Roman" w:hAnsi="Times New Roman" w:cs="Times New Roman"/>
          <w:sz w:val="24"/>
          <w:szCs w:val="24"/>
          <w:lang w:val="ru-RU"/>
        </w:rPr>
        <w:t>dD</w:t>
      </w:r>
      <w:proofErr w:type="spellEnd"/>
    </w:p>
    <w:p w:rsidR="00C8558B" w:rsidRPr="00EC4EE9" w:rsidRDefault="00C8558B" w:rsidP="00C8558B">
      <w:pPr>
        <w:spacing w:after="0" w:line="240" w:lineRule="auto"/>
        <w:ind w:left="0" w:right="0" w:firstLine="426"/>
        <w:jc w:val="center"/>
        <w:rPr>
          <w:rFonts w:ascii="Times New Roman" w:hAnsi="Times New Roman" w:cs="Times New Roman"/>
          <w:sz w:val="24"/>
          <w:szCs w:val="24"/>
        </w:rPr>
      </w:pPr>
      <w:proofErr w:type="gramStart"/>
      <w:r w:rsidRPr="00EC4EE9">
        <w:rPr>
          <w:rFonts w:ascii="Times New Roman" w:hAnsi="Times New Roman" w:cs="Times New Roman"/>
          <w:sz w:val="24"/>
          <w:szCs w:val="24"/>
        </w:rPr>
        <w:t>2SO2(</w:t>
      </w:r>
      <w:proofErr w:type="gramEnd"/>
      <w:r w:rsidRPr="00EC4EE9">
        <w:rPr>
          <w:rFonts w:ascii="Times New Roman" w:hAnsi="Times New Roman" w:cs="Times New Roman"/>
          <w:sz w:val="24"/>
          <w:szCs w:val="24"/>
          <w:lang w:val="ru-RU"/>
        </w:rPr>
        <w:t>г</w:t>
      </w:r>
      <w:r w:rsidRPr="00EC4EE9">
        <w:rPr>
          <w:rFonts w:ascii="Times New Roman" w:hAnsi="Times New Roman" w:cs="Times New Roman"/>
          <w:sz w:val="24"/>
          <w:szCs w:val="24"/>
        </w:rPr>
        <w:t>.) + O2(</w:t>
      </w:r>
      <w:r w:rsidRPr="00EC4EE9">
        <w:rPr>
          <w:rFonts w:ascii="Times New Roman" w:hAnsi="Times New Roman" w:cs="Times New Roman"/>
          <w:sz w:val="24"/>
          <w:szCs w:val="24"/>
          <w:lang w:val="ru-RU"/>
        </w:rPr>
        <w:t>г</w:t>
      </w:r>
      <w:r w:rsidRPr="00EC4EE9">
        <w:rPr>
          <w:rFonts w:ascii="Times New Roman" w:hAnsi="Times New Roman" w:cs="Times New Roman"/>
          <w:sz w:val="24"/>
          <w:szCs w:val="24"/>
        </w:rPr>
        <w:t>.) ↔ 2SO3(</w:t>
      </w:r>
      <w:r w:rsidRPr="00EC4EE9">
        <w:rPr>
          <w:rFonts w:ascii="Times New Roman" w:hAnsi="Times New Roman" w:cs="Times New Roman"/>
          <w:sz w:val="24"/>
          <w:szCs w:val="24"/>
          <w:lang w:val="ru-RU"/>
        </w:rPr>
        <w:t>г</w:t>
      </w:r>
      <w:r w:rsidRPr="00EC4EE9">
        <w:rPr>
          <w:rFonts w:ascii="Times New Roman" w:hAnsi="Times New Roman" w:cs="Times New Roman"/>
          <w:sz w:val="24"/>
          <w:szCs w:val="24"/>
        </w:rPr>
        <w:t>.)</w:t>
      </w:r>
    </w:p>
    <w:p w:rsidR="00C8558B" w:rsidRPr="00EC4EE9" w:rsidRDefault="00C8558B" w:rsidP="00C8558B">
      <w:pPr>
        <w:spacing w:after="0" w:line="240" w:lineRule="auto"/>
        <w:ind w:left="0" w:right="0" w:firstLine="426"/>
        <w:jc w:val="center"/>
        <w:rPr>
          <w:rFonts w:ascii="Times New Roman" w:hAnsi="Times New Roman" w:cs="Times New Roman"/>
          <w:sz w:val="24"/>
          <w:szCs w:val="24"/>
          <w:lang w:val="ru-RU"/>
        </w:rPr>
      </w:pPr>
      <w:proofErr w:type="gramStart"/>
      <w:r w:rsidRPr="00EC4EE9">
        <w:rPr>
          <w:rFonts w:ascii="Times New Roman" w:hAnsi="Times New Roman" w:cs="Times New Roman"/>
          <w:sz w:val="24"/>
          <w:szCs w:val="24"/>
        </w:rPr>
        <w:t>N2(</w:t>
      </w:r>
      <w:proofErr w:type="gramEnd"/>
      <w:r w:rsidRPr="00EC4EE9">
        <w:rPr>
          <w:rFonts w:ascii="Times New Roman" w:hAnsi="Times New Roman" w:cs="Times New Roman"/>
          <w:sz w:val="24"/>
          <w:szCs w:val="24"/>
          <w:lang w:val="ru-RU"/>
        </w:rPr>
        <w:t>г</w:t>
      </w:r>
      <w:r w:rsidRPr="00EC4EE9">
        <w:rPr>
          <w:rFonts w:ascii="Times New Roman" w:hAnsi="Times New Roman" w:cs="Times New Roman"/>
          <w:sz w:val="24"/>
          <w:szCs w:val="24"/>
        </w:rPr>
        <w:t>.) + 3H2(</w:t>
      </w:r>
      <w:r w:rsidRPr="00EC4EE9">
        <w:rPr>
          <w:rFonts w:ascii="Times New Roman" w:hAnsi="Times New Roman" w:cs="Times New Roman"/>
          <w:sz w:val="24"/>
          <w:szCs w:val="24"/>
          <w:lang w:val="ru-RU"/>
        </w:rPr>
        <w:t>г</w:t>
      </w:r>
      <w:r w:rsidRPr="00EC4EE9">
        <w:rPr>
          <w:rFonts w:ascii="Times New Roman" w:hAnsi="Times New Roman" w:cs="Times New Roman"/>
          <w:sz w:val="24"/>
          <w:szCs w:val="24"/>
        </w:rPr>
        <w:t xml:space="preserve">.) </w:t>
      </w:r>
      <w:r w:rsidRPr="00EC4EE9">
        <w:rPr>
          <w:rFonts w:ascii="Times New Roman" w:hAnsi="Times New Roman" w:cs="Times New Roman"/>
          <w:sz w:val="24"/>
          <w:szCs w:val="24"/>
          <w:lang w:val="ru-RU"/>
        </w:rPr>
        <w:t>↔ 2NH3(г.)</w:t>
      </w:r>
    </w:p>
    <w:p w:rsidR="00C8558B" w:rsidRPr="00EC4EE9" w:rsidRDefault="00C8558B" w:rsidP="00C8558B">
      <w:pPr>
        <w:numPr>
          <w:ilvl w:val="0"/>
          <w:numId w:val="11"/>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При повышении температуры на 50°С скорость химической реакции увеличилась в 243 раза, вычислите температурный коэффициент скорости реакции?</w:t>
      </w:r>
    </w:p>
    <w:p w:rsidR="00C8558B" w:rsidRPr="00EC4EE9" w:rsidRDefault="00C8558B" w:rsidP="00C8558B">
      <w:pPr>
        <w:numPr>
          <w:ilvl w:val="0"/>
          <w:numId w:val="11"/>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При состоянии равновесия в системе:</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6HF(г.) + N2(г.) ↔ 2NF3(г.) + 3H2(г.), ΔH° &gt; 0 Равновесные концентрации участвующих веществ равны (моль/л):</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[HF] =2; [N</w:t>
      </w:r>
      <w:r w:rsidRPr="00EC4EE9">
        <w:rPr>
          <w:rFonts w:ascii="Times New Roman" w:hAnsi="Times New Roman" w:cs="Times New Roman"/>
          <w:sz w:val="24"/>
          <w:szCs w:val="24"/>
          <w:vertAlign w:val="subscript"/>
          <w:lang w:val="ru-RU"/>
        </w:rPr>
        <w:t>2</w:t>
      </w:r>
      <w:r w:rsidRPr="00EC4EE9">
        <w:rPr>
          <w:rFonts w:ascii="Times New Roman" w:hAnsi="Times New Roman" w:cs="Times New Roman"/>
          <w:sz w:val="24"/>
          <w:szCs w:val="24"/>
          <w:lang w:val="ru-RU"/>
        </w:rPr>
        <w:t>] = 7; [NF</w:t>
      </w:r>
      <w:r w:rsidRPr="00EC4EE9">
        <w:rPr>
          <w:rFonts w:ascii="Times New Roman" w:hAnsi="Times New Roman" w:cs="Times New Roman"/>
          <w:sz w:val="24"/>
          <w:szCs w:val="24"/>
          <w:vertAlign w:val="subscript"/>
          <w:lang w:val="ru-RU"/>
        </w:rPr>
        <w:t>3</w:t>
      </w:r>
      <w:r w:rsidRPr="00EC4EE9">
        <w:rPr>
          <w:rFonts w:ascii="Times New Roman" w:hAnsi="Times New Roman" w:cs="Times New Roman"/>
          <w:sz w:val="24"/>
          <w:szCs w:val="24"/>
          <w:lang w:val="ru-RU"/>
        </w:rPr>
        <w:t>] = 4; [H</w:t>
      </w:r>
      <w:r w:rsidRPr="00EC4EE9">
        <w:rPr>
          <w:rFonts w:ascii="Times New Roman" w:hAnsi="Times New Roman" w:cs="Times New Roman"/>
          <w:sz w:val="24"/>
          <w:szCs w:val="24"/>
          <w:vertAlign w:val="subscript"/>
          <w:lang w:val="ru-RU"/>
        </w:rPr>
        <w:t>2</w:t>
      </w:r>
      <w:r w:rsidRPr="00EC4EE9">
        <w:rPr>
          <w:rFonts w:ascii="Times New Roman" w:hAnsi="Times New Roman" w:cs="Times New Roman"/>
          <w:sz w:val="24"/>
          <w:szCs w:val="24"/>
          <w:lang w:val="ru-RU"/>
        </w:rPr>
        <w:t>] = 3. Определите:  а) – константу равновесия,</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б) – в каком направлении сместится равновесие с ростом температуры,</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в) – в каком направлении сместится равновесие, если уменьшить объем реакционного сосуда,</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г) – если увеличить концентрацию исходных веществ.</w:t>
      </w: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b/>
          <w:i/>
          <w:sz w:val="24"/>
          <w:szCs w:val="24"/>
          <w:lang w:val="ru-RU"/>
        </w:rPr>
        <w:t>Тема 1.4 Растворы</w:t>
      </w:r>
    </w:p>
    <w:p w:rsidR="00C8558B" w:rsidRPr="00EC4EE9" w:rsidRDefault="00C8558B" w:rsidP="00C8558B">
      <w:pPr>
        <w:numPr>
          <w:ilvl w:val="0"/>
          <w:numId w:val="12"/>
        </w:numPr>
        <w:spacing w:after="0" w:line="240" w:lineRule="auto"/>
        <w:ind w:left="0" w:right="0" w:firstLine="426"/>
        <w:rPr>
          <w:rFonts w:ascii="Times New Roman" w:hAnsi="Times New Roman" w:cs="Times New Roman"/>
          <w:sz w:val="24"/>
          <w:szCs w:val="24"/>
          <w:lang w:val="ru-RU"/>
        </w:rPr>
      </w:pPr>
      <w:proofErr w:type="spellStart"/>
      <w:r w:rsidRPr="00EC4EE9">
        <w:rPr>
          <w:rFonts w:ascii="Times New Roman" w:hAnsi="Times New Roman" w:cs="Times New Roman"/>
          <w:sz w:val="24"/>
          <w:szCs w:val="24"/>
          <w:lang w:val="ru-RU"/>
        </w:rPr>
        <w:t>pОH</w:t>
      </w:r>
      <w:proofErr w:type="spellEnd"/>
      <w:r w:rsidRPr="00EC4EE9">
        <w:rPr>
          <w:rFonts w:ascii="Times New Roman" w:hAnsi="Times New Roman" w:cs="Times New Roman"/>
          <w:sz w:val="24"/>
          <w:szCs w:val="24"/>
          <w:lang w:val="ru-RU"/>
        </w:rPr>
        <w:t xml:space="preserve"> раствора </w:t>
      </w:r>
      <w:proofErr w:type="gramStart"/>
      <w:r w:rsidRPr="00EC4EE9">
        <w:rPr>
          <w:rFonts w:ascii="Times New Roman" w:hAnsi="Times New Roman" w:cs="Times New Roman"/>
          <w:sz w:val="24"/>
          <w:szCs w:val="24"/>
          <w:lang w:val="ru-RU"/>
        </w:rPr>
        <w:t>составляет  9</w:t>
      </w:r>
      <w:proofErr w:type="gramEnd"/>
      <w:r w:rsidRPr="00EC4EE9">
        <w:rPr>
          <w:rFonts w:ascii="Times New Roman" w:hAnsi="Times New Roman" w:cs="Times New Roman"/>
          <w:sz w:val="24"/>
          <w:szCs w:val="24"/>
          <w:lang w:val="ru-RU"/>
        </w:rPr>
        <w:t>. Вычислите концентрацию [H</w:t>
      </w:r>
      <w:r w:rsidRPr="00EC4EE9">
        <w:rPr>
          <w:rFonts w:ascii="Times New Roman" w:hAnsi="Times New Roman" w:cs="Times New Roman"/>
          <w:sz w:val="24"/>
          <w:szCs w:val="24"/>
          <w:vertAlign w:val="superscript"/>
          <w:lang w:val="ru-RU"/>
        </w:rPr>
        <w:t>+</w:t>
      </w:r>
      <w:r w:rsidRPr="00EC4EE9">
        <w:rPr>
          <w:rFonts w:ascii="Times New Roman" w:hAnsi="Times New Roman" w:cs="Times New Roman"/>
          <w:sz w:val="24"/>
          <w:szCs w:val="24"/>
          <w:lang w:val="ru-RU"/>
        </w:rPr>
        <w:t>], [OH</w:t>
      </w:r>
      <w:r w:rsidRPr="00EC4EE9">
        <w:rPr>
          <w:rFonts w:ascii="Times New Roman" w:hAnsi="Times New Roman" w:cs="Times New Roman"/>
          <w:sz w:val="24"/>
          <w:szCs w:val="24"/>
          <w:vertAlign w:val="superscript"/>
          <w:lang w:val="ru-RU"/>
        </w:rPr>
        <w:t>-</w:t>
      </w:r>
      <w:r w:rsidRPr="00EC4EE9">
        <w:rPr>
          <w:rFonts w:ascii="Times New Roman" w:hAnsi="Times New Roman" w:cs="Times New Roman"/>
          <w:sz w:val="24"/>
          <w:szCs w:val="24"/>
          <w:lang w:val="ru-RU"/>
        </w:rPr>
        <w:t xml:space="preserve">] и </w:t>
      </w:r>
      <w:proofErr w:type="spellStart"/>
      <w:r w:rsidRPr="00EC4EE9">
        <w:rPr>
          <w:rFonts w:ascii="Times New Roman" w:hAnsi="Times New Roman" w:cs="Times New Roman"/>
          <w:sz w:val="24"/>
          <w:szCs w:val="24"/>
          <w:lang w:val="ru-RU"/>
        </w:rPr>
        <w:t>pH</w:t>
      </w:r>
      <w:proofErr w:type="spellEnd"/>
      <w:r w:rsidRPr="00EC4EE9">
        <w:rPr>
          <w:rFonts w:ascii="Times New Roman" w:hAnsi="Times New Roman" w:cs="Times New Roman"/>
          <w:sz w:val="24"/>
          <w:szCs w:val="24"/>
          <w:lang w:val="ru-RU"/>
        </w:rPr>
        <w:t xml:space="preserve"> среды.</w:t>
      </w:r>
    </w:p>
    <w:p w:rsidR="00C8558B" w:rsidRPr="00EC4EE9" w:rsidRDefault="00C8558B" w:rsidP="00C8558B">
      <w:pPr>
        <w:numPr>
          <w:ilvl w:val="0"/>
          <w:numId w:val="12"/>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Рассчитайте концентрацию ионов OH</w:t>
      </w:r>
      <w:r w:rsidRPr="00EC4EE9">
        <w:rPr>
          <w:rFonts w:ascii="Times New Roman" w:hAnsi="Times New Roman" w:cs="Times New Roman"/>
          <w:sz w:val="24"/>
          <w:szCs w:val="24"/>
          <w:vertAlign w:val="superscript"/>
          <w:lang w:val="ru-RU"/>
        </w:rPr>
        <w:t>-</w:t>
      </w:r>
      <w:r w:rsidRPr="00EC4EE9">
        <w:rPr>
          <w:rFonts w:ascii="Times New Roman" w:hAnsi="Times New Roman" w:cs="Times New Roman"/>
          <w:sz w:val="24"/>
          <w:szCs w:val="24"/>
          <w:lang w:val="ru-RU"/>
        </w:rPr>
        <w:t>, если концентрация [H</w:t>
      </w:r>
      <w:r w:rsidRPr="00EC4EE9">
        <w:rPr>
          <w:rFonts w:ascii="Times New Roman" w:hAnsi="Times New Roman" w:cs="Times New Roman"/>
          <w:sz w:val="24"/>
          <w:szCs w:val="24"/>
          <w:vertAlign w:val="superscript"/>
          <w:lang w:val="ru-RU"/>
        </w:rPr>
        <w:t>+</w:t>
      </w:r>
      <w:r w:rsidRPr="00EC4EE9">
        <w:rPr>
          <w:rFonts w:ascii="Times New Roman" w:hAnsi="Times New Roman" w:cs="Times New Roman"/>
          <w:sz w:val="24"/>
          <w:szCs w:val="24"/>
          <w:lang w:val="ru-RU"/>
        </w:rPr>
        <w:t>] = 10</w:t>
      </w:r>
      <w:r w:rsidRPr="00EC4EE9">
        <w:rPr>
          <w:rFonts w:ascii="Times New Roman" w:hAnsi="Times New Roman" w:cs="Times New Roman"/>
          <w:sz w:val="24"/>
          <w:szCs w:val="24"/>
          <w:vertAlign w:val="superscript"/>
          <w:lang w:val="ru-RU"/>
        </w:rPr>
        <w:t>-9</w:t>
      </w:r>
      <w:r w:rsidRPr="00EC4EE9">
        <w:rPr>
          <w:rFonts w:ascii="Times New Roman" w:hAnsi="Times New Roman" w:cs="Times New Roman"/>
          <w:sz w:val="24"/>
          <w:szCs w:val="24"/>
          <w:lang w:val="ru-RU"/>
        </w:rPr>
        <w:t xml:space="preserve"> моль/л. Чему равен </w:t>
      </w:r>
      <w:proofErr w:type="spellStart"/>
      <w:r w:rsidRPr="00EC4EE9">
        <w:rPr>
          <w:rFonts w:ascii="Times New Roman" w:hAnsi="Times New Roman" w:cs="Times New Roman"/>
          <w:sz w:val="24"/>
          <w:szCs w:val="24"/>
          <w:lang w:val="ru-RU"/>
        </w:rPr>
        <w:t>pH</w:t>
      </w:r>
      <w:proofErr w:type="spellEnd"/>
      <w:r w:rsidRPr="00EC4EE9">
        <w:rPr>
          <w:rFonts w:ascii="Times New Roman" w:hAnsi="Times New Roman" w:cs="Times New Roman"/>
          <w:sz w:val="24"/>
          <w:szCs w:val="24"/>
          <w:lang w:val="ru-RU"/>
        </w:rPr>
        <w:t xml:space="preserve"> среды.</w:t>
      </w:r>
    </w:p>
    <w:p w:rsidR="00C8558B" w:rsidRPr="00EC4EE9" w:rsidRDefault="00C8558B" w:rsidP="00C8558B">
      <w:pPr>
        <w:numPr>
          <w:ilvl w:val="0"/>
          <w:numId w:val="12"/>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Какие из перечисленных солей подвергаются гидролизу: Na</w:t>
      </w:r>
      <w:r w:rsidRPr="00EC4EE9">
        <w:rPr>
          <w:rFonts w:ascii="Times New Roman" w:hAnsi="Times New Roman" w:cs="Times New Roman"/>
          <w:sz w:val="24"/>
          <w:szCs w:val="24"/>
          <w:vertAlign w:val="subscript"/>
          <w:lang w:val="ru-RU"/>
        </w:rPr>
        <w:t>2</w:t>
      </w:r>
      <w:r w:rsidRPr="00EC4EE9">
        <w:rPr>
          <w:rFonts w:ascii="Times New Roman" w:hAnsi="Times New Roman" w:cs="Times New Roman"/>
          <w:sz w:val="24"/>
          <w:szCs w:val="24"/>
          <w:lang w:val="ru-RU"/>
        </w:rPr>
        <w:t>CO</w:t>
      </w:r>
      <w:r w:rsidRPr="00EC4EE9">
        <w:rPr>
          <w:rFonts w:ascii="Times New Roman" w:hAnsi="Times New Roman" w:cs="Times New Roman"/>
          <w:sz w:val="24"/>
          <w:szCs w:val="24"/>
          <w:vertAlign w:val="subscript"/>
          <w:lang w:val="ru-RU"/>
        </w:rPr>
        <w:t>3</w:t>
      </w:r>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lang w:val="ru-RU"/>
        </w:rPr>
        <w:t>KCl</w:t>
      </w:r>
      <w:proofErr w:type="spellEnd"/>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lang w:val="ru-RU"/>
        </w:rPr>
        <w:t>Cr</w:t>
      </w:r>
      <w:proofErr w:type="spellEnd"/>
      <w:r w:rsidRPr="00EC4EE9">
        <w:rPr>
          <w:rFonts w:ascii="Times New Roman" w:hAnsi="Times New Roman" w:cs="Times New Roman"/>
          <w:sz w:val="24"/>
          <w:szCs w:val="24"/>
          <w:lang w:val="ru-RU"/>
        </w:rPr>
        <w:t>(NO</w:t>
      </w:r>
      <w:r w:rsidRPr="00EC4EE9">
        <w:rPr>
          <w:rFonts w:ascii="Times New Roman" w:hAnsi="Times New Roman" w:cs="Times New Roman"/>
          <w:sz w:val="24"/>
          <w:szCs w:val="24"/>
          <w:vertAlign w:val="subscript"/>
          <w:lang w:val="ru-RU"/>
        </w:rPr>
        <w:t>3</w:t>
      </w:r>
      <w:r w:rsidRPr="00EC4EE9">
        <w:rPr>
          <w:rFonts w:ascii="Times New Roman" w:hAnsi="Times New Roman" w:cs="Times New Roman"/>
          <w:sz w:val="24"/>
          <w:szCs w:val="24"/>
          <w:lang w:val="ru-RU"/>
        </w:rPr>
        <w:t>)</w:t>
      </w:r>
      <w:r w:rsidRPr="00EC4EE9">
        <w:rPr>
          <w:rFonts w:ascii="Times New Roman" w:hAnsi="Times New Roman" w:cs="Times New Roman"/>
          <w:sz w:val="24"/>
          <w:szCs w:val="24"/>
          <w:vertAlign w:val="subscript"/>
          <w:lang w:val="ru-RU"/>
        </w:rPr>
        <w:t>3</w:t>
      </w:r>
      <w:r w:rsidRPr="00EC4EE9">
        <w:rPr>
          <w:rFonts w:ascii="Times New Roman" w:hAnsi="Times New Roman" w:cs="Times New Roman"/>
          <w:sz w:val="24"/>
          <w:szCs w:val="24"/>
          <w:lang w:val="ru-RU"/>
        </w:rPr>
        <w:t>, NH</w:t>
      </w:r>
      <w:r w:rsidRPr="00EC4EE9">
        <w:rPr>
          <w:rFonts w:ascii="Times New Roman" w:hAnsi="Times New Roman" w:cs="Times New Roman"/>
          <w:sz w:val="24"/>
          <w:szCs w:val="24"/>
          <w:vertAlign w:val="subscript"/>
          <w:lang w:val="ru-RU"/>
        </w:rPr>
        <w:t>4</w:t>
      </w:r>
      <w:r w:rsidRPr="00EC4EE9">
        <w:rPr>
          <w:rFonts w:ascii="Times New Roman" w:hAnsi="Times New Roman" w:cs="Times New Roman"/>
          <w:sz w:val="24"/>
          <w:szCs w:val="24"/>
          <w:lang w:val="ru-RU"/>
        </w:rPr>
        <w:t>NO</w:t>
      </w:r>
      <w:r w:rsidRPr="00EC4EE9">
        <w:rPr>
          <w:rFonts w:ascii="Times New Roman" w:hAnsi="Times New Roman" w:cs="Times New Roman"/>
          <w:sz w:val="24"/>
          <w:szCs w:val="24"/>
          <w:vertAlign w:val="subscript"/>
          <w:lang w:val="ru-RU"/>
        </w:rPr>
        <w:t>2</w:t>
      </w:r>
      <w:r w:rsidRPr="00EC4EE9">
        <w:rPr>
          <w:rFonts w:ascii="Times New Roman" w:hAnsi="Times New Roman" w:cs="Times New Roman"/>
          <w:sz w:val="24"/>
          <w:szCs w:val="24"/>
          <w:lang w:val="ru-RU"/>
        </w:rPr>
        <w:t xml:space="preserve">. </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Для каждой из </w:t>
      </w:r>
      <w:proofErr w:type="spellStart"/>
      <w:r w:rsidRPr="00EC4EE9">
        <w:rPr>
          <w:rFonts w:ascii="Times New Roman" w:hAnsi="Times New Roman" w:cs="Times New Roman"/>
          <w:sz w:val="24"/>
          <w:szCs w:val="24"/>
          <w:lang w:val="ru-RU"/>
        </w:rPr>
        <w:t>гидролизующихся</w:t>
      </w:r>
      <w:proofErr w:type="spellEnd"/>
      <w:r w:rsidRPr="00EC4EE9">
        <w:rPr>
          <w:rFonts w:ascii="Times New Roman" w:hAnsi="Times New Roman" w:cs="Times New Roman"/>
          <w:sz w:val="24"/>
          <w:szCs w:val="24"/>
          <w:lang w:val="ru-RU"/>
        </w:rPr>
        <w:t xml:space="preserve"> солей написать уравнения гидролиза в ионно-молекулярной и молекулярной формах, указать реакцию её раствора.</w:t>
      </w: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b/>
          <w:i/>
          <w:sz w:val="24"/>
          <w:szCs w:val="24"/>
          <w:lang w:val="ru-RU"/>
        </w:rPr>
        <w:t xml:space="preserve">Тема 1.5 </w:t>
      </w:r>
      <w:proofErr w:type="spellStart"/>
      <w:r w:rsidRPr="00EC4EE9">
        <w:rPr>
          <w:rFonts w:ascii="Times New Roman" w:hAnsi="Times New Roman" w:cs="Times New Roman"/>
          <w:b/>
          <w:i/>
          <w:sz w:val="24"/>
          <w:szCs w:val="24"/>
          <w:lang w:val="ru-RU"/>
        </w:rPr>
        <w:t>Окислительно</w:t>
      </w:r>
      <w:proofErr w:type="spellEnd"/>
      <w:r w:rsidRPr="00EC4EE9">
        <w:rPr>
          <w:rFonts w:ascii="Times New Roman" w:hAnsi="Times New Roman" w:cs="Times New Roman"/>
          <w:b/>
          <w:i/>
          <w:sz w:val="24"/>
          <w:szCs w:val="24"/>
          <w:lang w:val="ru-RU"/>
        </w:rPr>
        <w:t xml:space="preserve"> - восстановительные реакции</w:t>
      </w:r>
    </w:p>
    <w:p w:rsidR="00C8558B" w:rsidRPr="00EC4EE9" w:rsidRDefault="00C8558B" w:rsidP="00C8558B">
      <w:pPr>
        <w:numPr>
          <w:ilvl w:val="0"/>
          <w:numId w:val="13"/>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Составьте электронные уравнения и подберите коэффициенты ионно-электронным методом в реакции:</w:t>
      </w:r>
    </w:p>
    <w:p w:rsidR="00C8558B" w:rsidRPr="00EC4EE9" w:rsidRDefault="00C8558B" w:rsidP="00C8558B">
      <w:pPr>
        <w:spacing w:after="0" w:line="240" w:lineRule="auto"/>
        <w:ind w:left="0" w:right="0" w:firstLine="426"/>
        <w:jc w:val="center"/>
        <w:rPr>
          <w:rFonts w:ascii="Times New Roman" w:hAnsi="Times New Roman" w:cs="Times New Roman"/>
          <w:sz w:val="24"/>
          <w:szCs w:val="24"/>
        </w:rPr>
      </w:pPr>
      <w:r w:rsidRPr="00EC4EE9">
        <w:rPr>
          <w:rFonts w:ascii="Times New Roman" w:hAnsi="Times New Roman" w:cs="Times New Roman"/>
          <w:sz w:val="24"/>
          <w:szCs w:val="24"/>
        </w:rPr>
        <w:t>KClO</w:t>
      </w:r>
      <w:r w:rsidRPr="00EC4EE9">
        <w:rPr>
          <w:rFonts w:ascii="Times New Roman" w:hAnsi="Times New Roman" w:cs="Times New Roman"/>
          <w:sz w:val="24"/>
          <w:szCs w:val="24"/>
          <w:vertAlign w:val="subscript"/>
        </w:rPr>
        <w:t>3</w:t>
      </w:r>
      <w:r w:rsidRPr="00EC4EE9">
        <w:rPr>
          <w:rFonts w:ascii="Times New Roman" w:hAnsi="Times New Roman" w:cs="Times New Roman"/>
          <w:sz w:val="24"/>
          <w:szCs w:val="24"/>
        </w:rPr>
        <w:t xml:space="preserve"> + MnSO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xml:space="preserve"> + KOH → K</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MnO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xml:space="preserve"> + </w:t>
      </w:r>
      <w:proofErr w:type="spellStart"/>
      <w:r w:rsidRPr="00EC4EE9">
        <w:rPr>
          <w:rFonts w:ascii="Times New Roman" w:hAnsi="Times New Roman" w:cs="Times New Roman"/>
          <w:sz w:val="24"/>
          <w:szCs w:val="24"/>
        </w:rPr>
        <w:t>KCl</w:t>
      </w:r>
      <w:proofErr w:type="spellEnd"/>
      <w:r w:rsidRPr="00EC4EE9">
        <w:rPr>
          <w:rFonts w:ascii="Times New Roman" w:hAnsi="Times New Roman" w:cs="Times New Roman"/>
          <w:sz w:val="24"/>
          <w:szCs w:val="24"/>
        </w:rPr>
        <w:t xml:space="preserve"> + H</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O</w:t>
      </w:r>
    </w:p>
    <w:p w:rsidR="00C8558B" w:rsidRPr="00EC4EE9" w:rsidRDefault="00C8558B" w:rsidP="00C8558B">
      <w:pPr>
        <w:spacing w:after="0" w:line="240" w:lineRule="auto"/>
        <w:ind w:left="0" w:right="0" w:firstLine="426"/>
        <w:jc w:val="center"/>
        <w:rPr>
          <w:rFonts w:ascii="Times New Roman" w:hAnsi="Times New Roman" w:cs="Times New Roman"/>
          <w:sz w:val="24"/>
          <w:szCs w:val="24"/>
        </w:rPr>
      </w:pPr>
      <w:r w:rsidRPr="00EC4EE9">
        <w:rPr>
          <w:rFonts w:ascii="Times New Roman" w:hAnsi="Times New Roman" w:cs="Times New Roman"/>
          <w:sz w:val="24"/>
          <w:szCs w:val="24"/>
        </w:rPr>
        <w:t>Cd + KMnO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xml:space="preserve"> + H</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SO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xml:space="preserve"> → CdSO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xml:space="preserve"> + MnSO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xml:space="preserve"> + K</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SO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xml:space="preserve"> + H</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O</w:t>
      </w:r>
    </w:p>
    <w:p w:rsidR="00C8558B" w:rsidRPr="00EC4EE9" w:rsidRDefault="00C8558B" w:rsidP="00C8558B">
      <w:pPr>
        <w:numPr>
          <w:ilvl w:val="0"/>
          <w:numId w:val="13"/>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Определите методом электронного баланса коэффициенты в уравнениях </w:t>
      </w:r>
      <w:proofErr w:type="spellStart"/>
      <w:r w:rsidRPr="00EC4EE9">
        <w:rPr>
          <w:rFonts w:ascii="Times New Roman" w:hAnsi="Times New Roman" w:cs="Times New Roman"/>
          <w:sz w:val="24"/>
          <w:szCs w:val="24"/>
          <w:lang w:val="ru-RU"/>
        </w:rPr>
        <w:t>окислительно</w:t>
      </w:r>
      <w:proofErr w:type="spellEnd"/>
      <w:r w:rsidRPr="00EC4EE9">
        <w:rPr>
          <w:rFonts w:ascii="Times New Roman" w:hAnsi="Times New Roman" w:cs="Times New Roman"/>
          <w:sz w:val="24"/>
          <w:szCs w:val="24"/>
          <w:lang w:val="ru-RU"/>
        </w:rPr>
        <w:t>-восстановительных реакций:</w:t>
      </w:r>
    </w:p>
    <w:p w:rsidR="00C8558B" w:rsidRPr="00EC4EE9" w:rsidRDefault="00C8558B" w:rsidP="00C8558B">
      <w:pPr>
        <w:spacing w:after="0" w:line="240" w:lineRule="auto"/>
        <w:ind w:left="0" w:right="0" w:firstLine="426"/>
        <w:jc w:val="center"/>
        <w:rPr>
          <w:rFonts w:ascii="Times New Roman" w:hAnsi="Times New Roman" w:cs="Times New Roman"/>
          <w:sz w:val="24"/>
          <w:szCs w:val="24"/>
        </w:rPr>
      </w:pPr>
      <w:r w:rsidRPr="00EC4EE9">
        <w:rPr>
          <w:rFonts w:ascii="Times New Roman" w:hAnsi="Times New Roman" w:cs="Times New Roman"/>
          <w:sz w:val="24"/>
          <w:szCs w:val="24"/>
        </w:rPr>
        <w:t xml:space="preserve">Zn + </w:t>
      </w:r>
      <w:proofErr w:type="gramStart"/>
      <w:r w:rsidRPr="00EC4EE9">
        <w:rPr>
          <w:rFonts w:ascii="Times New Roman" w:hAnsi="Times New Roman" w:cs="Times New Roman"/>
          <w:sz w:val="24"/>
          <w:szCs w:val="24"/>
        </w:rPr>
        <w:t>H</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SO</w:t>
      </w:r>
      <w:r w:rsidRPr="00EC4EE9">
        <w:rPr>
          <w:rFonts w:ascii="Times New Roman" w:hAnsi="Times New Roman" w:cs="Times New Roman"/>
          <w:sz w:val="24"/>
          <w:szCs w:val="24"/>
          <w:vertAlign w:val="subscript"/>
        </w:rPr>
        <w:t>4(</w:t>
      </w:r>
      <w:proofErr w:type="spellStart"/>
      <w:proofErr w:type="gramEnd"/>
      <w:r w:rsidRPr="00EC4EE9">
        <w:rPr>
          <w:rFonts w:ascii="Times New Roman" w:hAnsi="Times New Roman" w:cs="Times New Roman"/>
          <w:sz w:val="24"/>
          <w:szCs w:val="24"/>
          <w:vertAlign w:val="subscript"/>
          <w:lang w:val="ru-RU"/>
        </w:rPr>
        <w:t>конц</w:t>
      </w:r>
      <w:proofErr w:type="spellEnd"/>
      <w:r w:rsidRPr="00EC4EE9">
        <w:rPr>
          <w:rFonts w:ascii="Times New Roman" w:hAnsi="Times New Roman" w:cs="Times New Roman"/>
          <w:sz w:val="24"/>
          <w:szCs w:val="24"/>
          <w:vertAlign w:val="subscript"/>
        </w:rPr>
        <w:t>)</w:t>
      </w:r>
      <w:r w:rsidRPr="00EC4EE9">
        <w:rPr>
          <w:rFonts w:ascii="Times New Roman" w:hAnsi="Times New Roman" w:cs="Times New Roman"/>
          <w:sz w:val="24"/>
          <w:szCs w:val="24"/>
        </w:rPr>
        <w:t xml:space="preserve"> = ZnSO</w:t>
      </w:r>
      <w:r w:rsidRPr="00EC4EE9">
        <w:rPr>
          <w:rFonts w:ascii="Times New Roman" w:hAnsi="Times New Roman" w:cs="Times New Roman"/>
          <w:sz w:val="24"/>
          <w:szCs w:val="24"/>
          <w:vertAlign w:val="subscript"/>
        </w:rPr>
        <w:t>4</w:t>
      </w:r>
      <w:r w:rsidRPr="00EC4EE9">
        <w:rPr>
          <w:rFonts w:ascii="Times New Roman" w:hAnsi="Times New Roman" w:cs="Times New Roman"/>
          <w:sz w:val="24"/>
          <w:szCs w:val="24"/>
        </w:rPr>
        <w:t xml:space="preserve"> + SO</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 xml:space="preserve"> + H</w:t>
      </w:r>
      <w:r w:rsidRPr="00EC4EE9">
        <w:rPr>
          <w:rFonts w:ascii="Times New Roman" w:hAnsi="Times New Roman" w:cs="Times New Roman"/>
          <w:sz w:val="24"/>
          <w:szCs w:val="24"/>
          <w:vertAlign w:val="subscript"/>
        </w:rPr>
        <w:t>2</w:t>
      </w:r>
      <w:r w:rsidRPr="00EC4EE9">
        <w:rPr>
          <w:rFonts w:ascii="Times New Roman" w:hAnsi="Times New Roman" w:cs="Times New Roman"/>
          <w:sz w:val="24"/>
          <w:szCs w:val="24"/>
        </w:rPr>
        <w:t>O</w:t>
      </w:r>
    </w:p>
    <w:p w:rsidR="00C8558B" w:rsidRPr="00EC4EE9" w:rsidRDefault="00C8558B" w:rsidP="00C8558B">
      <w:pPr>
        <w:numPr>
          <w:ilvl w:val="0"/>
          <w:numId w:val="13"/>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Какой ион выполняет роль окислителя, восстановителя в выше указанных реакциях?</w:t>
      </w:r>
    </w:p>
    <w:p w:rsidR="00EC4EE9" w:rsidRDefault="00EC4EE9" w:rsidP="00C8558B">
      <w:pPr>
        <w:spacing w:after="0" w:line="240" w:lineRule="auto"/>
        <w:ind w:left="0" w:right="0" w:firstLine="426"/>
        <w:jc w:val="left"/>
        <w:rPr>
          <w:rFonts w:ascii="Times New Roman" w:hAnsi="Times New Roman" w:cs="Times New Roman"/>
          <w:sz w:val="24"/>
          <w:szCs w:val="24"/>
          <w:u w:val="single" w:color="000000"/>
          <w:lang w:val="ru-RU"/>
        </w:rPr>
      </w:pP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sz w:val="24"/>
          <w:szCs w:val="24"/>
          <w:u w:val="single" w:color="000000"/>
          <w:lang w:val="ru-RU"/>
        </w:rPr>
        <w:t xml:space="preserve">Критерии оценивания: </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- 90–100 баллов - при правильном решении трех заданий;  </w:t>
      </w:r>
    </w:p>
    <w:p w:rsidR="00C8558B" w:rsidRPr="00EC4EE9" w:rsidRDefault="00C8558B" w:rsidP="00C8558B">
      <w:pPr>
        <w:numPr>
          <w:ilvl w:val="0"/>
          <w:numId w:val="14"/>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80–89 баллов - при правильном решении двух и неполном решении третьего задания;  </w:t>
      </w:r>
    </w:p>
    <w:p w:rsidR="00C8558B" w:rsidRPr="00EC4EE9" w:rsidRDefault="00C8558B" w:rsidP="00C8558B">
      <w:pPr>
        <w:numPr>
          <w:ilvl w:val="0"/>
          <w:numId w:val="14"/>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60–79 балла - при правильном решении одного и неполном решении второго и третьего задания;  </w:t>
      </w:r>
    </w:p>
    <w:p w:rsidR="00C8558B" w:rsidRPr="00EC4EE9" w:rsidRDefault="00C8558B" w:rsidP="00C8558B">
      <w:pPr>
        <w:numPr>
          <w:ilvl w:val="0"/>
          <w:numId w:val="14"/>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0–59 балла - при правильном решении только одного задания или  при отсутствии правильного решения на все задания.</w:t>
      </w:r>
    </w:p>
    <w:p w:rsidR="00EC4EE9" w:rsidRDefault="00EC4EE9" w:rsidP="00C8558B">
      <w:pPr>
        <w:spacing w:after="0" w:line="240" w:lineRule="auto"/>
        <w:ind w:left="0" w:right="0" w:firstLine="426"/>
        <w:rPr>
          <w:rFonts w:ascii="Times New Roman" w:hAnsi="Times New Roman" w:cs="Times New Roman"/>
          <w:sz w:val="24"/>
          <w:szCs w:val="24"/>
          <w:lang w:val="ru-RU"/>
        </w:rPr>
      </w:pP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Шкала оценивания</w:t>
      </w:r>
    </w:p>
    <w:tbl>
      <w:tblPr>
        <w:tblW w:w="9339" w:type="dxa"/>
        <w:tblInd w:w="8" w:type="dxa"/>
        <w:tblCellMar>
          <w:top w:w="30" w:type="dxa"/>
          <w:left w:w="12" w:type="dxa"/>
          <w:right w:w="57" w:type="dxa"/>
        </w:tblCellMar>
        <w:tblLook w:val="04A0" w:firstRow="1" w:lastRow="0" w:firstColumn="1" w:lastColumn="0" w:noHBand="0" w:noVBand="1"/>
      </w:tblPr>
      <w:tblGrid>
        <w:gridCol w:w="4702"/>
        <w:gridCol w:w="966"/>
        <w:gridCol w:w="1159"/>
        <w:gridCol w:w="1159"/>
        <w:gridCol w:w="1353"/>
      </w:tblGrid>
      <w:tr w:rsidR="00C8558B" w:rsidRPr="00EC4EE9" w:rsidTr="00666E73">
        <w:trPr>
          <w:trHeight w:val="267"/>
        </w:trPr>
        <w:tc>
          <w:tcPr>
            <w:tcW w:w="4702"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Количество баллов</w:t>
            </w:r>
          </w:p>
        </w:tc>
        <w:tc>
          <w:tcPr>
            <w:tcW w:w="96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0–59</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60–79</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80–89</w:t>
            </w:r>
          </w:p>
        </w:tc>
        <w:tc>
          <w:tcPr>
            <w:tcW w:w="1353"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90–100</w:t>
            </w:r>
          </w:p>
        </w:tc>
      </w:tr>
      <w:tr w:rsidR="00C8558B" w:rsidRPr="00EC4EE9" w:rsidTr="00666E73">
        <w:trPr>
          <w:trHeight w:val="267"/>
        </w:trPr>
        <w:tc>
          <w:tcPr>
            <w:tcW w:w="4702"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Шкала оценивания</w:t>
            </w:r>
          </w:p>
        </w:tc>
        <w:tc>
          <w:tcPr>
            <w:tcW w:w="966"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2</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3</w:t>
            </w:r>
          </w:p>
        </w:tc>
        <w:tc>
          <w:tcPr>
            <w:tcW w:w="1159"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4</w:t>
            </w:r>
          </w:p>
        </w:tc>
        <w:tc>
          <w:tcPr>
            <w:tcW w:w="1353"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5</w:t>
            </w:r>
          </w:p>
        </w:tc>
      </w:tr>
    </w:tbl>
    <w:p w:rsidR="00C8558B" w:rsidRPr="00EC4EE9" w:rsidRDefault="00C8558B" w:rsidP="00C8558B">
      <w:pPr>
        <w:spacing w:after="0" w:line="240" w:lineRule="auto"/>
        <w:ind w:left="567" w:right="0" w:firstLine="0"/>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p w:rsidR="00C8558B" w:rsidRPr="00EC4EE9" w:rsidRDefault="00C8558B" w:rsidP="00C8558B">
      <w:pPr>
        <w:pStyle w:val="2"/>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5.2.2 Оценочные средства при промежуточной аттестации</w:t>
      </w:r>
    </w:p>
    <w:p w:rsidR="00C8558B" w:rsidRPr="00EC4EE9" w:rsidRDefault="00C8558B" w:rsidP="00C8558B">
      <w:pPr>
        <w:spacing w:after="0" w:line="240" w:lineRule="auto"/>
        <w:rPr>
          <w:rFonts w:ascii="Times New Roman" w:hAnsi="Times New Roman" w:cs="Times New Roman"/>
          <w:sz w:val="24"/>
          <w:szCs w:val="24"/>
          <w:lang w:val="ru-RU"/>
        </w:rPr>
      </w:pP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Промежуточная аттестация обучающихся по дисциплине "Химия" является обязательной. Формой промежуточной аттестации является дифференцированный зачет, в процессе которого определяется </w:t>
      </w:r>
      <w:proofErr w:type="spellStart"/>
      <w:r w:rsidRPr="00EC4EE9">
        <w:rPr>
          <w:rFonts w:ascii="Times New Roman" w:hAnsi="Times New Roman" w:cs="Times New Roman"/>
          <w:sz w:val="24"/>
          <w:szCs w:val="24"/>
          <w:lang w:val="ru-RU"/>
        </w:rPr>
        <w:t>сформированность</w:t>
      </w:r>
      <w:proofErr w:type="spellEnd"/>
      <w:r w:rsidRPr="00EC4EE9">
        <w:rPr>
          <w:rFonts w:ascii="Times New Roman" w:hAnsi="Times New Roman" w:cs="Times New Roman"/>
          <w:sz w:val="24"/>
          <w:szCs w:val="24"/>
          <w:lang w:val="ru-RU"/>
        </w:rPr>
        <w:t xml:space="preserve"> обозначенных в рабочей программе компетенций.</w:t>
      </w:r>
    </w:p>
    <w:p w:rsidR="00EC4EE9" w:rsidRDefault="00EC4EE9" w:rsidP="00C8558B">
      <w:pPr>
        <w:pStyle w:val="1"/>
        <w:spacing w:line="240" w:lineRule="auto"/>
        <w:ind w:left="0" w:right="0" w:firstLine="426"/>
        <w:rPr>
          <w:rFonts w:ascii="Times New Roman" w:hAnsi="Times New Roman" w:cs="Times New Roman"/>
          <w:sz w:val="24"/>
          <w:szCs w:val="24"/>
          <w:lang w:val="ru-RU"/>
        </w:rPr>
      </w:pPr>
    </w:p>
    <w:p w:rsidR="00C8558B" w:rsidRPr="00EC4EE9" w:rsidRDefault="00C8558B" w:rsidP="00C8558B">
      <w:pPr>
        <w:pStyle w:val="1"/>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Вопросы к дифференцированному зачету</w:t>
      </w:r>
    </w:p>
    <w:p w:rsidR="00C8558B" w:rsidRPr="00EC4EE9" w:rsidRDefault="00C8558B" w:rsidP="00C8558B">
      <w:pPr>
        <w:numPr>
          <w:ilvl w:val="0"/>
          <w:numId w:val="1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Периодическая система элементов Д.И. Менделеева. Периодический закон. Структура периодической системы. Периоды. Группы. Периодическое изменение свойств элементов и соединений: кислотно-основных и </w:t>
      </w:r>
      <w:proofErr w:type="spellStart"/>
      <w:r w:rsidRPr="00EC4EE9">
        <w:rPr>
          <w:rFonts w:ascii="Times New Roman" w:hAnsi="Times New Roman" w:cs="Times New Roman"/>
          <w:sz w:val="24"/>
          <w:szCs w:val="24"/>
          <w:lang w:val="ru-RU"/>
        </w:rPr>
        <w:t>окислительно</w:t>
      </w:r>
      <w:proofErr w:type="spellEnd"/>
      <w:r w:rsidRPr="00EC4EE9">
        <w:rPr>
          <w:rFonts w:ascii="Times New Roman" w:hAnsi="Times New Roman" w:cs="Times New Roman"/>
          <w:sz w:val="24"/>
          <w:szCs w:val="24"/>
          <w:lang w:val="ru-RU"/>
        </w:rPr>
        <w:t>-восстановительных.</w:t>
      </w:r>
    </w:p>
    <w:p w:rsidR="00C8558B" w:rsidRPr="00EC4EE9" w:rsidRDefault="00C8558B" w:rsidP="00C8558B">
      <w:pPr>
        <w:numPr>
          <w:ilvl w:val="0"/>
          <w:numId w:val="1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Классы неорганических соединений. Простые и сложные вещества. Оксиды. Основные, кислотные и амфотерные гидроксиды. Соли.</w:t>
      </w:r>
    </w:p>
    <w:p w:rsidR="00C8558B" w:rsidRPr="00EC4EE9" w:rsidRDefault="00C8558B" w:rsidP="00C8558B">
      <w:pPr>
        <w:numPr>
          <w:ilvl w:val="0"/>
          <w:numId w:val="1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Типы химических связей.</w:t>
      </w:r>
    </w:p>
    <w:p w:rsidR="00C8558B" w:rsidRPr="00EC4EE9" w:rsidRDefault="00C8558B" w:rsidP="00C8558B">
      <w:pPr>
        <w:numPr>
          <w:ilvl w:val="0"/>
          <w:numId w:val="1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Химическая кинетика. Скорость химической реакции.</w:t>
      </w:r>
    </w:p>
    <w:p w:rsidR="00C8558B" w:rsidRPr="00EC4EE9" w:rsidRDefault="00C8558B" w:rsidP="00C8558B">
      <w:pPr>
        <w:numPr>
          <w:ilvl w:val="0"/>
          <w:numId w:val="1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Зависимость скорости химической реакции от температуры. Правило Вант-Гоффа.</w:t>
      </w:r>
    </w:p>
    <w:p w:rsidR="00C8558B" w:rsidRPr="00EC4EE9" w:rsidRDefault="00C8558B" w:rsidP="00C8558B">
      <w:pPr>
        <w:numPr>
          <w:ilvl w:val="0"/>
          <w:numId w:val="1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Факторы, влияющие на смещение химического равновесия. Принцип </w:t>
      </w:r>
      <w:proofErr w:type="spellStart"/>
      <w:r w:rsidRPr="00EC4EE9">
        <w:rPr>
          <w:rFonts w:ascii="Times New Roman" w:hAnsi="Times New Roman" w:cs="Times New Roman"/>
          <w:sz w:val="24"/>
          <w:szCs w:val="24"/>
          <w:lang w:val="ru-RU"/>
        </w:rPr>
        <w:t>Ле-Шателье</w:t>
      </w:r>
      <w:proofErr w:type="spellEnd"/>
      <w:r w:rsidRPr="00EC4EE9">
        <w:rPr>
          <w:rFonts w:ascii="Times New Roman" w:hAnsi="Times New Roman" w:cs="Times New Roman"/>
          <w:sz w:val="24"/>
          <w:szCs w:val="24"/>
          <w:lang w:val="ru-RU"/>
        </w:rPr>
        <w:t>.</w:t>
      </w:r>
    </w:p>
    <w:p w:rsidR="00C8558B" w:rsidRPr="00EC4EE9" w:rsidRDefault="00C8558B" w:rsidP="00C8558B">
      <w:pPr>
        <w:numPr>
          <w:ilvl w:val="0"/>
          <w:numId w:val="1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Химическая термодинамика. Термодинамические параметры. Характеристические функции состояния.</w:t>
      </w:r>
    </w:p>
    <w:p w:rsidR="00C8558B" w:rsidRPr="00EC4EE9" w:rsidRDefault="00C8558B" w:rsidP="00C8558B">
      <w:pPr>
        <w:numPr>
          <w:ilvl w:val="0"/>
          <w:numId w:val="1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Дисперсные системы. Эмульсии. Суспензии. Коллоидные растворы.</w:t>
      </w:r>
    </w:p>
    <w:p w:rsidR="00C8558B" w:rsidRPr="00EC4EE9" w:rsidRDefault="00C8558B" w:rsidP="00C8558B">
      <w:pPr>
        <w:numPr>
          <w:ilvl w:val="0"/>
          <w:numId w:val="15"/>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Электролитическая диссоциация воды. Ионное произведение воды. Водородный и гидроксильный показатели. Кислотно-основные индикаторы.</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proofErr w:type="spellStart"/>
      <w:r w:rsidRPr="00EC4EE9">
        <w:rPr>
          <w:rFonts w:ascii="Times New Roman" w:hAnsi="Times New Roman" w:cs="Times New Roman"/>
          <w:sz w:val="24"/>
          <w:szCs w:val="24"/>
          <w:lang w:val="ru-RU"/>
        </w:rPr>
        <w:t>Окислительно</w:t>
      </w:r>
      <w:proofErr w:type="spellEnd"/>
      <w:r w:rsidRPr="00EC4EE9">
        <w:rPr>
          <w:rFonts w:ascii="Times New Roman" w:hAnsi="Times New Roman" w:cs="Times New Roman"/>
          <w:sz w:val="24"/>
          <w:szCs w:val="24"/>
          <w:lang w:val="ru-RU"/>
        </w:rPr>
        <w:t>-восстановительные реакции</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Степень окисления. Восстановители и окислители. Окисление и восстановление.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Металлы</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Положение металлов в периодической системе и особенности строения их атомов.  Общие способы получения металлов</w:t>
      </w:r>
      <w:r w:rsidRPr="00EC4EE9">
        <w:rPr>
          <w:rFonts w:ascii="Times New Roman" w:hAnsi="Times New Roman" w:cs="Times New Roman"/>
          <w:i/>
          <w:sz w:val="24"/>
          <w:szCs w:val="24"/>
          <w:lang w:val="ru-RU"/>
        </w:rPr>
        <w:t xml:space="preserve">.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Коррозия металлов</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Понятие коррозии. Химическая коррозия. Электрохимическая коррозия. Способы защиты металлов от коррозии.</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Неметаллы</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Положение неметаллов в Периодической системе, особенности строения их атомов. </w:t>
      </w:r>
      <w:proofErr w:type="spellStart"/>
      <w:r w:rsidRPr="00EC4EE9">
        <w:rPr>
          <w:rFonts w:ascii="Times New Roman" w:hAnsi="Times New Roman" w:cs="Times New Roman"/>
          <w:sz w:val="24"/>
          <w:szCs w:val="24"/>
          <w:lang w:val="ru-RU"/>
        </w:rPr>
        <w:t>Электроотрицательность</w:t>
      </w:r>
      <w:proofErr w:type="spellEnd"/>
      <w:r w:rsidRPr="00EC4EE9">
        <w:rPr>
          <w:rFonts w:ascii="Times New Roman" w:hAnsi="Times New Roman" w:cs="Times New Roman"/>
          <w:sz w:val="24"/>
          <w:szCs w:val="24"/>
          <w:lang w:val="ru-RU"/>
        </w:rPr>
        <w:t xml:space="preserve">. Химические свойства неметаллов.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i/>
          <w:sz w:val="24"/>
          <w:szCs w:val="24"/>
          <w:lang w:val="ru-RU"/>
        </w:rPr>
        <w:t xml:space="preserve">s-Элементы. </w:t>
      </w:r>
      <w:r w:rsidRPr="00EC4EE9">
        <w:rPr>
          <w:rFonts w:ascii="Times New Roman" w:hAnsi="Times New Roman" w:cs="Times New Roman"/>
          <w:sz w:val="24"/>
          <w:szCs w:val="24"/>
          <w:lang w:val="ru-RU"/>
        </w:rPr>
        <w:t>Водород</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Вода. Элементы IА-группы. Щелочные металлы.  Природные соединения натрия и калия, их значение. Элементы IIА-группы</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 Кальций, его получение, физические и химические свойства.</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i/>
          <w:sz w:val="24"/>
          <w:szCs w:val="24"/>
          <w:lang w:val="ru-RU"/>
        </w:rPr>
        <w:t xml:space="preserve">р-Элементы. </w:t>
      </w:r>
      <w:r w:rsidRPr="00EC4EE9">
        <w:rPr>
          <w:rFonts w:ascii="Times New Roman" w:hAnsi="Times New Roman" w:cs="Times New Roman"/>
          <w:sz w:val="24"/>
          <w:szCs w:val="24"/>
          <w:lang w:val="ru-RU"/>
        </w:rPr>
        <w:t>Алюминий</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Галогены</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Галогены в природе. Биологическая роль галогенов. Элементы VА-группы</w:t>
      </w:r>
      <w:r w:rsidRPr="00EC4EE9">
        <w:rPr>
          <w:rFonts w:ascii="Times New Roman" w:hAnsi="Times New Roman" w:cs="Times New Roman"/>
          <w:i/>
          <w:sz w:val="24"/>
          <w:szCs w:val="24"/>
          <w:lang w:val="ru-RU"/>
        </w:rPr>
        <w:t>.</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i/>
          <w:sz w:val="24"/>
          <w:szCs w:val="24"/>
          <w:lang w:val="ru-RU"/>
        </w:rPr>
        <w:t xml:space="preserve">d-Элементы. </w:t>
      </w:r>
      <w:r w:rsidRPr="00EC4EE9">
        <w:rPr>
          <w:rFonts w:ascii="Times New Roman" w:hAnsi="Times New Roman" w:cs="Times New Roman"/>
          <w:sz w:val="24"/>
          <w:szCs w:val="24"/>
          <w:lang w:val="ru-RU"/>
        </w:rPr>
        <w:t xml:space="preserve">Медь, цинк, хром, железо, марганец как простые вещества, их физические и химические свойства.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Теория строения органических соединений А. М. Бутлерова</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Строение атома углерода. Электронное облако и </w:t>
      </w:r>
      <w:proofErr w:type="spellStart"/>
      <w:r w:rsidRPr="00EC4EE9">
        <w:rPr>
          <w:rFonts w:ascii="Times New Roman" w:hAnsi="Times New Roman" w:cs="Times New Roman"/>
          <w:sz w:val="24"/>
          <w:szCs w:val="24"/>
          <w:lang w:val="ru-RU"/>
        </w:rPr>
        <w:t>орбиталь</w:t>
      </w:r>
      <w:proofErr w:type="spellEnd"/>
      <w:r w:rsidRPr="00EC4EE9">
        <w:rPr>
          <w:rFonts w:ascii="Times New Roman" w:hAnsi="Times New Roman" w:cs="Times New Roman"/>
          <w:sz w:val="24"/>
          <w:szCs w:val="24"/>
          <w:lang w:val="ru-RU"/>
        </w:rPr>
        <w:t xml:space="preserve">, </w:t>
      </w:r>
      <w:r w:rsidRPr="00EC4EE9">
        <w:rPr>
          <w:rFonts w:ascii="Times New Roman" w:hAnsi="Times New Roman" w:cs="Times New Roman"/>
          <w:i/>
          <w:sz w:val="24"/>
          <w:szCs w:val="24"/>
          <w:lang w:val="ru-RU"/>
        </w:rPr>
        <w:t>s</w:t>
      </w:r>
      <w:r w:rsidRPr="00EC4EE9">
        <w:rPr>
          <w:rFonts w:ascii="Times New Roman" w:hAnsi="Times New Roman" w:cs="Times New Roman"/>
          <w:sz w:val="24"/>
          <w:szCs w:val="24"/>
          <w:lang w:val="ru-RU"/>
        </w:rPr>
        <w:t xml:space="preserve">- и </w:t>
      </w:r>
      <w:r w:rsidRPr="00EC4EE9">
        <w:rPr>
          <w:rFonts w:ascii="Times New Roman" w:hAnsi="Times New Roman" w:cs="Times New Roman"/>
          <w:i/>
          <w:sz w:val="24"/>
          <w:szCs w:val="24"/>
          <w:lang w:val="ru-RU"/>
        </w:rPr>
        <w:t>р-</w:t>
      </w:r>
      <w:proofErr w:type="spellStart"/>
      <w:r w:rsidRPr="00EC4EE9">
        <w:rPr>
          <w:rFonts w:ascii="Times New Roman" w:hAnsi="Times New Roman" w:cs="Times New Roman"/>
          <w:sz w:val="24"/>
          <w:szCs w:val="24"/>
          <w:lang w:val="ru-RU"/>
        </w:rPr>
        <w:t>орбитали</w:t>
      </w:r>
      <w:proofErr w:type="spellEnd"/>
      <w:r w:rsidRPr="00EC4EE9">
        <w:rPr>
          <w:rFonts w:ascii="Times New Roman" w:hAnsi="Times New Roman" w:cs="Times New Roman"/>
          <w:sz w:val="24"/>
          <w:szCs w:val="24"/>
          <w:lang w:val="ru-RU"/>
        </w:rPr>
        <w:t xml:space="preserve">.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Классификация органических соединений</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Номенклатура IUPAC: принципы образования названий, старшинство функциональных групп, их обозначение в префиксах и суффиксах названий органических веществ.</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Гомологический ряд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Понятие об углеводородах.  Номенклатура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и алкильных</w:t>
      </w:r>
      <w:r w:rsidR="00817352">
        <w:rPr>
          <w:rFonts w:ascii="Times New Roman" w:hAnsi="Times New Roman" w:cs="Times New Roman"/>
          <w:sz w:val="24"/>
          <w:szCs w:val="24"/>
          <w:lang w:val="ru-RU"/>
        </w:rPr>
        <w:t xml:space="preserve"> </w:t>
      </w:r>
      <w:r w:rsidRPr="00EC4EE9">
        <w:rPr>
          <w:rFonts w:ascii="Times New Roman" w:hAnsi="Times New Roman" w:cs="Times New Roman"/>
          <w:sz w:val="24"/>
          <w:szCs w:val="24"/>
          <w:lang w:val="ru-RU"/>
        </w:rPr>
        <w:t xml:space="preserve">заместителей. Физические свойства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lang w:val="ru-RU"/>
        </w:rPr>
        <w:t>Алканы</w:t>
      </w:r>
      <w:proofErr w:type="spellEnd"/>
      <w:r w:rsidRPr="00EC4EE9">
        <w:rPr>
          <w:rFonts w:ascii="Times New Roman" w:hAnsi="Times New Roman" w:cs="Times New Roman"/>
          <w:sz w:val="24"/>
          <w:szCs w:val="24"/>
          <w:lang w:val="ru-RU"/>
        </w:rPr>
        <w:t xml:space="preserve"> в природе. Химические свойства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Промышленные способы получения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получение из природных источников, крекинг</w:t>
      </w:r>
      <w:r w:rsidR="00817352">
        <w:rPr>
          <w:rFonts w:ascii="Times New Roman" w:hAnsi="Times New Roman" w:cs="Times New Roman"/>
          <w:sz w:val="24"/>
          <w:szCs w:val="24"/>
          <w:lang w:val="ru-RU"/>
        </w:rPr>
        <w:t xml:space="preserve"> </w:t>
      </w:r>
      <w:bookmarkStart w:id="0" w:name="_GoBack"/>
      <w:bookmarkEnd w:id="0"/>
      <w:r w:rsidRPr="00EC4EE9">
        <w:rPr>
          <w:rFonts w:ascii="Times New Roman" w:hAnsi="Times New Roman" w:cs="Times New Roman"/>
          <w:sz w:val="24"/>
          <w:szCs w:val="24"/>
          <w:lang w:val="ru-RU"/>
        </w:rPr>
        <w:t xml:space="preserve">парафинов, получение синтетического бензина, газификация угля, гидрирование </w:t>
      </w:r>
      <w:proofErr w:type="spellStart"/>
      <w:r w:rsidRPr="00EC4EE9">
        <w:rPr>
          <w:rFonts w:ascii="Times New Roman" w:hAnsi="Times New Roman" w:cs="Times New Roman"/>
          <w:sz w:val="24"/>
          <w:szCs w:val="24"/>
          <w:lang w:val="ru-RU"/>
        </w:rPr>
        <w:t>алканов</w:t>
      </w:r>
      <w:proofErr w:type="spellEnd"/>
      <w:r w:rsidRPr="00EC4EE9">
        <w:rPr>
          <w:rFonts w:ascii="Times New Roman" w:hAnsi="Times New Roman" w:cs="Times New Roman"/>
          <w:sz w:val="24"/>
          <w:szCs w:val="24"/>
          <w:lang w:val="ru-RU"/>
        </w:rPr>
        <w:t xml:space="preserve">.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Гомологический ряд </w:t>
      </w:r>
      <w:proofErr w:type="spellStart"/>
      <w:r w:rsidRPr="00EC4EE9">
        <w:rPr>
          <w:rFonts w:ascii="Times New Roman" w:hAnsi="Times New Roman" w:cs="Times New Roman"/>
          <w:sz w:val="24"/>
          <w:szCs w:val="24"/>
          <w:lang w:val="ru-RU"/>
        </w:rPr>
        <w:t>алкинов</w:t>
      </w:r>
      <w:proofErr w:type="spellEnd"/>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Изомерия межклассовая, углеродного скелета, положения кратной связи. Реакция Зелинского.</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Применение ацетиленовых углеводородов. Поливинилацетат. Получение </w:t>
      </w:r>
      <w:proofErr w:type="spellStart"/>
      <w:r w:rsidRPr="00EC4EE9">
        <w:rPr>
          <w:rFonts w:ascii="Times New Roman" w:hAnsi="Times New Roman" w:cs="Times New Roman"/>
          <w:sz w:val="24"/>
          <w:szCs w:val="24"/>
          <w:lang w:val="ru-RU"/>
        </w:rPr>
        <w:t>алкинов</w:t>
      </w:r>
      <w:proofErr w:type="spellEnd"/>
      <w:r w:rsidRPr="00EC4EE9">
        <w:rPr>
          <w:rFonts w:ascii="Times New Roman" w:hAnsi="Times New Roman" w:cs="Times New Roman"/>
          <w:sz w:val="24"/>
          <w:szCs w:val="24"/>
          <w:lang w:val="ru-RU"/>
        </w:rPr>
        <w:t xml:space="preserve">. Получение ацетилена пиролизом метана и карбидным методом.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Гомологический ряд </w:t>
      </w:r>
      <w:proofErr w:type="spellStart"/>
      <w:r w:rsidRPr="00EC4EE9">
        <w:rPr>
          <w:rFonts w:ascii="Times New Roman" w:hAnsi="Times New Roman" w:cs="Times New Roman"/>
          <w:sz w:val="24"/>
          <w:szCs w:val="24"/>
          <w:lang w:val="ru-RU"/>
        </w:rPr>
        <w:t>алкинов</w:t>
      </w:r>
      <w:proofErr w:type="spellEnd"/>
      <w:r w:rsidRPr="00EC4EE9">
        <w:rPr>
          <w:rFonts w:ascii="Times New Roman" w:hAnsi="Times New Roman" w:cs="Times New Roman"/>
          <w:i/>
          <w:sz w:val="24"/>
          <w:szCs w:val="24"/>
          <w:lang w:val="ru-RU"/>
        </w:rPr>
        <w:t xml:space="preserve">. </w:t>
      </w:r>
      <w:proofErr w:type="spellStart"/>
      <w:r w:rsidRPr="00EC4EE9">
        <w:rPr>
          <w:rFonts w:ascii="Times New Roman" w:hAnsi="Times New Roman" w:cs="Times New Roman"/>
          <w:sz w:val="24"/>
          <w:szCs w:val="24"/>
          <w:lang w:val="ru-RU"/>
        </w:rPr>
        <w:t>Ический</w:t>
      </w:r>
      <w:proofErr w:type="spellEnd"/>
      <w:r w:rsidRPr="00EC4EE9">
        <w:rPr>
          <w:rFonts w:ascii="Times New Roman" w:hAnsi="Times New Roman" w:cs="Times New Roman"/>
          <w:sz w:val="24"/>
          <w:szCs w:val="24"/>
          <w:lang w:val="ru-RU"/>
        </w:rPr>
        <w:t xml:space="preserve"> ряд </w:t>
      </w:r>
      <w:proofErr w:type="spellStart"/>
      <w:r w:rsidRPr="00EC4EE9">
        <w:rPr>
          <w:rFonts w:ascii="Times New Roman" w:hAnsi="Times New Roman" w:cs="Times New Roman"/>
          <w:sz w:val="24"/>
          <w:szCs w:val="24"/>
          <w:lang w:val="ru-RU"/>
        </w:rPr>
        <w:t>аренов</w:t>
      </w:r>
      <w:proofErr w:type="spellEnd"/>
      <w:r w:rsidRPr="00EC4EE9">
        <w:rPr>
          <w:rFonts w:ascii="Times New Roman" w:hAnsi="Times New Roman" w:cs="Times New Roman"/>
          <w:sz w:val="24"/>
          <w:szCs w:val="24"/>
          <w:lang w:val="ru-RU"/>
        </w:rPr>
        <w:t xml:space="preserve">. Бензол как представитель </w:t>
      </w:r>
      <w:proofErr w:type="spellStart"/>
      <w:r w:rsidRPr="00EC4EE9">
        <w:rPr>
          <w:rFonts w:ascii="Times New Roman" w:hAnsi="Times New Roman" w:cs="Times New Roman"/>
          <w:sz w:val="24"/>
          <w:szCs w:val="24"/>
          <w:lang w:val="ru-RU"/>
        </w:rPr>
        <w:t>аренов</w:t>
      </w:r>
      <w:proofErr w:type="spellEnd"/>
      <w:r w:rsidRPr="00EC4EE9">
        <w:rPr>
          <w:rFonts w:ascii="Times New Roman" w:hAnsi="Times New Roman" w:cs="Times New Roman"/>
          <w:sz w:val="24"/>
          <w:szCs w:val="24"/>
          <w:lang w:val="ru-RU"/>
        </w:rPr>
        <w:t>. Развитие представлений о строении бензола.</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Химические свойства </w:t>
      </w:r>
      <w:proofErr w:type="spellStart"/>
      <w:r w:rsidRPr="00EC4EE9">
        <w:rPr>
          <w:rFonts w:ascii="Times New Roman" w:hAnsi="Times New Roman" w:cs="Times New Roman"/>
          <w:sz w:val="24"/>
          <w:szCs w:val="24"/>
          <w:lang w:val="ru-RU"/>
        </w:rPr>
        <w:t>аренов</w:t>
      </w:r>
      <w:proofErr w:type="spellEnd"/>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Примеры реакций </w:t>
      </w:r>
      <w:proofErr w:type="spellStart"/>
      <w:r w:rsidRPr="00EC4EE9">
        <w:rPr>
          <w:rFonts w:ascii="Times New Roman" w:hAnsi="Times New Roman" w:cs="Times New Roman"/>
          <w:sz w:val="24"/>
          <w:szCs w:val="24"/>
          <w:lang w:val="ru-RU"/>
        </w:rPr>
        <w:t>электрофильного</w:t>
      </w:r>
      <w:proofErr w:type="spellEnd"/>
      <w:r w:rsidRPr="00EC4EE9">
        <w:rPr>
          <w:rFonts w:ascii="Times New Roman" w:hAnsi="Times New Roman" w:cs="Times New Roman"/>
          <w:sz w:val="24"/>
          <w:szCs w:val="24"/>
          <w:lang w:val="ru-RU"/>
        </w:rPr>
        <w:t xml:space="preserve"> замещения: </w:t>
      </w:r>
      <w:proofErr w:type="spellStart"/>
      <w:r w:rsidRPr="00EC4EE9">
        <w:rPr>
          <w:rFonts w:ascii="Times New Roman" w:hAnsi="Times New Roman" w:cs="Times New Roman"/>
          <w:sz w:val="24"/>
          <w:szCs w:val="24"/>
          <w:lang w:val="ru-RU"/>
        </w:rPr>
        <w:t>алогенирования</w:t>
      </w:r>
      <w:proofErr w:type="spellEnd"/>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lang w:val="ru-RU"/>
        </w:rPr>
        <w:t>алкилирования</w:t>
      </w:r>
      <w:proofErr w:type="spellEnd"/>
      <w:r w:rsidRPr="00EC4EE9">
        <w:rPr>
          <w:rFonts w:ascii="Times New Roman" w:hAnsi="Times New Roman" w:cs="Times New Roman"/>
          <w:sz w:val="24"/>
          <w:szCs w:val="24"/>
          <w:lang w:val="ru-RU"/>
        </w:rPr>
        <w:t xml:space="preserve"> (катализаторы </w:t>
      </w:r>
      <w:proofErr w:type="spellStart"/>
      <w:r w:rsidRPr="00EC4EE9">
        <w:rPr>
          <w:rFonts w:ascii="Times New Roman" w:hAnsi="Times New Roman" w:cs="Times New Roman"/>
          <w:sz w:val="24"/>
          <w:szCs w:val="24"/>
          <w:lang w:val="ru-RU"/>
        </w:rPr>
        <w:t>Фриделя</w:t>
      </w:r>
      <w:proofErr w:type="spellEnd"/>
      <w:r w:rsidRPr="00EC4EE9">
        <w:rPr>
          <w:rFonts w:ascii="Times New Roman" w:hAnsi="Times New Roman" w:cs="Times New Roman"/>
          <w:sz w:val="24"/>
          <w:szCs w:val="24"/>
          <w:lang w:val="ru-RU"/>
        </w:rPr>
        <w:t>—</w:t>
      </w:r>
      <w:proofErr w:type="spellStart"/>
      <w:r w:rsidRPr="00EC4EE9">
        <w:rPr>
          <w:rFonts w:ascii="Times New Roman" w:hAnsi="Times New Roman" w:cs="Times New Roman"/>
          <w:sz w:val="24"/>
          <w:szCs w:val="24"/>
          <w:lang w:val="ru-RU"/>
        </w:rPr>
        <w:t>Крафтса</w:t>
      </w:r>
      <w:proofErr w:type="spellEnd"/>
      <w:r w:rsidRPr="00EC4EE9">
        <w:rPr>
          <w:rFonts w:ascii="Times New Roman" w:hAnsi="Times New Roman" w:cs="Times New Roman"/>
          <w:sz w:val="24"/>
          <w:szCs w:val="24"/>
          <w:lang w:val="ru-RU"/>
        </w:rPr>
        <w:t xml:space="preserve">), нитрования, сульфирования. Реакции гидрирования и присоединения хлора к бензолу.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Нефть. Ректификация нефти, основные фракции ее разделения, их использование. Вторичная переработка нефтепродуктов. Крекинг нефтепродуктов.</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proofErr w:type="spellStart"/>
      <w:r w:rsidRPr="00EC4EE9">
        <w:rPr>
          <w:rFonts w:ascii="Times New Roman" w:hAnsi="Times New Roman" w:cs="Times New Roman"/>
          <w:sz w:val="24"/>
          <w:szCs w:val="24"/>
          <w:lang w:val="ru-RU"/>
        </w:rPr>
        <w:t>Риформинг</w:t>
      </w:r>
      <w:proofErr w:type="spellEnd"/>
      <w:r w:rsidRPr="00EC4EE9">
        <w:rPr>
          <w:rFonts w:ascii="Times New Roman" w:hAnsi="Times New Roman" w:cs="Times New Roman"/>
          <w:sz w:val="24"/>
          <w:szCs w:val="24"/>
          <w:lang w:val="ru-RU"/>
        </w:rPr>
        <w:t xml:space="preserve"> нефтепродуктов. Качество автомобильного топлива. Октановое число.</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Природный и попутный нефтяной газы. Сравнение состава природного и попутного газов, их практическое использование.</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Каменный уголь. Основные направления использования каменного угля. Коксование каменного угля, важнейшие продукты этого процесса: кокс, каменноугольная смола, </w:t>
      </w:r>
      <w:proofErr w:type="spellStart"/>
      <w:r w:rsidRPr="00EC4EE9">
        <w:rPr>
          <w:rFonts w:ascii="Times New Roman" w:hAnsi="Times New Roman" w:cs="Times New Roman"/>
          <w:sz w:val="24"/>
          <w:szCs w:val="24"/>
          <w:lang w:val="ru-RU"/>
        </w:rPr>
        <w:t>надсмольная</w:t>
      </w:r>
      <w:proofErr w:type="spellEnd"/>
      <w:r w:rsidRPr="00EC4EE9">
        <w:rPr>
          <w:rFonts w:ascii="Times New Roman" w:hAnsi="Times New Roman" w:cs="Times New Roman"/>
          <w:sz w:val="24"/>
          <w:szCs w:val="24"/>
          <w:lang w:val="ru-RU"/>
        </w:rPr>
        <w:t xml:space="preserve"> вода.</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Строение и классификация спиртов</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Классификация спиртов по типу углеводородного радикала, числу гидроксильных групп и типу атома углерода, связанного с гидроксильной группой.</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Реакционная способность предельных одноатомных спиртов. Сравнение кислотно-основных свойств органических и неорганических соединений, содержащих ОН-группу: кислот, оснований, амфотерных соединений (воды, спиртов).</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Способы получения спиртов</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Гидролиз </w:t>
      </w:r>
      <w:proofErr w:type="spellStart"/>
      <w:r w:rsidRPr="00EC4EE9">
        <w:rPr>
          <w:rFonts w:ascii="Times New Roman" w:hAnsi="Times New Roman" w:cs="Times New Roman"/>
          <w:sz w:val="24"/>
          <w:szCs w:val="24"/>
          <w:lang w:val="ru-RU"/>
        </w:rPr>
        <w:t>галогеналканов</w:t>
      </w:r>
      <w:proofErr w:type="spellEnd"/>
      <w:r w:rsidRPr="00EC4EE9">
        <w:rPr>
          <w:rFonts w:ascii="Times New Roman" w:hAnsi="Times New Roman" w:cs="Times New Roman"/>
          <w:sz w:val="24"/>
          <w:szCs w:val="24"/>
          <w:lang w:val="ru-RU"/>
        </w:rPr>
        <w:t xml:space="preserve">. Гидратация </w:t>
      </w:r>
      <w:proofErr w:type="spellStart"/>
      <w:r w:rsidRPr="00EC4EE9">
        <w:rPr>
          <w:rFonts w:ascii="Times New Roman" w:hAnsi="Times New Roman" w:cs="Times New Roman"/>
          <w:sz w:val="24"/>
          <w:szCs w:val="24"/>
          <w:lang w:val="ru-RU"/>
        </w:rPr>
        <w:t>алкенов</w:t>
      </w:r>
      <w:proofErr w:type="spellEnd"/>
      <w:r w:rsidRPr="00EC4EE9">
        <w:rPr>
          <w:rFonts w:ascii="Times New Roman" w:hAnsi="Times New Roman" w:cs="Times New Roman"/>
          <w:sz w:val="24"/>
          <w:szCs w:val="24"/>
          <w:lang w:val="ru-RU"/>
        </w:rPr>
        <w:t xml:space="preserve">, условия ее проведения. Отдельные представители </w:t>
      </w:r>
      <w:proofErr w:type="spellStart"/>
      <w:r w:rsidRPr="00EC4EE9">
        <w:rPr>
          <w:rFonts w:ascii="Times New Roman" w:hAnsi="Times New Roman" w:cs="Times New Roman"/>
          <w:sz w:val="24"/>
          <w:szCs w:val="24"/>
          <w:lang w:val="ru-RU"/>
        </w:rPr>
        <w:t>алканолов</w:t>
      </w:r>
      <w:proofErr w:type="spellEnd"/>
      <w:r w:rsidRPr="00EC4EE9">
        <w:rPr>
          <w:rFonts w:ascii="Times New Roman" w:hAnsi="Times New Roman" w:cs="Times New Roman"/>
          <w:i/>
          <w:sz w:val="24"/>
          <w:szCs w:val="24"/>
          <w:lang w:val="ru-RU"/>
        </w:rPr>
        <w:t xml:space="preserve">.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Многоатомные спирты</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Изомерия и номенклатура представителей двух- и трехатомных спиртов.</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Фенол</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Электронное и пространственное строение фенола.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Гомологические ряды альдегидов и кетонов</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Понятие о карбонильных соединениях. Электронное строение карбонильной группы. Химические свойства альдегидов и кетонов</w:t>
      </w:r>
      <w:r w:rsidRPr="00EC4EE9">
        <w:rPr>
          <w:rFonts w:ascii="Times New Roman" w:hAnsi="Times New Roman" w:cs="Times New Roman"/>
          <w:i/>
          <w:sz w:val="24"/>
          <w:szCs w:val="24"/>
          <w:lang w:val="ru-RU"/>
        </w:rPr>
        <w:t xml:space="preserve">.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Альдегиды и кетоны в природе (эфирные масла, </w:t>
      </w:r>
      <w:proofErr w:type="spellStart"/>
      <w:r w:rsidRPr="00EC4EE9">
        <w:rPr>
          <w:rFonts w:ascii="Times New Roman" w:hAnsi="Times New Roman" w:cs="Times New Roman"/>
          <w:sz w:val="24"/>
          <w:szCs w:val="24"/>
          <w:lang w:val="ru-RU"/>
        </w:rPr>
        <w:t>феромоны</w:t>
      </w:r>
      <w:proofErr w:type="spellEnd"/>
      <w:r w:rsidRPr="00EC4EE9">
        <w:rPr>
          <w:rFonts w:ascii="Times New Roman" w:hAnsi="Times New Roman" w:cs="Times New Roman"/>
          <w:sz w:val="24"/>
          <w:szCs w:val="24"/>
          <w:lang w:val="ru-RU"/>
        </w:rPr>
        <w:t xml:space="preserve">). Получение карбонильных соединений окислением спиртов, гидратацией </w:t>
      </w:r>
      <w:proofErr w:type="spellStart"/>
      <w:r w:rsidRPr="00EC4EE9">
        <w:rPr>
          <w:rFonts w:ascii="Times New Roman" w:hAnsi="Times New Roman" w:cs="Times New Roman"/>
          <w:sz w:val="24"/>
          <w:szCs w:val="24"/>
          <w:lang w:val="ru-RU"/>
        </w:rPr>
        <w:t>алкинов</w:t>
      </w:r>
      <w:proofErr w:type="spellEnd"/>
      <w:r w:rsidRPr="00EC4EE9">
        <w:rPr>
          <w:rFonts w:ascii="Times New Roman" w:hAnsi="Times New Roman" w:cs="Times New Roman"/>
          <w:sz w:val="24"/>
          <w:szCs w:val="24"/>
          <w:lang w:val="ru-RU"/>
        </w:rPr>
        <w:t>, окислением углеводородов. Отдельные представители альдегидов и кетонов.</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Гомологический ряд предельных одноосновных карбоновых кислот. Понятие о карбоновых кислотах и их классификация. Химические свойства карбоновых кислот.</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Способы получения сложных эфиров. Жиры как сложные эфиры глицерина. Карбоновые кислоты, входящие в состав жиров. Соли карбоновых кислот. Мыла.</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Понятие об углеводах</w:t>
      </w:r>
      <w:r w:rsidRPr="00EC4EE9">
        <w:rPr>
          <w:rFonts w:ascii="Times New Roman" w:hAnsi="Times New Roman" w:cs="Times New Roman"/>
          <w:i/>
          <w:sz w:val="24"/>
          <w:szCs w:val="24"/>
          <w:lang w:val="ru-RU"/>
        </w:rPr>
        <w:t xml:space="preserve">. </w:t>
      </w:r>
      <w:r w:rsidRPr="00EC4EE9">
        <w:rPr>
          <w:rFonts w:ascii="Times New Roman" w:hAnsi="Times New Roman" w:cs="Times New Roman"/>
          <w:sz w:val="24"/>
          <w:szCs w:val="24"/>
          <w:lang w:val="ru-RU"/>
        </w:rPr>
        <w:t xml:space="preserve">Классификация углеводов. Моно-, </w:t>
      </w:r>
      <w:proofErr w:type="spellStart"/>
      <w:r w:rsidRPr="00EC4EE9">
        <w:rPr>
          <w:rFonts w:ascii="Times New Roman" w:hAnsi="Times New Roman" w:cs="Times New Roman"/>
          <w:sz w:val="24"/>
          <w:szCs w:val="24"/>
          <w:lang w:val="ru-RU"/>
        </w:rPr>
        <w:t>ди</w:t>
      </w:r>
      <w:proofErr w:type="spellEnd"/>
      <w:r w:rsidRPr="00EC4EE9">
        <w:rPr>
          <w:rFonts w:ascii="Times New Roman" w:hAnsi="Times New Roman" w:cs="Times New Roman"/>
          <w:sz w:val="24"/>
          <w:szCs w:val="24"/>
          <w:lang w:val="ru-RU"/>
        </w:rPr>
        <w:t>- и полисахариды, представители каждой группы углеводов. Моносахариды</w:t>
      </w:r>
      <w:r w:rsidRPr="00EC4EE9">
        <w:rPr>
          <w:rFonts w:ascii="Times New Roman" w:hAnsi="Times New Roman" w:cs="Times New Roman"/>
          <w:i/>
          <w:sz w:val="24"/>
          <w:szCs w:val="24"/>
          <w:lang w:val="ru-RU"/>
        </w:rPr>
        <w:t>.</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Строение и химические свойства сахарозы. Лактоза и мальтоза как изомеры сахарозы. Строение молекулы крахмала, амилоза и амилопектин. Гликоген.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Глюкоза, строение ее молекулы и физические свойства. Таутомерия. Пентозы. Рибоза </w:t>
      </w:r>
      <w:proofErr w:type="spellStart"/>
      <w:r w:rsidRPr="00EC4EE9">
        <w:rPr>
          <w:rFonts w:ascii="Times New Roman" w:hAnsi="Times New Roman" w:cs="Times New Roman"/>
          <w:sz w:val="24"/>
          <w:szCs w:val="24"/>
          <w:lang w:val="ru-RU"/>
        </w:rPr>
        <w:t>идезоксирибоза</w:t>
      </w:r>
      <w:proofErr w:type="spellEnd"/>
      <w:r w:rsidRPr="00EC4EE9">
        <w:rPr>
          <w:rFonts w:ascii="Times New Roman" w:hAnsi="Times New Roman" w:cs="Times New Roman"/>
          <w:sz w:val="24"/>
          <w:szCs w:val="24"/>
          <w:lang w:val="ru-RU"/>
        </w:rPr>
        <w:t xml:space="preserve"> как представители </w:t>
      </w:r>
      <w:proofErr w:type="spellStart"/>
      <w:r w:rsidRPr="00EC4EE9">
        <w:rPr>
          <w:rFonts w:ascii="Times New Roman" w:hAnsi="Times New Roman" w:cs="Times New Roman"/>
          <w:sz w:val="24"/>
          <w:szCs w:val="24"/>
          <w:lang w:val="ru-RU"/>
        </w:rPr>
        <w:t>альдопентоз</w:t>
      </w:r>
      <w:proofErr w:type="spellEnd"/>
      <w:r w:rsidRPr="00EC4EE9">
        <w:rPr>
          <w:rFonts w:ascii="Times New Roman" w:hAnsi="Times New Roman" w:cs="Times New Roman"/>
          <w:sz w:val="24"/>
          <w:szCs w:val="24"/>
          <w:lang w:val="ru-RU"/>
        </w:rPr>
        <w:t xml:space="preserve">.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Классификация и изомерия аминов. Понятие об аминах. Первичные, вторичные и третичные амины. Анилиновые красители. Понятие о синтетических волокнах.</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Полиамиды и полиамидные синтетические волокна. Применение и получение аминов. Получение аминов.</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Аминокислоты. Понятие об аминокислотах, их классификация и строение. Оптическая изомерияα-аминокислот.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Белки. Белки как природные полимеры. Нуклеиновые кислоты. Нуклеиновые кислоты как природные полимеры.</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Ферменты. Понятие о ферментах как о биологических катализаторах белковой природы. Особенности строения и свойств в сравнении с неорганическими катализаторами.</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Витамины. Понятие о витаминах. Их классификация и обозначение. Норма потребления витаминов. Водорастворимые (на примере витаминов С, группы В и Р) и жирорастворимые (на примере витаминов А, D и Е).</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Гормоны. Понятие о гормонах как биологически активных веществах, выполняющих эндокринную регуляцию жизнедеятельности организмов.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Химия и производство. Химическая промышленность и химические технологии. Химия в сельском хозяйстве. Химизация сельского хозяйства и ее направления.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Химия и экология. Химическое загрязнение окружающей среды. Охрана гидросферы от химического загрязнения. </w:t>
      </w:r>
    </w:p>
    <w:p w:rsidR="00C8558B" w:rsidRPr="00EC4EE9" w:rsidRDefault="00C8558B" w:rsidP="00EC4EE9">
      <w:pPr>
        <w:numPr>
          <w:ilvl w:val="0"/>
          <w:numId w:val="15"/>
        </w:numPr>
        <w:tabs>
          <w:tab w:val="left" w:pos="851"/>
        </w:tabs>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Химия и повседневная жизнь человека. Домашняя аптека. Моющие и чистящие средства.</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Средства борьбы с бытовыми насекомыми. </w:t>
      </w:r>
    </w:p>
    <w:p w:rsidR="00EC4EE9" w:rsidRDefault="00EC4EE9" w:rsidP="00C8558B">
      <w:pPr>
        <w:spacing w:after="0" w:line="240" w:lineRule="auto"/>
        <w:ind w:left="0" w:right="0" w:firstLine="426"/>
        <w:jc w:val="left"/>
        <w:rPr>
          <w:rFonts w:ascii="Times New Roman" w:hAnsi="Times New Roman" w:cs="Times New Roman"/>
          <w:sz w:val="24"/>
          <w:szCs w:val="24"/>
          <w:u w:val="single" w:color="000000"/>
          <w:lang w:val="ru-RU"/>
        </w:rPr>
      </w:pP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sz w:val="24"/>
          <w:szCs w:val="24"/>
          <w:u w:val="single" w:color="000000"/>
          <w:lang w:val="ru-RU"/>
        </w:rPr>
        <w:t xml:space="preserve">Критерии оценивания ответа по вопросам: </w:t>
      </w:r>
    </w:p>
    <w:p w:rsidR="00C8558B" w:rsidRPr="00EC4EE9" w:rsidRDefault="00C8558B" w:rsidP="00C8558B">
      <w:pPr>
        <w:numPr>
          <w:ilvl w:val="0"/>
          <w:numId w:val="16"/>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100 баллов - при правильном и полном ответе на три вопроса; </w:t>
      </w:r>
    </w:p>
    <w:p w:rsidR="00C8558B" w:rsidRPr="00EC4EE9" w:rsidRDefault="00C8558B" w:rsidP="00C8558B">
      <w:pPr>
        <w:numPr>
          <w:ilvl w:val="0"/>
          <w:numId w:val="16"/>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80-99 баллов - при правильном и полном ответе на два вопроса и правильном, но не полном ответе на другой из вопросов;  </w:t>
      </w:r>
    </w:p>
    <w:p w:rsidR="00C8558B" w:rsidRPr="00EC4EE9" w:rsidRDefault="00C8558B" w:rsidP="00C8558B">
      <w:pPr>
        <w:numPr>
          <w:ilvl w:val="0"/>
          <w:numId w:val="16"/>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 xml:space="preserve">60-79 балла - при правильном и полном ответе на один вопрос или правильном и неполном ответе на два вопроса;   </w:t>
      </w:r>
    </w:p>
    <w:p w:rsidR="00C8558B" w:rsidRPr="00EC4EE9" w:rsidRDefault="00C8558B" w:rsidP="00C8558B">
      <w:pPr>
        <w:numPr>
          <w:ilvl w:val="0"/>
          <w:numId w:val="16"/>
        </w:num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0-59 балла - при правильном и неполном ответе только на один из вопросов или  при отсутствии правильных ответов на вопросы.</w:t>
      </w:r>
    </w:p>
    <w:p w:rsidR="00C8558B"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Критерии оценки за дифференцированный зачет</w:t>
      </w:r>
    </w:p>
    <w:tbl>
      <w:tblPr>
        <w:tblW w:w="10210" w:type="dxa"/>
        <w:tblInd w:w="8" w:type="dxa"/>
        <w:tblCellMar>
          <w:top w:w="30" w:type="dxa"/>
          <w:left w:w="12" w:type="dxa"/>
          <w:right w:w="12" w:type="dxa"/>
        </w:tblCellMar>
        <w:tblLook w:val="04A0" w:firstRow="1" w:lastRow="0" w:firstColumn="1" w:lastColumn="0" w:noHBand="0" w:noVBand="1"/>
      </w:tblPr>
      <w:tblGrid>
        <w:gridCol w:w="670"/>
        <w:gridCol w:w="2282"/>
        <w:gridCol w:w="7258"/>
      </w:tblGrid>
      <w:tr w:rsidR="00C8558B" w:rsidRPr="00EC4EE9" w:rsidTr="00EC4EE9">
        <w:trPr>
          <w:trHeight w:val="267"/>
        </w:trPr>
        <w:tc>
          <w:tcPr>
            <w:tcW w:w="670"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Баллы</w:t>
            </w:r>
          </w:p>
        </w:tc>
        <w:tc>
          <w:tcPr>
            <w:tcW w:w="2282"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Оценка</w:t>
            </w:r>
          </w:p>
        </w:tc>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Требования к знаниям</w:t>
            </w:r>
          </w:p>
        </w:tc>
      </w:tr>
      <w:tr w:rsidR="00C8558B" w:rsidRPr="00817352" w:rsidTr="00EC4EE9">
        <w:trPr>
          <w:trHeight w:val="1406"/>
        </w:trPr>
        <w:tc>
          <w:tcPr>
            <w:tcW w:w="670"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90-100</w:t>
            </w:r>
          </w:p>
        </w:tc>
        <w:tc>
          <w:tcPr>
            <w:tcW w:w="2282"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Отлично</w:t>
            </w:r>
          </w:p>
        </w:tc>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5"/>
              <w:rPr>
                <w:rFonts w:ascii="Times New Roman" w:hAnsi="Times New Roman" w:cs="Times New Roman"/>
                <w:sz w:val="24"/>
                <w:szCs w:val="24"/>
                <w:lang w:val="ru-RU"/>
              </w:rPr>
            </w:pPr>
            <w:r w:rsidRPr="00EC4EE9">
              <w:rPr>
                <w:rFonts w:ascii="Times New Roman" w:hAnsi="Times New Roman" w:cs="Times New Roman"/>
                <w:sz w:val="24"/>
                <w:szCs w:val="24"/>
                <w:lang w:val="ru-RU"/>
              </w:rPr>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общепрофессиональных компетенций.</w:t>
            </w:r>
          </w:p>
        </w:tc>
      </w:tr>
      <w:tr w:rsidR="00C8558B" w:rsidRPr="00817352" w:rsidTr="00EC4EE9">
        <w:trPr>
          <w:trHeight w:val="640"/>
        </w:trPr>
        <w:tc>
          <w:tcPr>
            <w:tcW w:w="670"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80-89</w:t>
            </w:r>
          </w:p>
        </w:tc>
        <w:tc>
          <w:tcPr>
            <w:tcW w:w="2282"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Хорошо</w:t>
            </w:r>
          </w:p>
        </w:tc>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10"/>
              <w:rPr>
                <w:rFonts w:ascii="Times New Roman" w:hAnsi="Times New Roman" w:cs="Times New Roman"/>
                <w:sz w:val="24"/>
                <w:szCs w:val="24"/>
                <w:lang w:val="ru-RU"/>
              </w:rPr>
            </w:pPr>
            <w:r w:rsidRPr="00EC4EE9">
              <w:rPr>
                <w:rFonts w:ascii="Times New Roman" w:hAnsi="Times New Roman" w:cs="Times New Roman"/>
                <w:sz w:val="24"/>
                <w:szCs w:val="24"/>
                <w:lang w:val="ru-RU"/>
              </w:rPr>
              <w:t>Оценка «хорошо» выставляется студенту, который демонстрирует прочные теоретические знания, владеет терминологией, делает аргументированные выводы и обобщения, приводит примеры, показывает свободное владение речью, но при этом делает несущественные ошибки, которые быстро исправляет самостоятельно или при незначительной коррекции преподавателем.</w:t>
            </w:r>
          </w:p>
        </w:tc>
      </w:tr>
      <w:tr w:rsidR="00C8558B" w:rsidRPr="00817352" w:rsidTr="00EC4EE9">
        <w:trPr>
          <w:trHeight w:val="1563"/>
        </w:trPr>
        <w:tc>
          <w:tcPr>
            <w:tcW w:w="670"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60-79</w:t>
            </w:r>
          </w:p>
        </w:tc>
        <w:tc>
          <w:tcPr>
            <w:tcW w:w="2282"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Удовлетворительно</w:t>
            </w:r>
          </w:p>
        </w:tc>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18"/>
              <w:rPr>
                <w:rFonts w:ascii="Times New Roman" w:hAnsi="Times New Roman" w:cs="Times New Roman"/>
                <w:sz w:val="24"/>
                <w:szCs w:val="24"/>
                <w:lang w:val="ru-RU"/>
              </w:rPr>
            </w:pPr>
            <w:r w:rsidRPr="00EC4EE9">
              <w:rPr>
                <w:rFonts w:ascii="Times New Roman" w:hAnsi="Times New Roman" w:cs="Times New Roman"/>
                <w:sz w:val="24"/>
                <w:szCs w:val="24"/>
                <w:lang w:val="ru-RU"/>
              </w:rPr>
              <w:t>Оценка "удовлетворительно" выставляется студенту, который демонстрирует неглубокие теоретические знания, проявляет слабо сформированные навыки анализа явлений и процессов, недостаточное умение делать аргументированные выводы и приводить примеры, показывает не достаточно свободное владение речью, терминологией, логичностью и последовательностью изложения, делает ошибки, которые может исправить только при коррекции преподавателем.</w:t>
            </w:r>
          </w:p>
        </w:tc>
      </w:tr>
      <w:tr w:rsidR="00C8558B" w:rsidRPr="00817352" w:rsidTr="00EC4EE9">
        <w:trPr>
          <w:trHeight w:val="879"/>
        </w:trPr>
        <w:tc>
          <w:tcPr>
            <w:tcW w:w="670"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0-59</w:t>
            </w:r>
          </w:p>
        </w:tc>
        <w:tc>
          <w:tcPr>
            <w:tcW w:w="2282"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9E7EA3">
            <w:pPr>
              <w:spacing w:after="0" w:line="240" w:lineRule="auto"/>
              <w:ind w:left="0" w:right="0" w:firstLine="0"/>
              <w:jc w:val="center"/>
              <w:rPr>
                <w:rFonts w:ascii="Times New Roman" w:hAnsi="Times New Roman" w:cs="Times New Roman"/>
                <w:sz w:val="24"/>
                <w:szCs w:val="24"/>
                <w:lang w:val="ru-RU"/>
              </w:rPr>
            </w:pPr>
            <w:r w:rsidRPr="00EC4EE9">
              <w:rPr>
                <w:rFonts w:ascii="Times New Roman" w:hAnsi="Times New Roman" w:cs="Times New Roman"/>
                <w:sz w:val="24"/>
                <w:szCs w:val="24"/>
                <w:lang w:val="ru-RU"/>
              </w:rPr>
              <w:t>Неудовлетворительно</w:t>
            </w:r>
          </w:p>
        </w:tc>
        <w:tc>
          <w:tcPr>
            <w:tcW w:w="7258" w:type="dxa"/>
            <w:tcBorders>
              <w:top w:val="single" w:sz="3" w:space="0" w:color="000000"/>
              <w:left w:val="single" w:sz="3" w:space="0" w:color="000000"/>
              <w:bottom w:val="single" w:sz="3" w:space="0" w:color="000000"/>
              <w:right w:val="single" w:sz="3" w:space="0" w:color="000000"/>
            </w:tcBorders>
            <w:shd w:val="clear" w:color="auto" w:fill="auto"/>
          </w:tcPr>
          <w:p w:rsidR="00C8558B" w:rsidRPr="00EC4EE9" w:rsidRDefault="00C8558B" w:rsidP="00666E73">
            <w:pPr>
              <w:spacing w:after="0" w:line="240" w:lineRule="auto"/>
              <w:ind w:left="0" w:right="0" w:firstLine="0"/>
              <w:rPr>
                <w:rFonts w:ascii="Times New Roman" w:hAnsi="Times New Roman" w:cs="Times New Roman"/>
                <w:sz w:val="24"/>
                <w:szCs w:val="24"/>
                <w:lang w:val="ru-RU"/>
              </w:rPr>
            </w:pPr>
            <w:r w:rsidRPr="00EC4EE9">
              <w:rPr>
                <w:rFonts w:ascii="Times New Roman" w:hAnsi="Times New Roman" w:cs="Times New Roman"/>
                <w:sz w:val="24"/>
                <w:szCs w:val="24"/>
                <w:lang w:val="ru-RU"/>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p>
        </w:tc>
      </w:tr>
    </w:tbl>
    <w:p w:rsidR="00C8558B" w:rsidRPr="00EC4EE9" w:rsidRDefault="00C8558B" w:rsidP="00C8558B">
      <w:pPr>
        <w:pStyle w:val="2"/>
        <w:spacing w:line="240" w:lineRule="auto"/>
        <w:ind w:left="0" w:right="0" w:firstLine="567"/>
        <w:rPr>
          <w:rFonts w:ascii="Times New Roman" w:hAnsi="Times New Roman" w:cs="Times New Roman"/>
          <w:sz w:val="24"/>
          <w:szCs w:val="24"/>
          <w:lang w:val="ru-RU"/>
        </w:rPr>
      </w:pPr>
    </w:p>
    <w:p w:rsidR="00C8558B" w:rsidRPr="00EC4EE9" w:rsidRDefault="00C8558B" w:rsidP="00C8558B">
      <w:pPr>
        <w:pStyle w:val="2"/>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5.2.3 Методические материалы, определяющие процедуры оценивания знаний, умений, навыков и (или) опыта деятельности, характеризующие этапы формирования компетенций</w:t>
      </w: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Порядок организации проведения текущего контроля и промежуточной аттестации представлен в Положении о проведении текущего контроля и промежуточной аттестации обучающихся, осваивающих образовательные программы среднего профессионального образования в </w:t>
      </w:r>
      <w:proofErr w:type="spellStart"/>
      <w:r w:rsidRPr="00EC4EE9">
        <w:rPr>
          <w:rFonts w:ascii="Times New Roman" w:hAnsi="Times New Roman" w:cs="Times New Roman"/>
          <w:sz w:val="24"/>
          <w:szCs w:val="24"/>
          <w:lang w:val="ru-RU"/>
        </w:rPr>
        <w:t>КузГТУ</w:t>
      </w:r>
      <w:proofErr w:type="spellEnd"/>
      <w:r w:rsidRPr="00EC4EE9">
        <w:rPr>
          <w:rFonts w:ascii="Times New Roman" w:hAnsi="Times New Roman" w:cs="Times New Roman"/>
          <w:sz w:val="24"/>
          <w:szCs w:val="24"/>
          <w:lang w:val="ru-RU"/>
        </w:rPr>
        <w:t xml:space="preserve"> (</w:t>
      </w:r>
      <w:proofErr w:type="spellStart"/>
      <w:r w:rsidRPr="00EC4EE9">
        <w:rPr>
          <w:rFonts w:ascii="Times New Roman" w:hAnsi="Times New Roman" w:cs="Times New Roman"/>
          <w:sz w:val="24"/>
          <w:szCs w:val="24"/>
          <w:lang w:val="ru-RU"/>
        </w:rPr>
        <w:t>Ип</w:t>
      </w:r>
      <w:proofErr w:type="spellEnd"/>
      <w:r w:rsidRPr="00EC4EE9">
        <w:rPr>
          <w:rFonts w:ascii="Times New Roman" w:hAnsi="Times New Roman" w:cs="Times New Roman"/>
          <w:sz w:val="24"/>
          <w:szCs w:val="24"/>
          <w:lang w:val="ru-RU"/>
        </w:rPr>
        <w:t xml:space="preserve"> 06/-10).</w:t>
      </w:r>
    </w:p>
    <w:p w:rsidR="00C8558B" w:rsidRPr="00EC4EE9" w:rsidRDefault="00C8558B" w:rsidP="00C8558B">
      <w:pPr>
        <w:spacing w:after="0" w:line="240" w:lineRule="auto"/>
        <w:ind w:left="0" w:right="0" w:firstLine="426"/>
        <w:jc w:val="left"/>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w:t>
      </w:r>
    </w:p>
    <w:p w:rsidR="00C8558B" w:rsidRPr="00EC4EE9" w:rsidRDefault="00C8558B" w:rsidP="00C8558B">
      <w:pPr>
        <w:pStyle w:val="1"/>
        <w:spacing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6. Иные сведения и (или) материалы</w:t>
      </w:r>
    </w:p>
    <w:p w:rsidR="009E7EA3" w:rsidRDefault="009E7EA3" w:rsidP="00C8558B">
      <w:pPr>
        <w:spacing w:after="0" w:line="240" w:lineRule="auto"/>
        <w:ind w:left="0" w:right="0" w:firstLine="426"/>
        <w:rPr>
          <w:rFonts w:ascii="Times New Roman" w:hAnsi="Times New Roman" w:cs="Times New Roman"/>
          <w:sz w:val="24"/>
          <w:szCs w:val="24"/>
          <w:lang w:val="ru-RU"/>
        </w:rPr>
      </w:pPr>
    </w:p>
    <w:p w:rsidR="00C8558B" w:rsidRPr="00EC4EE9" w:rsidRDefault="00C8558B" w:rsidP="00C8558B">
      <w:pPr>
        <w:spacing w:after="0" w:line="240" w:lineRule="auto"/>
        <w:ind w:left="0" w:right="0"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При осуществлении образовательного процесса применяются следующие образовательные технологии:</w:t>
      </w:r>
    </w:p>
    <w:p w:rsidR="00C8558B" w:rsidRPr="00EC4EE9" w:rsidRDefault="00C8558B" w:rsidP="00C8558B">
      <w:pPr>
        <w:spacing w:after="0" w:line="240" w:lineRule="auto"/>
        <w:ind w:left="0" w:right="271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t xml:space="preserve">- традиционная с использованием современных технических средств; </w:t>
      </w:r>
    </w:p>
    <w:p w:rsidR="00C8558B" w:rsidRPr="00EC4EE9" w:rsidRDefault="00C8558B" w:rsidP="00C8558B">
      <w:pPr>
        <w:spacing w:after="0" w:line="240" w:lineRule="auto"/>
        <w:ind w:left="0" w:right="2711" w:firstLine="426"/>
        <w:rPr>
          <w:rFonts w:ascii="Times New Roman" w:hAnsi="Times New Roman" w:cs="Times New Roman"/>
          <w:sz w:val="24"/>
          <w:szCs w:val="24"/>
          <w:lang w:val="ru-RU"/>
        </w:rPr>
      </w:pPr>
      <w:r w:rsidRPr="00EC4EE9">
        <w:rPr>
          <w:rFonts w:ascii="Times New Roman" w:hAnsi="Times New Roman" w:cs="Times New Roman"/>
          <w:sz w:val="24"/>
          <w:szCs w:val="24"/>
          <w:lang w:val="ru-RU"/>
        </w:rPr>
        <w:lastRenderedPageBreak/>
        <w:t>- интерактивная.</w:t>
      </w:r>
    </w:p>
    <w:p w:rsidR="00644B0B" w:rsidRPr="00EC4EE9" w:rsidRDefault="00644B0B">
      <w:pPr>
        <w:rPr>
          <w:rFonts w:ascii="Times New Roman" w:hAnsi="Times New Roman" w:cs="Times New Roman"/>
          <w:sz w:val="24"/>
          <w:szCs w:val="24"/>
        </w:rPr>
      </w:pPr>
    </w:p>
    <w:sectPr w:rsidR="00644B0B" w:rsidRPr="00EC4EE9" w:rsidSect="00541312">
      <w:headerReference w:type="even" r:id="rId33"/>
      <w:headerReference w:type="default" r:id="rId34"/>
      <w:footerReference w:type="even" r:id="rId35"/>
      <w:footerReference w:type="default" r:id="rId36"/>
      <w:headerReference w:type="first" r:id="rId37"/>
      <w:footerReference w:type="first" r:id="rId3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788" w:rsidRDefault="00065788">
      <w:pPr>
        <w:spacing w:after="0" w:line="240" w:lineRule="auto"/>
      </w:pPr>
      <w:r>
        <w:separator/>
      </w:r>
    </w:p>
  </w:endnote>
  <w:endnote w:type="continuationSeparator" w:id="0">
    <w:p w:rsidR="00065788" w:rsidRDefault="0006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73" w:rsidRDefault="00D94373">
    <w:pPr>
      <w:spacing w:after="2" w:line="259" w:lineRule="auto"/>
      <w:ind w:left="0" w:right="1" w:firstLine="0"/>
      <w:jc w:val="center"/>
    </w:pPr>
    <w:r>
      <w:rPr>
        <w:noProof/>
        <w:lang w:val="ru-RU" w:eastAsia="ru-RU"/>
      </w:rPr>
      <mc:AlternateContent>
        <mc:Choice Requires="wpg">
          <w:drawing>
            <wp:anchor distT="0" distB="0" distL="114300" distR="114300" simplePos="0" relativeHeight="251662336" behindDoc="0" locked="0" layoutInCell="1" allowOverlap="1" wp14:anchorId="333737E9" wp14:editId="6868C3D4">
              <wp:simplePos x="0" y="0"/>
              <wp:positionH relativeFrom="page">
                <wp:posOffset>3357245</wp:posOffset>
              </wp:positionH>
              <wp:positionV relativeFrom="page">
                <wp:posOffset>9667875</wp:posOffset>
              </wp:positionV>
              <wp:extent cx="1385570" cy="360045"/>
              <wp:effectExtent l="0" t="0" r="5080" b="1905"/>
              <wp:wrapSquare wrapText="bothSides"/>
              <wp:docPr id="34336" name="Группа 34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6375" name="Shape 36375"/>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376" name="Shape 36376"/>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377" name="Shape 36377"/>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6378" name="Shape 36378"/>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6379" name="Shape 36379"/>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380" name="Shape 36380"/>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6381" name="Shape 36381"/>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382" name="Shape 36382"/>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6383" name="Shape 36383"/>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384" name="Shape 36384"/>
                      <wps:cNvSpPr/>
                      <wps:spPr>
                        <a:xfrm>
                          <a:off x="4526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385" name="Shape 36385"/>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386" name="Shape 36386"/>
                      <wps:cNvSpPr/>
                      <wps:spPr>
                        <a:xfrm>
                          <a:off x="57607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387" name="Shape 36387"/>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388" name="Shape 36388"/>
                      <wps:cNvSpPr/>
                      <wps:spPr>
                        <a:xfrm>
                          <a:off x="6720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389" name="Shape 36389"/>
                      <wps:cNvSpPr/>
                      <wps:spPr>
                        <a:xfrm>
                          <a:off x="69951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390" name="Shape 36390"/>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391" name="Shape 36391"/>
                      <wps:cNvSpPr/>
                      <wps:spPr>
                        <a:xfrm>
                          <a:off x="7955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392" name="Shape 36392"/>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393" name="Shape 36393"/>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394" name="Shape 36394"/>
                      <wps:cNvSpPr/>
                      <wps:spPr>
                        <a:xfrm>
                          <a:off x="96012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395" name="Shape 36395"/>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396" name="Shape 36396"/>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397" name="Shape 36397"/>
                      <wps:cNvSpPr/>
                      <wps:spPr>
                        <a:xfrm>
                          <a:off x="10972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398" name="Shape 36398"/>
                      <wps:cNvSpPr/>
                      <wps:spPr>
                        <a:xfrm>
                          <a:off x="112471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399" name="Shape 36399"/>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400" name="Shape 36400"/>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6401" name="Shape 36401"/>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402" name="Shape 36402"/>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4365" name="Shape 34365"/>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34366" name="Shape 34366"/>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64F2DEB1" id="Группа 34336" o:spid="_x0000_s1026" style="position:absolute;margin-left:264.35pt;margin-top:761.25pt;width:109.1pt;height:28.35pt;z-index:251662336;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">
              <v:shape id="Shape 36375"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npIcIA&#10;AADeAAAADwAAAGRycy9kb3ducmV2LnhtbESP3YrCMBSE7xd8h3AE79ZURSvVKCKI3vrzAIfm2Bab&#10;k9LE2Pr0ZmHBy2FmvmHW287UIlDrKssKJuMEBHFudcWFgtv18LsE4TyyxtoyKejJwXYz+Fljpu2L&#10;zxQuvhARwi5DBaX3TSaly0sy6Ma2IY7e3bYGfZRtIXWLrwg3tZwmyUIarDgulNjQvqT8cXkaBfIm&#10;0+M0NHxI3iEcfVG9075XajTsdisQnjr/Df+3T1rBbDFL5/B3J14Buf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ekhwgAAAN4AAAAPAAAAAAAAAAAAAAAAAJgCAABkcnMvZG93&#10;bnJldi54bWxQSwUGAAAAAAQABAD1AAAAhwMAAAAA&#10;" path="m,l27432,r,359994l,359994,,e" fillcolor="black" stroked="f" strokeweight="0">
                <v:stroke miterlimit="83231f" joinstyle="miter"/>
                <v:path arrowok="t" textboxrect="0,0,27432,359994"/>
              </v:shape>
              <v:shape id="Shape 36376"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4GA8cA&#10;AADeAAAADwAAAGRycy9kb3ducmV2LnhtbESPQUvDQBSE7wX/w/IEb3ZjAqmN3QQJBAURarXQ42v2&#10;mQSzb8Pu2sZ/7wpCj8PMfMNsqtmM4kTOD5YV3C0TEMSt1QN3Cj7em9t7ED4gaxwtk4If8lCVV4sN&#10;Ftqe+Y1Ou9CJCGFfoII+hKmQ0rc9GfRLOxFH79M6gyFK10nt8BzhZpRpkuTS4MBxoceJ6p7ar923&#10;UVBn+9S9vqzX6fHgmq1/amq2e6VurufHBxCB5nAJ/7eftYIsz1Y5/N2JV0CW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BgPHAAAA3gAAAA8AAAAAAAAAAAAAAAAAmAIAAGRy&#10;cy9kb3ducmV2LnhtbFBLBQYAAAAABAAEAPUAAACMAwAAAAA=&#10;" path="m,l13716,r,359994l,359994,,e" fillcolor="black" stroked="f" strokeweight="0">
                <v:stroke miterlimit="83231f" joinstyle="miter"/>
                <v:path arrowok="t" textboxrect="0,0,13716,359994"/>
              </v:shape>
              <v:shape id="Shape 36377"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iE2cMA&#10;AADeAAAADwAAAGRycy9kb3ducmV2LnhtbESP3YrCMBSE7wXfIRxh7zR1BZVqFH8QBa+2+gCH5tgW&#10;m5PQZGvdpzeCsJfDzHzDLNedqUVLja8sKxiPEhDEudUVFwqul8NwDsIHZI21ZVLwJA/rVb+3xFTb&#10;B/9Qm4VCRAj7FBWUIbhUSp+XZNCPrCOO3s02BkOUTSF1g48IN7X8TpKpNFhxXCjR0a6k/J79GgW2&#10;LfD8t7/dJXXb/OiemeNtptTXoNssQATqwn/40z5pBZPpZDaD9514Be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riE2cMAAADeAAAADwAAAAAAAAAAAAAAAACYAgAAZHJzL2Rv&#10;d25yZXYueG1sUEsFBgAAAAAEAAQA9QAAAIgDAAAAAA==&#10;" path="m,l41148,r,359994l,359994,,e" fillcolor="black" stroked="f" strokeweight="0">
                <v:stroke miterlimit="83231f" joinstyle="miter"/>
                <v:path arrowok="t" textboxrect="0,0,41148,359994"/>
              </v:shape>
              <v:shape id="Shape 36378"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2njcQA&#10;AADeAAAADwAAAGRycy9kb3ducmV2LnhtbERPTWvCQBC9F/wPywi9NRuVRo1Zg20RCnqpevE2ZMck&#10;mJ0N2TWm/vruQejx8b6zfDCN6KlztWUFkygGQVxYXXOp4HTcvi1AOI+ssbFMCn7JQb4evWSYanvn&#10;H+oPvhQhhF2KCirv21RKV1Rk0EW2JQ7cxXYGfYBdKXWH9xBuGjmN40QarDk0VNjSZ0XF9XAzCoaP&#10;bbn3chl/7d4fZ74lj8neHZV6HQ+bFQhPg/8XP93fWsEsmc3D3nAnXA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9p43EAAAA3gAAAA8AAAAAAAAAAAAAAAAAmAIAAGRycy9k&#10;b3ducmV2LnhtbFBLBQYAAAAABAAEAPUAAACJAwAAAAA=&#10;" path="m,l54864,r,359994l,359994,,e" fillcolor="black" stroked="f" strokeweight="0">
                <v:stroke miterlimit="83231f" joinstyle="miter"/>
                <v:path arrowok="t" textboxrect="0,0,54864,359994"/>
              </v:shape>
              <v:shape id="Shape 36379"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GScccA&#10;AADeAAAADwAAAGRycy9kb3ducmV2LnhtbESPzWrDMBCE74W8g9hAb41cG9LajRKCwaRQAm1+IMeN&#10;tbVNrZWR1MR9+ypQ6HGYmW+YxWo0vbiQ851lBY+zBARxbXXHjYLDvnp4BuEDssbeMin4IQ+r5eRu&#10;gYW2V/6gyy40IkLYF6igDWEopPR1Swb9zA7E0fu0zmCI0jVSO7xGuOllmiRzabDjuNDiQGVL9dfu&#10;2ygos2Pqtm95np5Prnr3m6pke1TqfjquX0AEGsN/+K/9qhVk8+wph9ude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hknHHAAAA3gAAAA8AAAAAAAAAAAAAAAAAmAIAAGRy&#10;cy9kb3ducmV2LnhtbFBLBQYAAAAABAAEAPUAAACMAwAAAAA=&#10;" path="m,l13716,r,359994l,359994,,e" fillcolor="black" stroked="f" strokeweight="0">
                <v:stroke miterlimit="83231f" joinstyle="miter"/>
                <v:path arrowok="t" textboxrect="0,0,13716,359994"/>
              </v:shape>
              <v:shape id="Shape 36380"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sisIA&#10;AADeAAAADwAAAGRycy9kb3ducmV2LnhtbESPzYrCMBSF94LvEK7gTtNREOmYyqiIA66s8wCX5tqW&#10;NjehibX69JOF4PJw/vg228G0oqfO15YVfM0TEMSF1TWXCv6ux9kahA/IGlvLpOBJHrbZeLTBVNsH&#10;X6jPQyniCPsUFVQhuFRKX1Rk0M+tI47ezXYGQ5RdKXWHjzhuWrlIkpU0WHN8qNDRvqKiye9Gge1L&#10;PL8Ot0bSsCtO7pk73uVKTSfDzzeIQEP4hN/tX61guVquI0DEiSg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GyKwgAAAN4AAAAPAAAAAAAAAAAAAAAAAJgCAABkcnMvZG93&#10;bnJldi54bWxQSwUGAAAAAAQABAD1AAAAhwMAAAAA&#10;" path="m,l41148,r,359994l,359994,,e" fillcolor="black" stroked="f" strokeweight="0">
                <v:stroke miterlimit="83231f" joinstyle="miter"/>
                <v:path arrowok="t" textboxrect="0,0,41148,359994"/>
              </v:shape>
              <v:shape id="Shape 36381"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LuUMcA&#10;AADeAAAADwAAAGRycy9kb3ducmV2LnhtbESP3WrCQBSE7wu+w3KE3tWNCYimrlICwUIpWH+gl8fs&#10;MQnNng27q6Zv3xUKXg4z8w2zXA+mE1dyvrWsYDpJQBBXVrdcKzjsy5c5CB+QNXaWScEveVivRk9L&#10;zLW98Rddd6EWEcI+RwVNCH0upa8aMugntieO3tk6gyFKV0vt8BbhppNpksykwZbjQoM9FQ1VP7uL&#10;UVBkx9R9fiwW6enblVu/KQu2R6Wex8PbK4hAQ3iE/9vvWkE2y+ZTuN+JV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C7lDHAAAA3gAAAA8AAAAAAAAAAAAAAAAAmAIAAGRy&#10;cy9kb3ducmV2LnhtbFBLBQYAAAAABAAEAPUAAACMAwAAAAA=&#10;" path="m,l13716,r,359994l,359994,,e" fillcolor="black" stroked="f" strokeweight="0">
                <v:stroke miterlimit="83231f" joinstyle="miter"/>
                <v:path arrowok="t" textboxrect="0,0,13716,359994"/>
              </v:shape>
              <v:shape id="Shape 36382"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pXZsMA&#10;AADeAAAADwAAAGRycy9kb3ducmV2LnhtbESP3YrCMBSE74V9h3AWvNNUBZGuqeiKKHi1dR/g0Jz+&#10;YHMSmmytPr0RhL0cZuYbZr0ZTCt66nxjWcFsmoAgLqxuuFLwezlMViB8QNbYWiYFd/KwyT5Ga0y1&#10;vfEP9XmoRISwT1FBHYJLpfRFTQb91Dri6JW2Mxii7CqpO7xFuGnlPEmW0mDDcaFGR981Fdf8zyiw&#10;fYXnx768Shp2xdHdc8e7XKnx57D9AhFoCP/hd/ukFSyWi9UcXnfiFZ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pXZsMAAADeAAAADwAAAAAAAAAAAAAAAACYAgAAZHJzL2Rv&#10;d25yZXYueG1sUEsFBgAAAAAEAAQA9QAAAIgDAAAAAA==&#10;" path="m,l41148,r,359994l,359994,,e" fillcolor="black" stroked="f" strokeweight="0">
                <v:stroke miterlimit="83231f" joinstyle="miter"/>
                <v:path arrowok="t" textboxrect="0,0,41148,359994"/>
              </v:shape>
              <v:shape id="Shape 36383"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k6cMA&#10;AADeAAAADwAAAGRycy9kb3ducmV2LnhtbESP0YrCMBRE3xf8h3CFfVtTLVjpGkUWRF/t+gGX5tqW&#10;bW5Ck42tX28WhH0cZuYMs92PpheRBt9ZVrBcZCCIa6s7bhRcv48fGxA+IGvsLZOCiTzsd7O3LZba&#10;3vlCsQqNSBD2JSpoQ3CllL5uyaBfWEecvJsdDIYkh0bqAe8Jbnq5yrK1NNhxWmjR0VdL9U/1axTI&#10;qyxOq+j4mD1iPIWmexTTpNT7fDx8ggg0hv/wq33WCvJ1vsnh7066AnL3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mk6cMAAADeAAAADwAAAAAAAAAAAAAAAACYAgAAZHJzL2Rv&#10;d25yZXYueG1sUEsFBgAAAAAEAAQA9QAAAIgDAAAAAA==&#10;" path="m,l27432,r,359994l,359994,,e" fillcolor="black" stroked="f" strokeweight="0">
                <v:stroke miterlimit="83231f" joinstyle="miter"/>
                <v:path arrowok="t" textboxrect="0,0,27432,359994"/>
              </v:shape>
              <v:shape id="Shape 36384" o:spid="_x0000_s1036" style="position:absolute;left:452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NyMcA&#10;AADeAAAADwAAAGRycy9kb3ducmV2LnhtbESPQWvCQBSE7wX/w/KE3urGpIhGV5FAaKEIra3Q4zP7&#10;moRm34bdrcZ/7woFj8PMfMOsNoPpxImcby0rmE4SEMSV1S3XCr4+y6c5CB+QNXaWScGFPGzWo4cV&#10;5tqe+YNO+1CLCGGfo4ImhD6X0lcNGfQT2xNH78c6gyFKV0vt8BzhppNpksykwZbjQoM9FQ1Vv/s/&#10;o6DIDqnbvS0W6fHble/+pSzYHpR6HA/bJYhAQ7iH/9uvWkE2y+bPcLsTr4BcX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r1TcjHAAAA3gAAAA8AAAAAAAAAAAAAAAAAmAIAAGRy&#10;cy9kb3ducmV2LnhtbFBLBQYAAAAABAAEAPUAAACMAwAAAAA=&#10;" path="m,l13716,r,359994l,359994,,e" fillcolor="black" stroked="f" strokeweight="0">
                <v:stroke miterlimit="83231f" joinstyle="miter"/>
                <v:path arrowok="t" textboxrect="0,0,13716,359994"/>
              </v:shape>
              <v:shape id="Shape 36385"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yZBsMA&#10;AADeAAAADwAAAGRycy9kb3ducmV2LnhtbESP3YrCMBSE7xf2HcJZ8G5NVfyhNpVFEPdW7QMcmmNb&#10;bE5Kk42tT78RBC+HmfmGyXaDaUWg3jWWFcymCQji0uqGKwXF5fC9AeE8ssbWMikYycEu//zIMNX2&#10;zicKZ1+JCGGXooLa+y6V0pU1GXRT2xFH72p7gz7KvpK6x3uEm1bOk2QlDTYcF2rsaF9TeTv/GQWy&#10;kOvjPHR8SB4hHH3VPNbjqNTka/jZgvA0+Hf41f7VCharxWYJzzvxCs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yZBsMAAADeAAAADwAAAAAAAAAAAAAAAACYAgAAZHJzL2Rv&#10;d25yZXYueG1sUEsFBgAAAAAEAAQA9QAAAIgDAAAAAA==&#10;" path="m,l27432,r,359994l,359994,,e" fillcolor="black" stroked="f" strokeweight="0">
                <v:stroke miterlimit="83231f" joinstyle="miter"/>
                <v:path arrowok="t" textboxrect="0,0,27432,359994"/>
              </v:shape>
              <v:shape id="Shape 36386" o:spid="_x0000_s1038" style="position:absolute;left:5760;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t2JMcA&#10;AADeAAAADwAAAGRycy9kb3ducmV2LnhtbESPQWvCQBSE7wX/w/KE3uqmCQSNrlICwUIptFbB4zP7&#10;TILZt2F31fTfdwuFHoeZ+YZZbUbTixs531lW8DxLQBDXVnfcKNh/VU9zED4ga+wtk4Jv8rBZTx5W&#10;WGh750+67UIjIoR9gQraEIZCSl+3ZNDP7EAcvbN1BkOUrpHa4T3CTS/TJMmlwY7jQosDlS3Vl93V&#10;KCizQ+re3xaL9HR01YffViXbg1KP0/FlCSLQGP7Df+1XrSDLs3kOv3fiF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rdiTHAAAA3gAAAA8AAAAAAAAAAAAAAAAAmAIAAGRy&#10;cy9kb3ducmV2LnhtbFBLBQYAAAAABAAEAPUAAACMAwAAAAA=&#10;" path="m,l13716,r,359994l,359994,,e" fillcolor="black" stroked="f" strokeweight="0">
                <v:stroke miterlimit="83231f" joinstyle="miter"/>
                <v:path arrowok="t" textboxrect="0,0,13716,359994"/>
              </v:shape>
              <v:shape id="Shape 36387"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i6sIA&#10;AADeAAAADwAAAGRycy9kb3ducmV2LnhtbESP0YrCMBRE3wX/IVzBN01VsKUaRQRxX3X9gEtzbYvN&#10;TWlibP36jSDs4zAzZ5jtvjeNCNS52rKCxTwBQVxYXXOp4PZ7mmUgnEfW2FgmBQM52O/Goy3m2r74&#10;QuHqSxEh7HJUUHnf5lK6oiKDbm5b4ujdbWfQR9mVUnf4inDTyGWSrKXBmuNChS0dKyoe16dRIG8y&#10;PS9Dy6fkHcLZl/U7HQalppP+sAHhqff/4W/7RytYrVdZCp878Qr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sqLqwgAAAN4AAAAPAAAAAAAAAAAAAAAAAJgCAABkcnMvZG93&#10;bnJldi54bWxQSwUGAAAAAAQABAD1AAAAhwMAAAAA&#10;" path="m,l27432,r,359994l,359994,,e" fillcolor="black" stroked="f" strokeweight="0">
                <v:stroke miterlimit="83231f" joinstyle="miter"/>
                <v:path arrowok="t" textboxrect="0,0,27432,359994"/>
              </v:shape>
              <v:shape id="Shape 36388" o:spid="_x0000_s1040" style="position:absolute;left:6720;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hHzcMA&#10;AADeAAAADwAAAGRycy9kb3ducmV2LnhtbERPW2vCMBR+F/wP4Qi+aboWRDujjEKZMIR5Ax/PmrO2&#10;rDkpSabdvzcPAx8/vvt6O5hO3Mj51rKCl3kCgriyuuVawflUzpYgfEDW2FkmBX/kYbsZj9aYa3vn&#10;A92OoRYxhH2OCpoQ+lxKXzVk0M9tTxy5b+sMhghdLbXDeww3nUyTZCENthwbGuypaKj6Of4aBUV2&#10;Sd3+Y7VKv66u/PTvZcH2otR0Mry9ggg0hKf4373TCrJFtox74514Be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hHzcMAAADeAAAADwAAAAAAAAAAAAAAAACYAgAAZHJzL2Rv&#10;d25yZXYueG1sUEsFBgAAAAAEAAQA9QAAAIgDAAAAAA==&#10;" path="m,l13716,r,359994l,359994,,e" fillcolor="black" stroked="f" strokeweight="0">
                <v:stroke miterlimit="83231f" joinstyle="miter"/>
                <v:path arrowok="t" textboxrect="0,0,13716,359994"/>
              </v:shape>
              <v:shape id="Shape 36389" o:spid="_x0000_s1041" style="position:absolute;left:699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TiVscA&#10;AADeAAAADwAAAGRycy9kb3ducmV2LnhtbESPQWvCQBSE7wX/w/KE3uqmCYiJrlICwUIptFbB4zP7&#10;TILZt2F31fTfdwuFHoeZ+YZZbUbTixs531lW8DxLQBDXVnfcKNh/VU8LED4ga+wtk4Jv8rBZTx5W&#10;WGh750+67UIjIoR9gQraEIZCSl+3ZNDP7EAcvbN1BkOUrpHa4T3CTS/TJJlLgx3HhRYHKluqL7ur&#10;UVBmh9S9v+V5ejq66sNvq5LtQanH6fiyBBFoDP/hv/arVpDNs0UOv3fiFZ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04lbHAAAA3gAAAA8AAAAAAAAAAAAAAAAAmAIAAGRy&#10;cy9kb3ducmV2LnhtbFBLBQYAAAAABAAEAPUAAACMAwAAAAA=&#10;" path="m,l13716,r,359994l,359994,,e" fillcolor="black" stroked="f" strokeweight="0">
                <v:stroke miterlimit="83231f" joinstyle="miter"/>
                <v:path arrowok="t" textboxrect="0,0,13716,359994"/>
              </v:shape>
              <v:shape id="Shape 36390"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sQ78A&#10;AADeAAAADwAAAGRycy9kb3ducmV2LnhtbESPywrCMBBF94L/EEZwp6kKPqpRRBDd+viAoRnbYjMp&#10;TYytX28WgsvLfXE2u9ZUIlDjSssKJuMEBHFmdcm5gvvtOFqCcB5ZY2WZFHTkYLft9zaYavvmC4Wr&#10;z0UcYZeigsL7OpXSZQUZdGNbE0fvYRuDPsoml7rBdxw3lZwmyVwaLDk+FFjToaDseX0ZBfIuF6dp&#10;qPmYfEI4+bz8LLpOqeGg3a9BeGr9P/xrn7WC2Xy2igARJ6KA3H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gqxDvwAAAN4AAAAPAAAAAAAAAAAAAAAAAJgCAABkcnMvZG93bnJl&#10;di54bWxQSwUGAAAAAAQABAD1AAAAhAMAAAAA&#10;" path="m,l27432,r,359994l,359994,,e" fillcolor="black" stroked="f" strokeweight="0">
                <v:stroke miterlimit="83231f" joinstyle="miter"/>
                <v:path arrowok="t" textboxrect="0,0,27432,359994"/>
              </v:shape>
              <v:shape id="Shape 36391" o:spid="_x0000_s1043" style="position:absolute;left:795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4J2MIA&#10;AADeAAAADwAAAGRycy9kb3ducmV2LnhtbESP0YrCMBRE3wX/IVzBN01V0N1qFFkQfVX7AZfm2hab&#10;m9JkY+vXG0HwcZiZM8xm15laBGpdZVnBbJqAIM6trrhQkF0Pkx8QziNrrC2Tgp4c7LbDwQZTbR98&#10;pnDxhYgQdikqKL1vUildXpJBN7UNcfRutjXoo2wLqVt8RLip5TxJltJgxXGhxIb+Ssrvl3+jQGZy&#10;dZyHhg/JM4SjL6rnqu+VGo+6/RqEp85/w5/2SStYLBe/M3jfiVdAb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zgnYwgAAAN4AAAAPAAAAAAAAAAAAAAAAAJgCAABkcnMvZG93&#10;bnJldi54bWxQSwUGAAAAAAQABAD1AAAAhwMAAAAA&#10;" path="m,l27432,r,359994l,359994,,e" fillcolor="black" stroked="f" strokeweight="0">
                <v:stroke miterlimit="83231f" joinstyle="miter"/>
                <v:path arrowok="t" textboxrect="0,0,27432,359994"/>
              </v:shape>
              <v:shape id="Shape 36392"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yXr8MA&#10;AADeAAAADwAAAGRycy9kb3ducmV2LnhtbESP0YrCMBRE34X9h3AF3zS1grrVtCyCuK+6fsCludsW&#10;m5vSxNj69WZB2MdhZs4w+2IwrQjUu8ayguUiAUFcWt1wpeD6c5xvQTiPrLG1TApGclDkH5M9Zto+&#10;+Ezh4isRIewyVFB732VSurImg25hO+Lo/dreoI+yr6Tu8RHhppVpkqylwYbjQo0dHWoqb5e7USCv&#10;cnNKQ8fH5BnCyVfNczOOSs2mw9cOhKfB/4ff7W+tYLVefabwdydeAZ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yXr8MAAADeAAAADwAAAAAAAAAAAAAAAACYAgAAZHJzL2Rv&#10;d25yZXYueG1sUEsFBgAAAAAEAAQA9QAAAIgDAAAAAA==&#10;" path="m,l27432,r,359994l,359994,,e" fillcolor="black" stroked="f" strokeweight="0">
                <v:stroke miterlimit="83231f" joinstyle="miter"/>
                <v:path arrowok="t" textboxrect="0,0,27432,359994"/>
              </v:shape>
              <v:shape id="Shape 36393"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AyNMMA&#10;AADeAAAADwAAAGRycy9kb3ducmV2LnhtbESP0YrCMBRE34X9h3CFfdNUC+pW07IIoq+6fsCludsW&#10;m5vSxNj69RtB2MdhZs4wu2IwrQjUu8aygsU8AUFcWt1wpeD6c5htQDiPrLG1TApGclDkH5MdZto+&#10;+Ezh4isRIewyVFB732VSurImg25uO+Lo/dreoI+yr6Tu8RHhppXLJFlJgw3HhRo72tdU3i53o0Be&#10;5fq4DB0fkmcIR181z/U4KvU5Hb63IDwN/j/8bp+0gnSVfqXwuhOv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AyNMMAAADeAAAADwAAAAAAAAAAAAAAAACYAgAAZHJzL2Rv&#10;d25yZXYueG1sUEsFBgAAAAAEAAQA9QAAAIgDAAAAAA==&#10;" path="m,l27432,r,359994l,359994,,e" fillcolor="black" stroked="f" strokeweight="0">
                <v:stroke miterlimit="83231f" joinstyle="miter"/>
                <v:path arrowok="t" textboxrect="0,0,27432,359994"/>
              </v:shape>
              <v:shape id="Shape 36394" o:spid="_x0000_s1046" style="position:absolute;left:960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qQMQA&#10;AADeAAAADwAAAGRycy9kb3ducmV2LnhtbESP0WrCQBRE3wv+w3KFvjUbjWiNWaUUgn2t9QMu2WsS&#10;zN4N2XVN/PpuQejjMDNnmOIwmk4EGlxrWcEiSUEQV1a3XCs4/5Rv7yCcR9bYWSYFEzk47GcvBeba&#10;3vmbwsnXIkLY5aig8b7PpXRVQwZdYnvi6F3sYNBHOdRSD3iPcNPJZZqupcGW40KDPX02VF1PN6NA&#10;nuXmuAw9l+kjhKOv28dmmpR6nY8fOxCeRv8ffra/tIJsnW1X8HcnX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5qkDEAAAA3gAAAA8AAAAAAAAAAAAAAAAAmAIAAGRycy9k&#10;b3ducmV2LnhtbFBLBQYAAAAABAAEAPUAAACJAwAAAAA=&#10;" path="m,l27432,r,359994l,359994,,e" fillcolor="black" stroked="f" strokeweight="0">
                <v:stroke miterlimit="83231f" joinstyle="miter"/>
                <v:path arrowok="t" textboxrect="0,0,27432,359994"/>
              </v:shape>
              <v:shape id="Shape 36395"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UP28QA&#10;AADeAAAADwAAAGRycy9kb3ducmV2LnhtbESP0WrCQBRE3wv+w3KFvjUbDWqNWaUUgn2t9QMu2WsS&#10;zN4N2XVN/PpuQejjMDNnmOIwmk4EGlxrWcEiSUEQV1a3XCs4/5Rv7yCcR9bYWSYFEzk47GcvBeba&#10;3vmbwsnXIkLY5aig8b7PpXRVQwZdYnvi6F3sYNBHOdRSD3iPcNPJZZqupcGW40KDPX02VF1PN6NA&#10;nuXmuAw9l+kjhKOv28dmmpR6nY8fOxCeRv8ffra/tIJsnW1X8HcnXg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1D9vEAAAA3gAAAA8AAAAAAAAAAAAAAAAAmAIAAGRycy9k&#10;b3ducmV2LnhtbFBLBQYAAAAABAAEAPUAAACJAwAAAAA=&#10;" path="m,l27432,r,359994l,359994,,e" fillcolor="black" stroked="f" strokeweight="0">
                <v:stroke miterlimit="83231f" joinstyle="miter"/>
                <v:path arrowok="t" textboxrect="0,0,27432,359994"/>
              </v:shape>
              <v:shape id="Shape 36396"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Lg+ccA&#10;AADeAAAADwAAAGRycy9kb3ducmV2LnhtbESPQUvDQBSE74L/YXkFb3bTBIJJuy0lEBRE0Gqhx9fs&#10;axKafRt21zb+e1cQehxm5htmtZnMIC7kfG9ZwWKegCBurO65VfD1WT8+gfABWeNgmRT8kIfN+v5u&#10;haW2V/6gyy60IkLYl6igC2EspfRNRwb93I7E0TtZZzBE6VqpHV4j3AwyTZJcGuw5LnQ4UtVRc959&#10;GwVVtk/d22tRpMeDq9/9c12x3Sv1MJu2SxCBpnAL/7dftIIsz4oc/u7E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y4PnHAAAA3gAAAA8AAAAAAAAAAAAAAAAAmAIAAGRy&#10;cy9kb3ducmV2LnhtbFBLBQYAAAAABAAEAPUAAACMAwAAAAA=&#10;" path="m,l13716,r,359994l,359994,,e" fillcolor="black" stroked="f" strokeweight="0">
                <v:stroke miterlimit="83231f" joinstyle="miter"/>
                <v:path arrowok="t" textboxrect="0,0,13716,359994"/>
              </v:shape>
              <v:shape id="Shape 36397" o:spid="_x0000_s1049" style="position:absolute;left:1097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FYscA&#10;AADeAAAADwAAAGRycy9kb3ducmV2LnhtbESPzWrDMBCE74W8g9hAb41cG9LajRKCwaRQAm1+IMeN&#10;tbVNrZWR1MR9+ypQ6HGYmW+YxWo0vbiQ851lBY+zBARxbXXHjYLDvnp4BuEDssbeMin4IQ+r5eRu&#10;gYW2V/6gyy40IkLYF6igDWEopPR1Swb9zA7E0fu0zmCI0jVSO7xGuOllmiRzabDjuNDiQGVL9dfu&#10;2ygos2Pqtm95np5Prnr3m6pke1TqfjquX0AEGsN/+K/9qhVk8yx/gtude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WLHAAAA3gAAAA8AAAAAAAAAAAAAAAAAmAIAAGRy&#10;cy9kb3ducmV2LnhtbFBLBQYAAAAABAAEAPUAAACMAwAAAAA=&#10;" path="m,l13716,r,359994l,359994,,e" fillcolor="black" stroked="f" strokeweight="0">
                <v:stroke miterlimit="83231f" joinstyle="miter"/>
                <v:path arrowok="t" textboxrect="0,0,13716,359994"/>
              </v:shape>
              <v:shape id="Shape 36398" o:spid="_x0000_s1050" style="position:absolute;left:1124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gRb0A&#10;AADeAAAADwAAAGRycy9kb3ducmV2LnhtbERPSwrCMBDdC94hjOBOUxX8VKOIILr1c4ChGdtiMylN&#10;jK2nNwvB5eP9N7vWVCJQ40rLCibjBARxZnXJuYL77ThagnAeWWNlmRR05GC37fc2mGr75guFq89F&#10;DGGXooLC+zqV0mUFGXRjWxNH7mEbgz7CJpe6wXcMN5WcJslcGiw5NhRY06Gg7Hl9GQXyLhenaaj5&#10;mHxCOPm8/Cy6TqnhoN2vQXhq/V/8c5+1gtl8top74514BeT2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vSgRb0AAADeAAAADwAAAAAAAAAAAAAAAACYAgAAZHJzL2Rvd25yZXYu&#10;eG1sUEsFBgAAAAAEAAQA9QAAAIIDAAAAAA==&#10;" path="m,l27432,r,359994l,359994,,e" fillcolor="black" stroked="f" strokeweight="0">
                <v:stroke miterlimit="83231f" joinstyle="miter"/>
                <v:path arrowok="t" textboxrect="0,0,27432,359994"/>
              </v:shape>
              <v:shape id="Shape 36399"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F3sQA&#10;AADeAAAADwAAAGRycy9kb3ducmV2LnhtbESP0WrCQBRE3wv+w3IF3+rGBLRGV5FCSF+rfsAle5sE&#10;s3dDdrsmfr1bKPg4zMwZZn8cTScCDa61rGC1TEAQV1a3XCu4Xor3DxDOI2vsLJOCiRwcD7O3Peba&#10;3vmbwtnXIkLY5aig8b7PpXRVQwbd0vbE0fuxg0Ef5VBLPeA9wk0n0yRZS4Mtx4UGe/psqLqdf40C&#10;eZWbMg09F8kjhNLX7WMzTUot5uNpB8LT6F/h//aXVpCts+0W/u7EKyAP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4Bd7EAAAA3gAAAA8AAAAAAAAAAAAAAAAAmAIAAGRycy9k&#10;b3ducmV2LnhtbFBLBQYAAAAABAAEAPUAAACJAwAAAAA=&#10;" path="m,l27432,r,359994l,359994,,e" fillcolor="black" stroked="f" strokeweight="0">
                <v:stroke miterlimit="83231f" joinstyle="miter"/>
                <v:path arrowok="t" textboxrect="0,0,27432,359994"/>
              </v:shape>
              <v:shape id="Shape 36400"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2itcEA&#10;AADeAAAADwAAAGRycy9kb3ducmV2LnhtbESPy4rCMBSG94LvEI7gTlMvyFCN4gVRcGXHBzg0x7bY&#10;nIQm1urTm8XALH/+G99q05latNT4yrKCyTgBQZxbXXGh4PZ7HP2A8AFZY22ZFLzJw2bd760w1fbF&#10;V2qzUIg4wj5FBWUILpXS5yUZ9GPriKN3t43BEGVTSN3gK46bWk6TZCENVhwfSnS0Lyl/ZE+jwLYF&#10;Xj6H+0NSt8tP7p053mVKDQfddgkiUBf+w3/ts1YwW8yTCBBxIgrI9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9orXBAAAA3gAAAA8AAAAAAAAAAAAAAAAAmAIAAGRycy9kb3du&#10;cmV2LnhtbFBLBQYAAAAABAAEAPUAAACGAwAAAAA=&#10;" path="m,l41148,r,359994l,359994,,e" fillcolor="black" stroked="f" strokeweight="0">
                <v:stroke miterlimit="83231f" joinstyle="miter"/>
                <v:path arrowok="t" textboxrect="0,0,41148,359994"/>
              </v:shape>
              <v:shape id="Shape 36401"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gb8cA&#10;AADeAAAADwAAAGRycy9kb3ducmV2LnhtbESPQWvCQBSE7wX/w/KE3urGKFKjq0ggWChCtQoen9nX&#10;JDT7NuxuNf57t1DocZiZb5jlujetuJLzjWUF41ECgri0uuFKwfGzeHkF4QOyxtYyKbiTh/Vq8LTE&#10;TNsb7+l6CJWIEPYZKqhD6DIpfVmTQT+yHXH0vqwzGKJ0ldQObxFuWpkmyUwabDgu1NhRXlP5ffgx&#10;CvLJKXW79/k8vZxd8eG3Rc72pNTzsN8sQATqw3/4r/2mFUxm02QMv3fiFZCr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7IG/HAAAA3gAAAA8AAAAAAAAAAAAAAAAAmAIAAGRy&#10;cy9kb3ducmV2LnhtbFBLBQYAAAAABAAEAPUAAACMAwAAAAA=&#10;" path="m,l13716,r,359994l,359994,,e" fillcolor="black" stroked="f" strokeweight="0">
                <v:stroke miterlimit="83231f" joinstyle="miter"/>
                <v:path arrowok="t" textboxrect="0,0,13716,359994"/>
              </v:shape>
              <v:shape id="Shape 36402"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zPTcIA&#10;AADeAAAADwAAAGRycy9kb3ducmV2LnhtbESP0YrCMBRE34X9h3AXfNNkq6hUoyyC6KuuH3Bprm2x&#10;uSlNjK1fbxYW9nGYmTPMZtfbRkTqfO1Yw9dUgSAunKm51HD9OUxWIHxANtg4Jg0DedhtP0YbzI17&#10;8pniJZQiQdjnqKEKoc2l9EVFFv3UtcTJu7nOYkiyK6Xp8JngtpGZUgtpsea0UGFL+4qK++VhNcir&#10;XB6z2PJBvWI8hrJ+LYdB6/Fn/70GEagP/+G/9slomC3mKoPfO+kKyO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vM9NwgAAAN4AAAAPAAAAAAAAAAAAAAAAAJgCAABkcnMvZG93&#10;bnJldi54bWxQSwUGAAAAAAQABAD1AAAAhwMAAAAA&#10;" path="m,l27432,r,359994l,359994,,e" fillcolor="black" stroked="f" strokeweight="0">
                <v:stroke miterlimit="83231f" joinstyle="miter"/>
                <v:path arrowok="t" textboxrect="0,0,27432,359994"/>
              </v:shape>
              <v:shape id="Shape 34365"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3PXMcA&#10;AADeAAAADwAAAGRycy9kb3ducmV2LnhtbESPwWrDMBBE74X8g9hCLyGRW7chuJFNGrDpJYe4+YCt&#10;tbFNrZWRlMT9+6oQyHGYmTfMppjMIC7kfG9ZwfMyAUHcWN1zq+D4VS7WIHxA1jhYJgW/5KHIZw8b&#10;zLS98oEudWhFhLDPUEEXwphJ6ZuODPqlHYmjd7LOYIjStVI7vEa4GeRLkqykwZ7jQocj7Tpqfuqz&#10;UVBW8w/drOv5/vuQnErntONqr9TT47R9BxFoCvfwrf2pFaSv6eoN/u/EKy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9z1zHAAAA3gAAAA8AAAAAAAAAAAAAAAAAmAIAAGRy&#10;cy9kb3ducmV2LnhtbFBLBQYAAAAABAAEAPUAAACMAwAAAAA=&#10;" path="m,359994l,,,359994xe" fillcolor="black" stroked="f" strokeweight="0">
                <v:stroke miterlimit="83231f" joinstyle="miter"/>
                <v:path arrowok="t" textboxrect="0,0,0,359994"/>
              </v:shape>
              <v:shape id="Shape 34366"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9RK8UA&#10;AADeAAAADwAAAGRycy9kb3ducmV2LnhtbESPQYvCMBSE74L/ITxhL6KpqxSpRtGFyl48WP0Bz+bZ&#10;FpuXkmS1++83C4LHYWa+Ydbb3rTiQc43lhXMpgkI4tLqhisFl3M+WYLwAVlja5kU/JKH7WY4WGOm&#10;7ZNP9ChCJSKEfYYK6hC6TEpf1mTQT21HHL2bdQZDlK6S2uEzwk0rP5MklQYbjgs1dvRVU3kvfoyC&#10;/DDe63JZjI/XU3LLndOOD0elPkb9bgUiUB/e4Vf7WyuYL+ZpCv934hW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1Er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1574403102</w:t>
    </w:r>
  </w:p>
  <w:p w:rsidR="00D94373" w:rsidRDefault="00D94373">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73" w:rsidRDefault="00D94373">
    <w:pPr>
      <w:spacing w:after="0" w:line="259" w:lineRule="auto"/>
      <w:ind w:left="0" w:right="1"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73" w:rsidRDefault="00D94373">
    <w:pPr>
      <w:spacing w:after="2" w:line="259" w:lineRule="auto"/>
      <w:ind w:left="0" w:right="1" w:firstLine="0"/>
      <w:jc w:val="center"/>
    </w:pPr>
    <w:r>
      <w:rPr>
        <w:noProof/>
        <w:lang w:val="ru-RU" w:eastAsia="ru-RU"/>
      </w:rPr>
      <mc:AlternateContent>
        <mc:Choice Requires="wpg">
          <w:drawing>
            <wp:anchor distT="0" distB="0" distL="114300" distR="114300" simplePos="0" relativeHeight="251664384" behindDoc="0" locked="0" layoutInCell="1" allowOverlap="1" wp14:anchorId="7C6D331D" wp14:editId="044ED819">
              <wp:simplePos x="0" y="0"/>
              <wp:positionH relativeFrom="page">
                <wp:posOffset>3357245</wp:posOffset>
              </wp:positionH>
              <wp:positionV relativeFrom="page">
                <wp:posOffset>9667875</wp:posOffset>
              </wp:positionV>
              <wp:extent cx="1385570" cy="360045"/>
              <wp:effectExtent l="0" t="0" r="5080" b="1905"/>
              <wp:wrapSquare wrapText="bothSides"/>
              <wp:docPr id="34252" name="Группа 34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5570" cy="360045"/>
                        <a:chOff x="0" y="0"/>
                        <a:chExt cx="1385316" cy="359994"/>
                      </a:xfrm>
                    </wpg:grpSpPr>
                    <wps:wsp>
                      <wps:cNvPr id="36263" name="Shape 36263"/>
                      <wps:cNvSpPr/>
                      <wps:spPr>
                        <a:xfrm>
                          <a:off x="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64" name="Shape 36264"/>
                      <wps:cNvSpPr/>
                      <wps:spPr>
                        <a:xfrm>
                          <a:off x="4114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265" name="Shape 36265"/>
                      <wps:cNvSpPr/>
                      <wps:spPr>
                        <a:xfrm>
                          <a:off x="82296"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6266" name="Shape 36266"/>
                      <wps:cNvSpPr/>
                      <wps:spPr>
                        <a:xfrm>
                          <a:off x="150876" y="0"/>
                          <a:ext cx="54864" cy="359994"/>
                        </a:xfrm>
                        <a:custGeom>
                          <a:avLst/>
                          <a:gdLst/>
                          <a:ahLst/>
                          <a:cxnLst/>
                          <a:rect l="0" t="0" r="0" b="0"/>
                          <a:pathLst>
                            <a:path w="54864" h="359994">
                              <a:moveTo>
                                <a:pt x="0" y="0"/>
                              </a:moveTo>
                              <a:lnTo>
                                <a:pt x="54864" y="0"/>
                              </a:lnTo>
                              <a:lnTo>
                                <a:pt x="54864" y="359994"/>
                              </a:lnTo>
                              <a:lnTo>
                                <a:pt x="0" y="359994"/>
                              </a:lnTo>
                              <a:lnTo>
                                <a:pt x="0" y="0"/>
                              </a:lnTo>
                            </a:path>
                          </a:pathLst>
                        </a:custGeom>
                        <a:solidFill>
                          <a:srgbClr val="000000"/>
                        </a:solidFill>
                        <a:ln w="0" cap="flat">
                          <a:noFill/>
                          <a:miter lim="127000"/>
                        </a:ln>
                        <a:effectLst/>
                      </wps:spPr>
                      <wps:bodyPr/>
                    </wps:wsp>
                    <wps:wsp>
                      <wps:cNvPr id="36267" name="Shape 36267"/>
                      <wps:cNvSpPr/>
                      <wps:spPr>
                        <a:xfrm>
                          <a:off x="21945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268" name="Shape 36268"/>
                      <wps:cNvSpPr/>
                      <wps:spPr>
                        <a:xfrm>
                          <a:off x="2468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6269" name="Shape 36269"/>
                      <wps:cNvSpPr/>
                      <wps:spPr>
                        <a:xfrm>
                          <a:off x="3017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270" name="Shape 36270"/>
                      <wps:cNvSpPr/>
                      <wps:spPr>
                        <a:xfrm>
                          <a:off x="329184"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6271" name="Shape 36271"/>
                      <wps:cNvSpPr/>
                      <wps:spPr>
                        <a:xfrm>
                          <a:off x="39776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72" name="Shape 36272"/>
                      <wps:cNvSpPr/>
                      <wps:spPr>
                        <a:xfrm>
                          <a:off x="452628"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273" name="Shape 36273"/>
                      <wps:cNvSpPr/>
                      <wps:spPr>
                        <a:xfrm>
                          <a:off x="5212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74" name="Shape 36274"/>
                      <wps:cNvSpPr/>
                      <wps:spPr>
                        <a:xfrm>
                          <a:off x="57607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275" name="Shape 36275"/>
                      <wps:cNvSpPr/>
                      <wps:spPr>
                        <a:xfrm>
                          <a:off x="60350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76" name="Shape 36276"/>
                      <wps:cNvSpPr/>
                      <wps:spPr>
                        <a:xfrm>
                          <a:off x="672084"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277" name="Shape 36277"/>
                      <wps:cNvSpPr/>
                      <wps:spPr>
                        <a:xfrm>
                          <a:off x="699516"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278" name="Shape 36278"/>
                      <wps:cNvSpPr/>
                      <wps:spPr>
                        <a:xfrm>
                          <a:off x="75438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79" name="Shape 36279"/>
                      <wps:cNvSpPr/>
                      <wps:spPr>
                        <a:xfrm>
                          <a:off x="79552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80" name="Shape 36280"/>
                      <wps:cNvSpPr/>
                      <wps:spPr>
                        <a:xfrm>
                          <a:off x="8641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81" name="Shape 36281"/>
                      <wps:cNvSpPr/>
                      <wps:spPr>
                        <a:xfrm>
                          <a:off x="905256"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82" name="Shape 36282"/>
                      <wps:cNvSpPr/>
                      <wps:spPr>
                        <a:xfrm>
                          <a:off x="960120"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83" name="Shape 36283"/>
                      <wps:cNvSpPr/>
                      <wps:spPr>
                        <a:xfrm>
                          <a:off x="10149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84" name="Shape 36284"/>
                      <wps:cNvSpPr/>
                      <wps:spPr>
                        <a:xfrm>
                          <a:off x="105613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285" name="Shape 36285"/>
                      <wps:cNvSpPr/>
                      <wps:spPr>
                        <a:xfrm>
                          <a:off x="1097280"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286" name="Shape 36286"/>
                      <wps:cNvSpPr/>
                      <wps:spPr>
                        <a:xfrm>
                          <a:off x="1124712"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87" name="Shape 36287"/>
                      <wps:cNvSpPr/>
                      <wps:spPr>
                        <a:xfrm>
                          <a:off x="1207008"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6288" name="Shape 36288"/>
                      <wps:cNvSpPr/>
                      <wps:spPr>
                        <a:xfrm>
                          <a:off x="1275588" y="0"/>
                          <a:ext cx="41148" cy="359994"/>
                        </a:xfrm>
                        <a:custGeom>
                          <a:avLst/>
                          <a:gdLst/>
                          <a:ahLst/>
                          <a:cxnLst/>
                          <a:rect l="0" t="0" r="0" b="0"/>
                          <a:pathLst>
                            <a:path w="41148" h="359994">
                              <a:moveTo>
                                <a:pt x="0" y="0"/>
                              </a:moveTo>
                              <a:lnTo>
                                <a:pt x="41148" y="0"/>
                              </a:lnTo>
                              <a:lnTo>
                                <a:pt x="41148" y="359994"/>
                              </a:lnTo>
                              <a:lnTo>
                                <a:pt x="0" y="359994"/>
                              </a:lnTo>
                              <a:lnTo>
                                <a:pt x="0" y="0"/>
                              </a:lnTo>
                            </a:path>
                          </a:pathLst>
                        </a:custGeom>
                        <a:solidFill>
                          <a:srgbClr val="000000"/>
                        </a:solidFill>
                        <a:ln w="0" cap="flat">
                          <a:noFill/>
                          <a:miter lim="127000"/>
                        </a:ln>
                        <a:effectLst/>
                      </wps:spPr>
                      <wps:bodyPr/>
                    </wps:wsp>
                    <wps:wsp>
                      <wps:cNvPr id="36289" name="Shape 36289"/>
                      <wps:cNvSpPr/>
                      <wps:spPr>
                        <a:xfrm>
                          <a:off x="1330452" y="0"/>
                          <a:ext cx="13716" cy="359994"/>
                        </a:xfrm>
                        <a:custGeom>
                          <a:avLst/>
                          <a:gdLst/>
                          <a:ahLst/>
                          <a:cxnLst/>
                          <a:rect l="0" t="0" r="0" b="0"/>
                          <a:pathLst>
                            <a:path w="13716" h="359994">
                              <a:moveTo>
                                <a:pt x="0" y="0"/>
                              </a:moveTo>
                              <a:lnTo>
                                <a:pt x="13716" y="0"/>
                              </a:lnTo>
                              <a:lnTo>
                                <a:pt x="13716" y="359994"/>
                              </a:lnTo>
                              <a:lnTo>
                                <a:pt x="0" y="359994"/>
                              </a:lnTo>
                              <a:lnTo>
                                <a:pt x="0" y="0"/>
                              </a:lnTo>
                            </a:path>
                          </a:pathLst>
                        </a:custGeom>
                        <a:solidFill>
                          <a:srgbClr val="000000"/>
                        </a:solidFill>
                        <a:ln w="0" cap="flat">
                          <a:noFill/>
                          <a:miter lim="127000"/>
                        </a:ln>
                        <a:effectLst/>
                      </wps:spPr>
                      <wps:bodyPr/>
                    </wps:wsp>
                    <wps:wsp>
                      <wps:cNvPr id="36290" name="Shape 36290"/>
                      <wps:cNvSpPr/>
                      <wps:spPr>
                        <a:xfrm>
                          <a:off x="1357884" y="0"/>
                          <a:ext cx="27432" cy="359994"/>
                        </a:xfrm>
                        <a:custGeom>
                          <a:avLst/>
                          <a:gdLst/>
                          <a:ahLst/>
                          <a:cxnLst/>
                          <a:rect l="0" t="0" r="0" b="0"/>
                          <a:pathLst>
                            <a:path w="27432" h="359994">
                              <a:moveTo>
                                <a:pt x="0" y="0"/>
                              </a:moveTo>
                              <a:lnTo>
                                <a:pt x="27432" y="0"/>
                              </a:lnTo>
                              <a:lnTo>
                                <a:pt x="27432" y="359994"/>
                              </a:lnTo>
                              <a:lnTo>
                                <a:pt x="0" y="359994"/>
                              </a:lnTo>
                              <a:lnTo>
                                <a:pt x="0" y="0"/>
                              </a:lnTo>
                            </a:path>
                          </a:pathLst>
                        </a:custGeom>
                        <a:solidFill>
                          <a:srgbClr val="000000"/>
                        </a:solidFill>
                        <a:ln w="0" cap="flat">
                          <a:noFill/>
                          <a:miter lim="127000"/>
                        </a:ln>
                        <a:effectLst/>
                      </wps:spPr>
                      <wps:bodyPr/>
                    </wps:wsp>
                    <wps:wsp>
                      <wps:cNvPr id="34281" name="Shape 34281"/>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s:wsp>
                      <wps:cNvPr id="34282" name="Shape 34282"/>
                      <wps:cNvSpPr/>
                      <wps:spPr>
                        <a:xfrm>
                          <a:off x="1385316" y="0"/>
                          <a:ext cx="0" cy="359994"/>
                        </a:xfrm>
                        <a:custGeom>
                          <a:avLst/>
                          <a:gdLst/>
                          <a:ahLst/>
                          <a:cxnLst/>
                          <a:rect l="0" t="0" r="0" b="0"/>
                          <a:pathLst>
                            <a:path h="359994">
                              <a:moveTo>
                                <a:pt x="0" y="359994"/>
                              </a:move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7F746B1A" id="Группа 34252" o:spid="_x0000_s1026" style="position:absolute;margin-left:264.35pt;margin-top:761.25pt;width:109.1pt;height:28.35pt;z-index:251664384;mso-position-horizontal-relative:page;mso-position-vertical-relative:page" coordsize="13853,3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">
              <v:shape id="Shape 36263" o:spid="_x0000_s1027" style="position:absolute;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RNjsIA&#10;AADeAAAADwAAAGRycy9kb3ducmV2LnhtbESP3YrCMBSE7wXfIRxh7zS1QpVqFFkQvfXnAQ7NsS02&#10;J6XJxtanNwuCl8PMfMNsdr1pRKDO1ZYVzGcJCOLC6ppLBbfrYboC4TyyxsYyKRjIwW47Hm0w1/bJ&#10;ZwoXX4oIYZejgsr7NpfSFRUZdDPbEkfvbjuDPsqulLrDZ4SbRqZJkkmDNceFClv6rah4XP6MAnmT&#10;y2MaWj4krxCOvqxfy2FQ6mfS79cgPPX+G/60T1rBIkuzBfzfiVdAb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ZE2OwgAAAN4AAAAPAAAAAAAAAAAAAAAAAJgCAABkcnMvZG93&#10;bnJldi54bWxQSwUGAAAAAAQABAD1AAAAhwMAAAAA&#10;" path="m,l27432,r,359994l,359994,,e" fillcolor="black" stroked="f" strokeweight="0">
                <v:stroke miterlimit="83231f" joinstyle="miter"/>
                <v:path arrowok="t" textboxrect="0,0,27432,359994"/>
              </v:shape>
              <v:shape id="Shape 36264" o:spid="_x0000_s1028" style="position:absolute;left:41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kr8cA&#10;AADeAAAADwAAAGRycy9kb3ducmV2LnhtbESPQWvCQBSE74L/YXlCb3XTKKFGVymB0EIRWlvB4zP7&#10;TEKzb8PuVuO/dwsFj8PMfMOsNoPpxJmcby0reJomIIgrq1uuFXx/lY/PIHxA1thZJgVX8rBZj0cr&#10;zLW98Cedd6EWEcI+RwVNCH0upa8aMuintieO3sk6gyFKV0vt8BLhppNpkmTSYMtxocGeioaqn92v&#10;UVDM9qnbvi8W6fHgyg//WhZs90o9TIaXJYhAQ7iH/9tvWsEsS7M5/N2JV0C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YpK/HAAAA3gAAAA8AAAAAAAAAAAAAAAAAmAIAAGRy&#10;cy9kb3ducmV2LnhtbFBLBQYAAAAABAAEAPUAAACMAwAAAAA=&#10;" path="m,l13716,r,359994l,359994,,e" fillcolor="black" stroked="f" strokeweight="0">
                <v:stroke miterlimit="83231f" joinstyle="miter"/>
                <v:path arrowok="t" textboxrect="0,0,13716,359994"/>
              </v:shape>
              <v:shape id="Shape 36265" o:spid="_x0000_s1029" style="position:absolute;left:822;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mdcMA&#10;AADeAAAADwAAAGRycy9kb3ducmV2LnhtbESP0YrCMBRE34X9h3AXfNNUxbJ0jaIrouCT3f2AS3Nt&#10;i81NaLK1+vVGEHwcZuYMs1j1phEdtb62rGAyTkAQF1bXXCr4+92NvkD4gKyxsUwKbuRhtfwYLDDT&#10;9son6vJQighhn6GCKgSXSemLigz6sXXE0Tvb1mCIsi2lbvEa4aaR0yRJpcGa40KFjn4qKi75v1Fg&#10;uxKP9+35IqnfFHt3yx1vcqWGn/36G0SgPrzDr/ZBK5il03QOzzvxCs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4mdcMAAADeAAAADwAAAAAAAAAAAAAAAACYAgAAZHJzL2Rv&#10;d25yZXYueG1sUEsFBgAAAAAEAAQA9QAAAIgDAAAAAA==&#10;" path="m,l41148,r,359994l,359994,,e" fillcolor="black" stroked="f" strokeweight="0">
                <v:stroke miterlimit="83231f" joinstyle="miter"/>
                <v:path arrowok="t" textboxrect="0,0,41148,359994"/>
              </v:shape>
              <v:shape id="Shape 36266" o:spid="_x0000_s1030" style="position:absolute;left:1508;width:549;height:3599;visibility:visible;mso-wrap-style:square;v-text-anchor:top" coordsize="54864,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PJMYA&#10;AADeAAAADwAAAGRycy9kb3ducmV2LnhtbESPT4vCMBTE78J+h/AW9qapLgatRtlVhAW9+Ofi7dE8&#10;22LzUpqoXT+9EQSPw8z8hpnOW1uJKzW+dKyh30tAEGfOlJxrOOxX3REIH5ANVo5Jwz95mM8+OlNM&#10;jbvxlq67kIsIYZ+ihiKEOpXSZwVZ9D1XE0fv5BqLIcoml6bBW4TbSg6SREmLJceFAmtaFJSddxer&#10;of1d5Zsgx8lyPbwf+aLu/Y3fa/312f5MQARqwzv8av8ZDd9qoBQ878QrIG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YPJMYAAADeAAAADwAAAAAAAAAAAAAAAACYAgAAZHJz&#10;L2Rvd25yZXYueG1sUEsFBgAAAAAEAAQA9QAAAIsDAAAAAA==&#10;" path="m,l54864,r,359994l,359994,,e" fillcolor="black" stroked="f" strokeweight="0">
                <v:stroke miterlimit="83231f" joinstyle="miter"/>
                <v:path arrowok="t" textboxrect="0,0,54864,359994"/>
              </v:shape>
              <v:shape id="Shape 36267" o:spid="_x0000_s1031" style="position:absolute;left:219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62McA&#10;AADeAAAADwAAAGRycy9kb3ducmV2LnhtbESPQWvCQBSE7wX/w/KE3uqmEWKNrlICoYUiWFvB4zP7&#10;TEKzb8PuVuO/d4VCj8PMfMMs14PpxJmcby0reJ4kIIgrq1uuFXx/lU8vIHxA1thZJgVX8rBejR6W&#10;mGt74U8670ItIoR9jgqaEPpcSl81ZNBPbE8cvZN1BkOUrpba4SXCTSfTJMmkwZbjQoM9FQ1VP7tf&#10;o6CY7lO3+ZjP0+PBlVv/VhZs90o9jofXBYhAQ/gP/7XftYJplmYzuN+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KOtjHAAAA3gAAAA8AAAAAAAAAAAAAAAAAmAIAAGRy&#10;cy9kb3ducmV2LnhtbFBLBQYAAAAABAAEAPUAAACMAwAAAAA=&#10;" path="m,l13716,r,359994l,359994,,e" fillcolor="black" stroked="f" strokeweight="0">
                <v:stroke miterlimit="83231f" joinstyle="miter"/>
                <v:path arrowok="t" textboxrect="0,0,13716,359994"/>
              </v:shape>
              <v:shape id="Shape 36268" o:spid="_x0000_s1032" style="position:absolute;left:2468;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J68EA&#10;AADeAAAADwAAAGRycy9kb3ducmV2LnhtbERP3WrCMBS+F3yHcAbeaboKZXSmsipjwq7W7QEOzekP&#10;NiehibX69OZC2OXH97/bz2YQE42+t6zgdZOAIK6t7rlV8Pf7uX4D4QOyxsEyKbiRh32xXOww1/bK&#10;PzRVoRUxhH2OCroQXC6lrzsy6DfWEUeusaPBEOHYSj3iNYabQaZJkkmDPceGDh0dOqrP1cUosFOL&#10;3/djc5Y0l/WXu1WOy0qp1cv88Q4i0Bz+xU/3SSvYZmkW98Y78QrI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fievBAAAA3gAAAA8AAAAAAAAAAAAAAAAAmAIAAGRycy9kb3du&#10;cmV2LnhtbFBLBQYAAAAABAAEAPUAAACGAwAAAAA=&#10;" path="m,l41148,r,359994l,359994,,e" fillcolor="black" stroked="f" strokeweight="0">
                <v:stroke miterlimit="83231f" joinstyle="miter"/>
                <v:path arrowok="t" textboxrect="0,0,41148,359994"/>
              </v:shape>
              <v:shape id="Shape 36269" o:spid="_x0000_s1033" style="position:absolute;left:3017;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kLMccA&#10;AADeAAAADwAAAGRycy9kb3ducmV2LnhtbESPQWvCQBSE7wX/w/IKvdVNI4QmuooEgoVSsLaCx2f2&#10;mQSzb8PuVtN/7xYKHoeZ+YZZrEbTiws531lW8DJNQBDXVnfcKPj+qp5fQfiArLG3TAp+ycNqOXlY&#10;YKHtlT/psguNiBD2BSpoQxgKKX3dkkE/tQNx9E7WGQxRukZqh9cIN71MkySTBjuOCy0OVLZUn3c/&#10;RkE526fu4z3P0+PBVVu/qUq2e6WeHsf1HESgMdzD/+03rWCWpVkOf3fiF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ZCzHHAAAA3gAAAA8AAAAAAAAAAAAAAAAAmAIAAGRy&#10;cy9kb3ducmV2LnhtbFBLBQYAAAAABAAEAPUAAACMAwAAAAA=&#10;" path="m,l13716,r,359994l,359994,,e" fillcolor="black" stroked="f" strokeweight="0">
                <v:stroke miterlimit="83231f" joinstyle="miter"/>
                <v:path arrowok="t" textboxrect="0,0,13716,359994"/>
              </v:shape>
              <v:shape id="Shape 36270" o:spid="_x0000_s1034" style="position:absolute;left:3291;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ATMMEA&#10;AADeAAAADwAAAGRycy9kb3ducmV2LnhtbESPy4rCMBSG9wO+QziCuzFVwZFqFC+IgiurD3Bojm2x&#10;OQlNrNWnNwthlj//jW+x6kwtWmp8ZVnBaJiAIM6trrhQcL3sf2cgfEDWWFsmBS/ysFr2fhaYavvk&#10;M7VZKEQcYZ+igjIEl0rp85IM+qF1xNG72cZgiLIppG7wGcdNLcdJMpUGK44PJTralpTfs4dRYNsC&#10;T+/d7S6p2+QH98ocbzKlBv1uPQcRqAv/4W/7qBVMpuO/CBBxIgrI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EzDBAAAA3gAAAA8AAAAAAAAAAAAAAAAAmAIAAGRycy9kb3du&#10;cmV2LnhtbFBLBQYAAAAABAAEAPUAAACGAwAAAAA=&#10;" path="m,l41148,r,359994l,359994,,e" fillcolor="black" stroked="f" strokeweight="0">
                <v:stroke miterlimit="83231f" joinstyle="miter"/>
                <v:path arrowok="t" textboxrect="0,0,41148,359994"/>
              </v:shape>
              <v:shape id="Shape 36271" o:spid="_x0000_s1035" style="position:absolute;left:397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Pgv8MA&#10;AADeAAAADwAAAGRycy9kb3ducmV2LnhtbESPwWrDMBBE74X8g9hCb40cF+ziRAklENJrHX/AYm1t&#10;E2tlLEWx/fVRoZDjMDNvmN1hMr0INLrOsoLNOgFBXFvdcaOgupzeP0E4j6yxt0wKZnJw2K9edlho&#10;e+cfCqVvRISwK1BB6/1QSOnqlgy6tR2Io/drR4M+yrGResR7hJtepkmSSYMdx4UWBzq2VF/Lm1Eg&#10;K5mf0zDwKVlCOPumW/J5VurtdfragvA0+Wf4v/2tFXxkab6BvzvxCs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Pgv8MAAADeAAAADwAAAAAAAAAAAAAAAACYAgAAZHJzL2Rv&#10;d25yZXYueG1sUEsFBgAAAAAEAAQA9QAAAIgDAAAAAA==&#10;" path="m,l27432,r,359994l,359994,,e" fillcolor="black" stroked="f" strokeweight="0">
                <v:stroke miterlimit="83231f" joinstyle="miter"/>
                <v:path arrowok="t" textboxrect="0,0,27432,359994"/>
              </v:shape>
              <v:shape id="Shape 36272" o:spid="_x0000_s1036" style="position:absolute;left:4526;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QPnccA&#10;AADeAAAADwAAAGRycy9kb3ducmV2LnhtbESPUWvCMBSF3wf7D+EOfJupEdysRhmFMkEGm5vg47W5&#10;tsXmpiRRu3+/DAZ7PJxzvsNZrgfbiSv50DrWMBlnIIgrZ1quNXx9lo/PIEJENtg5Jg3fFGC9ur9b&#10;Ym7cjT/ouou1SBAOOWpoYuxzKUPVkMUwdj1x8k7OW4xJ+loaj7cEt51UWTaTFltOCw32VDRUnXcX&#10;q6GY7pV/287n6njw5Xt4LQt2e61HD8PLAkSkIf6H/9obo2E6U08Kfu+kKyB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kD53HAAAA3gAAAA8AAAAAAAAAAAAAAAAAmAIAAGRy&#10;cy9kb3ducmV2LnhtbFBLBQYAAAAABAAEAPUAAACMAwAAAAA=&#10;" path="m,l13716,r,359994l,359994,,e" fillcolor="black" stroked="f" strokeweight="0">
                <v:stroke miterlimit="83231f" joinstyle="miter"/>
                <v:path arrowok="t" textboxrect="0,0,13716,359994"/>
              </v:shape>
              <v:shape id="Shape 36273" o:spid="_x0000_s1037" style="position:absolute;left:521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3bU8MA&#10;AADeAAAADwAAAGRycy9kb3ducmV2LnhtbESP3YrCMBSE7xf2HcJZ8G5NrWCXrlFEKHrrzwMcmrNt&#10;2eakNDFtfXojCF4OM/MNs96OphWBetdYVrCYJyCIS6sbrhRcL8X3DwjnkTW2lknBRA62m8+PNeba&#10;DnyicPaViBB2OSqove9yKV1Zk0E3tx1x9P5sb9BH2VdS9zhEuGllmiQrabDhuFBjR/uayv/zzSiQ&#10;V5kd0tBxkdxDOPiquWfTpNTsa9z9gvA0+nf41T5qBctVmi3heSdeAb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3bU8MAAADeAAAADwAAAAAAAAAAAAAAAACYAgAAZHJzL2Rv&#10;d25yZXYueG1sUEsFBgAAAAAEAAQA9QAAAIgDAAAAAA==&#10;" path="m,l27432,r,359994l,359994,,e" fillcolor="black" stroked="f" strokeweight="0">
                <v:stroke miterlimit="83231f" joinstyle="miter"/>
                <v:path arrowok="t" textboxrect="0,0,27432,359994"/>
              </v:shape>
              <v:shape id="Shape 36274" o:spid="_x0000_s1038" style="position:absolute;left:5760;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ycscA&#10;AADeAAAADwAAAGRycy9kb3ducmV2LnhtbESPS2vDMBCE74X+B7GF3hK5TsjDjRKCwbRQCnlCjltr&#10;a5tYKyOpifPvq0Kgx2FmvmEWq9604kLON5YVvAwTEMSl1Q1XCg77YjAD4QOyxtYyKbiRh9Xy8WGB&#10;mbZX3tJlFyoRIewzVFCH0GVS+rImg35oO+LofVtnMETpKqkdXiPctDJNkok02HBcqLGjvKbyvPsx&#10;CvLRMXWfH/N5+nVyxca/FTnbo1LPT/36FUSgPvyH7+13rWA0Sadj+LsTr4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BMnLHAAAA3gAAAA8AAAAAAAAAAAAAAAAAmAIAAGRy&#10;cy9kb3ducmV2LnhtbFBLBQYAAAAABAAEAPUAAACMAwAAAAA=&#10;" path="m,l13716,r,359994l,359994,,e" fillcolor="black" stroked="f" strokeweight="0">
                <v:stroke miterlimit="83231f" joinstyle="miter"/>
                <v:path arrowok="t" textboxrect="0,0,13716,359994"/>
              </v:shape>
              <v:shape id="Shape 36275" o:spid="_x0000_s1039" style="position:absolute;left:603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jmvMMA&#10;AADeAAAADwAAAGRycy9kb3ducmV2LnhtbESP0YrCMBRE3xf2H8IVfFtTK2ulGmURRF/X7Qdcmmtb&#10;bG5KE2Pr1xtB2MdhZs4wm91gWhGod41lBfNZAoK4tLrhSkHxd/hagXAeWWNrmRSM5GC3/fzYYK7t&#10;nX8pnH0lIoRdjgpq77tcSlfWZNDNbEccvYvtDfoo+0rqHu8RblqZJslSGmw4LtTY0b6m8nq+GQWy&#10;kNkxDR0fkkcIR181j2wclZpOhp81CE+D/w+/2yetYLFMs2943YlX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jmvMMAAADeAAAADwAAAAAAAAAAAAAAAACYAgAAZHJzL2Rv&#10;d25yZXYueG1sUEsFBgAAAAAEAAQA9QAAAIgDAAAAAA==&#10;" path="m,l27432,r,359994l,359994,,e" fillcolor="black" stroked="f" strokeweight="0">
                <v:stroke miterlimit="83231f" joinstyle="miter"/>
                <v:path arrowok="t" textboxrect="0,0,27432,359994"/>
              </v:shape>
              <v:shape id="Shape 36276" o:spid="_x0000_s1040" style="position:absolute;left:6720;width:138;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8JnscA&#10;AADeAAAADwAAAGRycy9kb3ducmV2LnhtbESPQWvCQBSE7wX/w/KE3uqmEWKNrlICoYUiWFvB4zP7&#10;TEKzb8PuVuO/d4VCj8PMfMMs14PpxJmcby0reJ4kIIgrq1uuFXx/lU8vIHxA1thZJgVX8rBejR6W&#10;mGt74U8670ItIoR9jgqaEPpcSl81ZNBPbE8cvZN1BkOUrpba4SXCTSfTJMmkwZbjQoM9FQ1VP7tf&#10;o6CY7lO3+ZjP0+PBlVv/VhZs90o9jofXBYhAQ/gP/7XftYJpls4yuN+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fCZ7HAAAA3gAAAA8AAAAAAAAAAAAAAAAAmAIAAGRy&#10;cy9kb3ducmV2LnhtbFBLBQYAAAAABAAEAPUAAACMAwAAAAA=&#10;" path="m,l13716,r,359994l,359994,,e" fillcolor="black" stroked="f" strokeweight="0">
                <v:stroke miterlimit="83231f" joinstyle="miter"/>
                <v:path arrowok="t" textboxrect="0,0,13716,359994"/>
              </v:shape>
              <v:shape id="Shape 36277" o:spid="_x0000_s1041" style="position:absolute;left:6995;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sBccA&#10;AADeAAAADwAAAGRycy9kb3ducmV2LnhtbESPQWvCQBSE74L/YXlCb3VjBK3RVSQQWigFtQoen9nX&#10;JDT7NuxuNf33XaHgcZiZb5jVpjetuJLzjWUFk3ECgri0uuFKwfGzeH4B4QOyxtYyKfglD5v1cLDC&#10;TNsb7+l6CJWIEPYZKqhD6DIpfVmTQT+2HXH0vqwzGKJ0ldQObxFuWpkmyUwabDgu1NhRXlP5ffgx&#10;CvLpKXUf74tFejm7Yudfi5ztSamnUb9dggjUh0f4v/2mFUxn6XwO9zvxCs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TrAXHAAAA3gAAAA8AAAAAAAAAAAAAAAAAmAIAAGRy&#10;cy9kb3ducmV2LnhtbFBLBQYAAAAABAAEAPUAAACMAwAAAAA=&#10;" path="m,l13716,r,359994l,359994,,e" fillcolor="black" stroked="f" strokeweight="0">
                <v:stroke miterlimit="83231f" joinstyle="miter"/>
                <v:path arrowok="t" textboxrect="0,0,13716,359994"/>
              </v:shape>
              <v:shape id="Shape 36278" o:spid="_x0000_s1042" style="position:absolute;left:7543;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lJIr4A&#10;AADeAAAADwAAAGRycy9kb3ducmV2LnhtbERPy6rCMBDdC/5DGMGdplawUo0iguhWrx8wNGNbbCal&#10;ibH1681CuMvDeW/3vWlEoM7VlhUs5gkI4sLqmksF97/TbA3CeWSNjWVSMJCD/W482mKu7ZuvFG6+&#10;FDGEXY4KKu/bXEpXVGTQzW1LHLmH7Qz6CLtS6g7fMdw0Mk2SlTRYc2yosKVjRcXz9jIK5F1m5zS0&#10;fEo+IZx9WX+yYVBqOukPGxCeev8v/rkvWsFylWZxb7wTr4D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ZSSK+AAAA3gAAAA8AAAAAAAAAAAAAAAAAmAIAAGRycy9kb3ducmV2&#10;LnhtbFBLBQYAAAAABAAEAPUAAACDAwAAAAA=&#10;" path="m,l27432,r,359994l,359994,,e" fillcolor="black" stroked="f" strokeweight="0">
                <v:stroke miterlimit="83231f" joinstyle="miter"/>
                <v:path arrowok="t" textboxrect="0,0,27432,359994"/>
              </v:shape>
              <v:shape id="Shape 36279" o:spid="_x0000_s1043" style="position:absolute;left:7955;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XsucMA&#10;AADeAAAADwAAAGRycy9kb3ducmV2LnhtbESP0YrCMBRE3wX/IVzBN023C1a7RpEFcV/VfsCluduW&#10;bW5KE2Pr15sFwcdhZs4w2/1gWhGod41lBR/LBARxaXXDlYLielysQTiPrLG1TApGcrDfTSdbzLW9&#10;85nCxVciQtjlqKD2vsuldGVNBt3SdsTR+7W9QR9lX0nd4z3CTSvTJFlJgw3HhRo7+q6p/LvcjAJZ&#10;yOyUho6PySOEk6+aRzaOSs1nw+ELhKfBv8Ov9o9W8LlKsw3834lXQO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1XsucMAAADeAAAADwAAAAAAAAAAAAAAAACYAgAAZHJzL2Rv&#10;d25yZXYueG1sUEsFBgAAAAAEAAQA9QAAAIgDAAAAAA==&#10;" path="m,l27432,r,359994l,359994,,e" fillcolor="black" stroked="f" strokeweight="0">
                <v:stroke miterlimit="83231f" joinstyle="miter"/>
                <v:path arrowok="t" textboxrect="0,0,27432,359994"/>
              </v:shape>
              <v:shape id="Shape 36280" o:spid="_x0000_s1044" style="position:absolute;left:864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o1A78A&#10;AADeAAAADwAAAGRycy9kb3ducmV2LnhtbESPywrCMBBF94L/EEZwp6kVVKpRRBDd+viAoRnbYjMp&#10;TYytX28WgsvLfXE2u87UIlDrKssKZtMEBHFudcWFgvvtOFmBcB5ZY22ZFPTkYLcdDjaYafvmC4Wr&#10;L0QcYZehgtL7JpPS5SUZdFPbEEfvYVuDPsq2kLrFdxw3tUyTZCENVhwfSmzoUFL+vL6MAnmXy1Ma&#10;Gj4mnxBOvqg+y75Xajzq9msQnjr/D//aZ61gvkhXESDiRBSQ2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ujUDvwAAAN4AAAAPAAAAAAAAAAAAAAAAAJgCAABkcnMvZG93bnJl&#10;di54bWxQSwUGAAAAAAQABAD1AAAAhAMAAAAA&#10;" path="m,l27432,r,359994l,359994,,e" fillcolor="black" stroked="f" strokeweight="0">
                <v:stroke miterlimit="83231f" joinstyle="miter"/>
                <v:path arrowok="t" textboxrect="0,0,27432,359994"/>
              </v:shape>
              <v:shape id="Shape 36281" o:spid="_x0000_s1045" style="position:absolute;left:9052;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aQmMMA&#10;AADeAAAADwAAAGRycy9kb3ducmV2LnhtbESP0YrCMBRE34X9h3CFfdO0FbR0jSKC6OuqH3Bprm3Z&#10;5qY02bT1683Cgo/DzJxhtvvRtCJQ7xrLCtJlAoK4tLrhSsH9dlrkIJxH1thaJgUTOdjvPmZbLLQd&#10;+JvC1VciQtgVqKD2viukdGVNBt3SdsTRe9jeoI+yr6TucYhw08osSdbSYMNxocaOjjWVP9dfo0De&#10;5eachY5PyTOEs6+a52aalPqcj4cvEJ5G/w7/ty9awWqd5Sn83YlXQO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aQmMMAAADeAAAADwAAAAAAAAAAAAAAAACYAgAAZHJzL2Rv&#10;d25yZXYueG1sUEsFBgAAAAAEAAQA9QAAAIgDAAAAAA==&#10;" path="m,l27432,r,359994l,359994,,e" fillcolor="black" stroked="f" strokeweight="0">
                <v:stroke miterlimit="83231f" joinstyle="miter"/>
                <v:path arrowok="t" textboxrect="0,0,27432,359994"/>
              </v:shape>
              <v:shape id="Shape 36282" o:spid="_x0000_s1046" style="position:absolute;left:9601;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QO78MA&#10;AADeAAAADwAAAGRycy9kb3ducmV2LnhtbESP0YrCMBRE3xf2H8IVfFtTK2ipRlmEoq+6fsClubZl&#10;m5vSZNPWrzeCsI/DzJxhdofRtCJQ7xrLCpaLBARxaXXDlYLbT/GVgXAeWWNrmRRM5OCw//zYYa7t&#10;wBcKV1+JCGGXo4La+y6X0pU1GXQL2xFH7257gz7KvpK6xyHCTSvTJFlLgw3HhRo7OtZU/l7/jAJ5&#10;k5tTGjoukkcIJ181j800KTWfjd9bEJ5G/x9+t89awWqdZim87sQrIP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QO78MAAADeAAAADwAAAAAAAAAAAAAAAACYAgAAZHJzL2Rv&#10;d25yZXYueG1sUEsFBgAAAAAEAAQA9QAAAIgDAAAAAA==&#10;" path="m,l27432,r,359994l,359994,,e" fillcolor="black" stroked="f" strokeweight="0">
                <v:stroke miterlimit="83231f" joinstyle="miter"/>
                <v:path arrowok="t" textboxrect="0,0,27432,359994"/>
              </v:shape>
              <v:shape id="Shape 36283" o:spid="_x0000_s1047" style="position:absolute;left:10149;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irdMMA&#10;AADeAAAADwAAAGRycy9kb3ducmV2LnhtbESP3YrCMBSE74V9h3AW9k5TK2jpmhZZEL315wEOzbEt&#10;25yUJhtbn94sCF4OM/MNsy1H04lAg2stK1guEhDEldUt1wqul/08A+E8ssbOMimYyEFZfMy2mGt7&#10;5xOFs69FhLDLUUHjfZ9L6aqGDLqF7Ymjd7ODQR/lUEs94D3CTSfTJFlLgy3HhQZ7+mmo+j3/GQXy&#10;KjeHNPS8Tx4hHHzdPjbTpNTX57j7BuFp9O/wq33UClbrNFvB/514BWTx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irdMMAAADeAAAADwAAAAAAAAAAAAAAAACYAgAAZHJzL2Rv&#10;d25yZXYueG1sUEsFBgAAAAAEAAQA9QAAAIgDAAAAAA==&#10;" path="m,l27432,r,359994l,359994,,e" fillcolor="black" stroked="f" strokeweight="0">
                <v:stroke miterlimit="83231f" joinstyle="miter"/>
                <v:path arrowok="t" textboxrect="0,0,27432,359994"/>
              </v:shape>
              <v:shape id="Shape 36284" o:spid="_x0000_s1048" style="position:absolute;left:10561;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RCVccA&#10;AADeAAAADwAAAGRycy9kb3ducmV2LnhtbESPQWvCQBSE70L/w/KE3nRjFNHUVUogVBDB2go9vmZf&#10;k9Ds27C7avrvu4LgcZiZb5jVpjetuJDzjWUFk3ECgri0uuFKwedHMVqA8AFZY2uZFPyRh836abDC&#10;TNsrv9PlGCoRIewzVFCH0GVS+rImg35sO+Lo/VhnMETpKqkdXiPctDJNkrk02HBcqLGjvKby93g2&#10;CvLpKXX73XKZfn+54uDfipztSannYf/6AiJQHx7he3urFUzn6WIGtzvxCs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UQlXHAAAA3gAAAA8AAAAAAAAAAAAAAAAAmAIAAGRy&#10;cy9kb3ducmV2LnhtbFBLBQYAAAAABAAEAPUAAACMAwAAAAA=&#10;" path="m,l13716,r,359994l,359994,,e" fillcolor="black" stroked="f" strokeweight="0">
                <v:stroke miterlimit="83231f" joinstyle="miter"/>
                <v:path arrowok="t" textboxrect="0,0,13716,359994"/>
              </v:shape>
              <v:shape id="Shape 36285" o:spid="_x0000_s1049" style="position:absolute;left:10972;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jnzscA&#10;AADeAAAADwAAAGRycy9kb3ducmV2LnhtbESPQWvCQBSE70L/w/KE3nRjRNHUVUogVBDB2go9vmZf&#10;k9Ds27C7avrvu4LgcZiZb5jVpjetuJDzjWUFk3ECgri0uuFKwedHMVqA8AFZY2uZFPyRh836abDC&#10;TNsrv9PlGCoRIewzVFCH0GVS+rImg35sO+Lo/VhnMETpKqkdXiPctDJNkrk02HBcqLGjvKby93g2&#10;CvLpKXX73XKZfn+54uDfipztSannYf/6AiJQHx7he3urFUzn6WIGtzvxCsj1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Y587HAAAA3gAAAA8AAAAAAAAAAAAAAAAAmAIAAGRy&#10;cy9kb3ducmV2LnhtbFBLBQYAAAAABAAEAPUAAACMAwAAAAA=&#10;" path="m,l13716,r,359994l,359994,,e" fillcolor="black" stroked="f" strokeweight="0">
                <v:stroke miterlimit="83231f" joinstyle="miter"/>
                <v:path arrowok="t" textboxrect="0,0,13716,359994"/>
              </v:shape>
              <v:shape id="Shape 36286" o:spid="_x0000_s1050" style="position:absolute;left:11247;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8I7MMA&#10;AADeAAAADwAAAGRycy9kb3ducmV2LnhtbESPwWrDMBBE74X8g9hAbo0cF5zgRgmlYNxr0nzAYm1l&#10;U2tlLEWx8/VVINDjMDNvmP1xsr2INPrOsYLNOgNB3DjdsVFw+a5edyB8QNbYOyYFM3k4HhYveyy1&#10;u/GJ4jkYkSDsS1TQhjCUUvqmJYt+7Qbi5P240WJIcjRSj3hLcNvLPMsKabHjtNDiQJ8tNb/nq1Ug&#10;L3Jb53HgKrvHWAfT3bfzrNRqOX28gwg0hf/ws/2lFbwV+a6Ax510BeTh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8I7MMAAADeAAAADwAAAAAAAAAAAAAAAACYAgAAZHJzL2Rv&#10;d25yZXYueG1sUEsFBgAAAAAEAAQA9QAAAIgDAAAAAA==&#10;" path="m,l27432,r,359994l,359994,,e" fillcolor="black" stroked="f" strokeweight="0">
                <v:stroke miterlimit="83231f" joinstyle="miter"/>
                <v:path arrowok="t" textboxrect="0,0,27432,359994"/>
              </v:shape>
              <v:shape id="Shape 36287" o:spid="_x0000_s1051" style="position:absolute;left:12070;width:274;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d8MA&#10;AADeAAAADwAAAGRycy9kb3ducmV2LnhtbESPwWrDMBBE74X8g9hAbo0cF+LgRgmlYNxr0nzAYm1l&#10;U2tlLEWx8/VVINDjMDNvmP1xsr2INPrOsYLNOgNB3DjdsVFw+a5edyB8QNbYOyYFM3k4HhYveyy1&#10;u/GJ4jkYkSDsS1TQhjCUUvqmJYt+7Qbi5P240WJIcjRSj3hLcNvLPMu20mLHaaHFgT5ban7PV6tA&#10;XmRR53HgKrvHWAfT3Yt5Vmq1nD7eQQSawn/42f7SCt62+a6Ax510BeTh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td8MAAADeAAAADwAAAAAAAAAAAAAAAACYAgAAZHJzL2Rv&#10;d25yZXYueG1sUEsFBgAAAAAEAAQA9QAAAIgDAAAAAA==&#10;" path="m,l27432,r,359994l,359994,,e" fillcolor="black" stroked="f" strokeweight="0">
                <v:stroke miterlimit="83231f" joinstyle="miter"/>
                <v:path arrowok="t" textboxrect="0,0,27432,359994"/>
              </v:shape>
              <v:shape id="Shape 36288" o:spid="_x0000_s1052" style="position:absolute;left:12755;width:412;height:3599;visibility:visible;mso-wrap-style:square;v-text-anchor:top" coordsize="41148,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NvEcIA&#10;AADeAAAADwAAAGRycy9kb3ducmV2LnhtbERPS2rDMBDdF3IHMYHuGrkOmOBGDk1KSaCrOj3AYE1s&#10;Y2skLMWfnj5aFLp8vP/+MJtejDT41rKC100CgriyuuVawc/182UHwgdkjb1lUrCQh0Oxetpjru3E&#10;3zSWoRYxhH2OCpoQXC6lrxoy6DfWEUfuZgeDIcKhlnrAKYabXqZJkkmDLceGBh2dGqq68m4U2LHG&#10;r9+PWydpPlZnt5SOj6VSz+v5/Q1EoDn8i//cF61gm6W7uDfeiVdAF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E28RwgAAAN4AAAAPAAAAAAAAAAAAAAAAAJgCAABkcnMvZG93&#10;bnJldi54bWxQSwUGAAAAAAQABAD1AAAAhwMAAAAA&#10;" path="m,l41148,r,359994l,359994,,e" fillcolor="black" stroked="f" strokeweight="0">
                <v:stroke miterlimit="83231f" joinstyle="miter"/>
                <v:path arrowok="t" textboxrect="0,0,41148,359994"/>
              </v:shape>
              <v:shape id="Shape 36289" o:spid="_x0000_s1053" style="position:absolute;left:13304;width:137;height:3599;visibility:visible;mso-wrap-style:square;v-text-anchor:top" coordsize="13716,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ty8cA&#10;AADeAAAADwAAAGRycy9kb3ducmV2LnhtbESPQWvCQBSE74L/YXmCN900gpjUVUogVCiFag14fM2+&#10;JqHZt2F3q+m/7xaEHoeZ+YbZ7kfTiys531lW8LBMQBDXVnfcKDi/l4sNCB+QNfaWScEPedjvppMt&#10;5tre+EjXU2hEhLDPUUEbwpBL6euWDPqlHYij92mdwRCla6R2eItw08s0SdbSYMdxocWBipbqr9O3&#10;UVCsqtS9vmRZ+nFx5Zt/Lgu2lVLz2fj0CCLQGP7D9/ZBK1it000Gf3fiFZ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IV7cvHAAAA3gAAAA8AAAAAAAAAAAAAAAAAmAIAAGRy&#10;cy9kb3ducmV2LnhtbFBLBQYAAAAABAAEAPUAAACMAwAAAAA=&#10;" path="m,l13716,r,359994l,359994,,e" fillcolor="black" stroked="f" strokeweight="0">
                <v:stroke miterlimit="83231f" joinstyle="miter"/>
                <v:path arrowok="t" textboxrect="0,0,13716,359994"/>
              </v:shape>
              <v:shape id="Shape 36290" o:spid="_x0000_s1054" style="position:absolute;left:13578;width:275;height:3599;visibility:visible;mso-wrap-style:square;v-text-anchor:top" coordsize="27432,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j3sAA&#10;AADeAAAADwAAAGRycy9kb3ducmV2LnhtbESPy6rCMBCG94LvEEZwp6kVvFSjyAHRrZcHGJqxLTaT&#10;0uTE1qc3C8Hlz3/j2+47U4tArassK5hNExDEudUVFwrut+NkBcJ5ZI21ZVLQk4P9bjjYYqbtiy8U&#10;rr4QcYRdhgpK75tMSpeXZNBNbUMcvYdtDfoo20LqFl9x3NQyTZKFNFhxfCixob+S8uf13yiQd7k8&#10;paHhY/IO4eSL6r3se6XGo+6wAeGp87/wt33WCuaLdB0BIk5EAbn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mOj3sAAAADeAAAADwAAAAAAAAAAAAAAAACYAgAAZHJzL2Rvd25y&#10;ZXYueG1sUEsFBgAAAAAEAAQA9QAAAIUDAAAAAA==&#10;" path="m,l27432,r,359994l,359994,,e" fillcolor="black" stroked="f" strokeweight="0">
                <v:stroke miterlimit="83231f" joinstyle="miter"/>
                <v:path arrowok="t" textboxrect="0,0,27432,359994"/>
              </v:shape>
              <v:shape id="Shape 34281" o:spid="_x0000_s1055"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gOMUA&#10;AADeAAAADwAAAGRycy9kb3ducmV2LnhtbESP3YrCMBSE74V9h3AW9kbW1B+kVKPoQsUbL6w+wNnm&#10;2Babk5Jktfv2RhC8HGbmG2a57k0rbuR8Y1nBeJSAIC6tbrhScD7l3ykIH5A1tpZJwT95WK8+BkvM&#10;tL3zkW5FqESEsM9QQR1Cl0npy5oM+pHtiKN3sc5giNJVUju8R7hp5SRJ5tJgw3Ghxo5+aiqvxZ9R&#10;kO+GW12mxfDwe0wuuXPa8e6g1Ndnv1mACNSHd/jV3msF09kkHcPzTrwCcvU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yA4xQAAAN4AAAAPAAAAAAAAAAAAAAAAAJgCAABkcnMv&#10;ZG93bnJldi54bWxQSwUGAAAAAAQABAD1AAAAigMAAAAA&#10;" path="m,359994l,,,359994xe" fillcolor="black" stroked="f" strokeweight="0">
                <v:stroke miterlimit="83231f" joinstyle="miter"/>
                <v:path arrowok="t" textboxrect="0,0,0,359994"/>
              </v:shape>
              <v:shape id="Shape 34282" o:spid="_x0000_s1056" style="position:absolute;left:13853;width:0;height:3599;visibility:visible;mso-wrap-style:square;v-text-anchor:top" coordsize="0,359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T8UA&#10;AADeAAAADwAAAGRycy9kb3ducmV2LnhtbESPQWvCQBSE7wX/w/IEL6KbpkVCdBVbiPTiwegPeGaf&#10;STD7NuxuNf77bkHwOMzMN8xqM5hO3Mj51rKC93kCgriyuuVawelYzDIQPiBr7CyTggd52KxHbyvM&#10;tb3zgW5lqEWEsM9RQRNCn0vpq4YM+rntiaN3sc5giNLVUju8R7jpZJokC2mw5bjQYE/fDVXX8tco&#10;KHbTL11l5XR/PiSXwjnteLdXajIetksQgYbwCj/bP1rBx2eapfB/J14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5PxQAAAN4AAAAPAAAAAAAAAAAAAAAAAJgCAABkcnMv&#10;ZG93bnJldi54bWxQSwUGAAAAAAQABAD1AAAAigMAAAAA&#10;" path="m,359994l,,,359994xe" fillcolor="black" stroked="f" strokeweight="0">
                <v:stroke miterlimit="83231f" joinstyle="miter"/>
                <v:path arrowok="t" textboxrect="0,0,0,359994"/>
              </v:shape>
              <w10:wrap type="square" anchorx="page" anchory="page"/>
            </v:group>
          </w:pict>
        </mc:Fallback>
      </mc:AlternateContent>
    </w:r>
    <w:r>
      <w:t>1574403102</w:t>
    </w:r>
  </w:p>
  <w:p w:rsidR="00D94373" w:rsidRDefault="00D94373">
    <w:pPr>
      <w:spacing w:after="0" w:line="259" w:lineRule="auto"/>
      <w:ind w:left="0" w:righ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788" w:rsidRDefault="00065788">
      <w:pPr>
        <w:spacing w:after="0" w:line="240" w:lineRule="auto"/>
      </w:pPr>
      <w:r>
        <w:separator/>
      </w:r>
    </w:p>
  </w:footnote>
  <w:footnote w:type="continuationSeparator" w:id="0">
    <w:p w:rsidR="00065788" w:rsidRDefault="00065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73" w:rsidRDefault="00D94373">
    <w:r>
      <w:rPr>
        <w:noProof/>
        <w:lang w:val="ru-RU" w:eastAsia="ru-RU"/>
      </w:rPr>
      <mc:AlternateContent>
        <mc:Choice Requires="wpg">
          <w:drawing>
            <wp:anchor distT="4294967295" distB="4294967295" distL="114299" distR="114299" simplePos="0" relativeHeight="251659264" behindDoc="1" locked="0" layoutInCell="1" allowOverlap="1" wp14:anchorId="40723EE8" wp14:editId="79E42FE1">
              <wp:simplePos x="0" y="0"/>
              <wp:positionH relativeFrom="page">
                <wp:posOffset>-1</wp:posOffset>
              </wp:positionH>
              <wp:positionV relativeFrom="page">
                <wp:posOffset>-1</wp:posOffset>
              </wp:positionV>
              <wp:extent cx="0" cy="0"/>
              <wp:effectExtent l="0" t="0" r="0" b="0"/>
              <wp:wrapNone/>
              <wp:docPr id="34329" name="Группа 34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1CB44553" id="Группа 34329" o:spid="_x0000_s1026" style="position:absolute;margin-left:0;margin-top:0;width:0;height:0;z-index:-251657216;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73" w:rsidRDefault="00D94373">
    <w:r>
      <w:rPr>
        <w:noProof/>
        <w:lang w:val="ru-RU" w:eastAsia="ru-RU"/>
      </w:rPr>
      <mc:AlternateContent>
        <mc:Choice Requires="wpg">
          <w:drawing>
            <wp:anchor distT="4294967295" distB="4294967295" distL="114299" distR="114299" simplePos="0" relativeHeight="251660288" behindDoc="1" locked="0" layoutInCell="1" allowOverlap="1" wp14:anchorId="420DD6A1" wp14:editId="27EFBD20">
              <wp:simplePos x="0" y="0"/>
              <wp:positionH relativeFrom="page">
                <wp:posOffset>-1</wp:posOffset>
              </wp:positionH>
              <wp:positionV relativeFrom="page">
                <wp:posOffset>-1</wp:posOffset>
              </wp:positionV>
              <wp:extent cx="0" cy="0"/>
              <wp:effectExtent l="0" t="0" r="0" b="0"/>
              <wp:wrapNone/>
              <wp:docPr id="34287" name="Группа 34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05F7643D" id="Группа 34287" o:spid="_x0000_s1026" style="position:absolute;margin-left:0;margin-top:0;width:0;height:0;z-index:-251656192;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">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4373" w:rsidRDefault="00D94373">
    <w:r>
      <w:rPr>
        <w:noProof/>
        <w:lang w:val="ru-RU" w:eastAsia="ru-RU"/>
      </w:rPr>
      <mc:AlternateContent>
        <mc:Choice Requires="wpg">
          <w:drawing>
            <wp:anchor distT="4294967295" distB="4294967295" distL="114299" distR="114299" simplePos="0" relativeHeight="251661312" behindDoc="1" locked="0" layoutInCell="1" allowOverlap="1" wp14:anchorId="185004C9" wp14:editId="50D4527C">
              <wp:simplePos x="0" y="0"/>
              <wp:positionH relativeFrom="page">
                <wp:posOffset>-1</wp:posOffset>
              </wp:positionH>
              <wp:positionV relativeFrom="page">
                <wp:posOffset>-1</wp:posOffset>
              </wp:positionV>
              <wp:extent cx="0" cy="0"/>
              <wp:effectExtent l="0" t="0" r="0" b="0"/>
              <wp:wrapNone/>
              <wp:docPr id="34245" name="Группа 34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0" cy="0"/>
                        <a:chOff x="0" y="0"/>
                        <a:chExt cx="1" cy="1"/>
                      </a:xfrm>
                    </wpg:grpSpPr>
                  </wpg:wgp>
                </a:graphicData>
              </a:graphic>
              <wp14:sizeRelH relativeFrom="page">
                <wp14:pctWidth>0</wp14:pctWidth>
              </wp14:sizeRelH>
              <wp14:sizeRelV relativeFrom="page">
                <wp14:pctHeight>0</wp14:pctHeight>
              </wp14:sizeRelV>
            </wp:anchor>
          </w:drawing>
        </mc:Choice>
        <mc:Fallback>
          <w:pict>
            <v:group w14:anchorId="5C2BC418" id="Группа 34245" o:spid="_x0000_s1026" style="position:absolute;margin-left:0;margin-top:0;width:0;height:0;z-index:-251655168;mso-wrap-distance-left:3.17497mm;mso-wrap-distance-top:-3e-5mm;mso-wrap-distance-right:3.17497mm;mso-wrap-distance-bottom:-3e-5mm;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632A"/>
    <w:multiLevelType w:val="hybridMultilevel"/>
    <w:tmpl w:val="D5104D04"/>
    <w:lvl w:ilvl="0" w:tplc="FA343BC8">
      <w:start w:val="1"/>
      <w:numFmt w:val="decimal"/>
      <w:lvlText w:val="%1."/>
      <w:lvlJc w:val="left"/>
      <w:pPr>
        <w:ind w:left="56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2FC8AB2">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AAC0F32">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27A6508">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F88B7C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56803A4">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2CC322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74A963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F186E20">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2CD7E2F"/>
    <w:multiLevelType w:val="hybridMultilevel"/>
    <w:tmpl w:val="5FF49778"/>
    <w:lvl w:ilvl="0" w:tplc="7C0682E2">
      <w:start w:val="1"/>
      <w:numFmt w:val="decimal"/>
      <w:lvlText w:val="%1."/>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9002EB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7BA238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384D87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0D82CEE">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CA4756C">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9A4297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9182624">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5009D7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4B34863"/>
    <w:multiLevelType w:val="hybridMultilevel"/>
    <w:tmpl w:val="7AB286C4"/>
    <w:lvl w:ilvl="0" w:tplc="9C5889F8">
      <w:start w:val="1"/>
      <w:numFmt w:val="bullet"/>
      <w:lvlText w:val="-"/>
      <w:lvlJc w:val="left"/>
      <w:pPr>
        <w:ind w:left="5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E72395C">
      <w:start w:val="1"/>
      <w:numFmt w:val="bullet"/>
      <w:lvlText w:val="o"/>
      <w:lvlJc w:val="left"/>
      <w:pPr>
        <w:ind w:left="17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D36C7216">
      <w:start w:val="1"/>
      <w:numFmt w:val="bullet"/>
      <w:lvlText w:val="▪"/>
      <w:lvlJc w:val="left"/>
      <w:pPr>
        <w:ind w:left="24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35A32FC">
      <w:start w:val="1"/>
      <w:numFmt w:val="bullet"/>
      <w:lvlText w:val="•"/>
      <w:lvlJc w:val="left"/>
      <w:pPr>
        <w:ind w:left="31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A3262A6">
      <w:start w:val="1"/>
      <w:numFmt w:val="bullet"/>
      <w:lvlText w:val="o"/>
      <w:lvlJc w:val="left"/>
      <w:pPr>
        <w:ind w:left="386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6E474AC">
      <w:start w:val="1"/>
      <w:numFmt w:val="bullet"/>
      <w:lvlText w:val="▪"/>
      <w:lvlJc w:val="left"/>
      <w:pPr>
        <w:ind w:left="458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E6CD22C">
      <w:start w:val="1"/>
      <w:numFmt w:val="bullet"/>
      <w:lvlText w:val="•"/>
      <w:lvlJc w:val="left"/>
      <w:pPr>
        <w:ind w:left="53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9F96ED94">
      <w:start w:val="1"/>
      <w:numFmt w:val="bullet"/>
      <w:lvlText w:val="o"/>
      <w:lvlJc w:val="left"/>
      <w:pPr>
        <w:ind w:left="60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63220A4">
      <w:start w:val="1"/>
      <w:numFmt w:val="bullet"/>
      <w:lvlText w:val="▪"/>
      <w:lvlJc w:val="left"/>
      <w:pPr>
        <w:ind w:left="674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8B57D07"/>
    <w:multiLevelType w:val="hybridMultilevel"/>
    <w:tmpl w:val="B7F4998E"/>
    <w:lvl w:ilvl="0" w:tplc="0F92A034">
      <w:start w:val="1"/>
      <w:numFmt w:val="decimal"/>
      <w:lvlText w:val="%1."/>
      <w:lvlJc w:val="left"/>
      <w:pPr>
        <w:ind w:left="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6500D4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F5838D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34657B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62E211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DCE2B6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DEB03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AC2500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F4A7E9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19CD014F"/>
    <w:multiLevelType w:val="hybridMultilevel"/>
    <w:tmpl w:val="ACEC4C38"/>
    <w:lvl w:ilvl="0" w:tplc="8C6474F8">
      <w:start w:val="1"/>
      <w:numFmt w:val="decimal"/>
      <w:lvlText w:val="%1."/>
      <w:lvlJc w:val="left"/>
      <w:pPr>
        <w:ind w:left="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2EB43224">
      <w:start w:val="1"/>
      <w:numFmt w:val="lowerLetter"/>
      <w:lvlText w:val="%2"/>
      <w:lvlJc w:val="left"/>
      <w:pPr>
        <w:ind w:left="15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5CA3DD0">
      <w:start w:val="1"/>
      <w:numFmt w:val="lowerRoman"/>
      <w:lvlText w:val="%3"/>
      <w:lvlJc w:val="left"/>
      <w:pPr>
        <w:ind w:left="22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4584CCE">
      <w:start w:val="1"/>
      <w:numFmt w:val="decimal"/>
      <w:lvlText w:val="%4"/>
      <w:lvlJc w:val="left"/>
      <w:pPr>
        <w:ind w:left="30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976F62E">
      <w:start w:val="1"/>
      <w:numFmt w:val="lowerLetter"/>
      <w:lvlText w:val="%5"/>
      <w:lvlJc w:val="left"/>
      <w:pPr>
        <w:ind w:left="37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3BC2CBE">
      <w:start w:val="1"/>
      <w:numFmt w:val="lowerRoman"/>
      <w:lvlText w:val="%6"/>
      <w:lvlJc w:val="left"/>
      <w:pPr>
        <w:ind w:left="44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C5D40542">
      <w:start w:val="1"/>
      <w:numFmt w:val="decimal"/>
      <w:lvlText w:val="%7"/>
      <w:lvlJc w:val="left"/>
      <w:pPr>
        <w:ind w:left="51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2DC9870">
      <w:start w:val="1"/>
      <w:numFmt w:val="lowerLetter"/>
      <w:lvlText w:val="%8"/>
      <w:lvlJc w:val="left"/>
      <w:pPr>
        <w:ind w:left="58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11C97B2">
      <w:start w:val="1"/>
      <w:numFmt w:val="lowerRoman"/>
      <w:lvlText w:val="%9"/>
      <w:lvlJc w:val="left"/>
      <w:pPr>
        <w:ind w:left="66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19803F5"/>
    <w:multiLevelType w:val="hybridMultilevel"/>
    <w:tmpl w:val="5E94B130"/>
    <w:lvl w:ilvl="0" w:tplc="03807DAE">
      <w:start w:val="1"/>
      <w:numFmt w:val="decimal"/>
      <w:lvlText w:val="%1."/>
      <w:lvlJc w:val="left"/>
      <w:pPr>
        <w:ind w:left="567"/>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A3E86DC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34456F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0F8638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09EDE2C">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ABCCB6E">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B8E476C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0D58479E">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18E94B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2A13B3C"/>
    <w:multiLevelType w:val="hybridMultilevel"/>
    <w:tmpl w:val="6E763AF4"/>
    <w:lvl w:ilvl="0" w:tplc="1C487088">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AEE0458C">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FCC736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976F14A">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B4CCDAE">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3DE0D1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5D264F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D06332">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604F332">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2A8353A"/>
    <w:multiLevelType w:val="hybridMultilevel"/>
    <w:tmpl w:val="9AFC1E72"/>
    <w:lvl w:ilvl="0" w:tplc="6FF2FFCA">
      <w:start w:val="1"/>
      <w:numFmt w:val="decimal"/>
      <w:lvlText w:val="%1."/>
      <w:lvlJc w:val="left"/>
      <w:pPr>
        <w:ind w:left="77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134507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014E68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CB698E2">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3540B88">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D5CACA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396D8E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172C736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78CDE8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74B1F97"/>
    <w:multiLevelType w:val="hybridMultilevel"/>
    <w:tmpl w:val="355A222A"/>
    <w:lvl w:ilvl="0" w:tplc="EC287CD8">
      <w:start w:val="1"/>
      <w:numFmt w:val="bullet"/>
      <w:lvlText w:val="-"/>
      <w:lvlJc w:val="left"/>
      <w:pPr>
        <w:ind w:left="2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28ED764">
      <w:start w:val="1"/>
      <w:numFmt w:val="bullet"/>
      <w:lvlText w:val="o"/>
      <w:lvlJc w:val="left"/>
      <w:pPr>
        <w:ind w:left="1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0E48942">
      <w:start w:val="1"/>
      <w:numFmt w:val="bullet"/>
      <w:lvlText w:val="▪"/>
      <w:lvlJc w:val="left"/>
      <w:pPr>
        <w:ind w:left="23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162A5FC">
      <w:start w:val="1"/>
      <w:numFmt w:val="bullet"/>
      <w:lvlText w:val="•"/>
      <w:lvlJc w:val="left"/>
      <w:pPr>
        <w:ind w:left="3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2A92DE">
      <w:start w:val="1"/>
      <w:numFmt w:val="bullet"/>
      <w:lvlText w:val="o"/>
      <w:lvlJc w:val="left"/>
      <w:pPr>
        <w:ind w:left="38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9D0EF56">
      <w:start w:val="1"/>
      <w:numFmt w:val="bullet"/>
      <w:lvlText w:val="▪"/>
      <w:lvlJc w:val="left"/>
      <w:pPr>
        <w:ind w:left="45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B643480">
      <w:start w:val="1"/>
      <w:numFmt w:val="bullet"/>
      <w:lvlText w:val="•"/>
      <w:lvlJc w:val="left"/>
      <w:pPr>
        <w:ind w:left="52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A1286B8">
      <w:start w:val="1"/>
      <w:numFmt w:val="bullet"/>
      <w:lvlText w:val="o"/>
      <w:lvlJc w:val="left"/>
      <w:pPr>
        <w:ind w:left="59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BDCD8FE">
      <w:start w:val="1"/>
      <w:numFmt w:val="bullet"/>
      <w:lvlText w:val="▪"/>
      <w:lvlJc w:val="left"/>
      <w:pPr>
        <w:ind w:left="67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9470FDE"/>
    <w:multiLevelType w:val="hybridMultilevel"/>
    <w:tmpl w:val="D5B63C02"/>
    <w:lvl w:ilvl="0" w:tplc="790E8A26">
      <w:start w:val="1"/>
      <w:numFmt w:val="bullet"/>
      <w:lvlText w:val="–"/>
      <w:lvlJc w:val="left"/>
      <w:pPr>
        <w:ind w:left="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6C6E3982">
      <w:start w:val="1"/>
      <w:numFmt w:val="bullet"/>
      <w:lvlText w:val="o"/>
      <w:lvlJc w:val="left"/>
      <w:pPr>
        <w:ind w:left="11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84260C42">
      <w:start w:val="1"/>
      <w:numFmt w:val="bullet"/>
      <w:lvlText w:val="▪"/>
      <w:lvlJc w:val="left"/>
      <w:pPr>
        <w:ind w:left="18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81AAB672">
      <w:start w:val="1"/>
      <w:numFmt w:val="bullet"/>
      <w:lvlText w:val="•"/>
      <w:lvlJc w:val="left"/>
      <w:pPr>
        <w:ind w:left="25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DE982072">
      <w:start w:val="1"/>
      <w:numFmt w:val="bullet"/>
      <w:lvlText w:val="o"/>
      <w:lvlJc w:val="left"/>
      <w:pPr>
        <w:ind w:left="326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012C4E5A">
      <w:start w:val="1"/>
      <w:numFmt w:val="bullet"/>
      <w:lvlText w:val="▪"/>
      <w:lvlJc w:val="left"/>
      <w:pPr>
        <w:ind w:left="398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2474D082">
      <w:start w:val="1"/>
      <w:numFmt w:val="bullet"/>
      <w:lvlText w:val="•"/>
      <w:lvlJc w:val="left"/>
      <w:pPr>
        <w:ind w:left="470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B9A6C044">
      <w:start w:val="1"/>
      <w:numFmt w:val="bullet"/>
      <w:lvlText w:val="o"/>
      <w:lvlJc w:val="left"/>
      <w:pPr>
        <w:ind w:left="542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99525F98">
      <w:start w:val="1"/>
      <w:numFmt w:val="bullet"/>
      <w:lvlText w:val="▪"/>
      <w:lvlJc w:val="left"/>
      <w:pPr>
        <w:ind w:left="614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39703B64"/>
    <w:multiLevelType w:val="hybridMultilevel"/>
    <w:tmpl w:val="4700468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AC66B6C"/>
    <w:multiLevelType w:val="hybridMultilevel"/>
    <w:tmpl w:val="A392C094"/>
    <w:lvl w:ilvl="0" w:tplc="7D92CA34">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1BA5DAC">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6CE270C">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A40CDF6">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98A0A10">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BECF9F4">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A3CC256">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47415B2">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B9AD2D8">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3B2964F4"/>
    <w:multiLevelType w:val="hybridMultilevel"/>
    <w:tmpl w:val="04BE6892"/>
    <w:lvl w:ilvl="0" w:tplc="1144AF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47CF5"/>
    <w:multiLevelType w:val="hybridMultilevel"/>
    <w:tmpl w:val="255A43A4"/>
    <w:lvl w:ilvl="0" w:tplc="57027C7A">
      <w:start w:val="1"/>
      <w:numFmt w:val="decimal"/>
      <w:lvlText w:val="%1."/>
      <w:lvlJc w:val="left"/>
      <w:pPr>
        <w:ind w:left="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A165FF6">
      <w:start w:val="1"/>
      <w:numFmt w:val="lowerLetter"/>
      <w:lvlText w:val="%2"/>
      <w:lvlJc w:val="left"/>
      <w:pPr>
        <w:ind w:left="15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CE3B50">
      <w:start w:val="1"/>
      <w:numFmt w:val="lowerRoman"/>
      <w:lvlText w:val="%3"/>
      <w:lvlJc w:val="left"/>
      <w:pPr>
        <w:ind w:left="22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A24A8C8">
      <w:start w:val="1"/>
      <w:numFmt w:val="decimal"/>
      <w:lvlText w:val="%4"/>
      <w:lvlJc w:val="left"/>
      <w:pPr>
        <w:ind w:left="30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0805EC8">
      <w:start w:val="1"/>
      <w:numFmt w:val="lowerLetter"/>
      <w:lvlText w:val="%5"/>
      <w:lvlJc w:val="left"/>
      <w:pPr>
        <w:ind w:left="37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6F00552">
      <w:start w:val="1"/>
      <w:numFmt w:val="lowerRoman"/>
      <w:lvlText w:val="%6"/>
      <w:lvlJc w:val="left"/>
      <w:pPr>
        <w:ind w:left="44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ECAF26C">
      <w:start w:val="1"/>
      <w:numFmt w:val="decimal"/>
      <w:lvlText w:val="%7"/>
      <w:lvlJc w:val="left"/>
      <w:pPr>
        <w:ind w:left="51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220FCE8">
      <w:start w:val="1"/>
      <w:numFmt w:val="lowerLetter"/>
      <w:lvlText w:val="%8"/>
      <w:lvlJc w:val="left"/>
      <w:pPr>
        <w:ind w:left="58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8D26E84">
      <w:start w:val="1"/>
      <w:numFmt w:val="lowerRoman"/>
      <w:lvlText w:val="%9"/>
      <w:lvlJc w:val="left"/>
      <w:pPr>
        <w:ind w:left="66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5A1B067C"/>
    <w:multiLevelType w:val="hybridMultilevel"/>
    <w:tmpl w:val="32460A4A"/>
    <w:lvl w:ilvl="0" w:tplc="FA2AB3F4">
      <w:start w:val="1"/>
      <w:numFmt w:val="decimal"/>
      <w:lvlText w:val="%1."/>
      <w:lvlJc w:val="left"/>
      <w:pPr>
        <w:ind w:left="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6A290C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0AE1F90">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D0C6A3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3E00BE0">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EAA07A2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8AA6B46">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6F65772">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82EE92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5DB775B6"/>
    <w:multiLevelType w:val="hybridMultilevel"/>
    <w:tmpl w:val="B7F4998E"/>
    <w:lvl w:ilvl="0" w:tplc="0F92A034">
      <w:start w:val="1"/>
      <w:numFmt w:val="decimal"/>
      <w:lvlText w:val="%1."/>
      <w:lvlJc w:val="left"/>
      <w:pPr>
        <w:ind w:left="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6500D48">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F5838DA">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34657B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62E211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DCE2B6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EDEB03E">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AC2500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F4A7E9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5E326790"/>
    <w:multiLevelType w:val="hybridMultilevel"/>
    <w:tmpl w:val="E3A0EC7A"/>
    <w:lvl w:ilvl="0" w:tplc="B0AC67BA">
      <w:start w:val="1"/>
      <w:numFmt w:val="decimal"/>
      <w:lvlText w:val="%1."/>
      <w:lvlJc w:val="left"/>
      <w:pPr>
        <w:ind w:left="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5BA89B4">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91008B4">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7DAF64A">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DD239E2">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17E8732">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E3EA062">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D6E252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5BE6836">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5EED0295"/>
    <w:multiLevelType w:val="hybridMultilevel"/>
    <w:tmpl w:val="649C357C"/>
    <w:lvl w:ilvl="0" w:tplc="62FE448E">
      <w:start w:val="1"/>
      <w:numFmt w:val="bullet"/>
      <w:lvlText w:val="-"/>
      <w:lvlJc w:val="left"/>
      <w:pPr>
        <w:ind w:left="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706DBAA">
      <w:start w:val="1"/>
      <w:numFmt w:val="bullet"/>
      <w:lvlText w:val="o"/>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2EB086">
      <w:start w:val="1"/>
      <w:numFmt w:val="bullet"/>
      <w:lvlText w:val="▪"/>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010F5A8">
      <w:start w:val="1"/>
      <w:numFmt w:val="bullet"/>
      <w:lvlText w:val="•"/>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7E02996">
      <w:start w:val="1"/>
      <w:numFmt w:val="bullet"/>
      <w:lvlText w:val="o"/>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0649466">
      <w:start w:val="1"/>
      <w:numFmt w:val="bullet"/>
      <w:lvlText w:val="▪"/>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D681A1A">
      <w:start w:val="1"/>
      <w:numFmt w:val="bullet"/>
      <w:lvlText w:val="•"/>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27235D6">
      <w:start w:val="1"/>
      <w:numFmt w:val="bullet"/>
      <w:lvlText w:val="o"/>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55E8702">
      <w:start w:val="1"/>
      <w:numFmt w:val="bullet"/>
      <w:lvlText w:val="▪"/>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651A6D0C"/>
    <w:multiLevelType w:val="hybridMultilevel"/>
    <w:tmpl w:val="E3AE215A"/>
    <w:lvl w:ilvl="0" w:tplc="E682AC3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E51506"/>
    <w:multiLevelType w:val="hybridMultilevel"/>
    <w:tmpl w:val="92ECFFFC"/>
    <w:lvl w:ilvl="0" w:tplc="0096F85A">
      <w:start w:val="1"/>
      <w:numFmt w:val="decimal"/>
      <w:lvlText w:val="%1."/>
      <w:lvlJc w:val="left"/>
      <w:pPr>
        <w:ind w:left="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1BF8412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4C4B758">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5EF6937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7241114">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DAEBBC8">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693A60D0">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6A807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3EE0972">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6B3929BF"/>
    <w:multiLevelType w:val="hybridMultilevel"/>
    <w:tmpl w:val="F294BD2E"/>
    <w:lvl w:ilvl="0" w:tplc="0DB08FD6">
      <w:start w:val="1"/>
      <w:numFmt w:val="decimal"/>
      <w:lvlText w:val="%1."/>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D7EE7750">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C33A0F6C">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3B08A2C">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4007486">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B554DA0A">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398411C">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856593C">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94A6CC8">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6BD6394F"/>
    <w:multiLevelType w:val="hybridMultilevel"/>
    <w:tmpl w:val="6376268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70E70E71"/>
    <w:multiLevelType w:val="hybridMultilevel"/>
    <w:tmpl w:val="10D4EE52"/>
    <w:lvl w:ilvl="0" w:tplc="892AAD26">
      <w:start w:val="1"/>
      <w:numFmt w:val="decimal"/>
      <w:lvlText w:val="%1."/>
      <w:lvlJc w:val="left"/>
      <w:pPr>
        <w:ind w:left="773"/>
      </w:pPr>
      <w:rPr>
        <w:rFonts w:ascii="Arial" w:eastAsia="Calibri" w:hAnsi="Arial" w:cs="Arial" w:hint="default"/>
        <w:b w:val="0"/>
        <w:i w:val="0"/>
        <w:strike w:val="0"/>
        <w:dstrike w:val="0"/>
        <w:color w:val="000000"/>
        <w:sz w:val="18"/>
        <w:szCs w:val="18"/>
        <w:u w:val="none" w:color="000000"/>
        <w:bdr w:val="none" w:sz="0" w:space="0" w:color="auto"/>
        <w:shd w:val="clear" w:color="auto" w:fill="auto"/>
        <w:vertAlign w:val="baseline"/>
      </w:rPr>
    </w:lvl>
    <w:lvl w:ilvl="1" w:tplc="24C640D6">
      <w:start w:val="1"/>
      <w:numFmt w:val="lowerLetter"/>
      <w:lvlText w:val="%2"/>
      <w:lvlJc w:val="left"/>
      <w:pPr>
        <w:ind w:left="16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0042D2E">
      <w:start w:val="1"/>
      <w:numFmt w:val="lowerRoman"/>
      <w:lvlText w:val="%3"/>
      <w:lvlJc w:val="left"/>
      <w:pPr>
        <w:ind w:left="23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D0A2894">
      <w:start w:val="1"/>
      <w:numFmt w:val="decimal"/>
      <w:lvlText w:val="%4"/>
      <w:lvlJc w:val="left"/>
      <w:pPr>
        <w:ind w:left="30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E28105A">
      <w:start w:val="1"/>
      <w:numFmt w:val="lowerLetter"/>
      <w:lvlText w:val="%5"/>
      <w:lvlJc w:val="left"/>
      <w:pPr>
        <w:ind w:left="380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B22DD70">
      <w:start w:val="1"/>
      <w:numFmt w:val="lowerRoman"/>
      <w:lvlText w:val="%6"/>
      <w:lvlJc w:val="left"/>
      <w:pPr>
        <w:ind w:left="452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9F81A88">
      <w:start w:val="1"/>
      <w:numFmt w:val="decimal"/>
      <w:lvlText w:val="%7"/>
      <w:lvlJc w:val="left"/>
      <w:pPr>
        <w:ind w:left="524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5268E28">
      <w:start w:val="1"/>
      <w:numFmt w:val="lowerLetter"/>
      <w:lvlText w:val="%8"/>
      <w:lvlJc w:val="left"/>
      <w:pPr>
        <w:ind w:left="596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81C204A">
      <w:start w:val="1"/>
      <w:numFmt w:val="lowerRoman"/>
      <w:lvlText w:val="%9"/>
      <w:lvlJc w:val="left"/>
      <w:pPr>
        <w:ind w:left="66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11"/>
  </w:num>
  <w:num w:numId="2">
    <w:abstractNumId w:val="1"/>
  </w:num>
  <w:num w:numId="3">
    <w:abstractNumId w:val="3"/>
  </w:num>
  <w:num w:numId="4">
    <w:abstractNumId w:val="4"/>
  </w:num>
  <w:num w:numId="5">
    <w:abstractNumId w:val="0"/>
  </w:num>
  <w:num w:numId="6">
    <w:abstractNumId w:val="8"/>
  </w:num>
  <w:num w:numId="7">
    <w:abstractNumId w:val="7"/>
  </w:num>
  <w:num w:numId="8">
    <w:abstractNumId w:val="17"/>
  </w:num>
  <w:num w:numId="9">
    <w:abstractNumId w:val="22"/>
  </w:num>
  <w:num w:numId="10">
    <w:abstractNumId w:val="5"/>
  </w:num>
  <w:num w:numId="11">
    <w:abstractNumId w:val="20"/>
  </w:num>
  <w:num w:numId="12">
    <w:abstractNumId w:val="19"/>
  </w:num>
  <w:num w:numId="13">
    <w:abstractNumId w:val="14"/>
  </w:num>
  <w:num w:numId="14">
    <w:abstractNumId w:val="2"/>
  </w:num>
  <w:num w:numId="15">
    <w:abstractNumId w:val="16"/>
  </w:num>
  <w:num w:numId="16">
    <w:abstractNumId w:val="6"/>
  </w:num>
  <w:num w:numId="17">
    <w:abstractNumId w:val="9"/>
  </w:num>
  <w:num w:numId="18">
    <w:abstractNumId w:val="21"/>
  </w:num>
  <w:num w:numId="19">
    <w:abstractNumId w:val="13"/>
  </w:num>
  <w:num w:numId="20">
    <w:abstractNumId w:val="15"/>
  </w:num>
  <w:num w:numId="21">
    <w:abstractNumId w:val="18"/>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26"/>
    <w:rsid w:val="00001F9E"/>
    <w:rsid w:val="00051413"/>
    <w:rsid w:val="000561C3"/>
    <w:rsid w:val="0006439C"/>
    <w:rsid w:val="00065788"/>
    <w:rsid w:val="00094FCB"/>
    <w:rsid w:val="001137CB"/>
    <w:rsid w:val="00133A26"/>
    <w:rsid w:val="001A770D"/>
    <w:rsid w:val="001A7AD0"/>
    <w:rsid w:val="001F6C88"/>
    <w:rsid w:val="00221F2D"/>
    <w:rsid w:val="002A73D5"/>
    <w:rsid w:val="002B7D75"/>
    <w:rsid w:val="002D0CC9"/>
    <w:rsid w:val="002D210D"/>
    <w:rsid w:val="002D446C"/>
    <w:rsid w:val="002E2DEB"/>
    <w:rsid w:val="003167A8"/>
    <w:rsid w:val="00325692"/>
    <w:rsid w:val="00333784"/>
    <w:rsid w:val="003430F7"/>
    <w:rsid w:val="00353C56"/>
    <w:rsid w:val="00375096"/>
    <w:rsid w:val="00394302"/>
    <w:rsid w:val="003C3738"/>
    <w:rsid w:val="003C5A35"/>
    <w:rsid w:val="005155F8"/>
    <w:rsid w:val="00541312"/>
    <w:rsid w:val="00572043"/>
    <w:rsid w:val="005E3D9B"/>
    <w:rsid w:val="005F068D"/>
    <w:rsid w:val="0060115C"/>
    <w:rsid w:val="00630423"/>
    <w:rsid w:val="00644B0B"/>
    <w:rsid w:val="0065054D"/>
    <w:rsid w:val="00666E73"/>
    <w:rsid w:val="0067370C"/>
    <w:rsid w:val="006977F3"/>
    <w:rsid w:val="006B2E49"/>
    <w:rsid w:val="007B2042"/>
    <w:rsid w:val="008001C8"/>
    <w:rsid w:val="00817352"/>
    <w:rsid w:val="00850CBF"/>
    <w:rsid w:val="0085439B"/>
    <w:rsid w:val="008A5597"/>
    <w:rsid w:val="008B2B23"/>
    <w:rsid w:val="008C742D"/>
    <w:rsid w:val="00904556"/>
    <w:rsid w:val="00944084"/>
    <w:rsid w:val="009610B2"/>
    <w:rsid w:val="009747FB"/>
    <w:rsid w:val="009A6D46"/>
    <w:rsid w:val="009D4FBA"/>
    <w:rsid w:val="009E7EA3"/>
    <w:rsid w:val="009F5BAE"/>
    <w:rsid w:val="00A913D1"/>
    <w:rsid w:val="00AD0BF3"/>
    <w:rsid w:val="00B802D9"/>
    <w:rsid w:val="00BB610A"/>
    <w:rsid w:val="00BC5099"/>
    <w:rsid w:val="00BE0CE0"/>
    <w:rsid w:val="00C068D4"/>
    <w:rsid w:val="00C17FA3"/>
    <w:rsid w:val="00C8558B"/>
    <w:rsid w:val="00C93E7C"/>
    <w:rsid w:val="00CA2120"/>
    <w:rsid w:val="00CE7CB5"/>
    <w:rsid w:val="00CF62E4"/>
    <w:rsid w:val="00D16148"/>
    <w:rsid w:val="00D1686D"/>
    <w:rsid w:val="00D73DA9"/>
    <w:rsid w:val="00D94373"/>
    <w:rsid w:val="00D969A6"/>
    <w:rsid w:val="00DB412D"/>
    <w:rsid w:val="00DC133B"/>
    <w:rsid w:val="00E3100B"/>
    <w:rsid w:val="00E92DC0"/>
    <w:rsid w:val="00EC4EE9"/>
    <w:rsid w:val="00EF6952"/>
    <w:rsid w:val="00F37A78"/>
    <w:rsid w:val="00F464DF"/>
    <w:rsid w:val="00FF3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11C37F-7C50-4928-BCB6-4415991A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58B"/>
    <w:pPr>
      <w:spacing w:after="4" w:line="261" w:lineRule="auto"/>
      <w:ind w:left="1188" w:right="1188" w:firstLine="564"/>
      <w:jc w:val="both"/>
    </w:pPr>
    <w:rPr>
      <w:rFonts w:ascii="Calibri" w:eastAsia="Calibri" w:hAnsi="Calibri" w:cs="Calibri"/>
      <w:color w:val="000000"/>
      <w:sz w:val="18"/>
      <w:lang w:val="en-US"/>
    </w:rPr>
  </w:style>
  <w:style w:type="paragraph" w:styleId="1">
    <w:name w:val="heading 1"/>
    <w:next w:val="a"/>
    <w:link w:val="10"/>
    <w:uiPriority w:val="9"/>
    <w:unhideWhenUsed/>
    <w:qFormat/>
    <w:rsid w:val="00C8558B"/>
    <w:pPr>
      <w:keepNext/>
      <w:keepLines/>
      <w:spacing w:after="0" w:line="265" w:lineRule="auto"/>
      <w:ind w:left="10" w:right="1" w:hanging="10"/>
      <w:outlineLvl w:val="0"/>
    </w:pPr>
    <w:rPr>
      <w:rFonts w:ascii="Calibri" w:eastAsia="Calibri" w:hAnsi="Calibri" w:cs="Calibri"/>
      <w:b/>
      <w:color w:val="000000"/>
      <w:sz w:val="18"/>
      <w:lang w:val="en-US"/>
    </w:rPr>
  </w:style>
  <w:style w:type="paragraph" w:styleId="2">
    <w:name w:val="heading 2"/>
    <w:next w:val="a"/>
    <w:link w:val="20"/>
    <w:uiPriority w:val="9"/>
    <w:unhideWhenUsed/>
    <w:qFormat/>
    <w:rsid w:val="00C8558B"/>
    <w:pPr>
      <w:keepNext/>
      <w:keepLines/>
      <w:spacing w:after="0" w:line="265" w:lineRule="auto"/>
      <w:ind w:left="10" w:right="1" w:hanging="10"/>
      <w:outlineLvl w:val="1"/>
    </w:pPr>
    <w:rPr>
      <w:rFonts w:ascii="Calibri" w:eastAsia="Calibri" w:hAnsi="Calibri" w:cs="Calibri"/>
      <w:b/>
      <w:color w:val="000000"/>
      <w:sz w:val="18"/>
      <w:lang w:val="en-US"/>
    </w:rPr>
  </w:style>
  <w:style w:type="paragraph" w:styleId="3">
    <w:name w:val="heading 3"/>
    <w:next w:val="a"/>
    <w:link w:val="30"/>
    <w:uiPriority w:val="9"/>
    <w:unhideWhenUsed/>
    <w:qFormat/>
    <w:rsid w:val="00C8558B"/>
    <w:pPr>
      <w:keepNext/>
      <w:keepLines/>
      <w:spacing w:after="0" w:line="265" w:lineRule="auto"/>
      <w:ind w:left="10" w:right="1" w:hanging="10"/>
      <w:outlineLvl w:val="2"/>
    </w:pPr>
    <w:rPr>
      <w:rFonts w:ascii="Calibri" w:eastAsia="Calibri" w:hAnsi="Calibri" w:cs="Calibri"/>
      <w:b/>
      <w:color w:val="000000"/>
      <w:sz w:val="1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558B"/>
    <w:rPr>
      <w:rFonts w:ascii="Calibri" w:eastAsia="Calibri" w:hAnsi="Calibri" w:cs="Calibri"/>
      <w:b/>
      <w:color w:val="000000"/>
      <w:sz w:val="18"/>
      <w:lang w:val="en-US"/>
    </w:rPr>
  </w:style>
  <w:style w:type="character" w:customStyle="1" w:styleId="20">
    <w:name w:val="Заголовок 2 Знак"/>
    <w:basedOn w:val="a0"/>
    <w:link w:val="2"/>
    <w:uiPriority w:val="9"/>
    <w:rsid w:val="00C8558B"/>
    <w:rPr>
      <w:rFonts w:ascii="Calibri" w:eastAsia="Calibri" w:hAnsi="Calibri" w:cs="Calibri"/>
      <w:b/>
      <w:color w:val="000000"/>
      <w:sz w:val="18"/>
      <w:lang w:val="en-US"/>
    </w:rPr>
  </w:style>
  <w:style w:type="character" w:customStyle="1" w:styleId="30">
    <w:name w:val="Заголовок 3 Знак"/>
    <w:basedOn w:val="a0"/>
    <w:link w:val="3"/>
    <w:uiPriority w:val="9"/>
    <w:rsid w:val="00C8558B"/>
    <w:rPr>
      <w:rFonts w:ascii="Calibri" w:eastAsia="Calibri" w:hAnsi="Calibri" w:cs="Calibri"/>
      <w:b/>
      <w:color w:val="000000"/>
      <w:sz w:val="18"/>
      <w:lang w:val="en-US"/>
    </w:rPr>
  </w:style>
  <w:style w:type="table" w:customStyle="1" w:styleId="TableGrid">
    <w:name w:val="TableGrid"/>
    <w:rsid w:val="00C8558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styleId="a3">
    <w:name w:val="Hyperlink"/>
    <w:uiPriority w:val="99"/>
    <w:unhideWhenUsed/>
    <w:rsid w:val="00C8558B"/>
    <w:rPr>
      <w:color w:val="0000FF"/>
      <w:u w:val="single"/>
    </w:rPr>
  </w:style>
  <w:style w:type="character" w:styleId="a4">
    <w:name w:val="FollowedHyperlink"/>
    <w:uiPriority w:val="99"/>
    <w:semiHidden/>
    <w:unhideWhenUsed/>
    <w:rsid w:val="00C8558B"/>
    <w:rPr>
      <w:color w:val="800080"/>
      <w:u w:val="single"/>
    </w:rPr>
  </w:style>
  <w:style w:type="paragraph" w:styleId="a5">
    <w:name w:val="No Spacing"/>
    <w:uiPriority w:val="1"/>
    <w:qFormat/>
    <w:rsid w:val="00C8558B"/>
    <w:pPr>
      <w:spacing w:after="0" w:line="240" w:lineRule="auto"/>
    </w:pPr>
    <w:rPr>
      <w:rFonts w:ascii="Calibri" w:eastAsia="Calibri" w:hAnsi="Calibri" w:cs="Times New Roman"/>
    </w:rPr>
  </w:style>
  <w:style w:type="character" w:styleId="a6">
    <w:name w:val="Emphasis"/>
    <w:qFormat/>
    <w:rsid w:val="00C8558B"/>
    <w:rPr>
      <w:i/>
      <w:iCs/>
    </w:rPr>
  </w:style>
  <w:style w:type="character" w:customStyle="1" w:styleId="11">
    <w:name w:val="Основной текст1"/>
    <w:rsid w:val="00C8558B"/>
    <w:rPr>
      <w:rFonts w:ascii="Times New Roman" w:hAnsi="Times New Roman" w:cs="Times New Roman"/>
      <w:color w:val="000000"/>
      <w:spacing w:val="0"/>
      <w:w w:val="100"/>
      <w:position w:val="0"/>
      <w:sz w:val="24"/>
      <w:szCs w:val="24"/>
      <w:shd w:val="clear" w:color="auto" w:fill="FFFFFF"/>
      <w:lang w:val="ru-RU" w:eastAsia="x-none"/>
    </w:rPr>
  </w:style>
  <w:style w:type="paragraph" w:customStyle="1" w:styleId="7">
    <w:name w:val="Без интервала7"/>
    <w:rsid w:val="00C8558B"/>
    <w:pPr>
      <w:spacing w:after="0" w:line="240" w:lineRule="auto"/>
    </w:pPr>
    <w:rPr>
      <w:rFonts w:ascii="Calibri" w:eastAsia="Times New Roman" w:hAnsi="Calibri" w:cs="Times New Roman"/>
    </w:rPr>
  </w:style>
  <w:style w:type="paragraph" w:customStyle="1" w:styleId="21">
    <w:name w:val="Без интервала2"/>
    <w:rsid w:val="00C8558B"/>
    <w:pPr>
      <w:spacing w:after="0" w:line="240" w:lineRule="auto"/>
    </w:pPr>
    <w:rPr>
      <w:rFonts w:ascii="Calibri" w:eastAsia="Times New Roman" w:hAnsi="Calibri" w:cs="Times New Roman"/>
    </w:rPr>
  </w:style>
  <w:style w:type="paragraph" w:customStyle="1" w:styleId="4">
    <w:name w:val="Без интервала4"/>
    <w:rsid w:val="00C8558B"/>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9A6D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6D46"/>
    <w:rPr>
      <w:rFonts w:ascii="Tahoma" w:eastAsia="Calibri" w:hAnsi="Tahoma" w:cs="Tahoma"/>
      <w:color w:val="000000"/>
      <w:sz w:val="16"/>
      <w:szCs w:val="16"/>
      <w:lang w:val="en-US"/>
    </w:rPr>
  </w:style>
  <w:style w:type="paragraph" w:styleId="a9">
    <w:name w:val="List Paragraph"/>
    <w:basedOn w:val="a"/>
    <w:uiPriority w:val="34"/>
    <w:qFormat/>
    <w:rsid w:val="0067370C"/>
    <w:pPr>
      <w:ind w:left="720"/>
      <w:contextualSpacing/>
    </w:pPr>
  </w:style>
  <w:style w:type="paragraph" w:customStyle="1" w:styleId="Standard">
    <w:name w:val="Standard"/>
    <w:rsid w:val="00541312"/>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 w:type="paragraph" w:styleId="aa">
    <w:name w:val="Normal (Web)"/>
    <w:basedOn w:val="a"/>
    <w:uiPriority w:val="99"/>
    <w:unhideWhenUsed/>
    <w:rsid w:val="009E7EA3"/>
    <w:pPr>
      <w:spacing w:before="100" w:beforeAutospacing="1" w:after="100" w:afterAutospacing="1" w:line="240" w:lineRule="auto"/>
      <w:ind w:left="0" w:right="0" w:firstLine="0"/>
      <w:jc w:val="left"/>
    </w:pPr>
    <w:rPr>
      <w:rFonts w:ascii="Times New Roman" w:eastAsiaTheme="minorEastAsia" w:hAnsi="Times New Roman" w:cs="Times New Roman"/>
      <w:color w:val="auto"/>
      <w:sz w:val="24"/>
      <w:szCs w:val="24"/>
      <w:lang w:val="ru-RU" w:eastAsia="ru-RU"/>
    </w:rPr>
  </w:style>
  <w:style w:type="character" w:styleId="ab">
    <w:name w:val="Strong"/>
    <w:uiPriority w:val="22"/>
    <w:qFormat/>
    <w:rsid w:val="00FF3B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1344">
      <w:bodyDiv w:val="1"/>
      <w:marLeft w:val="0"/>
      <w:marRight w:val="0"/>
      <w:marTop w:val="0"/>
      <w:marBottom w:val="0"/>
      <w:divBdr>
        <w:top w:val="none" w:sz="0" w:space="0" w:color="auto"/>
        <w:left w:val="none" w:sz="0" w:space="0" w:color="auto"/>
        <w:bottom w:val="none" w:sz="0" w:space="0" w:color="auto"/>
        <w:right w:val="none" w:sz="0" w:space="0" w:color="auto"/>
      </w:divBdr>
    </w:div>
    <w:div w:id="251009683">
      <w:bodyDiv w:val="1"/>
      <w:marLeft w:val="0"/>
      <w:marRight w:val="0"/>
      <w:marTop w:val="0"/>
      <w:marBottom w:val="0"/>
      <w:divBdr>
        <w:top w:val="none" w:sz="0" w:space="0" w:color="auto"/>
        <w:left w:val="none" w:sz="0" w:space="0" w:color="auto"/>
        <w:bottom w:val="none" w:sz="0" w:space="0" w:color="auto"/>
        <w:right w:val="none" w:sz="0" w:space="0" w:color="auto"/>
      </w:divBdr>
    </w:div>
    <w:div w:id="1050416981">
      <w:bodyDiv w:val="1"/>
      <w:marLeft w:val="0"/>
      <w:marRight w:val="0"/>
      <w:marTop w:val="0"/>
      <w:marBottom w:val="0"/>
      <w:divBdr>
        <w:top w:val="none" w:sz="0" w:space="0" w:color="auto"/>
        <w:left w:val="none" w:sz="0" w:space="0" w:color="auto"/>
        <w:bottom w:val="none" w:sz="0" w:space="0" w:color="auto"/>
        <w:right w:val="none" w:sz="0" w:space="0" w:color="auto"/>
      </w:divBdr>
    </w:div>
    <w:div w:id="172918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38285" TargetMode="External"/><Relationship Id="rId18" Type="http://schemas.openxmlformats.org/officeDocument/2006/relationships/hyperlink" Target="http://library.kuzstu.ru/meto.php?n=10755" TargetMode="External"/><Relationship Id="rId26" Type="http://schemas.openxmlformats.org/officeDocument/2006/relationships/hyperlink" Target="http://school-collection.edu.r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os.belovokyzgty.r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urait.ru/bcode/537886" TargetMode="External"/><Relationship Id="rId17" Type="http://schemas.openxmlformats.org/officeDocument/2006/relationships/hyperlink" Target="http://library.kuzstu.ru/meto.php?n=9229" TargetMode="External"/><Relationship Id="rId25" Type="http://schemas.openxmlformats.org/officeDocument/2006/relationships/hyperlink" Target="https://znanium.co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library.kuzstu.ru/meto.php?n=9224" TargetMode="External"/><Relationship Id="rId20" Type="http://schemas.openxmlformats.org/officeDocument/2006/relationships/hyperlink" Target="http://belovokyzgty.ru" TargetMode="External"/><Relationship Id="rId29" Type="http://schemas.openxmlformats.org/officeDocument/2006/relationships/hyperlink" Target="http://chemistry-chemist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7024" TargetMode="External"/><Relationship Id="rId24" Type="http://schemas.openxmlformats.org/officeDocument/2006/relationships/hyperlink" Target="https://academia-library.ru/" TargetMode="External"/><Relationship Id="rId32" Type="http://schemas.openxmlformats.org/officeDocument/2006/relationships/hyperlink" Target="http://www.hij.ru/"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ibrary.kuzstu.ru/meto.php?n=5004" TargetMode="External"/><Relationship Id="rId23" Type="http://schemas.openxmlformats.org/officeDocument/2006/relationships/hyperlink" Target="https://e.lanbook.com/" TargetMode="External"/><Relationship Id="rId28" Type="http://schemas.openxmlformats.org/officeDocument/2006/relationships/hyperlink" Target="http://fcior.edu.ru/" TargetMode="External"/><Relationship Id="rId36" Type="http://schemas.openxmlformats.org/officeDocument/2006/relationships/footer" Target="footer2.xml"/><Relationship Id="rId10" Type="http://schemas.openxmlformats.org/officeDocument/2006/relationships/hyperlink" Target="https://urait.ru/bcode/538578" TargetMode="External"/><Relationship Id="rId19" Type="http://schemas.openxmlformats.org/officeDocument/2006/relationships/hyperlink" Target="https://kuzstu.ru/" TargetMode="External"/><Relationship Id="rId31" Type="http://schemas.openxmlformats.org/officeDocument/2006/relationships/hyperlink" Target="http://www.hvsh.ru/" TargetMode="External"/><Relationship Id="rId4" Type="http://schemas.openxmlformats.org/officeDocument/2006/relationships/settings" Target="settings.xml"/><Relationship Id="rId9" Type="http://schemas.openxmlformats.org/officeDocument/2006/relationships/hyperlink" Target="https://urait.ru/bcode/538526" TargetMode="External"/><Relationship Id="rId14" Type="http://schemas.openxmlformats.org/officeDocument/2006/relationships/hyperlink" Target="http://library.kuzstu.ru/meto.php?n=4911" TargetMode="External"/><Relationship Id="rId22" Type="http://schemas.openxmlformats.org/officeDocument/2006/relationships/hyperlink" Target="https://urait.ru/" TargetMode="External"/><Relationship Id="rId27" Type="http://schemas.openxmlformats.org/officeDocument/2006/relationships/hyperlink" Target="http://window.edu.ru/" TargetMode="External"/><Relationship Id="rId30" Type="http://schemas.openxmlformats.org/officeDocument/2006/relationships/hyperlink" Target="http://him.1september.ru/"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P0atlN5FofWCDAAbjHtwos82xA0=</DigestValue>
    </Reference>
    <Reference URI="#idOfficeObject" Type="http://www.w3.org/2000/09/xmldsig#Object">
      <DigestMethod Algorithm="http://www.w3.org/2000/09/xmldsig#sha1"/>
      <DigestValue>pk7Y4e8EiC3XJyTGwvIOiV48U0Q=</DigestValue>
    </Reference>
    <Reference URI="#idSignedProperties" Type="http://uri.etsi.org/01903#SignedProperties">
      <Transforms>
        <Transform Algorithm="http://www.w3.org/TR/2001/REC-xml-c14n-20010315"/>
      </Transforms>
      <DigestMethod Algorithm="http://www.w3.org/2000/09/xmldsig#sha1"/>
      <DigestValue>WzWcUVH+NvB4C4xDZchDHe0sGN0=</DigestValue>
    </Reference>
  </SignedInfo>
  <SignatureValue>MrS44I88TgplrRlDIEXOXOy+n0npiRfCrF18et5hqzK7ZbSAGM411Werhf/Wi15IMLAUSGdeCZfn
S03MRFnVhxQrgY916fDXTgBpWiRZyNcoX2/DKsZ2ElLvarBc1QOPrloCRC+2kfAJZMn9chRZC769
ktyUa1aLVocYW3Ocj65nyuQHPIppNNRFBQLW3M6vg9YIXYVaiNBihli1XgoXkeObShxAbKDmiWBh
pzIv2aBWfPhORS3VVenPEsWgFXcU3IB+mlhOzZSwEsnDoNgLDVHx8UmyQjLIDVs1d4DpZ7QJ4MMh
nLanRfWPRIrcWdT4Sf5uBMXLT6hSJ/p+e2Jx3g==</SignatureValue>
  <KeyInfo>
    <X509Data>
      <X509Certificate>MIIEmDCCA4CgAwIBAgIKEBEdhX72vUEI/DANBgkqhkiG9w0BAQsFADCB+TE1MDMGA1UEAwws0JLQ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</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8iDmIA4Kx54BcAiRKIapQNsl1qQ=</DigestValue>
      </Reference>
      <Reference URI="/word/header2.xml?ContentType=application/vnd.openxmlformats-officedocument.wordprocessingml.header+xml">
        <DigestMethod Algorithm="http://www.w3.org/2000/09/xmldsig#sha1"/>
        <DigestValue>Xv6q+N0XgpNmdGuGWPkz1C74psg=</DigestValue>
      </Reference>
      <Reference URI="/word/media/image1.png?ContentType=image/png">
        <DigestMethod Algorithm="http://www.w3.org/2000/09/xmldsig#sha1"/>
        <DigestValue>9d0f1QCYAtPSJsTVUoRhTvmVr1E=</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6oTcfvCNPgThBDj/u5Zqpr2T6qk=</DigestValue>
      </Reference>
      <Reference URI="/word/styles.xml?ContentType=application/vnd.openxmlformats-officedocument.wordprocessingml.styles+xml">
        <DigestMethod Algorithm="http://www.w3.org/2000/09/xmldsig#sha1"/>
        <DigestValue>0xbYM/k4ADFN8rSuYUq2ayHMLK8=</DigestValue>
      </Reference>
      <Reference URI="/word/numbering.xml?ContentType=application/vnd.openxmlformats-officedocument.wordprocessingml.numbering+xml">
        <DigestMethod Algorithm="http://www.w3.org/2000/09/xmldsig#sha1"/>
        <DigestValue>xAs7PZfi0UKEw+KJADlFDhVgyGI=</DigestValue>
      </Reference>
      <Reference URI="/word/footer2.xml?ContentType=application/vnd.openxmlformats-officedocument.wordprocessingml.footer+xml">
        <DigestMethod Algorithm="http://www.w3.org/2000/09/xmldsig#sha1"/>
        <DigestValue>dF+pyFupEk1E5jDXQn1+Blk8i2I=</DigestValue>
      </Reference>
      <Reference URI="/word/footer1.xml?ContentType=application/vnd.openxmlformats-officedocument.wordprocessingml.footer+xml">
        <DigestMethod Algorithm="http://www.w3.org/2000/09/xmldsig#sha1"/>
        <DigestValue>TEAY6081vDgllimqiXBUOsx3tac=</DigestValue>
      </Reference>
      <Reference URI="/word/footnotes.xml?ContentType=application/vnd.openxmlformats-officedocument.wordprocessingml.footnotes+xml">
        <DigestMethod Algorithm="http://www.w3.org/2000/09/xmldsig#sha1"/>
        <DigestValue>abbXPBqFh+IzHEvbb4gSSdnMhpc=</DigestValue>
      </Reference>
      <Reference URI="/word/document.xml?ContentType=application/vnd.openxmlformats-officedocument.wordprocessingml.document.main+xml">
        <DigestMethod Algorithm="http://www.w3.org/2000/09/xmldsig#sha1"/>
        <DigestValue>oKnoaTlyEY2FMExFNuN6Y4aFMbc=</DigestValue>
      </Reference>
      <Reference URI="/word/webSettings.xml?ContentType=application/vnd.openxmlformats-officedocument.wordprocessingml.webSettings+xml">
        <DigestMethod Algorithm="http://www.w3.org/2000/09/xmldsig#sha1"/>
        <DigestValue>LKJC97jeFf3OG64jijltHyV3oek=</DigestValue>
      </Reference>
      <Reference URI="/word/header3.xml?ContentType=application/vnd.openxmlformats-officedocument.wordprocessingml.header+xml">
        <DigestMethod Algorithm="http://www.w3.org/2000/09/xmldsig#sha1"/>
        <DigestValue>leiHqaXd/LFkNykgwjICyq6KQNo=</DigestValue>
      </Reference>
      <Reference URI="/word/footer3.xml?ContentType=application/vnd.openxmlformats-officedocument.wordprocessingml.footer+xml">
        <DigestMethod Algorithm="http://www.w3.org/2000/09/xmldsig#sha1"/>
        <DigestValue>3Iv0hot/mTrEuZZeW+CM3dopU2g=</DigestValue>
      </Reference>
      <Reference URI="/word/endnotes.xml?ContentType=application/vnd.openxmlformats-officedocument.wordprocessingml.endnotes+xml">
        <DigestMethod Algorithm="http://www.w3.org/2000/09/xmldsig#sha1"/>
        <DigestValue>qTfDbZh7VDnNIxiiHWGRrANKzbE=</DigestValue>
      </Reference>
      <Reference URI="/word/header1.xml?ContentType=application/vnd.openxmlformats-officedocument.wordprocessingml.header+xml">
        <DigestMethod Algorithm="http://www.w3.org/2000/09/xmldsig#sha1"/>
        <DigestValue>k10+8GSsPXxFkBBbL77s7w50t7E=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26"/>
            <mdssi:RelationshipReference SourceId="rId39"/>
            <mdssi:RelationshipReference SourceId="rId3"/>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Transform>
          <Transform Algorithm="http://www.w3.org/TR/2001/REC-xml-c14n-20010315"/>
        </Transforms>
        <DigestMethod Algorithm="http://www.w3.org/2000/09/xmldsig#sha1"/>
        <DigestValue>DiovnhP/bIO6f7+m7WDhjkIpZPY=</DigestValue>
      </Reference>
    </Manifest>
    <SignatureProperties>
      <SignatureProperty Id="idSignatureTime" Target="#idPackageSignature">
        <mdssi:SignatureTime>
          <mdssi:Format>YYYY-MM-DDThh:mm:ssTZD</mdssi:Format>
          <mdssi:Value>2024-08-29T03:20:10Z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2024-08-29T03:20:10Z</xd:SigningTime>
          <xd:SigningCertificate>
            <xd:Cert>
              <xd:CertDigest>
                <DigestMethod Algorithm="http://www.w3.org/2000/09/xmldsig#sha1"/>
                <DigestValue>hawhirKVxJHCad4EmexvRANEsAg=</DigestValue>
              </xd:CertDigest>
              <xd:IssuerSerial>
                <X509IssuerName>CN=Верчагина Ирина Юрьевна, O=филиал КузГТУ в г.Белово, OU=кафедра экономики и информационных дисциплин, E=viy.77@mail.ru, C=RU</X509IssuerName>
                <X509SerialNumber>75873585621164590434556</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dvzkgEo/4fwcCdttJSFiHNG2Ftk=</DigestValue>
    </Reference>
    <Reference URI="#idOfficeObject" Type="http://www.w3.org/2000/09/xmldsig#Object">
      <DigestMethod Algorithm="http://www.w3.org/2000/09/xmldsig#sha1"/>
      <DigestValue>pk7Y4e8EiC3XJyTGwvIOiV48U0Q=</DigestValue>
    </Reference>
    <Reference URI="#idSignedProperties" Type="http://uri.etsi.org/01903#SignedProperties">
      <Transforms>
        <Transform Algorithm="http://www.w3.org/TR/2001/REC-xml-c14n-20010315"/>
      </Transforms>
      <DigestMethod Algorithm="http://www.w3.org/2000/09/xmldsig#sha1"/>
      <DigestValue>rf8Z+tZWd+tlmJcO1Cg5X3g2pps=</DigestValue>
    </Reference>
  </SignedInfo>
  <SignatureValue>W1jMN5z4iBYnHy/9EAjE1MwL7zaDFGf6nss1v6N2zz3uPAMEecTzGiLrhHhvCu9Q3onOOvoRDTY9
qG/NxjVN81UIrFtpOclWnZyJlw/SBPBE6cTMkcn6Oktfp3/31avN42oGnMhxuy9fzqB6MeZf30gQ
agrLCm/CmNYidrrLq0rTqo7iqpJDehxAeobYSlcre06+nSldKM92gc6fxaIzkeh7mhSOF1Gykmwy
gkCHquOxGJTChC9QuONKC5StxUgQFqsAfIP2gJOEcsEPc0TNx3DxdTZ0zvWz5lf5UiRRAlvQZUM/
v6VUfI3jdDSqIOBVD70RPGbTGrGRk8422auavQ==</SignatureValue>
  <KeyInfo>
    <X509Data>
      <X509Certificate>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</X509Certificate>
    </X509Data>
  </KeyInfo>
  <Object xmlns:mdssi="http://schemas.openxmlformats.org/package/2006/digital-signature" Id="idPackageObject">
    <Manifest>
      <Reference URI="/word/fontTable.xml?ContentType=application/vnd.openxmlformats-officedocument.wordprocessingml.fontTable+xml">
        <DigestMethod Algorithm="http://www.w3.org/2000/09/xmldsig#sha1"/>
        <DigestValue>8iDmIA4Kx54BcAiRKIapQNsl1qQ=</DigestValue>
      </Reference>
      <Reference URI="/word/header2.xml?ContentType=application/vnd.openxmlformats-officedocument.wordprocessingml.header+xml">
        <DigestMethod Algorithm="http://www.w3.org/2000/09/xmldsig#sha1"/>
        <DigestValue>Xv6q+N0XgpNmdGuGWPkz1C74psg=</DigestValue>
      </Reference>
      <Reference URI="/word/media/image1.png?ContentType=image/png">
        <DigestMethod Algorithm="http://www.w3.org/2000/09/xmldsig#sha1"/>
        <DigestValue>9d0f1QCYAtPSJsTVUoRhTvmVr1E=</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6oTcfvCNPgThBDj/u5Zqpr2T6qk=</DigestValue>
      </Reference>
      <Reference URI="/word/styles.xml?ContentType=application/vnd.openxmlformats-officedocument.wordprocessingml.styles+xml">
        <DigestMethod Algorithm="http://www.w3.org/2000/09/xmldsig#sha1"/>
        <DigestValue>0xbYM/k4ADFN8rSuYUq2ayHMLK8=</DigestValue>
      </Reference>
      <Reference URI="/word/numbering.xml?ContentType=application/vnd.openxmlformats-officedocument.wordprocessingml.numbering+xml">
        <DigestMethod Algorithm="http://www.w3.org/2000/09/xmldsig#sha1"/>
        <DigestValue>xAs7PZfi0UKEw+KJADlFDhVgyGI=</DigestValue>
      </Reference>
      <Reference URI="/word/footer2.xml?ContentType=application/vnd.openxmlformats-officedocument.wordprocessingml.footer+xml">
        <DigestMethod Algorithm="http://www.w3.org/2000/09/xmldsig#sha1"/>
        <DigestValue>dF+pyFupEk1E5jDXQn1+Blk8i2I=</DigestValue>
      </Reference>
      <Reference URI="/word/footer1.xml?ContentType=application/vnd.openxmlformats-officedocument.wordprocessingml.footer+xml">
        <DigestMethod Algorithm="http://www.w3.org/2000/09/xmldsig#sha1"/>
        <DigestValue>TEAY6081vDgllimqiXBUOsx3tac=</DigestValue>
      </Reference>
      <Reference URI="/word/footnotes.xml?ContentType=application/vnd.openxmlformats-officedocument.wordprocessingml.footnotes+xml">
        <DigestMethod Algorithm="http://www.w3.org/2000/09/xmldsig#sha1"/>
        <DigestValue>abbXPBqFh+IzHEvbb4gSSdnMhpc=</DigestValue>
      </Reference>
      <Reference URI="/word/document.xml?ContentType=application/vnd.openxmlformats-officedocument.wordprocessingml.document.main+xml">
        <DigestMethod Algorithm="http://www.w3.org/2000/09/xmldsig#sha1"/>
        <DigestValue>oKnoaTlyEY2FMExFNuN6Y4aFMbc=</DigestValue>
      </Reference>
      <Reference URI="/word/webSettings.xml?ContentType=application/vnd.openxmlformats-officedocument.wordprocessingml.webSettings+xml">
        <DigestMethod Algorithm="http://www.w3.org/2000/09/xmldsig#sha1"/>
        <DigestValue>LKJC97jeFf3OG64jijltHyV3oek=</DigestValue>
      </Reference>
      <Reference URI="/word/header3.xml?ContentType=application/vnd.openxmlformats-officedocument.wordprocessingml.header+xml">
        <DigestMethod Algorithm="http://www.w3.org/2000/09/xmldsig#sha1"/>
        <DigestValue>leiHqaXd/LFkNykgwjICyq6KQNo=</DigestValue>
      </Reference>
      <Reference URI="/word/footer3.xml?ContentType=application/vnd.openxmlformats-officedocument.wordprocessingml.footer+xml">
        <DigestMethod Algorithm="http://www.w3.org/2000/09/xmldsig#sha1"/>
        <DigestValue>3Iv0hot/mTrEuZZeW+CM3dopU2g=</DigestValue>
      </Reference>
      <Reference URI="/word/endnotes.xml?ContentType=application/vnd.openxmlformats-officedocument.wordprocessingml.endnotes+xml">
        <DigestMethod Algorithm="http://www.w3.org/2000/09/xmldsig#sha1"/>
        <DigestValue>qTfDbZh7VDnNIxiiHWGRrANKzbE=</DigestValue>
      </Reference>
      <Reference URI="/word/header1.xml?ContentType=application/vnd.openxmlformats-officedocument.wordprocessingml.header+xml">
        <DigestMethod Algorithm="http://www.w3.org/2000/09/xmldsig#sha1"/>
        <DigestValue>k10+8GSsPXxFkBBbL77s7w50t7E=</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2"/>
            <mdssi:RelationshipReference SourceId="rId16"/>
            <mdssi:RelationshipReference SourceId="rId20"/>
            <mdssi:RelationshipReference SourceId="rId29"/>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5"/>
            <mdssi:RelationshipReference SourceId="rId15"/>
            <mdssi:RelationshipReference SourceId="rId23"/>
            <mdssi:RelationshipReference SourceId="rId28"/>
            <mdssi:RelationshipReference SourceId="rId36"/>
            <mdssi:RelationshipReference SourceId="rId10"/>
            <mdssi:RelationshipReference SourceId="rId19"/>
            <mdssi:RelationshipReference SourceId="rId31"/>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8"/>
            <mdssi:RelationshipReference SourceId="rId3"/>
          </Transform>
          <Transform Algorithm="http://www.w3.org/TR/2001/REC-xml-c14n-20010315"/>
        </Transforms>
        <DigestMethod Algorithm="http://www.w3.org/2000/09/xmldsig#sha1"/>
        <DigestValue>DiovnhP/bIO6f7+m7WDhjkIpZPY=</DigestValue>
      </Reference>
    </Manifest>
    <SignatureProperties>
      <SignatureProperty Id="idSignatureTime" Target="#idPackageSignature">
        <mdssi:SignatureTime>
          <mdssi:Format>YYYY-MM-DDThh:mm:ssTZD</mdssi:Format>
          <mdssi:Value>2024-08-29T03:37:28Z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2024-08-29T03:37:28Z</xd:SigningTime>
          <xd:SigningCertificate>
            <xd:Cert>
              <xd:CertDigest>
                <DigestMethod Algorithm="http://www.w3.org/2000/09/xmldsig#sha1"/>
                <DigestValue>B4sxq7v8vzFpJSmJE0tQmDYgA38=</DigestValue>
              </xd:CertDigest>
              <xd:IssuerSerial>
                <X509IssuerName>CN=Аксененко Елена Геннадьевна, O=Филиал КузГТУ в г.Белово, OU=Кафедра экономики и информационных технологий, E=elen-aks@mail.ru, C=RU</X509IssuerName>
                <X509SerialNumber>1105572574802952129318224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0/09/xmldsig#sha1"/>
      <DigestValue>bnbdheTIEeiP3izX60X6jxP8WVE=</DigestValue>
    </Reference>
    <Reference URI="#idOfficeObject" Type="http://www.w3.org/2000/09/xmldsig#Object">
      <DigestMethod Algorithm="http://www.w3.org/2000/09/xmldsig#sha1"/>
      <DigestValue>J98+JPGa3W5jrFyzroQ1kzqhQek=</DigestValue>
    </Reference>
  </SignedInfo>
  <SignatureValue>
    bDW3ksRZCBZRSP/FZlxQb27UHA5t1rq1QdGRS6bFTVGpX8NZbj9f1T595KSKAdDRa0YOIF9y
    UVtP7xxtSMiU6lN3pr5+FqZNacOwk/RhUX2XKX4GGMNqpBU/nDlsec+m0jU382XTKrYkLB9x
    aH17LJdPf7KekQhAh4a6Yjyt5o6Em1S15YP516KVetFwXB8XdY0pi3M9hv90CB9la1HEa87Z
    1IMwzI1JBi01Kjh/yb2f3AlHJw2GlYJKSf8HUoj0AbyJLY++hA7qnXqpq4mHPsSyJvXgaoHp
    3VrKOVxHdB5RmIROnED8pf9zyPpP7DBC+g2Zm8WwZrlEw6LiNjK5Wg==
  </SignatureValue>
  <KeyInfo>
    <KeyValue>
      <RSAKeyValue>
        <Modulus>
            mz7T0Rb+3ubI28GlkyDK7A+V03OuTz8lN7z281bNA1wJbDlkb7CpYxIlmpP8fg8LVG25rEcG
            diFi/VY4IOWiW+LZ/DxJqdLJvb26dKKBAz5d7KCcGjlEc84XtZed2vzqx8AcCq63hSmvZsHt
            sBNtpMwkSvs7+EY7uYXKwC1OIY/MWQmrWOCukSvJ0n70o2EyguES/h71cTqmbM3A7ENrJubn
            4RLnzyjVb999E2QKjA9CdNx0XrieNVHIOFG/HL8QXURGEBBccjod9vSIWqWiL5uhIWK+J1hX
            mApQnNjsiGKfCFJJFF9AEwMVufQToZFdYRQ++j9Jf+h3kNJFmOv89w==
          </Modulus>
        <Exponent>AQAB</Exponent>
      </RSAKeyValue>
    </KeyValue>
    <X509Data>
      <X509Certificate>
          MIIFKDCCBBCgAwIBAgIKeiUfi7UNgArfTjANBgkqhkiG9w0BAQsFADCCAUAxQTA/BgNVBAMM
          ONCU0L7Qu9Cz0LDQvdC+0LLQsCDQltCw0L3QvdCwINCQ0LvQtdC60YHQsNC90LTRgNC+0LLQ
          vdCwMYGQMIGNBgNVBAoMgYXQmtGD0LfQsdCw0YHRgdC60LjQuSDQs9C+0YHRg9C00LDRgNGB
          0YLQstC10L3QvdGL0Lkg0YLQtdGF0L3QuNGH0LXRgdC60LjQuSDRg9C90LjQstC10YDRgdC4
          0YLQtdGCINC40LzQtdC90Lgg0KIu0KQu0JPQvtGA0LHQsNGH0LXQstCwMTUwMwYDVQQLDCzQ
          pNC40LvQuNCw0Lsg0JrRg9C30JPQotCjINCyINCzLtCR0LXQu9C+0LLQvjEkMCIGCSqGSIb3
          DQEJARYVZG9sZ2Fub3ZhamFAa3V6c3R1LnJ1MQswCQYDVQQGEwJSVTAeFw0yMzA5MjcwODA5
          MThaFw0yODA5MjcwODA5MThaMIIBQDFBMD8GA1UEAww40JTQvtC70LPQsNC90L7QstCwINCW
          0LDQvdC90LAg0JDQu9C10LrRgdCw0L3QtNGA0L7QstC90LAxgZAwgY0GA1UECgyBhdCa0YPQ
          t9Cx0LDRgdGB0LrQuNC5INCz0L7RgdGD0LTQsNGA0YHRgtCy0LXQvdC90YvQuSDRgtC10YXQ
          vdC40YfQtdGB0LrQuNC5INGD0L3QuNCy0LXRgNGB0LjRgtC10YIg0LjQvNC10L3QuCDQoi7Q
          pC7Qk9C+0YDQsdCw0YfQtdCy0LAxNTAzBgNVBAsMLNCk0LjQu9C40LDQuyDQmtGD0LfQk9Ci
          0KMg0LIg0LMu0JHQtdC70L7QstC+MSQwIgYJKoZIhvcNAQkBFhVkb2xnYW5vdmFqYUBrdXpz
          dHUucnUxCzAJBgNVBAYTAlJVMIIBIjANBgkqhkiG9w0BAQEFAAOCAQ8AMIIBCgKCAQEAmz7T
          0Rb+3ubI28GlkyDK7A+V03OuTz8lN7z281bNA1wJbDlkb7CpYxIlmpP8fg8LVG25rEcGdiFi
          /VY4IOWiW+LZ/DxJqdLJvb26dKKBAz5d7KCcGjlEc84XtZed2vzqx8AcCq63hSmvZsHtsBNt
          pMwkSvs7+EY7uYXKwC1OIY/MWQmrWOCukSvJ0n70o2EyguES/h71cTqmbM3A7ENrJubn4RLn
          zyjVb999E2QKjA9CdNx0XrieNVHIOFG/HL8QXURGEBBccjod9vSIWqWiL5uhIWK+J1hXmApQ
          nNjsiGKfCFJJFF9AEwMVufQToZFdYRQ++j9Jf+h3kNJFmOv89wIDAQABoyAwHjAPBgkqhkiG
          9y8BAQoEAgUAMAsGA1UdDwQEAwIHgDANBgkqhkiG9w0BAQsFAAOCAQEAd51n4JOjvhcxK1zc
          PH5j8yXY7+DFKNh9fUf7ctphy4THN4K8GwAXLlgNcwEVp/99uO4ruimjAp5dRJxAL1oh2g1T
          duMTkPpdT0ar3jzPDnoIJC2rJmrtGxVPZ8A3C7Wl3nFbhaFhd0qs7sItXHbR9qACf7wi6QzW
          WO41x0I95qu4tb6xh91uBLJ0XC47VGiVQtrl11jxveDHY2dtVXp+CfLL3xudE5Q8sxxAG1Kd
          8FWk6pnXoR87pOMdRK0g93jn+fDxLzN07mqeTA7owBHl709itSkodzFEssi5z18DofIEB9Uh
          2H9scU4urjNgA2jbVzMwjxEFnyxKssHVx+nVqg==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9"/>
            <mdssi:RelationshipReference SourceId="rId3"/>
            <mdssi:RelationshipReference SourceId="rId34"/>
            <mdssi:RelationshipReference SourceId="rId7"/>
            <mdssi:RelationshipReference SourceId="rId33"/>
            <mdssi:RelationshipReference SourceId="rId38"/>
            <mdssi:RelationshipReference SourceId="rId2"/>
            <mdssi:RelationshipReference SourceId="rId6"/>
            <mdssi:RelationshipReference SourceId="rId37"/>
            <mdssi:RelationshipReference SourceId="rId40"/>
            <mdssi:RelationshipReference SourceId="rId5"/>
            <mdssi:RelationshipReference SourceId="rId36"/>
            <mdssi:RelationshipReference SourceId="rId4"/>
            <mdssi:RelationshipReference SourceId="rId35"/>
          </Transform>
          <Transform Algorithm="http://www.w3.org/TR/2001/REC-xml-c14n-20010315"/>
        </Transforms>
        <DigestMethod Algorithm="http://www.w3.org/2000/09/xmldsig#sha1"/>
        <DigestValue>uBw+kqIw/CUY30CX8RFn4fS4SLI=</DigestValue>
      </Reference>
      <Reference URI="/word/document.xml?ContentType=application/vnd.openxmlformats-officedocument.wordprocessingml.document.main+xml">
        <DigestMethod Algorithm="http://www.w3.org/2000/09/xmldsig#sha1"/>
        <DigestValue>oKnoaTlyEY2FMExFNuN6Y4aFMbc=</DigestValue>
      </Reference>
      <Reference URI="/word/endnotes.xml?ContentType=application/vnd.openxmlformats-officedocument.wordprocessingml.endnotes+xml">
        <DigestMethod Algorithm="http://www.w3.org/2000/09/xmldsig#sha1"/>
        <DigestValue>qTfDbZh7VDnNIxiiHWGRrANKzbE=</DigestValue>
      </Reference>
      <Reference URI="/word/fontTable.xml?ContentType=application/vnd.openxmlformats-officedocument.wordprocessingml.fontTable+xml">
        <DigestMethod Algorithm="http://www.w3.org/2000/09/xmldsig#sha1"/>
        <DigestValue>8iDmIA4Kx54BcAiRKIapQNsl1qQ=</DigestValue>
      </Reference>
      <Reference URI="/word/footer1.xml?ContentType=application/vnd.openxmlformats-officedocument.wordprocessingml.footer+xml">
        <DigestMethod Algorithm="http://www.w3.org/2000/09/xmldsig#sha1"/>
        <DigestValue>TEAY6081vDgllimqiXBUOsx3tac=</DigestValue>
      </Reference>
      <Reference URI="/word/footer2.xml?ContentType=application/vnd.openxmlformats-officedocument.wordprocessingml.footer+xml">
        <DigestMethod Algorithm="http://www.w3.org/2000/09/xmldsig#sha1"/>
        <DigestValue>dF+pyFupEk1E5jDXQn1+Blk8i2I=</DigestValue>
      </Reference>
      <Reference URI="/word/footer3.xml?ContentType=application/vnd.openxmlformats-officedocument.wordprocessingml.footer+xml">
        <DigestMethod Algorithm="http://www.w3.org/2000/09/xmldsig#sha1"/>
        <DigestValue>3Iv0hot/mTrEuZZeW+CM3dopU2g=</DigestValue>
      </Reference>
      <Reference URI="/word/footnotes.xml?ContentType=application/vnd.openxmlformats-officedocument.wordprocessingml.footnotes+xml">
        <DigestMethod Algorithm="http://www.w3.org/2000/09/xmldsig#sha1"/>
        <DigestValue>abbXPBqFh+IzHEvbb4gSSdnMhpc=</DigestValue>
      </Reference>
      <Reference URI="/word/header1.xml?ContentType=application/vnd.openxmlformats-officedocument.wordprocessingml.header+xml">
        <DigestMethod Algorithm="http://www.w3.org/2000/09/xmldsig#sha1"/>
        <DigestValue>k10+8GSsPXxFkBBbL77s7w50t7E=</DigestValue>
      </Reference>
      <Reference URI="/word/header2.xml?ContentType=application/vnd.openxmlformats-officedocument.wordprocessingml.header+xml">
        <DigestMethod Algorithm="http://www.w3.org/2000/09/xmldsig#sha1"/>
        <DigestValue>Xv6q+N0XgpNmdGuGWPkz1C74psg=</DigestValue>
      </Reference>
      <Reference URI="/word/header3.xml?ContentType=application/vnd.openxmlformats-officedocument.wordprocessingml.header+xml">
        <DigestMethod Algorithm="http://www.w3.org/2000/09/xmldsig#sha1"/>
        <DigestValue>leiHqaXd/LFkNykgwjICyq6KQNo=</DigestValue>
      </Reference>
      <Reference URI="/word/media/image1.png?ContentType=image/png">
        <DigestMethod Algorithm="http://www.w3.org/2000/09/xmldsig#sha1"/>
        <DigestValue>9d0f1QCYAtPSJsTVUoRhTvmVr1E=</DigestValue>
      </Reference>
      <Reference URI="/word/numbering.xml?ContentType=application/vnd.openxmlformats-officedocument.wordprocessingml.numbering+xml">
        <DigestMethod Algorithm="http://www.w3.org/2000/09/xmldsig#sha1"/>
        <DigestValue>xAs7PZfi0UKEw+KJADlFDhVgyGI=</DigestValue>
      </Reference>
      <Reference URI="/word/settings.xml?ContentType=application/vnd.openxmlformats-officedocument.wordprocessingml.settings+xml">
        <DigestMethod Algorithm="http://www.w3.org/2000/09/xmldsig#sha1"/>
        <DigestValue>6oTcfvCNPgThBDj/u5Zqpr2T6qk=</DigestValue>
      </Reference>
      <Reference URI="/word/styles.xml?ContentType=application/vnd.openxmlformats-officedocument.wordprocessingml.styles+xml">
        <DigestMethod Algorithm="http://www.w3.org/2000/09/xmldsig#sha1"/>
        <DigestValue>0xbYM/k4ADFN8rSuYUq2ayHMLK8=</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LKJC97jeFf3OG64jijltHyV3oek=</DigestValue>
      </Reference>
    </Manifest>
    <SignatureProperties>
      <SignatureProperty Id="idSignatureTime" Target="#idPackageSignature">
        <mdssi:SignatureTime>
          <mdssi:Format>YYYY-MM-DDThh:mm:ssTZD</mdssi:Format>
          <mdssi:Value>2024-08-29T07:32:52Z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08BC4-FC56-4AA5-A396-BDC78B7CF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1</Pages>
  <Words>9183</Words>
  <Characters>52347</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42</cp:revision>
  <cp:lastPrinted>2023-07-12T07:02:00Z</cp:lastPrinted>
  <dcterms:created xsi:type="dcterms:W3CDTF">2020-09-10T08:47:00Z</dcterms:created>
  <dcterms:modified xsi:type="dcterms:W3CDTF">2024-08-28T04:32:00Z</dcterms:modified>
</cp:coreProperties>
</file>